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11" w:rsidRPr="00F34E02" w:rsidRDefault="003210DB" w:rsidP="00506B11">
      <w:pPr>
        <w:jc w:val="center"/>
        <w:rPr>
          <w:b/>
          <w:color w:val="000000"/>
          <w:szCs w:val="24"/>
          <w:lang w:val="uk-UA"/>
        </w:rPr>
      </w:pPr>
      <w:r>
        <w:rPr>
          <w:szCs w:val="24"/>
          <w:lang w:val="uk-UA"/>
        </w:rPr>
        <w:t xml:space="preserve">                           </w:t>
      </w:r>
      <w:r w:rsidR="00506B11">
        <w:rPr>
          <w:szCs w:val="24"/>
          <w:lang w:val="uk-UA"/>
        </w:rPr>
        <w:t xml:space="preserve">                                </w:t>
      </w:r>
      <w:r>
        <w:rPr>
          <w:szCs w:val="24"/>
          <w:lang w:val="uk-UA"/>
        </w:rPr>
        <w:t xml:space="preserve">                                  </w:t>
      </w:r>
      <w:r w:rsidRPr="00F34E02">
        <w:rPr>
          <w:color w:val="000000"/>
          <w:szCs w:val="24"/>
          <w:lang w:val="uk-UA"/>
        </w:rPr>
        <w:t xml:space="preserve">          </w:t>
      </w:r>
      <w:r w:rsidR="00F34E02">
        <w:rPr>
          <w:color w:val="000000"/>
          <w:szCs w:val="24"/>
          <w:lang w:val="uk-UA"/>
        </w:rPr>
        <w:t xml:space="preserve">      </w:t>
      </w:r>
      <w:r w:rsidRPr="00F34E02">
        <w:rPr>
          <w:b/>
          <w:color w:val="000000"/>
          <w:szCs w:val="24"/>
          <w:lang w:val="uk-UA"/>
        </w:rPr>
        <w:t>Проект</w:t>
      </w:r>
    </w:p>
    <w:p w:rsidR="003210DB" w:rsidRPr="002816F8" w:rsidRDefault="00123C9D" w:rsidP="003210DB">
      <w:pPr>
        <w:jc w:val="center"/>
        <w:rPr>
          <w:b/>
          <w:szCs w:val="28"/>
          <w:lang w:val="uk-UA"/>
        </w:rPr>
      </w:pPr>
      <w:r w:rsidRPr="00123C9D">
        <w:rPr>
          <w:szCs w:val="24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fillcolor="window">
            <v:imagedata r:id="rId5" o:title="Герб Украины"/>
          </v:shape>
        </w:pict>
      </w:r>
      <w:r w:rsidR="00506B11">
        <w:rPr>
          <w:szCs w:val="24"/>
          <w:lang w:val="uk-UA"/>
        </w:rPr>
        <w:t xml:space="preserve">                                  </w:t>
      </w:r>
    </w:p>
    <w:p w:rsidR="003210DB" w:rsidRPr="005F4757" w:rsidRDefault="003210DB" w:rsidP="003210DB">
      <w:pPr>
        <w:ind w:left="2124"/>
        <w:outlineLvl w:val="0"/>
        <w:rPr>
          <w:szCs w:val="28"/>
          <w:lang w:val="uk-UA"/>
        </w:rPr>
      </w:pPr>
      <w:r w:rsidRPr="003210DB">
        <w:rPr>
          <w:b/>
          <w:szCs w:val="28"/>
          <w:lang w:val="uk-UA"/>
        </w:rPr>
        <w:t xml:space="preserve">     </w:t>
      </w:r>
      <w:r w:rsidRPr="008821F2">
        <w:rPr>
          <w:b/>
          <w:szCs w:val="28"/>
          <w:lang w:val="uk-UA"/>
        </w:rPr>
        <w:t>КРЕМЕНЧУЦЬКА МІСЬКА РАДА</w:t>
      </w:r>
      <w:r>
        <w:rPr>
          <w:b/>
          <w:szCs w:val="28"/>
          <w:lang w:val="uk-UA"/>
        </w:rPr>
        <w:t xml:space="preserve">                     </w:t>
      </w:r>
      <w:r w:rsidRPr="009539EC">
        <w:rPr>
          <w:color w:val="000000"/>
          <w:szCs w:val="28"/>
          <w:lang w:val="uk-UA"/>
        </w:rPr>
        <w:t xml:space="preserve">   </w:t>
      </w:r>
    </w:p>
    <w:p w:rsidR="003210DB" w:rsidRPr="008821F2" w:rsidRDefault="003210DB" w:rsidP="003210DB">
      <w:pPr>
        <w:jc w:val="center"/>
        <w:outlineLvl w:val="0"/>
        <w:rPr>
          <w:b/>
          <w:szCs w:val="28"/>
          <w:lang w:val="uk-UA"/>
        </w:rPr>
      </w:pPr>
      <w:r w:rsidRPr="008821F2">
        <w:rPr>
          <w:b/>
          <w:szCs w:val="28"/>
          <w:lang w:val="uk-UA"/>
        </w:rPr>
        <w:t>П</w:t>
      </w:r>
      <w:r>
        <w:rPr>
          <w:b/>
          <w:szCs w:val="28"/>
          <w:lang w:val="uk-UA"/>
        </w:rPr>
        <w:t>ОЛТАВСЬКОЇ ОБЛАСТІ</w:t>
      </w:r>
    </w:p>
    <w:p w:rsidR="003210DB" w:rsidRPr="008821F2" w:rsidRDefault="00F55029" w:rsidP="003210D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____</w:t>
      </w:r>
      <w:r w:rsidR="003210DB">
        <w:rPr>
          <w:b/>
          <w:szCs w:val="28"/>
          <w:lang w:val="uk-UA"/>
        </w:rPr>
        <w:t xml:space="preserve"> СЕСІЯ</w:t>
      </w:r>
      <w:r w:rsidR="003210DB" w:rsidRPr="008821F2">
        <w:rPr>
          <w:b/>
          <w:szCs w:val="28"/>
          <w:lang w:val="uk-UA"/>
        </w:rPr>
        <w:t xml:space="preserve"> </w:t>
      </w:r>
      <w:r w:rsidR="003210DB">
        <w:rPr>
          <w:b/>
          <w:szCs w:val="28"/>
          <w:lang w:val="uk-UA"/>
        </w:rPr>
        <w:t>МІСЬКОЇ</w:t>
      </w:r>
      <w:r w:rsidR="003210DB" w:rsidRPr="008821F2">
        <w:rPr>
          <w:b/>
          <w:szCs w:val="28"/>
          <w:lang w:val="uk-UA"/>
        </w:rPr>
        <w:t xml:space="preserve"> </w:t>
      </w:r>
      <w:r w:rsidR="003210DB">
        <w:rPr>
          <w:b/>
          <w:szCs w:val="28"/>
          <w:lang w:val="uk-UA"/>
        </w:rPr>
        <w:t>РАДИ</w:t>
      </w:r>
      <w:r w:rsidR="003210DB" w:rsidRPr="008821F2">
        <w:rPr>
          <w:b/>
          <w:szCs w:val="28"/>
          <w:lang w:val="uk-UA"/>
        </w:rPr>
        <w:t xml:space="preserve"> </w:t>
      </w:r>
      <w:r w:rsidR="003210DB">
        <w:rPr>
          <w:b/>
          <w:szCs w:val="28"/>
          <w:lang w:val="en-US"/>
        </w:rPr>
        <w:t>V</w:t>
      </w:r>
      <w:r w:rsidR="003210DB">
        <w:rPr>
          <w:b/>
          <w:szCs w:val="28"/>
          <w:lang w:val="uk-UA"/>
        </w:rPr>
        <w:t>ІІ</w:t>
      </w:r>
      <w:r w:rsidR="003210DB" w:rsidRPr="008821F2">
        <w:rPr>
          <w:b/>
          <w:szCs w:val="28"/>
          <w:lang w:val="uk-UA"/>
        </w:rPr>
        <w:t xml:space="preserve"> </w:t>
      </w:r>
      <w:r w:rsidR="003210DB">
        <w:rPr>
          <w:b/>
          <w:szCs w:val="28"/>
          <w:lang w:val="uk-UA"/>
        </w:rPr>
        <w:t>СКЛИКАННЯ</w:t>
      </w:r>
    </w:p>
    <w:p w:rsidR="003210DB" w:rsidRPr="006C5D5F" w:rsidRDefault="003210DB" w:rsidP="003210DB">
      <w:pPr>
        <w:jc w:val="center"/>
        <w:rPr>
          <w:sz w:val="16"/>
          <w:szCs w:val="16"/>
          <w:lang w:val="uk-UA"/>
        </w:rPr>
      </w:pPr>
    </w:p>
    <w:p w:rsidR="00C60D63" w:rsidRDefault="003210DB" w:rsidP="00C60D63">
      <w:pPr>
        <w:outlineLvl w:val="0"/>
        <w:rPr>
          <w:b/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</w:t>
      </w:r>
      <w:r>
        <w:rPr>
          <w:b/>
          <w:szCs w:val="28"/>
          <w:lang w:val="uk-UA"/>
        </w:rPr>
        <w:t>РІШЕНН</w:t>
      </w:r>
      <w:r w:rsidRPr="008821F2">
        <w:rPr>
          <w:b/>
          <w:szCs w:val="28"/>
          <w:lang w:val="uk-UA"/>
        </w:rPr>
        <w:t>Я</w:t>
      </w:r>
    </w:p>
    <w:p w:rsidR="00C60D63" w:rsidRPr="00C60D63" w:rsidRDefault="00C60D63" w:rsidP="00C60D63">
      <w:pPr>
        <w:outlineLvl w:val="0"/>
        <w:rPr>
          <w:b/>
          <w:szCs w:val="28"/>
          <w:lang w:val="uk-UA"/>
        </w:rPr>
      </w:pPr>
    </w:p>
    <w:p w:rsidR="003210DB" w:rsidRPr="00686E90" w:rsidRDefault="004D0356" w:rsidP="003210DB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97029B">
        <w:rPr>
          <w:b/>
          <w:szCs w:val="28"/>
          <w:lang w:val="uk-UA"/>
        </w:rPr>
        <w:t xml:space="preserve">  листопада </w:t>
      </w:r>
      <w:r w:rsidR="003210DB" w:rsidRPr="00686E90">
        <w:rPr>
          <w:b/>
          <w:szCs w:val="28"/>
          <w:lang w:val="uk-UA"/>
        </w:rPr>
        <w:t>201</w:t>
      </w:r>
      <w:r w:rsidR="003210DB">
        <w:rPr>
          <w:b/>
          <w:szCs w:val="28"/>
          <w:lang w:val="uk-UA"/>
        </w:rPr>
        <w:t>6</w:t>
      </w:r>
      <w:r w:rsidR="003210DB" w:rsidRPr="00686E90">
        <w:rPr>
          <w:b/>
          <w:szCs w:val="28"/>
          <w:lang w:val="uk-UA"/>
        </w:rPr>
        <w:t xml:space="preserve"> року                                                                </w:t>
      </w:r>
    </w:p>
    <w:p w:rsidR="00506B11" w:rsidRPr="0097029B" w:rsidRDefault="003210DB" w:rsidP="000B2080">
      <w:pPr>
        <w:rPr>
          <w:sz w:val="20"/>
          <w:lang w:val="uk-UA"/>
        </w:rPr>
      </w:pPr>
      <w:r w:rsidRPr="00686E90">
        <w:rPr>
          <w:sz w:val="20"/>
          <w:lang w:val="uk-UA"/>
        </w:rPr>
        <w:t>м. Кременчук</w:t>
      </w:r>
    </w:p>
    <w:p w:rsidR="00506B11" w:rsidRPr="0097029B" w:rsidRDefault="00506B11" w:rsidP="000B2080">
      <w:pPr>
        <w:rPr>
          <w:b/>
          <w:szCs w:val="28"/>
          <w:lang w:val="uk-UA"/>
        </w:rPr>
      </w:pPr>
    </w:p>
    <w:p w:rsidR="00506B11" w:rsidRPr="0068597F" w:rsidRDefault="00506B11" w:rsidP="000B2080">
      <w:pPr>
        <w:rPr>
          <w:b/>
          <w:szCs w:val="28"/>
          <w:lang w:val="uk-UA"/>
        </w:rPr>
      </w:pPr>
    </w:p>
    <w:p w:rsidR="00506B11" w:rsidRPr="0097029B" w:rsidRDefault="00506B11" w:rsidP="000B2080">
      <w:pPr>
        <w:rPr>
          <w:b/>
          <w:szCs w:val="28"/>
          <w:lang w:val="uk-UA"/>
        </w:rPr>
      </w:pPr>
    </w:p>
    <w:p w:rsidR="000B2080" w:rsidRDefault="00123C9D" w:rsidP="000B2080">
      <w:pPr>
        <w:rPr>
          <w:b/>
          <w:szCs w:val="28"/>
          <w:lang w:val="uk-UA"/>
        </w:rPr>
      </w:pPr>
      <w:r>
        <w:rPr>
          <w:b/>
          <w:noProof/>
          <w:szCs w:val="28"/>
        </w:rPr>
        <w:pict>
          <v:rect id="_x0000_s1026" style="position:absolute;margin-left:-7.05pt;margin-top:3.65pt;width:286.5pt;height:88.6pt;z-index:1" stroked="f">
            <v:textbox style="mso-next-textbox:#_x0000_s1026">
              <w:txbxContent>
                <w:p w:rsidR="00506B11" w:rsidRPr="00296BEC" w:rsidRDefault="000B2080" w:rsidP="000B2080">
                  <w:pPr>
                    <w:jc w:val="both"/>
                    <w:rPr>
                      <w:b/>
                    </w:rPr>
                  </w:pPr>
                  <w:r w:rsidRPr="00C9037E">
                    <w:rPr>
                      <w:b/>
                      <w:szCs w:val="28"/>
                      <w:lang w:val="uk-UA"/>
                    </w:rPr>
                    <w:t>Про</w:t>
                  </w:r>
                  <w:r w:rsidRPr="00B66E84">
                    <w:rPr>
                      <w:b/>
                      <w:sz w:val="4"/>
                      <w:szCs w:val="4"/>
                      <w:lang w:val="uk-UA"/>
                    </w:rPr>
                    <w:t xml:space="preserve"> </w:t>
                  </w:r>
                  <w:r w:rsidR="00B66E84">
                    <w:rPr>
                      <w:b/>
                      <w:szCs w:val="28"/>
                      <w:lang w:val="uk-UA"/>
                    </w:rPr>
                    <w:t>прийняття</w:t>
                  </w:r>
                  <w:r w:rsidR="0054404A">
                    <w:rPr>
                      <w:b/>
                      <w:szCs w:val="28"/>
                      <w:lang w:val="uk-UA"/>
                    </w:rPr>
                    <w:t xml:space="preserve"> до</w:t>
                  </w:r>
                  <w:r w:rsidR="00B66E84">
                    <w:rPr>
                      <w:b/>
                      <w:szCs w:val="28"/>
                      <w:lang w:val="uk-UA"/>
                    </w:rPr>
                    <w:t xml:space="preserve"> </w:t>
                  </w:r>
                  <w:r>
                    <w:rPr>
                      <w:b/>
                      <w:szCs w:val="28"/>
                      <w:lang w:val="uk-UA"/>
                    </w:rPr>
                    <w:t xml:space="preserve">комунальної власності територіальної громади міста Кременчука </w:t>
                  </w:r>
                  <w:r w:rsidR="003058C6">
                    <w:rPr>
                      <w:b/>
                      <w:szCs w:val="28"/>
                      <w:lang w:val="uk-UA"/>
                    </w:rPr>
                    <w:t xml:space="preserve">елементів </w:t>
                  </w:r>
                  <w:r w:rsidR="006603CA">
                    <w:rPr>
                      <w:b/>
                      <w:szCs w:val="28"/>
                      <w:lang w:val="uk-UA"/>
                    </w:rPr>
                    <w:t>дитячого майданчика</w:t>
                  </w:r>
                  <w:r w:rsidR="00AF6A9D">
                    <w:rPr>
                      <w:b/>
                      <w:szCs w:val="28"/>
                      <w:lang w:val="uk-UA"/>
                    </w:rPr>
                    <w:t xml:space="preserve"> </w:t>
                  </w:r>
                </w:p>
              </w:txbxContent>
            </v:textbox>
          </v:rect>
        </w:pict>
      </w:r>
    </w:p>
    <w:p w:rsidR="000B2080" w:rsidRDefault="000B2080" w:rsidP="000B2080">
      <w:pPr>
        <w:rPr>
          <w:b/>
          <w:szCs w:val="28"/>
          <w:lang w:val="uk-UA"/>
        </w:rPr>
      </w:pPr>
    </w:p>
    <w:p w:rsidR="000B2080" w:rsidRDefault="000B2080" w:rsidP="000B2080">
      <w:pPr>
        <w:jc w:val="both"/>
        <w:rPr>
          <w:szCs w:val="28"/>
          <w:lang w:val="uk-UA"/>
        </w:rPr>
      </w:pPr>
    </w:p>
    <w:p w:rsidR="000B2080" w:rsidRDefault="000B2080" w:rsidP="000B2080">
      <w:pPr>
        <w:ind w:firstLine="708"/>
        <w:jc w:val="both"/>
        <w:rPr>
          <w:szCs w:val="28"/>
          <w:lang w:val="uk-UA"/>
        </w:rPr>
      </w:pPr>
    </w:p>
    <w:p w:rsidR="00506B11" w:rsidRPr="0068597F" w:rsidRDefault="00506B11" w:rsidP="000B2080">
      <w:pPr>
        <w:jc w:val="both"/>
        <w:rPr>
          <w:szCs w:val="28"/>
          <w:lang w:val="uk-UA"/>
        </w:rPr>
      </w:pPr>
    </w:p>
    <w:p w:rsidR="00506B11" w:rsidRPr="0097029B" w:rsidRDefault="00506B11" w:rsidP="000B2080">
      <w:pPr>
        <w:jc w:val="both"/>
        <w:rPr>
          <w:szCs w:val="28"/>
          <w:lang w:val="uk-UA"/>
        </w:rPr>
      </w:pPr>
    </w:p>
    <w:p w:rsidR="000B2080" w:rsidRPr="00F55029" w:rsidRDefault="00AF6A9D" w:rsidP="00506B11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звернення Благодійного фонду «За Кременчук» щодо безоплатної передачі елементів дитячого майданчика </w:t>
      </w:r>
      <w:r w:rsidR="006603C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до комунальної власності територіальної громади міста Кременчука</w:t>
      </w:r>
      <w:r w:rsidR="000B2080">
        <w:rPr>
          <w:szCs w:val="28"/>
          <w:lang w:val="uk-UA"/>
        </w:rPr>
        <w:t xml:space="preserve">, керуючись </w:t>
      </w:r>
      <w:r w:rsidR="000B2080" w:rsidRPr="006B3DE5">
        <w:rPr>
          <w:szCs w:val="28"/>
          <w:lang w:val="uk-UA"/>
        </w:rPr>
        <w:t>Законом України «Про передачу об’єктів права державної та комунальної власності»</w:t>
      </w:r>
      <w:r w:rsidR="0016011A">
        <w:rPr>
          <w:szCs w:val="28"/>
          <w:lang w:val="uk-UA"/>
        </w:rPr>
        <w:t>,</w:t>
      </w:r>
      <w:r w:rsidR="00F55029" w:rsidRPr="00F55029">
        <w:rPr>
          <w:szCs w:val="28"/>
          <w:lang w:val="uk-UA"/>
        </w:rPr>
        <w:t xml:space="preserve"> </w:t>
      </w:r>
      <w:r w:rsidR="00F55029">
        <w:rPr>
          <w:szCs w:val="28"/>
          <w:lang w:val="uk-UA"/>
        </w:rPr>
        <w:t xml:space="preserve">Постановою Кабінету Міністрів України </w:t>
      </w:r>
      <w:r w:rsidR="00F55029" w:rsidRPr="00F1675F">
        <w:rPr>
          <w:szCs w:val="28"/>
          <w:lang w:val="uk-UA"/>
        </w:rPr>
        <w:t>«</w:t>
      </w:r>
      <w:r w:rsidR="00F55029" w:rsidRPr="00F1675F">
        <w:rPr>
          <w:bCs/>
          <w:color w:val="000000"/>
          <w:szCs w:val="28"/>
          <w:shd w:val="clear" w:color="auto" w:fill="FFFFFF"/>
          <w:lang w:val="uk-UA"/>
        </w:rPr>
        <w:t>Про передачу об’єктів права державної та комунальної власності»</w:t>
      </w:r>
      <w:r w:rsidR="00F55029">
        <w:rPr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="00F55029">
        <w:rPr>
          <w:szCs w:val="28"/>
          <w:lang w:val="uk-UA"/>
        </w:rPr>
        <w:t>від 21.09.1998 № 1482,</w:t>
      </w:r>
      <w:r w:rsidR="0054404A">
        <w:rPr>
          <w:szCs w:val="28"/>
          <w:lang w:val="uk-UA"/>
        </w:rPr>
        <w:t xml:space="preserve"> ст. 329 Цивільного </w:t>
      </w:r>
      <w:r w:rsidR="006603CA">
        <w:rPr>
          <w:szCs w:val="28"/>
          <w:lang w:val="uk-UA"/>
        </w:rPr>
        <w:t>Кодексу</w:t>
      </w:r>
      <w:r w:rsidR="0054404A">
        <w:rPr>
          <w:szCs w:val="28"/>
          <w:lang w:val="uk-UA"/>
        </w:rPr>
        <w:t xml:space="preserve"> України,</w:t>
      </w:r>
      <w:r w:rsidR="0016011A">
        <w:rPr>
          <w:szCs w:val="28"/>
          <w:lang w:val="uk-UA"/>
        </w:rPr>
        <w:t xml:space="preserve"> ст.ст. 26, 60</w:t>
      </w:r>
      <w:r w:rsidR="000B2080">
        <w:rPr>
          <w:szCs w:val="28"/>
          <w:lang w:val="uk-UA"/>
        </w:rPr>
        <w:t xml:space="preserve"> Закону України «Про місцеве самоврядування в Україні», Кременчуцька міська рада Полтавської області</w:t>
      </w:r>
    </w:p>
    <w:p w:rsidR="00506B11" w:rsidRPr="00F55029" w:rsidRDefault="00506B11" w:rsidP="00506B11">
      <w:pPr>
        <w:ind w:firstLine="851"/>
        <w:jc w:val="both"/>
        <w:rPr>
          <w:szCs w:val="28"/>
          <w:lang w:val="uk-UA"/>
        </w:rPr>
      </w:pPr>
    </w:p>
    <w:p w:rsidR="000B2080" w:rsidRDefault="000B2080" w:rsidP="000B2080">
      <w:pPr>
        <w:tabs>
          <w:tab w:val="left" w:pos="851"/>
        </w:tabs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</w:t>
      </w:r>
      <w:r w:rsidRPr="00DB6846">
        <w:rPr>
          <w:b/>
          <w:szCs w:val="28"/>
          <w:lang w:val="uk-UA"/>
        </w:rPr>
        <w:t>і</w:t>
      </w:r>
      <w:r>
        <w:rPr>
          <w:b/>
          <w:szCs w:val="28"/>
          <w:lang w:val="uk-UA"/>
        </w:rPr>
        <w:t>шила</w:t>
      </w:r>
      <w:r w:rsidRPr="00C9037E">
        <w:rPr>
          <w:b/>
          <w:szCs w:val="28"/>
          <w:lang w:val="uk-UA"/>
        </w:rPr>
        <w:t>:</w:t>
      </w:r>
    </w:p>
    <w:p w:rsidR="000B2080" w:rsidRDefault="000B2080" w:rsidP="000B2080">
      <w:pPr>
        <w:jc w:val="center"/>
        <w:rPr>
          <w:b/>
          <w:szCs w:val="28"/>
          <w:lang w:val="uk-UA"/>
        </w:rPr>
      </w:pPr>
    </w:p>
    <w:p w:rsidR="000B2080" w:rsidRDefault="000B2080" w:rsidP="0021380B">
      <w:pPr>
        <w:tabs>
          <w:tab w:val="left" w:pos="851"/>
        </w:tabs>
        <w:spacing w:after="240"/>
        <w:jc w:val="both"/>
        <w:rPr>
          <w:szCs w:val="28"/>
          <w:lang w:val="uk-UA"/>
        </w:rPr>
      </w:pPr>
      <w:r w:rsidRPr="00907ED8">
        <w:rPr>
          <w:szCs w:val="28"/>
          <w:lang w:val="uk-UA"/>
        </w:rPr>
        <w:t xml:space="preserve">       </w:t>
      </w:r>
      <w:r>
        <w:rPr>
          <w:szCs w:val="28"/>
          <w:lang w:val="uk-UA"/>
        </w:rPr>
        <w:t xml:space="preserve">    </w:t>
      </w:r>
      <w:r w:rsidRPr="00907ED8">
        <w:rPr>
          <w:szCs w:val="28"/>
          <w:lang w:val="uk-UA"/>
        </w:rPr>
        <w:t>1.</w:t>
      </w:r>
      <w:r w:rsidRPr="000177AC">
        <w:rPr>
          <w:sz w:val="4"/>
          <w:szCs w:val="4"/>
          <w:lang w:val="uk-UA"/>
        </w:rPr>
        <w:t xml:space="preserve"> </w:t>
      </w:r>
      <w:r w:rsidR="003058C6">
        <w:rPr>
          <w:szCs w:val="28"/>
          <w:lang w:val="uk-UA"/>
        </w:rPr>
        <w:t>Прийняти</w:t>
      </w:r>
      <w:r w:rsidR="00F765D4">
        <w:rPr>
          <w:szCs w:val="28"/>
          <w:lang w:val="uk-UA"/>
        </w:rPr>
        <w:t xml:space="preserve"> </w:t>
      </w:r>
      <w:r w:rsidR="006603CA">
        <w:rPr>
          <w:szCs w:val="28"/>
          <w:lang w:val="uk-UA"/>
        </w:rPr>
        <w:t xml:space="preserve"> </w:t>
      </w:r>
      <w:r w:rsidR="003058C6">
        <w:rPr>
          <w:szCs w:val="28"/>
          <w:lang w:val="uk-UA"/>
        </w:rPr>
        <w:t xml:space="preserve">безоплатно </w:t>
      </w:r>
      <w:r w:rsidR="006603CA">
        <w:rPr>
          <w:szCs w:val="28"/>
          <w:lang w:val="uk-UA"/>
        </w:rPr>
        <w:t>до комунальної власності територіальної громади</w:t>
      </w:r>
      <w:r w:rsidR="003058C6">
        <w:rPr>
          <w:szCs w:val="28"/>
          <w:lang w:val="uk-UA"/>
        </w:rPr>
        <w:t xml:space="preserve"> </w:t>
      </w:r>
      <w:r w:rsidR="006603CA">
        <w:rPr>
          <w:szCs w:val="28"/>
          <w:lang w:val="uk-UA"/>
        </w:rPr>
        <w:t xml:space="preserve"> міста Кременчука</w:t>
      </w:r>
      <w:r w:rsidR="00296BEC">
        <w:rPr>
          <w:szCs w:val="28"/>
          <w:lang w:val="uk-UA"/>
        </w:rPr>
        <w:t xml:space="preserve"> </w:t>
      </w:r>
      <w:r w:rsidR="003058C6">
        <w:rPr>
          <w:szCs w:val="28"/>
          <w:lang w:val="uk-UA"/>
        </w:rPr>
        <w:t>елементи</w:t>
      </w:r>
      <w:r w:rsidR="00935009">
        <w:rPr>
          <w:szCs w:val="28"/>
          <w:lang w:val="uk-UA"/>
        </w:rPr>
        <w:t xml:space="preserve"> дитячого майданчика, </w:t>
      </w:r>
      <w:r w:rsidR="00F765D4">
        <w:rPr>
          <w:szCs w:val="28"/>
          <w:lang w:val="uk-UA"/>
        </w:rPr>
        <w:t>встановленого</w:t>
      </w:r>
      <w:r w:rsidR="00267D19">
        <w:rPr>
          <w:szCs w:val="28"/>
          <w:lang w:val="uk-UA"/>
        </w:rPr>
        <w:t xml:space="preserve"> у сквері «Сосновий»</w:t>
      </w:r>
      <w:r w:rsidR="00F55029">
        <w:rPr>
          <w:szCs w:val="28"/>
          <w:lang w:val="uk-UA"/>
        </w:rPr>
        <w:t>,</w:t>
      </w:r>
      <w:r w:rsidR="00935009">
        <w:rPr>
          <w:szCs w:val="28"/>
          <w:lang w:val="uk-UA"/>
        </w:rPr>
        <w:t xml:space="preserve"> </w:t>
      </w:r>
      <w:r w:rsidRPr="00907ED8">
        <w:rPr>
          <w:szCs w:val="28"/>
          <w:lang w:val="uk-UA"/>
        </w:rPr>
        <w:t xml:space="preserve"> </w:t>
      </w:r>
      <w:r w:rsidR="00267D19">
        <w:rPr>
          <w:szCs w:val="28"/>
          <w:lang w:val="uk-UA"/>
        </w:rPr>
        <w:t>від Благодійного фонду «За Кременчук» згідно з додатком.</w:t>
      </w:r>
    </w:p>
    <w:p w:rsidR="00F765D4" w:rsidRDefault="000B2080" w:rsidP="005B6552">
      <w:pPr>
        <w:tabs>
          <w:tab w:val="left" w:pos="851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</w:t>
      </w:r>
      <w:r w:rsidR="005B6552">
        <w:rPr>
          <w:szCs w:val="28"/>
          <w:lang w:val="uk-UA"/>
        </w:rPr>
        <w:t xml:space="preserve"> </w:t>
      </w:r>
      <w:r w:rsidR="00F765D4">
        <w:rPr>
          <w:szCs w:val="28"/>
          <w:lang w:val="uk-UA"/>
        </w:rPr>
        <w:t>2</w:t>
      </w:r>
      <w:r w:rsidR="00267D19">
        <w:rPr>
          <w:szCs w:val="28"/>
          <w:lang w:val="uk-UA"/>
        </w:rPr>
        <w:t xml:space="preserve">. </w:t>
      </w:r>
      <w:r w:rsidR="00F765D4">
        <w:rPr>
          <w:szCs w:val="28"/>
          <w:lang w:val="uk-UA"/>
        </w:rPr>
        <w:t>Доручити в</w:t>
      </w:r>
      <w:r w:rsidR="00267D19">
        <w:rPr>
          <w:szCs w:val="28"/>
          <w:lang w:val="uk-UA"/>
        </w:rPr>
        <w:t xml:space="preserve">иконавчому комітету Кременчуцької міської ради Полтавської області </w:t>
      </w:r>
      <w:r w:rsidR="00F765D4">
        <w:rPr>
          <w:szCs w:val="28"/>
          <w:lang w:val="uk-UA"/>
        </w:rPr>
        <w:t>здійснити дії, пов’</w:t>
      </w:r>
      <w:r w:rsidR="00F765D4" w:rsidRPr="00F765D4">
        <w:rPr>
          <w:szCs w:val="28"/>
          <w:lang w:val="uk-UA"/>
        </w:rPr>
        <w:t xml:space="preserve">язані з прийманням </w:t>
      </w:r>
      <w:r w:rsidR="00F765D4">
        <w:rPr>
          <w:szCs w:val="28"/>
          <w:lang w:val="uk-UA"/>
        </w:rPr>
        <w:t>елементів дитячого майданчика, зазначеного в додатку даного рішення:</w:t>
      </w:r>
    </w:p>
    <w:p w:rsidR="0068597F" w:rsidRDefault="00F765D4" w:rsidP="005B6552">
      <w:pPr>
        <w:tabs>
          <w:tab w:val="left" w:pos="851"/>
        </w:tabs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2.1 </w:t>
      </w:r>
      <w:r w:rsidR="00267D19">
        <w:rPr>
          <w:szCs w:val="28"/>
          <w:lang w:val="uk-UA"/>
        </w:rPr>
        <w:t xml:space="preserve">створити та затвердити персональний склад комісії з питання прийняття до комунальної власності територіальної громади міста Кременчука елементів дитячого </w:t>
      </w:r>
      <w:r>
        <w:rPr>
          <w:szCs w:val="28"/>
          <w:lang w:val="uk-UA"/>
        </w:rPr>
        <w:t xml:space="preserve">майданчика, </w:t>
      </w:r>
      <w:r w:rsidR="0068597F">
        <w:rPr>
          <w:szCs w:val="28"/>
          <w:lang w:val="uk-UA"/>
        </w:rPr>
        <w:t>встановленого у сквері «Сосновий»</w:t>
      </w:r>
      <w:r w:rsidR="0097029B">
        <w:rPr>
          <w:szCs w:val="28"/>
          <w:lang w:val="uk-UA"/>
        </w:rPr>
        <w:t>, від Благодійного фонду «За Кременчук»</w:t>
      </w:r>
      <w:r w:rsidR="0068597F">
        <w:rPr>
          <w:szCs w:val="28"/>
          <w:lang w:val="uk-UA"/>
        </w:rPr>
        <w:t>;</w:t>
      </w:r>
    </w:p>
    <w:p w:rsidR="0068597F" w:rsidRDefault="005B6552" w:rsidP="005B6552">
      <w:pPr>
        <w:tabs>
          <w:tab w:val="left" w:pos="851"/>
        </w:tabs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2.2 </w:t>
      </w:r>
      <w:r w:rsidR="0068597F">
        <w:rPr>
          <w:szCs w:val="28"/>
          <w:lang w:val="uk-UA"/>
        </w:rPr>
        <w:t>зарахувати майно на баланс комунального підприємства «</w:t>
      </w:r>
      <w:proofErr w:type="spellStart"/>
      <w:r w:rsidR="0068597F">
        <w:rPr>
          <w:szCs w:val="28"/>
          <w:lang w:val="uk-UA"/>
        </w:rPr>
        <w:t>Кременчукводоканал</w:t>
      </w:r>
      <w:proofErr w:type="spellEnd"/>
      <w:r w:rsidR="0068597F">
        <w:rPr>
          <w:szCs w:val="28"/>
          <w:lang w:val="uk-UA"/>
        </w:rPr>
        <w:t>» Кременчуцької міської ради;</w:t>
      </w:r>
    </w:p>
    <w:p w:rsidR="0068597F" w:rsidRDefault="005B6552" w:rsidP="005B6552">
      <w:pPr>
        <w:tabs>
          <w:tab w:val="left" w:pos="851"/>
        </w:tabs>
        <w:spacing w:after="240"/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2.3 </w:t>
      </w:r>
      <w:r w:rsidR="00267D19">
        <w:rPr>
          <w:szCs w:val="28"/>
          <w:lang w:val="uk-UA"/>
        </w:rPr>
        <w:t xml:space="preserve">затвердити акти приймання-передачі згідно з чинним законодавством. </w:t>
      </w:r>
    </w:p>
    <w:p w:rsidR="00506B11" w:rsidRPr="0068597F" w:rsidRDefault="0068597F" w:rsidP="005B6552">
      <w:pPr>
        <w:tabs>
          <w:tab w:val="left" w:pos="851"/>
        </w:tabs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0B2080">
        <w:rPr>
          <w:szCs w:val="28"/>
          <w:lang w:val="uk-UA"/>
        </w:rPr>
        <w:t>. Р</w:t>
      </w:r>
      <w:r w:rsidR="000B2080" w:rsidRPr="00907ED8">
        <w:rPr>
          <w:szCs w:val="28"/>
          <w:lang w:val="uk-UA"/>
        </w:rPr>
        <w:t>і</w:t>
      </w:r>
      <w:r w:rsidR="000B2080">
        <w:rPr>
          <w:szCs w:val="28"/>
          <w:lang w:val="uk-UA"/>
        </w:rPr>
        <w:t>шення оприлюднити в</w:t>
      </w:r>
      <w:r w:rsidR="000B2080" w:rsidRPr="00907ED8">
        <w:rPr>
          <w:szCs w:val="28"/>
          <w:lang w:val="uk-UA"/>
        </w:rPr>
        <w:t>і</w:t>
      </w:r>
      <w:r w:rsidR="000B2080">
        <w:rPr>
          <w:szCs w:val="28"/>
          <w:lang w:val="uk-UA"/>
        </w:rPr>
        <w:t>дпов</w:t>
      </w:r>
      <w:r w:rsidR="000B2080" w:rsidRPr="00907ED8">
        <w:rPr>
          <w:szCs w:val="28"/>
          <w:lang w:val="uk-UA"/>
        </w:rPr>
        <w:t>і</w:t>
      </w:r>
      <w:r w:rsidR="000B2080">
        <w:rPr>
          <w:szCs w:val="28"/>
          <w:lang w:val="uk-UA"/>
        </w:rPr>
        <w:t>дно до вимог чинного законодавства.</w:t>
      </w:r>
    </w:p>
    <w:p w:rsidR="0068597F" w:rsidRDefault="0068597F" w:rsidP="00935730">
      <w:pPr>
        <w:tabs>
          <w:tab w:val="left" w:pos="851"/>
        </w:tabs>
        <w:jc w:val="both"/>
        <w:rPr>
          <w:szCs w:val="28"/>
          <w:lang w:val="uk-UA"/>
        </w:rPr>
      </w:pPr>
    </w:p>
    <w:p w:rsidR="0068597F" w:rsidRDefault="0068597F" w:rsidP="00506B11">
      <w:pPr>
        <w:tabs>
          <w:tab w:val="left" w:pos="851"/>
        </w:tabs>
        <w:ind w:firstLine="851"/>
        <w:jc w:val="both"/>
        <w:rPr>
          <w:szCs w:val="28"/>
          <w:lang w:val="uk-UA"/>
        </w:rPr>
      </w:pPr>
    </w:p>
    <w:p w:rsidR="0068597F" w:rsidRDefault="0068597F" w:rsidP="0068597F">
      <w:pPr>
        <w:tabs>
          <w:tab w:val="left" w:pos="851"/>
        </w:tabs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0177AC">
        <w:rPr>
          <w:szCs w:val="28"/>
          <w:lang w:val="uk-UA"/>
        </w:rPr>
        <w:t>.</w:t>
      </w:r>
      <w:r w:rsidR="000177AC" w:rsidRPr="000177AC">
        <w:rPr>
          <w:sz w:val="4"/>
          <w:szCs w:val="4"/>
          <w:lang w:val="uk-UA"/>
        </w:rPr>
        <w:t xml:space="preserve"> </w:t>
      </w:r>
      <w:r w:rsidR="000B2080" w:rsidRPr="00825C2A">
        <w:rPr>
          <w:szCs w:val="28"/>
          <w:lang w:val="uk-UA"/>
        </w:rPr>
        <w:t xml:space="preserve">Контроль за виконанням </w:t>
      </w:r>
      <w:proofErr w:type="spellStart"/>
      <w:r w:rsidR="000B2080" w:rsidRPr="00825C2A">
        <w:rPr>
          <w:szCs w:val="28"/>
          <w:lang w:val="uk-UA"/>
        </w:rPr>
        <w:t>рішен</w:t>
      </w:r>
      <w:r w:rsidR="000B2080">
        <w:rPr>
          <w:szCs w:val="28"/>
        </w:rPr>
        <w:t>ня</w:t>
      </w:r>
      <w:proofErr w:type="spellEnd"/>
      <w:r w:rsidR="000B2080">
        <w:rPr>
          <w:szCs w:val="28"/>
        </w:rPr>
        <w:t xml:space="preserve"> </w:t>
      </w:r>
      <w:proofErr w:type="spellStart"/>
      <w:r w:rsidR="000B2080">
        <w:rPr>
          <w:szCs w:val="28"/>
        </w:rPr>
        <w:t>покласти</w:t>
      </w:r>
      <w:proofErr w:type="spellEnd"/>
      <w:r w:rsidR="000B2080">
        <w:rPr>
          <w:szCs w:val="28"/>
        </w:rPr>
        <w:t xml:space="preserve"> на </w:t>
      </w:r>
      <w:proofErr w:type="spellStart"/>
      <w:r w:rsidR="000B2080">
        <w:rPr>
          <w:szCs w:val="28"/>
        </w:rPr>
        <w:t>першого</w:t>
      </w:r>
      <w:proofErr w:type="spellEnd"/>
      <w:r w:rsidR="000B2080">
        <w:rPr>
          <w:szCs w:val="28"/>
        </w:rPr>
        <w:t xml:space="preserve"> заступника </w:t>
      </w:r>
      <w:proofErr w:type="spellStart"/>
      <w:r w:rsidR="000B2080">
        <w:rPr>
          <w:szCs w:val="28"/>
        </w:rPr>
        <w:t>міського</w:t>
      </w:r>
      <w:proofErr w:type="spellEnd"/>
      <w:r w:rsidR="000B2080">
        <w:rPr>
          <w:szCs w:val="28"/>
        </w:rPr>
        <w:t xml:space="preserve"> </w:t>
      </w:r>
      <w:r w:rsidR="0097029B">
        <w:rPr>
          <w:szCs w:val="28"/>
          <w:lang w:val="uk-UA"/>
        </w:rPr>
        <w:t xml:space="preserve"> </w:t>
      </w:r>
      <w:proofErr w:type="spellStart"/>
      <w:r w:rsidR="000B2080">
        <w:rPr>
          <w:szCs w:val="28"/>
        </w:rPr>
        <w:t>голови</w:t>
      </w:r>
      <w:proofErr w:type="spellEnd"/>
      <w:r w:rsidR="000B2080">
        <w:rPr>
          <w:szCs w:val="28"/>
        </w:rPr>
        <w:t xml:space="preserve"> </w:t>
      </w:r>
      <w:proofErr w:type="spellStart"/>
      <w:r w:rsidR="000B2080">
        <w:rPr>
          <w:szCs w:val="28"/>
        </w:rPr>
        <w:t>Пелипенка</w:t>
      </w:r>
      <w:proofErr w:type="spellEnd"/>
      <w:r w:rsidR="000B2080">
        <w:rPr>
          <w:szCs w:val="28"/>
        </w:rPr>
        <w:t xml:space="preserve"> В.М.  та  </w:t>
      </w:r>
      <w:proofErr w:type="spellStart"/>
      <w:r w:rsidR="000B2080">
        <w:rPr>
          <w:szCs w:val="28"/>
        </w:rPr>
        <w:t>постійну</w:t>
      </w:r>
      <w:proofErr w:type="spellEnd"/>
      <w:r w:rsidR="000928ED">
        <w:rPr>
          <w:szCs w:val="28"/>
          <w:lang w:val="uk-UA"/>
        </w:rPr>
        <w:t xml:space="preserve"> </w:t>
      </w:r>
      <w:r w:rsidR="000B2080">
        <w:rPr>
          <w:szCs w:val="28"/>
        </w:rPr>
        <w:t xml:space="preserve"> </w:t>
      </w:r>
      <w:proofErr w:type="spellStart"/>
      <w:r w:rsidR="000B2080">
        <w:rPr>
          <w:szCs w:val="28"/>
        </w:rPr>
        <w:t>депутатську</w:t>
      </w:r>
      <w:proofErr w:type="spellEnd"/>
      <w:r w:rsidR="000B2080">
        <w:rPr>
          <w:szCs w:val="28"/>
        </w:rPr>
        <w:t xml:space="preserve"> </w:t>
      </w:r>
      <w:r w:rsidR="000928ED">
        <w:rPr>
          <w:szCs w:val="28"/>
          <w:lang w:val="uk-UA"/>
        </w:rPr>
        <w:t xml:space="preserve"> </w:t>
      </w:r>
      <w:proofErr w:type="spellStart"/>
      <w:r w:rsidR="000B2080">
        <w:rPr>
          <w:szCs w:val="28"/>
        </w:rPr>
        <w:t>комісію</w:t>
      </w:r>
      <w:proofErr w:type="spellEnd"/>
      <w:r w:rsidR="000B2080">
        <w:rPr>
          <w:szCs w:val="28"/>
        </w:rPr>
        <w:t xml:space="preserve"> </w:t>
      </w:r>
      <w:r w:rsidR="0097029B">
        <w:rPr>
          <w:szCs w:val="28"/>
          <w:lang w:val="uk-UA"/>
        </w:rPr>
        <w:t xml:space="preserve"> </w:t>
      </w:r>
      <w:proofErr w:type="spellStart"/>
      <w:r w:rsidR="000B2080">
        <w:rPr>
          <w:szCs w:val="28"/>
        </w:rPr>
        <w:t>з</w:t>
      </w:r>
      <w:proofErr w:type="spellEnd"/>
      <w:r w:rsidR="000B2080">
        <w:rPr>
          <w:szCs w:val="28"/>
        </w:rPr>
        <w:t xml:space="preserve"> </w:t>
      </w:r>
      <w:r w:rsidR="0097029B">
        <w:rPr>
          <w:szCs w:val="28"/>
          <w:lang w:val="uk-UA"/>
        </w:rPr>
        <w:t xml:space="preserve"> </w:t>
      </w:r>
      <w:proofErr w:type="spellStart"/>
      <w:r w:rsidR="000B2080">
        <w:rPr>
          <w:szCs w:val="28"/>
        </w:rPr>
        <w:t>питань</w:t>
      </w:r>
      <w:proofErr w:type="spellEnd"/>
      <w:r w:rsidR="000B2080">
        <w:rPr>
          <w:szCs w:val="28"/>
        </w:rPr>
        <w:t xml:space="preserve"> </w:t>
      </w:r>
    </w:p>
    <w:p w:rsidR="00506B11" w:rsidRPr="00506B11" w:rsidRDefault="000B2080" w:rsidP="0068597F">
      <w:pPr>
        <w:tabs>
          <w:tab w:val="left" w:pos="851"/>
        </w:tabs>
        <w:jc w:val="both"/>
        <w:rPr>
          <w:szCs w:val="28"/>
        </w:rPr>
      </w:pPr>
      <w:proofErr w:type="spellStart"/>
      <w:r>
        <w:rPr>
          <w:szCs w:val="28"/>
        </w:rPr>
        <w:t>житлово-комунального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господарства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управл</w:t>
      </w:r>
      <w:proofErr w:type="spellEnd"/>
      <w:r w:rsidRPr="00907ED8">
        <w:rPr>
          <w:szCs w:val="28"/>
          <w:lang w:val="uk-UA"/>
        </w:rPr>
        <w:t>і</w:t>
      </w:r>
      <w:proofErr w:type="spellStart"/>
      <w:r>
        <w:rPr>
          <w:szCs w:val="28"/>
        </w:rPr>
        <w:t>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комунальною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вла</w:t>
      </w:r>
      <w:proofErr w:type="gramStart"/>
      <w:r>
        <w:rPr>
          <w:szCs w:val="28"/>
        </w:rPr>
        <w:t>с</w:t>
      </w:r>
      <w:proofErr w:type="spellEnd"/>
      <w:r w:rsidR="000928ED">
        <w:rPr>
          <w:szCs w:val="28"/>
          <w:lang w:val="uk-UA"/>
        </w:rPr>
        <w:t>-</w:t>
      </w:r>
      <w:proofErr w:type="gramEnd"/>
      <w:r w:rsidR="000928ED">
        <w:rPr>
          <w:szCs w:val="28"/>
          <w:lang w:val="uk-UA"/>
        </w:rPr>
        <w:t xml:space="preserve">          </w:t>
      </w:r>
      <w:proofErr w:type="spellStart"/>
      <w:r>
        <w:rPr>
          <w:szCs w:val="28"/>
        </w:rPr>
        <w:t>н</w:t>
      </w:r>
      <w:proofErr w:type="spellEnd"/>
      <w:r w:rsidRPr="00907ED8">
        <w:rPr>
          <w:szCs w:val="28"/>
          <w:lang w:val="uk-UA"/>
        </w:rPr>
        <w:t>і</w:t>
      </w:r>
      <w:proofErr w:type="spellStart"/>
      <w:r>
        <w:rPr>
          <w:szCs w:val="28"/>
        </w:rPr>
        <w:t>стю</w:t>
      </w:r>
      <w:proofErr w:type="spellEnd"/>
      <w:r>
        <w:rPr>
          <w:szCs w:val="28"/>
        </w:rPr>
        <w:t>,</w:t>
      </w:r>
      <w:r w:rsidR="000928ED"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енергозбереження</w:t>
      </w:r>
      <w:proofErr w:type="spellEnd"/>
      <w:r>
        <w:rPr>
          <w:szCs w:val="28"/>
        </w:rPr>
        <w:t>,</w:t>
      </w:r>
      <w:r w:rsidR="000928ED">
        <w:rPr>
          <w:szCs w:val="28"/>
          <w:lang w:val="uk-UA"/>
        </w:rPr>
        <w:t xml:space="preserve"> </w:t>
      </w:r>
      <w:r>
        <w:rPr>
          <w:szCs w:val="28"/>
        </w:rPr>
        <w:t xml:space="preserve">транспорту, </w:t>
      </w:r>
      <w:r w:rsidR="000928ED"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зв</w:t>
      </w:r>
      <w:proofErr w:type="spellEnd"/>
      <w:r w:rsidRPr="006B3DE5">
        <w:rPr>
          <w:szCs w:val="28"/>
          <w:lang w:val="uk-UA"/>
        </w:rPr>
        <w:t>’</w:t>
      </w:r>
      <w:proofErr w:type="spellStart"/>
      <w:r>
        <w:rPr>
          <w:szCs w:val="28"/>
        </w:rPr>
        <w:t>язку</w:t>
      </w:r>
      <w:proofErr w:type="spellEnd"/>
      <w:r>
        <w:rPr>
          <w:szCs w:val="28"/>
        </w:rPr>
        <w:t xml:space="preserve"> </w:t>
      </w:r>
      <w:r w:rsidR="000928ED">
        <w:rPr>
          <w:szCs w:val="28"/>
          <w:lang w:val="uk-UA"/>
        </w:rPr>
        <w:t xml:space="preserve"> </w:t>
      </w:r>
      <w:r>
        <w:rPr>
          <w:szCs w:val="28"/>
        </w:rPr>
        <w:t xml:space="preserve">та </w:t>
      </w:r>
      <w:r w:rsidRPr="00C6112D">
        <w:rPr>
          <w:szCs w:val="28"/>
          <w:lang w:val="uk-UA"/>
        </w:rPr>
        <w:t>І</w:t>
      </w:r>
      <w:r>
        <w:rPr>
          <w:szCs w:val="28"/>
        </w:rPr>
        <w:t>Т-технолог</w:t>
      </w:r>
      <w:r w:rsidRPr="00907ED8">
        <w:rPr>
          <w:szCs w:val="28"/>
          <w:lang w:val="uk-UA"/>
        </w:rPr>
        <w:t>і</w:t>
      </w:r>
      <w:proofErr w:type="spellStart"/>
      <w:r>
        <w:rPr>
          <w:szCs w:val="28"/>
        </w:rPr>
        <w:t>й</w:t>
      </w:r>
      <w:proofErr w:type="spellEnd"/>
      <w:r>
        <w:rPr>
          <w:szCs w:val="28"/>
        </w:rPr>
        <w:t xml:space="preserve"> (голова </w:t>
      </w:r>
      <w:proofErr w:type="spellStart"/>
      <w:r>
        <w:rPr>
          <w:szCs w:val="28"/>
        </w:rPr>
        <w:t>комісі</w:t>
      </w:r>
      <w:proofErr w:type="spellEnd"/>
      <w:r w:rsidRPr="00907ED8">
        <w:rPr>
          <w:szCs w:val="28"/>
          <w:lang w:val="uk-UA"/>
        </w:rPr>
        <w:t>ї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Котляр В.Ю.). </w:t>
      </w:r>
    </w:p>
    <w:p w:rsidR="00506B11" w:rsidRDefault="00506B11" w:rsidP="000B2080">
      <w:pPr>
        <w:jc w:val="both"/>
        <w:rPr>
          <w:szCs w:val="28"/>
          <w:lang w:val="uk-UA"/>
        </w:rPr>
      </w:pPr>
    </w:p>
    <w:p w:rsidR="000B2080" w:rsidRDefault="00506B11" w:rsidP="000B208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 w:rsidR="000B2080">
        <w:rPr>
          <w:szCs w:val="28"/>
          <w:lang w:val="uk-UA"/>
        </w:rPr>
        <w:t xml:space="preserve">  Строк контролю – </w:t>
      </w:r>
      <w:proofErr w:type="spellStart"/>
      <w:r w:rsidR="000928ED" w:rsidRPr="005B6552">
        <w:rPr>
          <w:szCs w:val="28"/>
        </w:rPr>
        <w:t>травень</w:t>
      </w:r>
      <w:proofErr w:type="spellEnd"/>
      <w:r w:rsidR="000928ED">
        <w:rPr>
          <w:szCs w:val="28"/>
          <w:lang w:val="uk-UA"/>
        </w:rPr>
        <w:t xml:space="preserve"> 2017</w:t>
      </w:r>
      <w:r w:rsidR="000B2080">
        <w:rPr>
          <w:szCs w:val="28"/>
          <w:lang w:val="uk-UA"/>
        </w:rPr>
        <w:t xml:space="preserve"> року.</w:t>
      </w:r>
    </w:p>
    <w:p w:rsidR="000B2080" w:rsidRDefault="000B2080" w:rsidP="000B2080">
      <w:pPr>
        <w:jc w:val="both"/>
        <w:rPr>
          <w:szCs w:val="28"/>
          <w:lang w:val="uk-UA"/>
        </w:rPr>
      </w:pPr>
    </w:p>
    <w:p w:rsidR="000B2080" w:rsidRPr="000B2080" w:rsidRDefault="000B2080" w:rsidP="000B2080">
      <w:pPr>
        <w:jc w:val="both"/>
        <w:rPr>
          <w:szCs w:val="28"/>
          <w:lang w:val="uk-UA"/>
        </w:rPr>
      </w:pPr>
    </w:p>
    <w:p w:rsidR="00C65617" w:rsidRDefault="000B2080" w:rsidP="000B2080">
      <w:pPr>
        <w:rPr>
          <w:b/>
          <w:szCs w:val="28"/>
          <w:lang w:val="uk-UA"/>
        </w:rPr>
      </w:pPr>
      <w:proofErr w:type="spellStart"/>
      <w:r w:rsidRPr="00E37630">
        <w:rPr>
          <w:b/>
          <w:szCs w:val="28"/>
        </w:rPr>
        <w:t>Міський</w:t>
      </w:r>
      <w:proofErr w:type="spellEnd"/>
      <w:r w:rsidRPr="00E37630">
        <w:rPr>
          <w:b/>
          <w:szCs w:val="28"/>
        </w:rPr>
        <w:t xml:space="preserve"> голова     </w:t>
      </w:r>
      <w:r w:rsidRPr="00E37630">
        <w:rPr>
          <w:b/>
          <w:szCs w:val="28"/>
        </w:rPr>
        <w:tab/>
        <w:t xml:space="preserve">                    </w:t>
      </w:r>
      <w:r w:rsidRPr="00E37630">
        <w:rPr>
          <w:b/>
          <w:szCs w:val="28"/>
        </w:rPr>
        <w:tab/>
      </w:r>
      <w:r>
        <w:rPr>
          <w:b/>
          <w:szCs w:val="28"/>
          <w:lang w:val="uk-UA"/>
        </w:rPr>
        <w:t xml:space="preserve">          </w:t>
      </w:r>
      <w:r w:rsidRPr="00E37630">
        <w:rPr>
          <w:b/>
          <w:szCs w:val="28"/>
        </w:rPr>
        <w:tab/>
        <w:t xml:space="preserve">          </w:t>
      </w:r>
      <w:r w:rsidRPr="00E37630">
        <w:rPr>
          <w:b/>
          <w:szCs w:val="28"/>
        </w:rPr>
        <w:tab/>
        <w:t xml:space="preserve">         </w:t>
      </w:r>
      <w:r>
        <w:rPr>
          <w:b/>
          <w:szCs w:val="28"/>
          <w:lang w:val="uk-UA"/>
        </w:rPr>
        <w:t xml:space="preserve"> </w:t>
      </w:r>
      <w:r w:rsidRPr="00E37630">
        <w:rPr>
          <w:b/>
          <w:szCs w:val="28"/>
        </w:rPr>
        <w:tab/>
        <w:t xml:space="preserve">  </w:t>
      </w:r>
      <w:r>
        <w:rPr>
          <w:b/>
          <w:szCs w:val="28"/>
        </w:rPr>
        <w:t xml:space="preserve">    </w:t>
      </w:r>
      <w:r>
        <w:rPr>
          <w:b/>
          <w:szCs w:val="28"/>
          <w:lang w:val="uk-UA"/>
        </w:rPr>
        <w:t xml:space="preserve">    </w:t>
      </w:r>
      <w:r>
        <w:rPr>
          <w:b/>
          <w:szCs w:val="28"/>
        </w:rPr>
        <w:t>В.О.МАЛЕЦЬ</w:t>
      </w:r>
      <w:r>
        <w:rPr>
          <w:b/>
          <w:szCs w:val="28"/>
          <w:lang w:val="uk-UA"/>
        </w:rPr>
        <w:t>КИЙ</w:t>
      </w: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</w:p>
    <w:p w:rsidR="00C17924" w:rsidRDefault="00C17924" w:rsidP="000B2080">
      <w:pPr>
        <w:rPr>
          <w:b/>
          <w:szCs w:val="28"/>
          <w:lang w:val="uk-UA"/>
        </w:rPr>
      </w:pPr>
    </w:p>
    <w:p w:rsidR="0068597F" w:rsidRDefault="0068597F" w:rsidP="000B2080">
      <w:pPr>
        <w:rPr>
          <w:b/>
          <w:szCs w:val="28"/>
          <w:lang w:val="uk-UA"/>
        </w:rPr>
      </w:pPr>
    </w:p>
    <w:p w:rsidR="000928ED" w:rsidRDefault="000928ED" w:rsidP="000B208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</w:t>
      </w:r>
      <w:r w:rsidR="00B97394">
        <w:rPr>
          <w:b/>
          <w:szCs w:val="28"/>
          <w:lang w:val="uk-UA"/>
        </w:rPr>
        <w:t xml:space="preserve">                    </w:t>
      </w:r>
      <w:r>
        <w:rPr>
          <w:b/>
          <w:szCs w:val="28"/>
          <w:lang w:val="uk-UA"/>
        </w:rPr>
        <w:t>Додаток</w:t>
      </w:r>
    </w:p>
    <w:p w:rsidR="000928ED" w:rsidRDefault="000928ED" w:rsidP="000B208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</w:t>
      </w:r>
      <w:r w:rsidR="00B97394">
        <w:rPr>
          <w:b/>
          <w:szCs w:val="28"/>
          <w:lang w:val="uk-UA"/>
        </w:rPr>
        <w:t xml:space="preserve">                                                       до рішення міської ради</w:t>
      </w:r>
    </w:p>
    <w:p w:rsidR="00B97394" w:rsidRDefault="00B97394" w:rsidP="000B208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                  від </w:t>
      </w:r>
      <w:r w:rsidR="0097029B">
        <w:rPr>
          <w:b/>
          <w:szCs w:val="28"/>
          <w:lang w:val="uk-UA"/>
        </w:rPr>
        <w:t xml:space="preserve">  листопада </w:t>
      </w:r>
      <w:r>
        <w:rPr>
          <w:b/>
          <w:szCs w:val="28"/>
          <w:lang w:val="uk-UA"/>
        </w:rPr>
        <w:t>2016 року</w:t>
      </w:r>
    </w:p>
    <w:p w:rsidR="00B97394" w:rsidRDefault="00B97394" w:rsidP="000B2080">
      <w:pPr>
        <w:rPr>
          <w:b/>
          <w:szCs w:val="28"/>
          <w:lang w:val="uk-UA"/>
        </w:rPr>
      </w:pPr>
    </w:p>
    <w:p w:rsidR="00B97394" w:rsidRDefault="00B97394" w:rsidP="000B2080">
      <w:pPr>
        <w:rPr>
          <w:b/>
          <w:szCs w:val="28"/>
          <w:lang w:val="uk-UA"/>
        </w:rPr>
      </w:pPr>
    </w:p>
    <w:p w:rsidR="0097029B" w:rsidRPr="0097029B" w:rsidRDefault="0097029B" w:rsidP="0097029B">
      <w:pPr>
        <w:jc w:val="center"/>
        <w:rPr>
          <w:b/>
          <w:szCs w:val="28"/>
          <w:lang w:val="uk-UA"/>
        </w:rPr>
      </w:pPr>
      <w:r w:rsidRPr="0097029B">
        <w:rPr>
          <w:b/>
          <w:szCs w:val="28"/>
          <w:lang w:val="uk-UA"/>
        </w:rPr>
        <w:t>ПЕРЕЛІК</w:t>
      </w:r>
    </w:p>
    <w:p w:rsidR="0097029B" w:rsidRPr="0097029B" w:rsidRDefault="0097029B" w:rsidP="0097029B">
      <w:pPr>
        <w:jc w:val="center"/>
        <w:rPr>
          <w:b/>
          <w:szCs w:val="28"/>
          <w:lang w:val="uk-UA"/>
        </w:rPr>
      </w:pPr>
      <w:r w:rsidRPr="0097029B">
        <w:rPr>
          <w:b/>
          <w:szCs w:val="28"/>
          <w:lang w:val="uk-UA"/>
        </w:rPr>
        <w:t>елементів  дитячого  майданчика,  встановленого  у  сквері «Сосновий», які передаються до комунальної власності територіальної громади міста Кременчука від Благодійного фонду «За Кременчук»</w:t>
      </w:r>
    </w:p>
    <w:p w:rsidR="0097029B" w:rsidRPr="0097029B" w:rsidRDefault="0097029B" w:rsidP="0097029B">
      <w:pPr>
        <w:jc w:val="both"/>
        <w:rPr>
          <w:b/>
          <w:szCs w:val="28"/>
          <w:lang w:val="uk-UA"/>
        </w:rPr>
      </w:pPr>
    </w:p>
    <w:p w:rsidR="0097029B" w:rsidRDefault="0097029B" w:rsidP="0097029B">
      <w:pPr>
        <w:jc w:val="both"/>
        <w:rPr>
          <w:b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01"/>
        <w:gridCol w:w="850"/>
        <w:gridCol w:w="1276"/>
        <w:gridCol w:w="1276"/>
        <w:gridCol w:w="1275"/>
        <w:gridCol w:w="1418"/>
        <w:gridCol w:w="1524"/>
      </w:tblGrid>
      <w:tr w:rsidR="0097029B" w:rsidRPr="00544C12" w:rsidTr="0097029B">
        <w:trPr>
          <w:trHeight w:val="49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>№п/п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4C12">
              <w:rPr>
                <w:b/>
                <w:sz w:val="22"/>
                <w:szCs w:val="22"/>
                <w:lang w:val="uk-UA"/>
              </w:rPr>
              <w:t>Найменуван-ня</w:t>
            </w:r>
            <w:proofErr w:type="spellEnd"/>
            <w:r w:rsidRPr="00544C12">
              <w:rPr>
                <w:b/>
                <w:sz w:val="22"/>
                <w:szCs w:val="22"/>
                <w:lang w:val="uk-UA"/>
              </w:rPr>
              <w:t xml:space="preserve"> елементів дитячого майданчика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4C12">
              <w:rPr>
                <w:b/>
                <w:sz w:val="22"/>
                <w:szCs w:val="22"/>
                <w:lang w:val="uk-UA"/>
              </w:rPr>
              <w:t>Кіль-кість</w:t>
            </w:r>
            <w:proofErr w:type="spellEnd"/>
            <w:r w:rsidRPr="00544C12">
              <w:rPr>
                <w:b/>
                <w:sz w:val="22"/>
                <w:szCs w:val="22"/>
                <w:lang w:val="uk-UA"/>
              </w:rPr>
              <w:t>,</w:t>
            </w:r>
          </w:p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276" w:type="dxa"/>
            <w:vMerge w:val="restart"/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>Рік випуску</w:t>
            </w:r>
          </w:p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4C12">
              <w:rPr>
                <w:b/>
                <w:sz w:val="22"/>
                <w:szCs w:val="22"/>
                <w:lang w:val="uk-UA"/>
              </w:rPr>
              <w:t>Інвентар-ний</w:t>
            </w:r>
            <w:proofErr w:type="spellEnd"/>
            <w:r w:rsidRPr="00544C12">
              <w:rPr>
                <w:b/>
                <w:sz w:val="22"/>
                <w:szCs w:val="22"/>
                <w:lang w:val="uk-UA"/>
              </w:rPr>
              <w:t xml:space="preserve"> номер</w:t>
            </w:r>
          </w:p>
        </w:tc>
        <w:tc>
          <w:tcPr>
            <w:tcW w:w="421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>Балансова вартість, грн.</w:t>
            </w:r>
          </w:p>
        </w:tc>
      </w:tr>
      <w:tr w:rsidR="0097029B" w:rsidRPr="00544C12" w:rsidTr="0097029B">
        <w:trPr>
          <w:trHeight w:val="600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>Первісна</w:t>
            </w:r>
          </w:p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>вартість,</w:t>
            </w:r>
          </w:p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 xml:space="preserve">Сума </w:t>
            </w:r>
            <w:proofErr w:type="spellStart"/>
            <w:r w:rsidRPr="00544C12">
              <w:rPr>
                <w:b/>
                <w:sz w:val="22"/>
                <w:szCs w:val="22"/>
                <w:lang w:val="uk-UA"/>
              </w:rPr>
              <w:t>нарахова-ного</w:t>
            </w:r>
            <w:proofErr w:type="spellEnd"/>
            <w:r w:rsidRPr="00544C12">
              <w:rPr>
                <w:b/>
                <w:sz w:val="22"/>
                <w:szCs w:val="22"/>
                <w:lang w:val="uk-UA"/>
              </w:rPr>
              <w:t xml:space="preserve"> зносу, грн.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>Залишкова вартість,</w:t>
            </w:r>
          </w:p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>грн.</w:t>
            </w:r>
          </w:p>
        </w:tc>
      </w:tr>
      <w:tr w:rsidR="0097029B" w:rsidRPr="00544C12" w:rsidTr="0097029B">
        <w:tc>
          <w:tcPr>
            <w:tcW w:w="534" w:type="dxa"/>
            <w:tcBorders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Ігровий комплекс «Корабель»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97029B" w:rsidRPr="00544C12" w:rsidRDefault="0097029B" w:rsidP="0097029B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10400001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right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178500,00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uk-UA"/>
              </w:rPr>
            </w:pPr>
            <w:r w:rsidRPr="005545FC">
              <w:rPr>
                <w:sz w:val="22"/>
                <w:szCs w:val="22"/>
                <w:lang w:val="uk-UA"/>
              </w:rPr>
              <w:t>4462,50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uk-UA"/>
              </w:rPr>
            </w:pPr>
            <w:r w:rsidRPr="005545FC">
              <w:rPr>
                <w:sz w:val="22"/>
                <w:szCs w:val="22"/>
                <w:lang w:val="uk-UA"/>
              </w:rPr>
              <w:t>174037,50</w:t>
            </w:r>
          </w:p>
        </w:tc>
      </w:tr>
      <w:tr w:rsidR="0097029B" w:rsidRPr="00544C12" w:rsidTr="0097029B">
        <w:tc>
          <w:tcPr>
            <w:tcW w:w="534" w:type="dxa"/>
            <w:tcBorders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Вхідна арка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10400002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right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17807,00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uk-UA"/>
              </w:rPr>
            </w:pPr>
            <w:r w:rsidRPr="005545FC">
              <w:rPr>
                <w:sz w:val="22"/>
                <w:szCs w:val="22"/>
                <w:lang w:val="uk-UA"/>
              </w:rPr>
              <w:t>445,17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uk-UA"/>
              </w:rPr>
            </w:pPr>
            <w:r w:rsidRPr="005545FC">
              <w:rPr>
                <w:sz w:val="22"/>
                <w:szCs w:val="22"/>
                <w:lang w:val="uk-UA"/>
              </w:rPr>
              <w:t>17361,83</w:t>
            </w:r>
          </w:p>
        </w:tc>
      </w:tr>
      <w:tr w:rsidR="0097029B" w:rsidRPr="00544C12" w:rsidTr="0097029B">
        <w:tc>
          <w:tcPr>
            <w:tcW w:w="534" w:type="dxa"/>
            <w:tcBorders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Машинка з гіркою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10400003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right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11475,00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uk-UA"/>
              </w:rPr>
            </w:pPr>
            <w:r w:rsidRPr="005545FC">
              <w:rPr>
                <w:sz w:val="22"/>
                <w:szCs w:val="22"/>
                <w:lang w:val="uk-UA"/>
              </w:rPr>
              <w:t>286,86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uk-UA"/>
              </w:rPr>
            </w:pPr>
            <w:r w:rsidRPr="005545FC">
              <w:rPr>
                <w:sz w:val="22"/>
                <w:szCs w:val="22"/>
                <w:lang w:val="uk-UA"/>
              </w:rPr>
              <w:t>11188,14</w:t>
            </w:r>
          </w:p>
        </w:tc>
      </w:tr>
      <w:tr w:rsidR="0097029B" w:rsidRPr="00544C12" w:rsidTr="0097029B">
        <w:tc>
          <w:tcPr>
            <w:tcW w:w="534" w:type="dxa"/>
            <w:tcBorders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Гойдалка-балансир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1120001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right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1615,00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en-US"/>
              </w:rPr>
            </w:pPr>
            <w:r w:rsidRPr="005545FC">
              <w:rPr>
                <w:sz w:val="22"/>
                <w:szCs w:val="22"/>
              </w:rPr>
              <w:t>807</w:t>
            </w:r>
            <w:r w:rsidRPr="005545FC">
              <w:rPr>
                <w:sz w:val="22"/>
                <w:szCs w:val="22"/>
                <w:lang w:val="en-US"/>
              </w:rPr>
              <w:t>,</w:t>
            </w:r>
            <w:r w:rsidRPr="005545FC">
              <w:rPr>
                <w:sz w:val="22"/>
                <w:szCs w:val="22"/>
              </w:rPr>
              <w:t>5</w:t>
            </w:r>
            <w:r w:rsidRPr="005545FC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en-US"/>
              </w:rPr>
            </w:pPr>
            <w:r w:rsidRPr="005545FC">
              <w:rPr>
                <w:sz w:val="22"/>
                <w:szCs w:val="22"/>
                <w:lang w:val="en-US"/>
              </w:rPr>
              <w:t>8</w:t>
            </w:r>
            <w:r w:rsidRPr="005545FC">
              <w:rPr>
                <w:sz w:val="22"/>
                <w:szCs w:val="22"/>
                <w:lang w:val="uk-UA"/>
              </w:rPr>
              <w:t>0</w:t>
            </w:r>
            <w:r w:rsidRPr="005545FC">
              <w:rPr>
                <w:sz w:val="22"/>
                <w:szCs w:val="22"/>
                <w:lang w:val="en-US"/>
              </w:rPr>
              <w:t>7,50</w:t>
            </w:r>
          </w:p>
        </w:tc>
      </w:tr>
      <w:tr w:rsidR="0097029B" w:rsidRPr="00544C12" w:rsidTr="0097029B">
        <w:tc>
          <w:tcPr>
            <w:tcW w:w="534" w:type="dxa"/>
            <w:tcBorders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Карусель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1120002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right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4505,00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en-US"/>
              </w:rPr>
            </w:pPr>
            <w:r w:rsidRPr="005545FC">
              <w:rPr>
                <w:sz w:val="22"/>
                <w:szCs w:val="22"/>
                <w:lang w:val="en-US"/>
              </w:rPr>
              <w:t>2 252,50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en-US"/>
              </w:rPr>
            </w:pPr>
            <w:r w:rsidRPr="005545FC">
              <w:rPr>
                <w:sz w:val="22"/>
                <w:szCs w:val="22"/>
                <w:lang w:val="en-US"/>
              </w:rPr>
              <w:t>2 252,50</w:t>
            </w:r>
          </w:p>
        </w:tc>
      </w:tr>
      <w:tr w:rsidR="0097029B" w:rsidRPr="00544C12" w:rsidTr="0097029B">
        <w:tc>
          <w:tcPr>
            <w:tcW w:w="534" w:type="dxa"/>
            <w:tcBorders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Гойдалка на пружині «Джип»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1120003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right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5610,00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545FC" w:rsidRDefault="0097029B" w:rsidP="0097029B">
            <w:pPr>
              <w:tabs>
                <w:tab w:val="left" w:pos="225"/>
                <w:tab w:val="center" w:pos="600"/>
              </w:tabs>
              <w:jc w:val="right"/>
              <w:rPr>
                <w:sz w:val="22"/>
                <w:szCs w:val="22"/>
                <w:lang w:val="en-US"/>
              </w:rPr>
            </w:pPr>
            <w:r w:rsidRPr="005545FC">
              <w:rPr>
                <w:sz w:val="22"/>
                <w:szCs w:val="22"/>
                <w:lang w:val="en-US"/>
              </w:rPr>
              <w:t>2 805,00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en-US"/>
              </w:rPr>
            </w:pPr>
            <w:r w:rsidRPr="005545FC">
              <w:rPr>
                <w:sz w:val="22"/>
                <w:szCs w:val="22"/>
                <w:lang w:val="en-US"/>
              </w:rPr>
              <w:t>2 805,00</w:t>
            </w:r>
          </w:p>
        </w:tc>
      </w:tr>
      <w:tr w:rsidR="0097029B" w:rsidRPr="00544C12" w:rsidTr="0097029B">
        <w:tc>
          <w:tcPr>
            <w:tcW w:w="534" w:type="dxa"/>
            <w:tcBorders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Гойдалка на пружині «Мотоцикл»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1120004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right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2677,00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en-US"/>
              </w:rPr>
            </w:pPr>
            <w:r w:rsidRPr="005545FC">
              <w:rPr>
                <w:sz w:val="22"/>
                <w:szCs w:val="22"/>
                <w:lang w:val="en-US"/>
              </w:rPr>
              <w:t>1 338,50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en-US"/>
              </w:rPr>
            </w:pPr>
            <w:r w:rsidRPr="005545FC">
              <w:rPr>
                <w:sz w:val="22"/>
                <w:szCs w:val="22"/>
                <w:lang w:val="en-US"/>
              </w:rPr>
              <w:t>1 338,50</w:t>
            </w:r>
          </w:p>
        </w:tc>
      </w:tr>
      <w:tr w:rsidR="0097029B" w:rsidRPr="00544C12" w:rsidTr="0097029B">
        <w:tc>
          <w:tcPr>
            <w:tcW w:w="534" w:type="dxa"/>
            <w:tcBorders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Гойдалка на пружині «Поні»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1120005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right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2550,00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en-US"/>
              </w:rPr>
            </w:pPr>
            <w:r w:rsidRPr="005545FC">
              <w:rPr>
                <w:sz w:val="22"/>
                <w:szCs w:val="22"/>
                <w:lang w:val="en-US"/>
              </w:rPr>
              <w:t>1 275,00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en-US"/>
              </w:rPr>
            </w:pPr>
            <w:r w:rsidRPr="005545FC">
              <w:rPr>
                <w:sz w:val="22"/>
                <w:szCs w:val="22"/>
                <w:lang w:val="en-US"/>
              </w:rPr>
              <w:t>1 275,00</w:t>
            </w:r>
          </w:p>
        </w:tc>
      </w:tr>
      <w:tr w:rsidR="0097029B" w:rsidRPr="00544C12" w:rsidTr="0097029B">
        <w:tc>
          <w:tcPr>
            <w:tcW w:w="534" w:type="dxa"/>
            <w:tcBorders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Гойдалка на пружині «Гелікоптер»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1120006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right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5015,00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en-US"/>
              </w:rPr>
            </w:pPr>
            <w:r w:rsidRPr="005545FC">
              <w:rPr>
                <w:sz w:val="22"/>
                <w:szCs w:val="22"/>
                <w:lang w:val="en-US"/>
              </w:rPr>
              <w:t>2 507,50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en-US"/>
              </w:rPr>
            </w:pPr>
            <w:r w:rsidRPr="005545FC">
              <w:rPr>
                <w:sz w:val="22"/>
                <w:szCs w:val="22"/>
                <w:lang w:val="en-US"/>
              </w:rPr>
              <w:t>2 507,50</w:t>
            </w:r>
          </w:p>
        </w:tc>
      </w:tr>
      <w:tr w:rsidR="0097029B" w:rsidRPr="00544C12" w:rsidTr="0097029B">
        <w:tc>
          <w:tcPr>
            <w:tcW w:w="534" w:type="dxa"/>
            <w:tcBorders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Секція огорожі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1276" w:type="dxa"/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1120007-1120041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right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19635,00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en-US"/>
              </w:rPr>
            </w:pPr>
            <w:r w:rsidRPr="005545FC">
              <w:rPr>
                <w:sz w:val="22"/>
                <w:szCs w:val="22"/>
                <w:lang w:val="en-US"/>
              </w:rPr>
              <w:t>9 817,50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en-US"/>
              </w:rPr>
            </w:pPr>
            <w:r w:rsidRPr="005545FC">
              <w:rPr>
                <w:sz w:val="22"/>
                <w:szCs w:val="22"/>
                <w:lang w:val="en-US"/>
              </w:rPr>
              <w:t>9 817,50</w:t>
            </w:r>
          </w:p>
        </w:tc>
      </w:tr>
      <w:tr w:rsidR="0097029B" w:rsidRPr="00544C12" w:rsidTr="0097029B">
        <w:tc>
          <w:tcPr>
            <w:tcW w:w="534" w:type="dxa"/>
            <w:tcBorders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029B" w:rsidRPr="00544C12" w:rsidRDefault="0097029B" w:rsidP="0019189C">
            <w:pPr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Лава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1276" w:type="dxa"/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1120042-1120069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right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30940,00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en-US"/>
              </w:rPr>
            </w:pPr>
            <w:r w:rsidRPr="005545FC">
              <w:rPr>
                <w:sz w:val="22"/>
                <w:szCs w:val="22"/>
                <w:lang w:val="en-US"/>
              </w:rPr>
              <w:t>15 470,00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en-US"/>
              </w:rPr>
            </w:pPr>
            <w:r w:rsidRPr="005545FC">
              <w:rPr>
                <w:sz w:val="22"/>
                <w:szCs w:val="22"/>
                <w:lang w:val="en-US"/>
              </w:rPr>
              <w:t>15 470,00</w:t>
            </w:r>
          </w:p>
        </w:tc>
      </w:tr>
      <w:tr w:rsidR="0097029B" w:rsidRPr="00544C12" w:rsidTr="0097029B">
        <w:tc>
          <w:tcPr>
            <w:tcW w:w="534" w:type="dxa"/>
            <w:tcBorders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12.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029B" w:rsidRPr="00544C12" w:rsidRDefault="0097029B" w:rsidP="0019189C">
            <w:pPr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Лавка без спинки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center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1276" w:type="dxa"/>
            <w:vAlign w:val="center"/>
          </w:tcPr>
          <w:p w:rsidR="0097029B" w:rsidRPr="00544C12" w:rsidRDefault="0097029B" w:rsidP="0097029B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1120070-1120083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right"/>
              <w:rPr>
                <w:sz w:val="22"/>
                <w:szCs w:val="22"/>
                <w:lang w:val="uk-UA"/>
              </w:rPr>
            </w:pPr>
            <w:r w:rsidRPr="00544C12">
              <w:rPr>
                <w:sz w:val="22"/>
                <w:szCs w:val="22"/>
                <w:lang w:val="uk-UA"/>
              </w:rPr>
              <w:t>5950,00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en-US"/>
              </w:rPr>
            </w:pPr>
            <w:r w:rsidRPr="005545FC">
              <w:rPr>
                <w:sz w:val="22"/>
                <w:szCs w:val="22"/>
                <w:lang w:val="en-US"/>
              </w:rPr>
              <w:t>2 975,00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sz w:val="22"/>
                <w:szCs w:val="22"/>
                <w:lang w:val="en-US"/>
              </w:rPr>
            </w:pPr>
            <w:r w:rsidRPr="005545FC">
              <w:rPr>
                <w:sz w:val="22"/>
                <w:szCs w:val="22"/>
                <w:lang w:val="en-US"/>
              </w:rPr>
              <w:t>2 975,00</w:t>
            </w:r>
          </w:p>
        </w:tc>
      </w:tr>
      <w:tr w:rsidR="0097029B" w:rsidRPr="00544C12" w:rsidTr="0097029B">
        <w:tc>
          <w:tcPr>
            <w:tcW w:w="534" w:type="dxa"/>
            <w:tcBorders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97029B" w:rsidRPr="00544C12" w:rsidRDefault="0097029B" w:rsidP="0019189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7029B" w:rsidRPr="00544C12" w:rsidRDefault="0097029B" w:rsidP="0019189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44C12" w:rsidRDefault="0097029B" w:rsidP="0097029B">
            <w:pPr>
              <w:jc w:val="right"/>
              <w:rPr>
                <w:b/>
                <w:sz w:val="22"/>
                <w:szCs w:val="22"/>
                <w:lang w:val="uk-UA"/>
              </w:rPr>
            </w:pPr>
            <w:r w:rsidRPr="00544C12">
              <w:rPr>
                <w:b/>
                <w:sz w:val="22"/>
                <w:szCs w:val="22"/>
                <w:lang w:val="uk-UA"/>
              </w:rPr>
              <w:t>286279,00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5545FC">
              <w:rPr>
                <w:b/>
                <w:sz w:val="22"/>
                <w:szCs w:val="22"/>
                <w:lang w:val="en-US"/>
              </w:rPr>
              <w:t>44 443,03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vAlign w:val="center"/>
          </w:tcPr>
          <w:p w:rsidR="0097029B" w:rsidRPr="005545FC" w:rsidRDefault="0097029B" w:rsidP="0097029B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5545FC">
              <w:rPr>
                <w:b/>
                <w:sz w:val="22"/>
                <w:szCs w:val="22"/>
                <w:lang w:val="en-US"/>
              </w:rPr>
              <w:t>241 835,97</w:t>
            </w:r>
            <w:bookmarkStart w:id="0" w:name="_GoBack"/>
            <w:bookmarkEnd w:id="0"/>
          </w:p>
        </w:tc>
      </w:tr>
    </w:tbl>
    <w:p w:rsidR="0097029B" w:rsidRPr="0021380B" w:rsidRDefault="0097029B" w:rsidP="0097029B">
      <w:pPr>
        <w:jc w:val="both"/>
        <w:rPr>
          <w:b/>
          <w:sz w:val="22"/>
          <w:szCs w:val="22"/>
          <w:lang w:val="uk-UA"/>
        </w:rPr>
      </w:pPr>
    </w:p>
    <w:p w:rsidR="0097029B" w:rsidRDefault="0097029B" w:rsidP="0097029B">
      <w:pPr>
        <w:rPr>
          <w:b/>
          <w:color w:val="000000"/>
          <w:szCs w:val="28"/>
          <w:lang w:val="uk-UA"/>
        </w:rPr>
      </w:pPr>
    </w:p>
    <w:p w:rsidR="00B97394" w:rsidRDefault="00B97394" w:rsidP="000B2080">
      <w:pPr>
        <w:rPr>
          <w:b/>
          <w:color w:val="000000"/>
          <w:szCs w:val="28"/>
          <w:lang w:val="uk-UA"/>
        </w:rPr>
      </w:pPr>
    </w:p>
    <w:p w:rsidR="00935730" w:rsidRDefault="00935730" w:rsidP="000B2080">
      <w:pPr>
        <w:rPr>
          <w:b/>
          <w:color w:val="000000"/>
          <w:szCs w:val="28"/>
          <w:lang w:val="uk-UA"/>
        </w:rPr>
      </w:pPr>
    </w:p>
    <w:p w:rsidR="00935730" w:rsidRDefault="00935730" w:rsidP="000B2080">
      <w:pPr>
        <w:rPr>
          <w:b/>
          <w:color w:val="000000"/>
          <w:szCs w:val="28"/>
          <w:lang w:val="uk-UA"/>
        </w:rPr>
      </w:pPr>
    </w:p>
    <w:p w:rsidR="00C17924" w:rsidRDefault="00C17924" w:rsidP="000B2080">
      <w:pPr>
        <w:rPr>
          <w:b/>
          <w:color w:val="000000"/>
          <w:szCs w:val="28"/>
          <w:lang w:val="uk-UA"/>
        </w:rPr>
      </w:pPr>
      <w:proofErr w:type="spellStart"/>
      <w:r>
        <w:rPr>
          <w:b/>
          <w:color w:val="000000"/>
          <w:szCs w:val="28"/>
          <w:lang w:val="uk-UA"/>
        </w:rPr>
        <w:t>В.о</w:t>
      </w:r>
      <w:proofErr w:type="spellEnd"/>
      <w:r>
        <w:rPr>
          <w:b/>
          <w:color w:val="000000"/>
          <w:szCs w:val="28"/>
          <w:lang w:val="uk-UA"/>
        </w:rPr>
        <w:t>. начальника Управління</w:t>
      </w:r>
    </w:p>
    <w:p w:rsidR="00C17924" w:rsidRDefault="00C17924" w:rsidP="000B2080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міського майна Кременчуцької </w:t>
      </w:r>
    </w:p>
    <w:p w:rsidR="00C17924" w:rsidRPr="000B2080" w:rsidRDefault="00C17924" w:rsidP="00C17924">
      <w:pPr>
        <w:tabs>
          <w:tab w:val="left" w:pos="7088"/>
        </w:tabs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міської ради Полтавської області                                          О.О.ЩЕРБІНА</w:t>
      </w:r>
    </w:p>
    <w:sectPr w:rsidR="00C17924" w:rsidRPr="000B2080" w:rsidSect="00506B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0DB"/>
    <w:rsid w:val="000177AC"/>
    <w:rsid w:val="00020DCC"/>
    <w:rsid w:val="000928ED"/>
    <w:rsid w:val="00093356"/>
    <w:rsid w:val="000A391E"/>
    <w:rsid w:val="000A3DDB"/>
    <w:rsid w:val="000B08A6"/>
    <w:rsid w:val="000B2080"/>
    <w:rsid w:val="001112A5"/>
    <w:rsid w:val="00123C9D"/>
    <w:rsid w:val="00137AED"/>
    <w:rsid w:val="0016011A"/>
    <w:rsid w:val="001D54BB"/>
    <w:rsid w:val="0021380B"/>
    <w:rsid w:val="00267D19"/>
    <w:rsid w:val="00276665"/>
    <w:rsid w:val="00277AEF"/>
    <w:rsid w:val="002805BD"/>
    <w:rsid w:val="00296BEC"/>
    <w:rsid w:val="003058C6"/>
    <w:rsid w:val="003210DB"/>
    <w:rsid w:val="003E42A5"/>
    <w:rsid w:val="00415E57"/>
    <w:rsid w:val="004164AE"/>
    <w:rsid w:val="00442608"/>
    <w:rsid w:val="004D0356"/>
    <w:rsid w:val="004F1C6F"/>
    <w:rsid w:val="00506B11"/>
    <w:rsid w:val="005227A8"/>
    <w:rsid w:val="00526FB3"/>
    <w:rsid w:val="0054001B"/>
    <w:rsid w:val="0054404A"/>
    <w:rsid w:val="00544C12"/>
    <w:rsid w:val="005677CE"/>
    <w:rsid w:val="00593DB6"/>
    <w:rsid w:val="005B6552"/>
    <w:rsid w:val="00632CBB"/>
    <w:rsid w:val="006503A9"/>
    <w:rsid w:val="00652B58"/>
    <w:rsid w:val="006603CA"/>
    <w:rsid w:val="0068597F"/>
    <w:rsid w:val="006D3A2D"/>
    <w:rsid w:val="006E2CCD"/>
    <w:rsid w:val="006F610A"/>
    <w:rsid w:val="007402E5"/>
    <w:rsid w:val="00752247"/>
    <w:rsid w:val="00782425"/>
    <w:rsid w:val="007B37F6"/>
    <w:rsid w:val="008048DA"/>
    <w:rsid w:val="00822B2A"/>
    <w:rsid w:val="008269B6"/>
    <w:rsid w:val="00925ED7"/>
    <w:rsid w:val="009312A2"/>
    <w:rsid w:val="00935009"/>
    <w:rsid w:val="00935730"/>
    <w:rsid w:val="00953F89"/>
    <w:rsid w:val="0097029B"/>
    <w:rsid w:val="009C70B2"/>
    <w:rsid w:val="009E44F7"/>
    <w:rsid w:val="009F3C8B"/>
    <w:rsid w:val="00A1097B"/>
    <w:rsid w:val="00A8261A"/>
    <w:rsid w:val="00A9575A"/>
    <w:rsid w:val="00AD13A1"/>
    <w:rsid w:val="00AF6A9D"/>
    <w:rsid w:val="00B135AE"/>
    <w:rsid w:val="00B53D10"/>
    <w:rsid w:val="00B66E84"/>
    <w:rsid w:val="00B72079"/>
    <w:rsid w:val="00B85306"/>
    <w:rsid w:val="00B97394"/>
    <w:rsid w:val="00BD54D1"/>
    <w:rsid w:val="00C02C31"/>
    <w:rsid w:val="00C1546D"/>
    <w:rsid w:val="00C17924"/>
    <w:rsid w:val="00C224F1"/>
    <w:rsid w:val="00C541ED"/>
    <w:rsid w:val="00C60D63"/>
    <w:rsid w:val="00C65617"/>
    <w:rsid w:val="00C87159"/>
    <w:rsid w:val="00CA36C7"/>
    <w:rsid w:val="00D215E8"/>
    <w:rsid w:val="00D360EB"/>
    <w:rsid w:val="00D57FC2"/>
    <w:rsid w:val="00DC4B88"/>
    <w:rsid w:val="00DC761F"/>
    <w:rsid w:val="00DF3D4A"/>
    <w:rsid w:val="00E04CB1"/>
    <w:rsid w:val="00E315C5"/>
    <w:rsid w:val="00E65C32"/>
    <w:rsid w:val="00EA0FB6"/>
    <w:rsid w:val="00EC5721"/>
    <w:rsid w:val="00EF3DAA"/>
    <w:rsid w:val="00F34E02"/>
    <w:rsid w:val="00F55029"/>
    <w:rsid w:val="00F765D4"/>
    <w:rsid w:val="00FC24AE"/>
    <w:rsid w:val="00FC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basedOn w:val="a0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Пользователь</cp:lastModifiedBy>
  <cp:revision>27</cp:revision>
  <cp:lastPrinted>2016-11-23T13:34:00Z</cp:lastPrinted>
  <dcterms:created xsi:type="dcterms:W3CDTF">2016-07-05T12:21:00Z</dcterms:created>
  <dcterms:modified xsi:type="dcterms:W3CDTF">2016-11-28T15:14:00Z</dcterms:modified>
</cp:coreProperties>
</file>