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8C8" w:rsidRPr="00094387" w:rsidRDefault="007D7B20" w:rsidP="001764ED">
      <w:pPr>
        <w:jc w:val="center"/>
      </w:pPr>
      <w:r>
        <w:rPr>
          <w:noProof/>
          <w:lang w:val="ru-RU"/>
        </w:rPr>
        <w:drawing>
          <wp:inline distT="0" distB="0" distL="0" distR="0">
            <wp:extent cx="457200" cy="600075"/>
            <wp:effectExtent l="0" t="0" r="0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C8" w:rsidRPr="00094387" w:rsidRDefault="00B448C8" w:rsidP="001764ED">
      <w:pPr>
        <w:jc w:val="center"/>
      </w:pPr>
    </w:p>
    <w:p w:rsidR="00B448C8" w:rsidRPr="00094387" w:rsidRDefault="00B448C8" w:rsidP="001764ED">
      <w:pPr>
        <w:jc w:val="center"/>
        <w:rPr>
          <w:b/>
          <w:bCs/>
          <w:sz w:val="28"/>
          <w:szCs w:val="28"/>
        </w:rPr>
      </w:pPr>
      <w:r w:rsidRPr="00094387">
        <w:rPr>
          <w:b/>
          <w:bCs/>
          <w:sz w:val="28"/>
          <w:szCs w:val="28"/>
        </w:rPr>
        <w:t xml:space="preserve">КРЕМЕНЧУЦЬКА МІСЬКА РАДА </w:t>
      </w:r>
    </w:p>
    <w:p w:rsidR="00B448C8" w:rsidRPr="00094387" w:rsidRDefault="00B448C8" w:rsidP="001764ED">
      <w:pPr>
        <w:jc w:val="center"/>
        <w:rPr>
          <w:b/>
          <w:bCs/>
          <w:sz w:val="28"/>
          <w:szCs w:val="28"/>
        </w:rPr>
      </w:pPr>
      <w:r w:rsidRPr="00094387">
        <w:rPr>
          <w:b/>
          <w:bCs/>
          <w:sz w:val="28"/>
          <w:szCs w:val="28"/>
        </w:rPr>
        <w:t>Полтавської області</w:t>
      </w:r>
    </w:p>
    <w:p w:rsidR="00B448C8" w:rsidRPr="00094387" w:rsidRDefault="00B448C8" w:rsidP="001764ED">
      <w:pPr>
        <w:jc w:val="center"/>
        <w:rPr>
          <w:b/>
          <w:bCs/>
          <w:sz w:val="32"/>
          <w:szCs w:val="32"/>
        </w:rPr>
      </w:pPr>
      <w:r w:rsidRPr="00094387">
        <w:rPr>
          <w:b/>
          <w:bCs/>
          <w:sz w:val="32"/>
          <w:szCs w:val="32"/>
        </w:rPr>
        <w:t>ВИКОНАВЧИЙ  КОМІТЕТ</w:t>
      </w:r>
    </w:p>
    <w:p w:rsidR="00B448C8" w:rsidRPr="00094387" w:rsidRDefault="00B448C8" w:rsidP="001764ED">
      <w:pPr>
        <w:jc w:val="center"/>
        <w:rPr>
          <w:b/>
          <w:bCs/>
          <w:sz w:val="18"/>
          <w:szCs w:val="18"/>
        </w:rPr>
      </w:pPr>
      <w:r w:rsidRPr="00094387">
        <w:rPr>
          <w:b/>
          <w:bCs/>
          <w:sz w:val="18"/>
          <w:szCs w:val="18"/>
        </w:rPr>
        <w:t>площа Перемоги, 2, м. Кременчук, 39600</w:t>
      </w:r>
    </w:p>
    <w:p w:rsidR="00B448C8" w:rsidRPr="00094387" w:rsidRDefault="00B448C8" w:rsidP="001764ED">
      <w:pPr>
        <w:jc w:val="center"/>
        <w:rPr>
          <w:b/>
          <w:bCs/>
          <w:sz w:val="18"/>
          <w:szCs w:val="18"/>
        </w:rPr>
      </w:pPr>
      <w:proofErr w:type="spellStart"/>
      <w:r w:rsidRPr="00094387">
        <w:rPr>
          <w:b/>
          <w:bCs/>
          <w:sz w:val="18"/>
          <w:szCs w:val="18"/>
        </w:rPr>
        <w:t>тел</w:t>
      </w:r>
      <w:proofErr w:type="spellEnd"/>
      <w:r w:rsidRPr="00094387">
        <w:rPr>
          <w:b/>
          <w:bCs/>
          <w:sz w:val="18"/>
          <w:szCs w:val="18"/>
        </w:rPr>
        <w:t>. (05366) 3-11-59, факс 3-11-59</w:t>
      </w:r>
    </w:p>
    <w:p w:rsidR="00B448C8" w:rsidRPr="00094387" w:rsidRDefault="00B448C8" w:rsidP="001764ED">
      <w:pPr>
        <w:ind w:left="3540"/>
        <w:jc w:val="both"/>
        <w:rPr>
          <w:sz w:val="18"/>
          <w:szCs w:val="18"/>
        </w:rPr>
      </w:pPr>
      <w:r w:rsidRPr="00094387">
        <w:rPr>
          <w:b/>
          <w:bCs/>
          <w:sz w:val="18"/>
          <w:szCs w:val="18"/>
        </w:rPr>
        <w:t xml:space="preserve">      Е-</w:t>
      </w:r>
      <w:proofErr w:type="spellStart"/>
      <w:r w:rsidRPr="00094387">
        <w:rPr>
          <w:b/>
          <w:bCs/>
          <w:sz w:val="18"/>
          <w:szCs w:val="18"/>
        </w:rPr>
        <w:t>mail</w:t>
      </w:r>
      <w:proofErr w:type="spellEnd"/>
      <w:r w:rsidRPr="00094387">
        <w:rPr>
          <w:b/>
          <w:bCs/>
          <w:sz w:val="18"/>
          <w:szCs w:val="18"/>
        </w:rPr>
        <w:t xml:space="preserve">: </w:t>
      </w:r>
      <w:r>
        <w:rPr>
          <w:b/>
          <w:bCs/>
          <w:sz w:val="18"/>
          <w:szCs w:val="18"/>
        </w:rPr>
        <w:t>02318315@mail.g</w:t>
      </w:r>
      <w:proofErr w:type="spellStart"/>
      <w:r>
        <w:rPr>
          <w:b/>
          <w:bCs/>
          <w:sz w:val="18"/>
          <w:szCs w:val="18"/>
          <w:lang w:val="en-US"/>
        </w:rPr>
        <w:t>ov</w:t>
      </w:r>
      <w:proofErr w:type="spellEnd"/>
      <w:r w:rsidRPr="00094387">
        <w:rPr>
          <w:b/>
          <w:bCs/>
          <w:sz w:val="18"/>
          <w:szCs w:val="18"/>
        </w:rPr>
        <w:t>.</w:t>
      </w:r>
      <w:proofErr w:type="spellStart"/>
      <w:r w:rsidRPr="00094387">
        <w:rPr>
          <w:b/>
          <w:bCs/>
          <w:sz w:val="18"/>
          <w:szCs w:val="18"/>
        </w:rPr>
        <w:t>ua</w:t>
      </w:r>
      <w:proofErr w:type="spellEnd"/>
    </w:p>
    <w:p w:rsidR="00B448C8" w:rsidRPr="00094387" w:rsidRDefault="007D7B20" w:rsidP="001764ED">
      <w:pPr>
        <w:jc w:val="center"/>
        <w:rPr>
          <w:b/>
          <w:bCs/>
          <w:sz w:val="18"/>
          <w:szCs w:val="1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122555</wp:posOffset>
                </wp:positionV>
                <wp:extent cx="800100" cy="228600"/>
                <wp:effectExtent l="0" t="0" r="0" b="12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C8" w:rsidRPr="00F369D2" w:rsidRDefault="00B448C8" w:rsidP="001764E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27pt;margin-top:9.65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" filled="f" stroked="f" strokecolor="red">
                <v:textbox inset="1pt,1pt,1pt,1pt">
                  <w:txbxContent>
                    <w:p w:rsidR="00B448C8" w:rsidRPr="00F369D2" w:rsidRDefault="00B448C8" w:rsidP="001764ED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B448C8" w:rsidRPr="00804950" w:rsidRDefault="00B448C8" w:rsidP="001764ED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804950">
        <w:rPr>
          <w:rFonts w:ascii="Arial" w:hAnsi="Arial" w:cs="Arial"/>
          <w:b/>
          <w:bCs/>
          <w:sz w:val="52"/>
          <w:szCs w:val="52"/>
        </w:rPr>
        <w:t>Фінансове управління</w:t>
      </w:r>
    </w:p>
    <w:p w:rsidR="00B448C8" w:rsidRPr="00094387" w:rsidRDefault="007D7B20" w:rsidP="001764ED">
      <w:pPr>
        <w:rPr>
          <w:rFonts w:ascii="Arial" w:hAnsi="Arial" w:cs="Arial"/>
          <w:sz w:val="16"/>
          <w:szCs w:val="16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1905</wp:posOffset>
                </wp:positionV>
                <wp:extent cx="6127115" cy="635"/>
                <wp:effectExtent l="13970" t="20955" r="21590" b="1651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15pt" to="483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" o:allowincell="f" strokeweight="2pt"/>
            </w:pict>
          </mc:Fallback>
        </mc:AlternateContent>
      </w:r>
      <w:r w:rsidR="00B448C8" w:rsidRPr="00094387">
        <w:rPr>
          <w:sz w:val="16"/>
          <w:szCs w:val="16"/>
        </w:rPr>
        <w:tab/>
      </w:r>
    </w:p>
    <w:p w:rsidR="00B448C8" w:rsidRPr="007D7B20" w:rsidRDefault="007D7B20" w:rsidP="00B96B5A">
      <w:pPr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10160</wp:posOffset>
                </wp:positionV>
                <wp:extent cx="90805" cy="90805"/>
                <wp:effectExtent l="1905" t="635" r="2540" b="3810"/>
                <wp:wrapNone/>
                <wp:docPr id="3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.9pt;margin-top:.8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" o:allowincell="f" filled="f" stroked="f" strokecolor="red"/>
            </w:pict>
          </mc:Fallback>
        </mc:AlternateContent>
      </w:r>
      <w:r>
        <w:rPr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9525</wp:posOffset>
                </wp:positionV>
                <wp:extent cx="271145" cy="635"/>
                <wp:effectExtent l="0" t="0" r="0" b="0"/>
                <wp:wrapNone/>
                <wp:docPr id="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5.7pt;margin-top:.75pt;width:21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" o:allowincell="f" filled="f" stroked="f" strokecolor="red"/>
            </w:pict>
          </mc:Fallback>
        </mc:AlternateContent>
      </w:r>
      <w:r w:rsidR="00B448C8" w:rsidRPr="007D7B20">
        <w:rPr>
          <w:rFonts w:ascii="Arial" w:hAnsi="Arial" w:cs="Arial"/>
          <w:sz w:val="28"/>
          <w:szCs w:val="28"/>
        </w:rPr>
        <w:t xml:space="preserve">      </w:t>
      </w:r>
      <w:r w:rsidR="00B448C8" w:rsidRPr="007D7B20">
        <w:rPr>
          <w:rFonts w:ascii="Arial" w:hAnsi="Arial" w:cs="Arial"/>
          <w:b/>
          <w:bCs/>
          <w:sz w:val="28"/>
          <w:szCs w:val="28"/>
        </w:rPr>
        <w:t xml:space="preserve">№  </w:t>
      </w:r>
      <w:r w:rsidR="00E80A0D">
        <w:rPr>
          <w:rFonts w:ascii="Arial" w:hAnsi="Arial" w:cs="Arial"/>
          <w:b/>
          <w:bCs/>
          <w:sz w:val="28"/>
          <w:szCs w:val="28"/>
        </w:rPr>
        <w:t>664</w:t>
      </w:r>
      <w:r w:rsidR="00B448C8" w:rsidRPr="007D7B20">
        <w:rPr>
          <w:rFonts w:ascii="Arial" w:hAnsi="Arial" w:cs="Arial"/>
          <w:b/>
          <w:bCs/>
          <w:sz w:val="28"/>
          <w:szCs w:val="28"/>
        </w:rPr>
        <w:t>/15</w:t>
      </w:r>
      <w:r w:rsidR="00B448C8" w:rsidRPr="007D7B20">
        <w:rPr>
          <w:rFonts w:ascii="Arial" w:hAnsi="Arial" w:cs="Arial"/>
          <w:sz w:val="28"/>
          <w:szCs w:val="28"/>
        </w:rPr>
        <w:t xml:space="preserve">   від   </w:t>
      </w:r>
      <w:r w:rsidR="00B448C8" w:rsidRPr="007D7B20">
        <w:rPr>
          <w:rFonts w:ascii="Arial" w:hAnsi="Arial" w:cs="Arial"/>
          <w:b/>
          <w:bCs/>
          <w:sz w:val="28"/>
          <w:szCs w:val="28"/>
        </w:rPr>
        <w:t>1</w:t>
      </w:r>
      <w:r w:rsidR="00E80A0D">
        <w:rPr>
          <w:rFonts w:ascii="Arial" w:hAnsi="Arial" w:cs="Arial"/>
          <w:b/>
          <w:bCs/>
          <w:sz w:val="28"/>
          <w:szCs w:val="28"/>
        </w:rPr>
        <w:t>8</w:t>
      </w:r>
      <w:r w:rsidR="00B448C8" w:rsidRPr="007D7B20">
        <w:rPr>
          <w:rFonts w:ascii="Arial" w:hAnsi="Arial" w:cs="Arial"/>
          <w:b/>
          <w:bCs/>
          <w:sz w:val="28"/>
          <w:szCs w:val="28"/>
        </w:rPr>
        <w:t>.12.2017</w:t>
      </w:r>
      <w:r w:rsidR="00B448C8" w:rsidRPr="007D7B20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p w:rsidR="00B448C8" w:rsidRDefault="00B448C8" w:rsidP="00B96B5A">
      <w:pPr>
        <w:rPr>
          <w:rFonts w:ascii="Arial" w:hAnsi="Arial" w:cs="Arial"/>
        </w:rPr>
      </w:pPr>
    </w:p>
    <w:p w:rsidR="00B448C8" w:rsidRDefault="00B448C8" w:rsidP="00B96B5A">
      <w:pPr>
        <w:rPr>
          <w:rFonts w:ascii="Arial" w:hAnsi="Arial" w:cs="Arial"/>
        </w:rPr>
      </w:pPr>
    </w:p>
    <w:p w:rsidR="00B448C8" w:rsidRDefault="00B448C8" w:rsidP="00B96B5A">
      <w:pPr>
        <w:ind w:left="57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секретаріат міської ради</w:t>
      </w:r>
    </w:p>
    <w:p w:rsidR="00B448C8" w:rsidRPr="0001186D" w:rsidRDefault="00B448C8" w:rsidP="00B96B5A">
      <w:pPr>
        <w:ind w:left="5040"/>
        <w:rPr>
          <w:b/>
          <w:bCs/>
          <w:sz w:val="28"/>
          <w:szCs w:val="28"/>
          <w:lang w:val="ru-RU"/>
        </w:rPr>
      </w:pPr>
    </w:p>
    <w:p w:rsidR="00B448C8" w:rsidRPr="00AE2B2F" w:rsidRDefault="00B448C8" w:rsidP="00AD2C5E">
      <w:pPr>
        <w:ind w:firstLine="708"/>
        <w:rPr>
          <w:b/>
          <w:bCs/>
          <w:sz w:val="28"/>
          <w:szCs w:val="28"/>
        </w:rPr>
      </w:pPr>
      <w:r w:rsidRPr="00302C6E">
        <w:rPr>
          <w:sz w:val="28"/>
          <w:szCs w:val="28"/>
        </w:rPr>
        <w:t xml:space="preserve">До питання № </w:t>
      </w:r>
      <w:r>
        <w:rPr>
          <w:sz w:val="28"/>
          <w:szCs w:val="28"/>
        </w:rPr>
        <w:t>82</w:t>
      </w:r>
      <w:r w:rsidRPr="00302C6E">
        <w:rPr>
          <w:sz w:val="28"/>
          <w:szCs w:val="28"/>
        </w:rPr>
        <w:t xml:space="preserve"> порядку денного</w:t>
      </w:r>
      <w:r>
        <w:rPr>
          <w:b/>
          <w:bCs/>
          <w:sz w:val="28"/>
          <w:szCs w:val="28"/>
        </w:rPr>
        <w:t xml:space="preserve"> </w:t>
      </w:r>
      <w:r w:rsidRPr="00AE2B2F">
        <w:rPr>
          <w:b/>
          <w:bCs/>
          <w:sz w:val="28"/>
          <w:szCs w:val="28"/>
        </w:rPr>
        <w:t>«Про міськ</w:t>
      </w:r>
      <w:r>
        <w:rPr>
          <w:b/>
          <w:bCs/>
          <w:sz w:val="28"/>
          <w:szCs w:val="28"/>
        </w:rPr>
        <w:t xml:space="preserve">ий </w:t>
      </w:r>
      <w:r w:rsidRPr="00AE2B2F">
        <w:rPr>
          <w:b/>
          <w:bCs/>
          <w:sz w:val="28"/>
          <w:szCs w:val="28"/>
        </w:rPr>
        <w:t>бюджет на 201</w:t>
      </w:r>
      <w:r>
        <w:rPr>
          <w:b/>
          <w:bCs/>
          <w:sz w:val="28"/>
          <w:szCs w:val="28"/>
        </w:rPr>
        <w:t>8</w:t>
      </w:r>
      <w:r w:rsidRPr="00AE2B2F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і</w:t>
      </w:r>
      <w:r w:rsidRPr="00AE2B2F">
        <w:rPr>
          <w:b/>
          <w:bCs/>
          <w:sz w:val="28"/>
          <w:szCs w:val="28"/>
        </w:rPr>
        <w:t>к»</w:t>
      </w:r>
      <w:r>
        <w:rPr>
          <w:b/>
          <w:bCs/>
          <w:sz w:val="28"/>
          <w:szCs w:val="28"/>
        </w:rPr>
        <w:t xml:space="preserve"> </w:t>
      </w:r>
    </w:p>
    <w:p w:rsidR="00B448C8" w:rsidRDefault="00B448C8" w:rsidP="00EA6C2A">
      <w:pPr>
        <w:pStyle w:val="ab"/>
        <w:ind w:left="0"/>
        <w:jc w:val="both"/>
        <w:rPr>
          <w:sz w:val="28"/>
          <w:szCs w:val="28"/>
        </w:rPr>
      </w:pPr>
    </w:p>
    <w:p w:rsidR="00B448C8" w:rsidRDefault="007D7B20" w:rsidP="00F350D8">
      <w:pPr>
        <w:pStyle w:val="ab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додатку </w:t>
      </w:r>
      <w:r w:rsidR="00B448C8" w:rsidRPr="00FE7142">
        <w:rPr>
          <w:sz w:val="28"/>
          <w:szCs w:val="28"/>
        </w:rPr>
        <w:t>3 до рішення по головному розпоряднику бюджетних коштів виконавчому комітету Кременчуцької міської ради Полтавської області по коду ТПКВКМБ 02 1 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в графі «оплата праці» замість «25 031 640» слід читати «26 465 240»</w:t>
      </w:r>
      <w:r w:rsidR="00B448C8">
        <w:rPr>
          <w:sz w:val="28"/>
          <w:szCs w:val="28"/>
        </w:rPr>
        <w:t>.</w:t>
      </w:r>
    </w:p>
    <w:p w:rsidR="00B448C8" w:rsidRDefault="00B448C8" w:rsidP="00F76F62">
      <w:pPr>
        <w:pStyle w:val="ab"/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B448C8" w:rsidRDefault="007D7B20" w:rsidP="003436D9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додатку </w:t>
      </w:r>
      <w:r w:rsidR="00B448C8">
        <w:rPr>
          <w:sz w:val="28"/>
          <w:szCs w:val="28"/>
        </w:rPr>
        <w:t>7 до рішення:</w:t>
      </w:r>
    </w:p>
    <w:p w:rsidR="00B448C8" w:rsidRPr="004E577B" w:rsidRDefault="00CF2BCA" w:rsidP="00947100">
      <w:pPr>
        <w:pStyle w:val="ab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B448C8" w:rsidRPr="004E577B">
        <w:rPr>
          <w:sz w:val="28"/>
          <w:szCs w:val="28"/>
        </w:rPr>
        <w:t>о</w:t>
      </w:r>
      <w:r w:rsidR="00B448C8">
        <w:rPr>
          <w:sz w:val="28"/>
          <w:szCs w:val="28"/>
        </w:rPr>
        <w:t xml:space="preserve"> </w:t>
      </w:r>
      <w:r w:rsidR="00B448C8" w:rsidRPr="004E577B">
        <w:rPr>
          <w:sz w:val="28"/>
          <w:szCs w:val="28"/>
        </w:rPr>
        <w:t>головном</w:t>
      </w:r>
      <w:r w:rsidR="007D7B20">
        <w:rPr>
          <w:sz w:val="28"/>
          <w:szCs w:val="28"/>
        </w:rPr>
        <w:t>у розпоряднику бюджетних коштів</w:t>
      </w:r>
      <w:r w:rsidR="00B448C8" w:rsidRPr="004E577B">
        <w:rPr>
          <w:sz w:val="28"/>
          <w:szCs w:val="28"/>
        </w:rPr>
        <w:t xml:space="preserve"> </w:t>
      </w:r>
      <w:r w:rsidR="007D7B20">
        <w:rPr>
          <w:sz w:val="28"/>
          <w:szCs w:val="28"/>
        </w:rPr>
        <w:t>Д</w:t>
      </w:r>
      <w:r w:rsidR="00B448C8" w:rsidRPr="004E577B">
        <w:rPr>
          <w:sz w:val="28"/>
          <w:szCs w:val="28"/>
        </w:rPr>
        <w:t xml:space="preserve">епартаменту освіти виконавчого комітету Кременчуцької міської ради Полтавської області додати рядок  по коду ТПКВКМБ 06 1 1010 «Надання дошкільної освіти» по Програмі енергозбереження та енергоефективності міста Кременчука </w:t>
      </w:r>
      <w:r w:rsidR="007D7B20">
        <w:rPr>
          <w:sz w:val="28"/>
          <w:szCs w:val="28"/>
        </w:rPr>
        <w:t xml:space="preserve"> </w:t>
      </w:r>
      <w:r w:rsidR="00B448C8" w:rsidRPr="004E577B">
        <w:rPr>
          <w:sz w:val="28"/>
          <w:szCs w:val="28"/>
        </w:rPr>
        <w:t>на 2018-2020 роки по спеціальному фонду на суму  1 490</w:t>
      </w:r>
      <w:r w:rsidR="00B448C8">
        <w:rPr>
          <w:sz w:val="28"/>
          <w:szCs w:val="28"/>
        </w:rPr>
        <w:t> </w:t>
      </w:r>
      <w:r w:rsidR="00B448C8" w:rsidRPr="004E577B">
        <w:rPr>
          <w:sz w:val="28"/>
          <w:szCs w:val="28"/>
        </w:rPr>
        <w:t>000</w:t>
      </w:r>
      <w:r w:rsidR="00B448C8">
        <w:rPr>
          <w:sz w:val="28"/>
          <w:szCs w:val="28"/>
        </w:rPr>
        <w:t>,00</w:t>
      </w:r>
      <w:r w:rsidR="00B448C8" w:rsidRPr="004E577B">
        <w:rPr>
          <w:sz w:val="28"/>
          <w:szCs w:val="28"/>
        </w:rPr>
        <w:t xml:space="preserve"> грн.</w:t>
      </w:r>
    </w:p>
    <w:p w:rsidR="00B448C8" w:rsidRDefault="00B448C8" w:rsidP="00947100">
      <w:pPr>
        <w:pStyle w:val="ab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1F9F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71F9F">
        <w:rPr>
          <w:sz w:val="28"/>
          <w:szCs w:val="28"/>
        </w:rPr>
        <w:t>головном</w:t>
      </w:r>
      <w:r w:rsidR="007D7B20">
        <w:rPr>
          <w:sz w:val="28"/>
          <w:szCs w:val="28"/>
        </w:rPr>
        <w:t>у розпоряднику бюджетних коштів управлінню</w:t>
      </w:r>
      <w:r w:rsidRPr="00071F9F">
        <w:rPr>
          <w:sz w:val="28"/>
          <w:szCs w:val="28"/>
        </w:rPr>
        <w:t xml:space="preserve"> охорони здоров’я виконавчого комітету Кременчуцької міської ради</w:t>
      </w:r>
      <w:r w:rsidR="007D7B20">
        <w:rPr>
          <w:sz w:val="28"/>
          <w:szCs w:val="28"/>
        </w:rPr>
        <w:t xml:space="preserve"> Полтавської області:</w:t>
      </w:r>
    </w:p>
    <w:p w:rsidR="00B448C8" w:rsidRPr="00071F9F" w:rsidRDefault="00B448C8" w:rsidP="007D7B20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71F9F">
        <w:rPr>
          <w:sz w:val="28"/>
          <w:szCs w:val="28"/>
        </w:rPr>
        <w:t>по коду ТПКВКМБ 07 1 2010 «Багатопрофільна стаціонарна медична допомога населенню», по «Комплексній програмі розвитку КНМП «Лікарня інтенсивного лікування «Кременчуцька» в графі «Загальний фонд» замість суми «55 526 800,0</w:t>
      </w:r>
      <w:r w:rsidR="007D7B20">
        <w:rPr>
          <w:sz w:val="28"/>
          <w:szCs w:val="28"/>
        </w:rPr>
        <w:t>0»</w:t>
      </w:r>
      <w:r>
        <w:rPr>
          <w:sz w:val="28"/>
          <w:szCs w:val="28"/>
        </w:rPr>
        <w:t xml:space="preserve"> слід читати «55 446 800,00»</w:t>
      </w:r>
      <w:r w:rsidRPr="00071F9F">
        <w:rPr>
          <w:sz w:val="28"/>
          <w:szCs w:val="28"/>
        </w:rPr>
        <w:t xml:space="preserve">. Додати рядки: «Міська програма енергозбереження та енергоефективності міста Кременчука </w:t>
      </w:r>
      <w:r w:rsidR="007D7B20">
        <w:rPr>
          <w:sz w:val="28"/>
          <w:szCs w:val="28"/>
        </w:rPr>
        <w:t xml:space="preserve"> </w:t>
      </w:r>
      <w:r w:rsidRPr="00071F9F">
        <w:rPr>
          <w:sz w:val="28"/>
          <w:szCs w:val="28"/>
        </w:rPr>
        <w:t>на 2018-2020 роки» з сумою за загальним фондом 165 000,00 грн., «Програма економічного і соціального розвитку міста Кременчука на 2018 рік» з сумою за спеціальним фондом 2 518 000,00 грн.</w:t>
      </w:r>
      <w:r>
        <w:rPr>
          <w:sz w:val="28"/>
          <w:szCs w:val="28"/>
        </w:rPr>
        <w:t>;</w:t>
      </w:r>
    </w:p>
    <w:p w:rsidR="00B448C8" w:rsidRPr="00C3539C" w:rsidRDefault="00B448C8" w:rsidP="007D7B20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3539C">
        <w:rPr>
          <w:sz w:val="28"/>
          <w:szCs w:val="28"/>
        </w:rPr>
        <w:t xml:space="preserve">по коду ТПКВКМБ 07 1 2030 «Лікарсько-акушерська допомога вагітним, породіллям та новонародженим» додати рядки: «Міська програма енергозбереження та енергоефективності міста Кременчука на 2018-2020 роки» з сумою за загальним фондом 40 000,00 грн., «Програма економічного і соціального розвитку міста Кременчука на 2018 рік» з сумою за спеціальним фондом </w:t>
      </w:r>
      <w:r w:rsidR="00E80A0D">
        <w:rPr>
          <w:sz w:val="28"/>
          <w:szCs w:val="28"/>
        </w:rPr>
        <w:t xml:space="preserve">                     </w:t>
      </w:r>
      <w:r w:rsidRPr="00C3539C">
        <w:rPr>
          <w:sz w:val="28"/>
          <w:szCs w:val="28"/>
        </w:rPr>
        <w:t>3 000 000,00 грн.</w:t>
      </w:r>
    </w:p>
    <w:p w:rsidR="00B448C8" w:rsidRDefault="00B448C8" w:rsidP="007D7B20">
      <w:pPr>
        <w:pStyle w:val="ab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головном</w:t>
      </w:r>
      <w:r w:rsidR="007D7B20">
        <w:rPr>
          <w:sz w:val="28"/>
          <w:szCs w:val="28"/>
        </w:rPr>
        <w:t>у розпоряднику бюджетних коштів</w:t>
      </w:r>
      <w:r>
        <w:rPr>
          <w:sz w:val="28"/>
          <w:szCs w:val="28"/>
        </w:rPr>
        <w:t xml:space="preserve"> департаменту соціального захисту населення та питань АТО виконавчого комітету Кременчуцької м</w:t>
      </w:r>
      <w:r w:rsidR="007D7B20">
        <w:rPr>
          <w:sz w:val="28"/>
          <w:szCs w:val="28"/>
        </w:rPr>
        <w:t>іської ради Полтавської області:</w:t>
      </w:r>
    </w:p>
    <w:p w:rsidR="00B448C8" w:rsidRPr="00C3539C" w:rsidRDefault="00B448C8" w:rsidP="007D7B20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3539C">
        <w:rPr>
          <w:sz w:val="28"/>
          <w:szCs w:val="28"/>
        </w:rPr>
        <w:t>додати рядок  по коду ТПКВКМБ 08 1 0160 «Керівництво і управління у відповідній сфері у містах (місті Києві), селищах, селах, об’єднаних територіальних громадах» по Програмі енергозбереження та енергоефективності міста Кременчука на 2018-2020 роки</w:t>
      </w:r>
      <w:r>
        <w:rPr>
          <w:sz w:val="28"/>
          <w:szCs w:val="28"/>
        </w:rPr>
        <w:t xml:space="preserve"> з сумою</w:t>
      </w:r>
      <w:r w:rsidRPr="00C3539C">
        <w:rPr>
          <w:sz w:val="28"/>
          <w:szCs w:val="28"/>
        </w:rPr>
        <w:t xml:space="preserve"> по загальному фонду 1 500,00 грн.</w:t>
      </w:r>
      <w:r>
        <w:rPr>
          <w:sz w:val="28"/>
          <w:szCs w:val="28"/>
        </w:rPr>
        <w:t>;</w:t>
      </w:r>
    </w:p>
    <w:p w:rsidR="00B448C8" w:rsidRPr="00C3539C" w:rsidRDefault="00B448C8" w:rsidP="007D7B20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3539C">
        <w:rPr>
          <w:sz w:val="28"/>
          <w:szCs w:val="28"/>
        </w:rPr>
        <w:t>додати рядок  по коду ТПКВКМБ 08 1 3104 «Забезпечення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інвалідністю» по Програмі енергозбереження та енер</w:t>
      </w:r>
      <w:r w:rsidR="00E80A0D">
        <w:rPr>
          <w:sz w:val="28"/>
          <w:szCs w:val="28"/>
        </w:rPr>
        <w:t xml:space="preserve">гоефективності міста Кременчука </w:t>
      </w:r>
      <w:r w:rsidRPr="00C3539C">
        <w:rPr>
          <w:sz w:val="28"/>
          <w:szCs w:val="28"/>
        </w:rPr>
        <w:t xml:space="preserve">на 2018-2020 роки </w:t>
      </w:r>
      <w:r>
        <w:rPr>
          <w:sz w:val="28"/>
          <w:szCs w:val="28"/>
        </w:rPr>
        <w:t xml:space="preserve">з сумою </w:t>
      </w:r>
      <w:r w:rsidRPr="00C3539C">
        <w:rPr>
          <w:sz w:val="28"/>
          <w:szCs w:val="28"/>
        </w:rPr>
        <w:t>по загальному фонду 5 500,00 грн., по спеціальному фонду 130 000,00 грн.</w:t>
      </w:r>
      <w:r>
        <w:rPr>
          <w:sz w:val="28"/>
          <w:szCs w:val="28"/>
        </w:rPr>
        <w:t>;</w:t>
      </w:r>
    </w:p>
    <w:p w:rsidR="00B448C8" w:rsidRPr="007A5E97" w:rsidRDefault="00B448C8" w:rsidP="00E80A0D">
      <w:pPr>
        <w:pStyle w:val="ab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додати рядок по коду ТПКВКМБ 08 1 3105 «Надання реабілітаційних послуг особам з інвалідністю та дітям з інвалідністю» по Програмі енергозбереження та енергоефективності міста Кременчука на 2018-2020 роки </w:t>
      </w:r>
      <w:r w:rsidR="007D7B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сумою </w:t>
      </w:r>
      <w:r w:rsidRPr="007A5E97">
        <w:rPr>
          <w:sz w:val="28"/>
          <w:szCs w:val="28"/>
        </w:rPr>
        <w:t xml:space="preserve">по загальному фонду 5 000,00 грн., по спеціальному фонду </w:t>
      </w:r>
      <w:r w:rsidR="007D7B20">
        <w:rPr>
          <w:sz w:val="28"/>
          <w:szCs w:val="28"/>
        </w:rPr>
        <w:t xml:space="preserve">                         </w:t>
      </w:r>
      <w:r w:rsidRPr="007A5E97">
        <w:rPr>
          <w:sz w:val="28"/>
          <w:szCs w:val="28"/>
        </w:rPr>
        <w:t>23 400,00 грн.</w:t>
      </w:r>
      <w:r w:rsidR="007D7B20">
        <w:rPr>
          <w:sz w:val="28"/>
          <w:szCs w:val="28"/>
        </w:rPr>
        <w:t>;</w:t>
      </w:r>
    </w:p>
    <w:p w:rsidR="00B448C8" w:rsidRPr="00227FAA" w:rsidRDefault="00B448C8" w:rsidP="007D7B20">
      <w:pPr>
        <w:pStyle w:val="ab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7FAA">
        <w:rPr>
          <w:sz w:val="28"/>
          <w:szCs w:val="28"/>
        </w:rPr>
        <w:t>в рядку по коду ТПКВКМБ</w:t>
      </w:r>
      <w:r>
        <w:rPr>
          <w:sz w:val="28"/>
          <w:szCs w:val="28"/>
        </w:rPr>
        <w:t xml:space="preserve"> </w:t>
      </w:r>
      <w:r w:rsidRPr="00227FAA">
        <w:rPr>
          <w:sz w:val="28"/>
          <w:szCs w:val="28"/>
        </w:rPr>
        <w:t xml:space="preserve">08 1 3105 «Надання реабілітаційних послуг особам з інвалідністю та дітям з інвалідністю» по Програмі соціального забезпечення та соціального захисту населення м. Кременчука «Турбота» </w:t>
      </w:r>
      <w:r w:rsidR="00E80A0D">
        <w:rPr>
          <w:sz w:val="28"/>
          <w:szCs w:val="28"/>
        </w:rPr>
        <w:t xml:space="preserve">           </w:t>
      </w:r>
      <w:r w:rsidRPr="00227FAA">
        <w:rPr>
          <w:sz w:val="28"/>
          <w:szCs w:val="28"/>
        </w:rPr>
        <w:t>на 2018-2020 роки в графі «Загальний фонд» замість суми «5 272 130,00» слід читати «5 267 130,00», в графі «Спеціальний фонд» замість суми «77 000,00» слід читати «53 600,00»</w:t>
      </w:r>
      <w:r>
        <w:rPr>
          <w:sz w:val="28"/>
          <w:szCs w:val="28"/>
        </w:rPr>
        <w:t>.</w:t>
      </w:r>
      <w:r w:rsidRPr="00227FAA">
        <w:rPr>
          <w:sz w:val="28"/>
          <w:szCs w:val="28"/>
        </w:rPr>
        <w:t xml:space="preserve"> </w:t>
      </w:r>
    </w:p>
    <w:p w:rsidR="00B448C8" w:rsidRPr="00E8317D" w:rsidRDefault="00B448C8" w:rsidP="00071F9F">
      <w:pPr>
        <w:pStyle w:val="ab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головному розпоряднику бюджетних коштів управлінню у справах сімей та дітей виконавчого комітету Кременчуцької міської ради по коду  Т</w:t>
      </w:r>
      <w:r w:rsidRPr="00A732BD">
        <w:rPr>
          <w:sz w:val="28"/>
          <w:szCs w:val="28"/>
        </w:rPr>
        <w:t xml:space="preserve">ПКВКМБ </w:t>
      </w:r>
      <w:r>
        <w:rPr>
          <w:sz w:val="28"/>
          <w:szCs w:val="28"/>
        </w:rPr>
        <w:t>09 1 1090 «</w:t>
      </w:r>
      <w:r w:rsidRPr="00392AA3">
        <w:rPr>
          <w:sz w:val="28"/>
          <w:szCs w:val="28"/>
        </w:rPr>
        <w:t>Надання позашкільної освіти позашкільними закладами освіти, заходи із позашкільної роботи з дітьми</w:t>
      </w:r>
      <w:r>
        <w:rPr>
          <w:sz w:val="28"/>
          <w:szCs w:val="28"/>
        </w:rPr>
        <w:t>», по «</w:t>
      </w:r>
      <w:r w:rsidRPr="00FB2A6D">
        <w:rPr>
          <w:sz w:val="28"/>
          <w:szCs w:val="28"/>
        </w:rPr>
        <w:t>Програм</w:t>
      </w:r>
      <w:r>
        <w:rPr>
          <w:sz w:val="28"/>
          <w:szCs w:val="28"/>
        </w:rPr>
        <w:t>і</w:t>
      </w:r>
      <w:r w:rsidRPr="00FB2A6D">
        <w:rPr>
          <w:sz w:val="28"/>
          <w:szCs w:val="28"/>
        </w:rPr>
        <w:t xml:space="preserve"> оздоровлення та відпочинку дітей м. Кременчука на 2016-2020 роки</w:t>
      </w:r>
      <w:r>
        <w:rPr>
          <w:sz w:val="28"/>
          <w:szCs w:val="28"/>
        </w:rPr>
        <w:t>»</w:t>
      </w:r>
      <w:r w:rsidRPr="00FB2A6D">
        <w:rPr>
          <w:sz w:val="28"/>
          <w:szCs w:val="28"/>
        </w:rPr>
        <w:t xml:space="preserve"> </w:t>
      </w:r>
      <w:r>
        <w:rPr>
          <w:sz w:val="28"/>
          <w:szCs w:val="28"/>
        </w:rPr>
        <w:t>в графі «Загальний фонд» замість суми «49 500,00» слід читати «91 500,00».</w:t>
      </w:r>
    </w:p>
    <w:p w:rsidR="00B448C8" w:rsidRDefault="00B448C8" w:rsidP="008F5CD0">
      <w:pPr>
        <w:pStyle w:val="ab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головному </w:t>
      </w:r>
      <w:r w:rsidR="007D7B20">
        <w:rPr>
          <w:sz w:val="28"/>
          <w:szCs w:val="28"/>
        </w:rPr>
        <w:t>розпоряднику бюджетних коштів</w:t>
      </w:r>
      <w:r>
        <w:rPr>
          <w:sz w:val="28"/>
          <w:szCs w:val="28"/>
        </w:rPr>
        <w:t xml:space="preserve"> у</w:t>
      </w:r>
      <w:r w:rsidRPr="00060B6F">
        <w:rPr>
          <w:sz w:val="28"/>
          <w:szCs w:val="28"/>
        </w:rPr>
        <w:t>правлінн</w:t>
      </w:r>
      <w:r>
        <w:rPr>
          <w:sz w:val="28"/>
          <w:szCs w:val="28"/>
        </w:rPr>
        <w:t xml:space="preserve">ю культури і туризму </w:t>
      </w:r>
      <w:r w:rsidRPr="00060B6F">
        <w:rPr>
          <w:sz w:val="28"/>
          <w:szCs w:val="28"/>
        </w:rPr>
        <w:t>виконавчого комітету Кременчуцької міської ради Полтавської області</w:t>
      </w:r>
      <w:r w:rsidRPr="007809D7">
        <w:rPr>
          <w:sz w:val="28"/>
          <w:szCs w:val="28"/>
        </w:rPr>
        <w:t xml:space="preserve"> </w:t>
      </w:r>
      <w:r>
        <w:rPr>
          <w:sz w:val="28"/>
          <w:szCs w:val="28"/>
        </w:rPr>
        <w:t>додати рядок</w:t>
      </w:r>
      <w:r w:rsidRPr="00060B6F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коду  Т</w:t>
      </w:r>
      <w:r w:rsidRPr="00A732BD">
        <w:rPr>
          <w:sz w:val="28"/>
          <w:szCs w:val="28"/>
        </w:rPr>
        <w:t>ПКВКМБ</w:t>
      </w:r>
      <w:r>
        <w:rPr>
          <w:sz w:val="28"/>
          <w:szCs w:val="28"/>
        </w:rPr>
        <w:t xml:space="preserve"> 10 1 1100 «Надання спеціальної освіти школам естетичного виховання (музичними, художніми, хореографічними, театральними, хоровими, мистецькими)», по програмі енергозбереження та енергоефективності міста Кременчука на 2018-2020 роки з сумою по</w:t>
      </w:r>
      <w:r w:rsidR="00E80A0D">
        <w:rPr>
          <w:sz w:val="28"/>
          <w:szCs w:val="28"/>
        </w:rPr>
        <w:t xml:space="preserve"> загальному фонду  8 140,00 грн</w:t>
      </w:r>
      <w:r>
        <w:rPr>
          <w:sz w:val="28"/>
          <w:szCs w:val="28"/>
        </w:rPr>
        <w:t>.</w:t>
      </w:r>
    </w:p>
    <w:p w:rsidR="00B448C8" w:rsidRPr="008F5CD0" w:rsidRDefault="00B448C8" w:rsidP="008F5CD0">
      <w:pPr>
        <w:pStyle w:val="ab"/>
        <w:numPr>
          <w:ilvl w:val="1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F5CD0">
        <w:rPr>
          <w:sz w:val="28"/>
          <w:szCs w:val="28"/>
        </w:rPr>
        <w:t xml:space="preserve">По головному розпоряднику бюджетних коштів  управлінню молоді та спорту виконавчого комітету Кременчуцької міської ради Полтавської області </w:t>
      </w:r>
    </w:p>
    <w:p w:rsidR="00B448C8" w:rsidRPr="008F5CD0" w:rsidRDefault="00B448C8" w:rsidP="00E80A0D">
      <w:pPr>
        <w:pStyle w:val="ab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F5CD0">
        <w:rPr>
          <w:sz w:val="28"/>
          <w:szCs w:val="28"/>
        </w:rPr>
        <w:t>по коду ТПКВКМБ 11 1 3131 «Здійснення заходів та реалізація проектів на виконання Державної цільової соціальної програми «Молодь Укра</w:t>
      </w:r>
      <w:r w:rsidR="00E80A0D">
        <w:rPr>
          <w:sz w:val="28"/>
          <w:szCs w:val="28"/>
        </w:rPr>
        <w:t>їни»», по Комплексній програмі «</w:t>
      </w:r>
      <w:r w:rsidRPr="008F5CD0">
        <w:rPr>
          <w:sz w:val="28"/>
          <w:szCs w:val="28"/>
        </w:rPr>
        <w:t>Молодь Кременчука</w:t>
      </w:r>
      <w:r w:rsidR="00E80A0D">
        <w:rPr>
          <w:sz w:val="28"/>
          <w:szCs w:val="28"/>
        </w:rPr>
        <w:t>»</w:t>
      </w:r>
      <w:r w:rsidRPr="008F5CD0">
        <w:rPr>
          <w:sz w:val="28"/>
          <w:szCs w:val="28"/>
        </w:rPr>
        <w:t xml:space="preserve"> на 2016-2020 роки в графі «Загальний фонд» замість суми «320 140,00» слід читати «120 140,00» та додати рядок «Міська цільова програма національно-патріотичного виховання дітей та молоді на 2018-2020 роки у м. </w:t>
      </w:r>
      <w:proofErr w:type="spellStart"/>
      <w:r w:rsidRPr="008F5CD0">
        <w:rPr>
          <w:sz w:val="28"/>
          <w:szCs w:val="28"/>
        </w:rPr>
        <w:t>Кременчуці</w:t>
      </w:r>
      <w:proofErr w:type="spellEnd"/>
      <w:r w:rsidRPr="008F5CD0">
        <w:rPr>
          <w:sz w:val="28"/>
          <w:szCs w:val="28"/>
        </w:rPr>
        <w:t xml:space="preserve">» з сумою за загальним фондом </w:t>
      </w:r>
      <w:r w:rsidR="00E80A0D">
        <w:rPr>
          <w:sz w:val="28"/>
          <w:szCs w:val="28"/>
        </w:rPr>
        <w:t xml:space="preserve">                     </w:t>
      </w:r>
      <w:r w:rsidRPr="008F5CD0">
        <w:rPr>
          <w:sz w:val="28"/>
          <w:szCs w:val="28"/>
        </w:rPr>
        <w:t>200 000 грн.</w:t>
      </w:r>
      <w:r w:rsidR="00E80A0D">
        <w:rPr>
          <w:sz w:val="28"/>
          <w:szCs w:val="28"/>
        </w:rPr>
        <w:t>;</w:t>
      </w:r>
    </w:p>
    <w:p w:rsidR="00B448C8" w:rsidRPr="008F5CD0" w:rsidRDefault="00B448C8" w:rsidP="00E80A0D">
      <w:pPr>
        <w:pStyle w:val="ab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8F5CD0">
        <w:rPr>
          <w:sz w:val="28"/>
          <w:szCs w:val="28"/>
        </w:rPr>
        <w:t>по коду ТПКВКМБ 11 1 3133 «Інші заходи та заклади молодіжної політики», по Комплексній прогр</w:t>
      </w:r>
      <w:r w:rsidR="00E80A0D">
        <w:rPr>
          <w:sz w:val="28"/>
          <w:szCs w:val="28"/>
        </w:rPr>
        <w:t>амі «</w:t>
      </w:r>
      <w:r w:rsidRPr="008F5CD0">
        <w:rPr>
          <w:sz w:val="28"/>
          <w:szCs w:val="28"/>
        </w:rPr>
        <w:t>Молодь Кременчука</w:t>
      </w:r>
      <w:r w:rsidR="00E80A0D">
        <w:rPr>
          <w:sz w:val="28"/>
          <w:szCs w:val="28"/>
        </w:rPr>
        <w:t>»</w:t>
      </w:r>
      <w:r w:rsidRPr="008F5CD0">
        <w:rPr>
          <w:sz w:val="28"/>
          <w:szCs w:val="28"/>
        </w:rPr>
        <w:t xml:space="preserve"> на 2016-2020 роки в графі «Загальний фонд» замість суми «1 312 300,00» слід читати </w:t>
      </w:r>
      <w:r w:rsidR="00E80A0D">
        <w:rPr>
          <w:sz w:val="28"/>
          <w:szCs w:val="28"/>
        </w:rPr>
        <w:t xml:space="preserve">                       </w:t>
      </w:r>
      <w:r w:rsidRPr="008F5CD0">
        <w:rPr>
          <w:sz w:val="28"/>
          <w:szCs w:val="28"/>
        </w:rPr>
        <w:t>«1 204 300,00» та додати рядок «Міська цільова програма національно-</w:t>
      </w:r>
      <w:r w:rsidRPr="008F5CD0">
        <w:rPr>
          <w:sz w:val="28"/>
          <w:szCs w:val="28"/>
        </w:rPr>
        <w:lastRenderedPageBreak/>
        <w:t xml:space="preserve">патріотичного виховання дітей та молоді на 2018-2020 роки у м. </w:t>
      </w:r>
      <w:proofErr w:type="spellStart"/>
      <w:r w:rsidRPr="008F5CD0">
        <w:rPr>
          <w:sz w:val="28"/>
          <w:szCs w:val="28"/>
        </w:rPr>
        <w:t>Кременчуці</w:t>
      </w:r>
      <w:proofErr w:type="spellEnd"/>
      <w:r w:rsidRPr="008F5CD0">
        <w:rPr>
          <w:sz w:val="28"/>
          <w:szCs w:val="28"/>
        </w:rPr>
        <w:t>» з сумою за загальним фондом 108 000 грн.</w:t>
      </w:r>
      <w:r w:rsidR="00E80A0D">
        <w:rPr>
          <w:sz w:val="28"/>
          <w:szCs w:val="28"/>
        </w:rPr>
        <w:t>;</w:t>
      </w:r>
    </w:p>
    <w:p w:rsidR="00B448C8" w:rsidRPr="008F5CD0" w:rsidRDefault="00B448C8" w:rsidP="00E80A0D">
      <w:pPr>
        <w:pStyle w:val="ab"/>
        <w:numPr>
          <w:ilvl w:val="0"/>
          <w:numId w:val="9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8F5CD0">
        <w:rPr>
          <w:sz w:val="28"/>
          <w:szCs w:val="28"/>
        </w:rPr>
        <w:t xml:space="preserve">по коду  ТПКВКМБ 11 1 7325 «Будівництво споруд, установ та закладів фізичної культури і спорту» в графі «Найменування місцевої (регіональної) програми» замість слів «Програма розвитку фізичної культури і спорту </w:t>
      </w:r>
      <w:r w:rsidR="00E80A0D">
        <w:rPr>
          <w:sz w:val="28"/>
          <w:szCs w:val="28"/>
        </w:rPr>
        <w:t xml:space="preserve">                   </w:t>
      </w:r>
      <w:r w:rsidRPr="008F5CD0">
        <w:rPr>
          <w:sz w:val="28"/>
          <w:szCs w:val="28"/>
        </w:rPr>
        <w:t xml:space="preserve">на 2014 – 2018 роки» слід читати «Програма з ремонту, реконструкції існуючих та будівництва і облаштування нових багатофункціональних спортивних майданчиків за місцем проживання та відпочинку населення на 2017-2022 роки». </w:t>
      </w:r>
    </w:p>
    <w:p w:rsidR="00B448C8" w:rsidRDefault="00B448C8" w:rsidP="00E80A0D">
      <w:pPr>
        <w:pStyle w:val="ab"/>
        <w:numPr>
          <w:ilvl w:val="1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60520B">
        <w:rPr>
          <w:sz w:val="28"/>
          <w:szCs w:val="28"/>
        </w:rPr>
        <w:t xml:space="preserve">По головному розпоряднику бюджетних коштів </w:t>
      </w:r>
      <w:r w:rsidR="00E80A0D">
        <w:rPr>
          <w:sz w:val="28"/>
          <w:szCs w:val="28"/>
        </w:rPr>
        <w:t>Департаменту «</w:t>
      </w:r>
      <w:r w:rsidRPr="0060520B">
        <w:rPr>
          <w:sz w:val="28"/>
          <w:szCs w:val="28"/>
        </w:rPr>
        <w:t xml:space="preserve">Центр надання адміністративних послуг у м. </w:t>
      </w:r>
      <w:proofErr w:type="spellStart"/>
      <w:r w:rsidRPr="0060520B">
        <w:rPr>
          <w:sz w:val="28"/>
          <w:szCs w:val="28"/>
        </w:rPr>
        <w:t>Кременчуці</w:t>
      </w:r>
      <w:proofErr w:type="spellEnd"/>
      <w:r w:rsidR="00E80A0D">
        <w:rPr>
          <w:sz w:val="28"/>
          <w:szCs w:val="28"/>
        </w:rPr>
        <w:t>»</w:t>
      </w:r>
      <w:r w:rsidRPr="0060520B">
        <w:rPr>
          <w:sz w:val="28"/>
          <w:szCs w:val="28"/>
        </w:rPr>
        <w:t xml:space="preserve"> по коду ТПКВКМБ 34 1 0160 «Керівництво і управління у відповідній сфері у містах (місті Києві), селищах, селах, об’єднаних територіальних громадах» по «Програмі інформатизації м. Кременчука на 2014-2018 р» в графі «Загальний фонд» замість суми «566 000,00», слід читати «486 000,00». </w:t>
      </w:r>
    </w:p>
    <w:p w:rsidR="00B448C8" w:rsidRDefault="00B448C8" w:rsidP="00627DF7">
      <w:pPr>
        <w:tabs>
          <w:tab w:val="left" w:pos="993"/>
        </w:tabs>
        <w:jc w:val="both"/>
        <w:rPr>
          <w:sz w:val="28"/>
          <w:szCs w:val="28"/>
        </w:rPr>
      </w:pPr>
    </w:p>
    <w:p w:rsidR="00B448C8" w:rsidRPr="008C5DBF" w:rsidRDefault="00B448C8" w:rsidP="00E80A0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C5DBF">
        <w:rPr>
          <w:sz w:val="28"/>
          <w:szCs w:val="28"/>
        </w:rPr>
        <w:t>В додатках 3, 6, 7 в зв’язку зі змінами до Типової програмної класифікації видатків та кредитування місцевих бюджетів</w:t>
      </w:r>
      <w:r w:rsidRPr="000F7C83">
        <w:rPr>
          <w:sz w:val="28"/>
          <w:szCs w:val="28"/>
        </w:rPr>
        <w:t xml:space="preserve">, </w:t>
      </w:r>
      <w:r w:rsidRPr="008C5DBF">
        <w:rPr>
          <w:sz w:val="28"/>
          <w:szCs w:val="28"/>
        </w:rPr>
        <w:t>затвердженої наказом Міністерства фінансів України від 20 вересня 2017 року № 793 «Про затвердження складових програмної класифікації видатків та кредитування місцевих бюджетів» (лист Департаменту фінансів Полтавської ОДА</w:t>
      </w:r>
      <w:r w:rsidRPr="00042AA8">
        <w:rPr>
          <w:sz w:val="28"/>
          <w:szCs w:val="28"/>
        </w:rPr>
        <w:t xml:space="preserve"> в</w:t>
      </w:r>
      <w:r>
        <w:rPr>
          <w:sz w:val="28"/>
          <w:szCs w:val="28"/>
        </w:rPr>
        <w:t>і</w:t>
      </w:r>
      <w:r w:rsidRPr="00042AA8">
        <w:rPr>
          <w:sz w:val="28"/>
          <w:szCs w:val="28"/>
        </w:rPr>
        <w:t xml:space="preserve">д 15.12.2017 </w:t>
      </w:r>
      <w:r w:rsidRPr="008C5DBF">
        <w:rPr>
          <w:sz w:val="28"/>
          <w:szCs w:val="28"/>
        </w:rPr>
        <w:t xml:space="preserve">) </w:t>
      </w:r>
      <w:proofErr w:type="spellStart"/>
      <w:r w:rsidRPr="008C5DBF">
        <w:rPr>
          <w:sz w:val="28"/>
          <w:szCs w:val="28"/>
        </w:rPr>
        <w:t>внести</w:t>
      </w:r>
      <w:proofErr w:type="spellEnd"/>
      <w:r w:rsidRPr="008C5DBF">
        <w:rPr>
          <w:sz w:val="28"/>
          <w:szCs w:val="28"/>
        </w:rPr>
        <w:t xml:space="preserve"> зміни до кодів ТПКВКМБ </w:t>
      </w:r>
      <w:r w:rsidRPr="000F7C83">
        <w:rPr>
          <w:sz w:val="28"/>
          <w:szCs w:val="28"/>
        </w:rPr>
        <w:t>з в</w:t>
      </w:r>
      <w:r>
        <w:rPr>
          <w:sz w:val="28"/>
          <w:szCs w:val="28"/>
        </w:rPr>
        <w:t xml:space="preserve">ідповідними  обсягами видатків. </w:t>
      </w:r>
    </w:p>
    <w:p w:rsidR="00B448C8" w:rsidRPr="0001186D" w:rsidRDefault="00B448C8" w:rsidP="0001186D">
      <w:pPr>
        <w:spacing w:before="240"/>
        <w:jc w:val="both"/>
        <w:rPr>
          <w:sz w:val="28"/>
          <w:szCs w:val="28"/>
        </w:rPr>
      </w:pPr>
    </w:p>
    <w:p w:rsidR="00B448C8" w:rsidRPr="008C5DBF" w:rsidRDefault="00B448C8" w:rsidP="00E80A0D">
      <w:pPr>
        <w:pStyle w:val="ab"/>
        <w:numPr>
          <w:ilvl w:val="0"/>
          <w:numId w:val="10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8C5DBF">
        <w:rPr>
          <w:sz w:val="28"/>
          <w:szCs w:val="28"/>
        </w:rPr>
        <w:t xml:space="preserve">Відповідні зміни </w:t>
      </w:r>
      <w:proofErr w:type="spellStart"/>
      <w:r w:rsidRPr="008C5DBF">
        <w:rPr>
          <w:sz w:val="28"/>
          <w:szCs w:val="28"/>
        </w:rPr>
        <w:t>внести</w:t>
      </w:r>
      <w:proofErr w:type="spellEnd"/>
      <w:r w:rsidRPr="008C5DBF">
        <w:rPr>
          <w:sz w:val="28"/>
          <w:szCs w:val="28"/>
        </w:rPr>
        <w:t xml:space="preserve"> в текстову частину рішення та в пояснювальну записку.</w:t>
      </w:r>
    </w:p>
    <w:p w:rsidR="00B448C8" w:rsidRDefault="00B448C8" w:rsidP="00812FFD">
      <w:pPr>
        <w:rPr>
          <w:b/>
          <w:bCs/>
          <w:sz w:val="26"/>
          <w:szCs w:val="26"/>
        </w:rPr>
      </w:pPr>
    </w:p>
    <w:p w:rsidR="00B448C8" w:rsidRPr="00350B8F" w:rsidRDefault="00B448C8" w:rsidP="00812FFD">
      <w:pPr>
        <w:rPr>
          <w:b/>
          <w:bCs/>
          <w:sz w:val="26"/>
          <w:szCs w:val="26"/>
        </w:rPr>
      </w:pPr>
    </w:p>
    <w:p w:rsidR="00B448C8" w:rsidRPr="001A6EAA" w:rsidRDefault="00B448C8" w:rsidP="00812FFD">
      <w:pPr>
        <w:rPr>
          <w:b/>
          <w:bCs/>
          <w:sz w:val="28"/>
          <w:szCs w:val="28"/>
        </w:rPr>
      </w:pPr>
      <w:r w:rsidRPr="001A6EAA">
        <w:rPr>
          <w:b/>
          <w:bCs/>
          <w:sz w:val="28"/>
          <w:szCs w:val="28"/>
        </w:rPr>
        <w:t>Заступник  міського голови-</w:t>
      </w:r>
    </w:p>
    <w:p w:rsidR="00B448C8" w:rsidRPr="001A6EAA" w:rsidRDefault="00B448C8" w:rsidP="00812FFD">
      <w:pPr>
        <w:rPr>
          <w:b/>
          <w:bCs/>
          <w:sz w:val="28"/>
          <w:szCs w:val="28"/>
        </w:rPr>
      </w:pPr>
      <w:r w:rsidRPr="001A6EAA">
        <w:rPr>
          <w:b/>
          <w:bCs/>
          <w:sz w:val="28"/>
          <w:szCs w:val="28"/>
        </w:rPr>
        <w:t xml:space="preserve">начальник фінансового управління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 w:rsidRPr="001A6EAA">
        <w:rPr>
          <w:b/>
          <w:bCs/>
          <w:sz w:val="28"/>
          <w:szCs w:val="28"/>
        </w:rPr>
        <w:t>Т.Г.Неіленко</w:t>
      </w:r>
      <w:proofErr w:type="spellEnd"/>
    </w:p>
    <w:p w:rsidR="00B448C8" w:rsidRPr="0001186D" w:rsidRDefault="00B448C8" w:rsidP="00EF59C3">
      <w:pPr>
        <w:rPr>
          <w:sz w:val="16"/>
          <w:szCs w:val="16"/>
          <w:lang w:val="ru-RU"/>
        </w:rPr>
      </w:pPr>
    </w:p>
    <w:sectPr w:rsidR="00B448C8" w:rsidRPr="0001186D" w:rsidSect="00E80A0D">
      <w:pgSz w:w="11906" w:h="16838"/>
      <w:pgMar w:top="567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B25"/>
    <w:multiLevelType w:val="multilevel"/>
    <w:tmpl w:val="D4508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3B471A"/>
    <w:multiLevelType w:val="multilevel"/>
    <w:tmpl w:val="014E64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22AA7DEC"/>
    <w:multiLevelType w:val="multilevel"/>
    <w:tmpl w:val="4E14B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B755AB9"/>
    <w:multiLevelType w:val="hybridMultilevel"/>
    <w:tmpl w:val="C49C37DA"/>
    <w:lvl w:ilvl="0" w:tplc="F3E8C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AA228A"/>
    <w:multiLevelType w:val="hybridMultilevel"/>
    <w:tmpl w:val="A5A2C8B0"/>
    <w:lvl w:ilvl="0" w:tplc="8E6E8E8A">
      <w:start w:val="1"/>
      <w:numFmt w:val="decimal"/>
      <w:lvlText w:val="%1."/>
      <w:lvlJc w:val="left"/>
      <w:pPr>
        <w:ind w:left="1097" w:hanging="360"/>
      </w:pPr>
    </w:lvl>
    <w:lvl w:ilvl="1" w:tplc="04220019">
      <w:start w:val="1"/>
      <w:numFmt w:val="lowerLetter"/>
      <w:lvlText w:val="%2."/>
      <w:lvlJc w:val="left"/>
      <w:pPr>
        <w:ind w:left="1817" w:hanging="360"/>
      </w:pPr>
    </w:lvl>
    <w:lvl w:ilvl="2" w:tplc="0422001B">
      <w:start w:val="1"/>
      <w:numFmt w:val="lowerRoman"/>
      <w:lvlText w:val="%3."/>
      <w:lvlJc w:val="right"/>
      <w:pPr>
        <w:ind w:left="2537" w:hanging="180"/>
      </w:pPr>
    </w:lvl>
    <w:lvl w:ilvl="3" w:tplc="0422000F">
      <w:start w:val="1"/>
      <w:numFmt w:val="decimal"/>
      <w:lvlText w:val="%4."/>
      <w:lvlJc w:val="left"/>
      <w:pPr>
        <w:ind w:left="3257" w:hanging="360"/>
      </w:pPr>
    </w:lvl>
    <w:lvl w:ilvl="4" w:tplc="04220019">
      <w:start w:val="1"/>
      <w:numFmt w:val="lowerLetter"/>
      <w:lvlText w:val="%5."/>
      <w:lvlJc w:val="left"/>
      <w:pPr>
        <w:ind w:left="3977" w:hanging="360"/>
      </w:pPr>
    </w:lvl>
    <w:lvl w:ilvl="5" w:tplc="0422001B">
      <w:start w:val="1"/>
      <w:numFmt w:val="lowerRoman"/>
      <w:lvlText w:val="%6."/>
      <w:lvlJc w:val="right"/>
      <w:pPr>
        <w:ind w:left="4697" w:hanging="180"/>
      </w:pPr>
    </w:lvl>
    <w:lvl w:ilvl="6" w:tplc="0422000F">
      <w:start w:val="1"/>
      <w:numFmt w:val="decimal"/>
      <w:lvlText w:val="%7."/>
      <w:lvlJc w:val="left"/>
      <w:pPr>
        <w:ind w:left="5417" w:hanging="360"/>
      </w:pPr>
    </w:lvl>
    <w:lvl w:ilvl="7" w:tplc="04220019">
      <w:start w:val="1"/>
      <w:numFmt w:val="lowerLetter"/>
      <w:lvlText w:val="%8."/>
      <w:lvlJc w:val="left"/>
      <w:pPr>
        <w:ind w:left="6137" w:hanging="360"/>
      </w:pPr>
    </w:lvl>
    <w:lvl w:ilvl="8" w:tplc="0422001B">
      <w:start w:val="1"/>
      <w:numFmt w:val="lowerRoman"/>
      <w:lvlText w:val="%9."/>
      <w:lvlJc w:val="right"/>
      <w:pPr>
        <w:ind w:left="6857" w:hanging="180"/>
      </w:pPr>
    </w:lvl>
  </w:abstractNum>
  <w:abstractNum w:abstractNumId="5">
    <w:nsid w:val="4C2737FC"/>
    <w:multiLevelType w:val="hybridMultilevel"/>
    <w:tmpl w:val="25C8E506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23694"/>
    <w:multiLevelType w:val="hybridMultilevel"/>
    <w:tmpl w:val="5AC256E8"/>
    <w:lvl w:ilvl="0" w:tplc="50286740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812639"/>
    <w:multiLevelType w:val="hybridMultilevel"/>
    <w:tmpl w:val="DB365EAE"/>
    <w:lvl w:ilvl="0" w:tplc="BC06E2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60AF6591"/>
    <w:multiLevelType w:val="hybridMultilevel"/>
    <w:tmpl w:val="9DDA60F0"/>
    <w:lvl w:ilvl="0" w:tplc="71683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AE15061"/>
    <w:multiLevelType w:val="hybridMultilevel"/>
    <w:tmpl w:val="BFEA11A2"/>
    <w:lvl w:ilvl="0" w:tplc="7B46AC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838" w:hanging="360"/>
      </w:pPr>
    </w:lvl>
    <w:lvl w:ilvl="2" w:tplc="0422001B">
      <w:start w:val="1"/>
      <w:numFmt w:val="lowerRoman"/>
      <w:lvlText w:val="%3."/>
      <w:lvlJc w:val="right"/>
      <w:pPr>
        <w:ind w:left="3558" w:hanging="180"/>
      </w:pPr>
    </w:lvl>
    <w:lvl w:ilvl="3" w:tplc="0422000F">
      <w:start w:val="1"/>
      <w:numFmt w:val="decimal"/>
      <w:lvlText w:val="%4."/>
      <w:lvlJc w:val="left"/>
      <w:pPr>
        <w:ind w:left="4278" w:hanging="360"/>
      </w:pPr>
    </w:lvl>
    <w:lvl w:ilvl="4" w:tplc="04220019">
      <w:start w:val="1"/>
      <w:numFmt w:val="lowerLetter"/>
      <w:lvlText w:val="%5."/>
      <w:lvlJc w:val="left"/>
      <w:pPr>
        <w:ind w:left="4998" w:hanging="360"/>
      </w:pPr>
    </w:lvl>
    <w:lvl w:ilvl="5" w:tplc="0422001B">
      <w:start w:val="1"/>
      <w:numFmt w:val="lowerRoman"/>
      <w:lvlText w:val="%6."/>
      <w:lvlJc w:val="right"/>
      <w:pPr>
        <w:ind w:left="5718" w:hanging="180"/>
      </w:pPr>
    </w:lvl>
    <w:lvl w:ilvl="6" w:tplc="0422000F">
      <w:start w:val="1"/>
      <w:numFmt w:val="decimal"/>
      <w:lvlText w:val="%7."/>
      <w:lvlJc w:val="left"/>
      <w:pPr>
        <w:ind w:left="6438" w:hanging="360"/>
      </w:pPr>
    </w:lvl>
    <w:lvl w:ilvl="7" w:tplc="04220019">
      <w:start w:val="1"/>
      <w:numFmt w:val="lowerLetter"/>
      <w:lvlText w:val="%8."/>
      <w:lvlJc w:val="left"/>
      <w:pPr>
        <w:ind w:left="7158" w:hanging="360"/>
      </w:pPr>
    </w:lvl>
    <w:lvl w:ilvl="8" w:tplc="0422001B">
      <w:start w:val="1"/>
      <w:numFmt w:val="lowerRoman"/>
      <w:lvlText w:val="%9."/>
      <w:lvlJc w:val="right"/>
      <w:pPr>
        <w:ind w:left="7878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ED"/>
    <w:rsid w:val="0001186D"/>
    <w:rsid w:val="00042AA8"/>
    <w:rsid w:val="00050AE0"/>
    <w:rsid w:val="00060B6F"/>
    <w:rsid w:val="00071F9F"/>
    <w:rsid w:val="00094387"/>
    <w:rsid w:val="000C5111"/>
    <w:rsid w:val="000D501D"/>
    <w:rsid w:val="000F7C83"/>
    <w:rsid w:val="0010614A"/>
    <w:rsid w:val="001139EE"/>
    <w:rsid w:val="00134249"/>
    <w:rsid w:val="001764ED"/>
    <w:rsid w:val="00185EB9"/>
    <w:rsid w:val="001A6EAA"/>
    <w:rsid w:val="001C4A8C"/>
    <w:rsid w:val="001C6FBD"/>
    <w:rsid w:val="001E066A"/>
    <w:rsid w:val="002074DE"/>
    <w:rsid w:val="00222EE2"/>
    <w:rsid w:val="00227FAA"/>
    <w:rsid w:val="00252280"/>
    <w:rsid w:val="00302C6E"/>
    <w:rsid w:val="00311193"/>
    <w:rsid w:val="0032736B"/>
    <w:rsid w:val="0033041F"/>
    <w:rsid w:val="003436D9"/>
    <w:rsid w:val="00350B8F"/>
    <w:rsid w:val="003860E7"/>
    <w:rsid w:val="00392AA3"/>
    <w:rsid w:val="003F5B66"/>
    <w:rsid w:val="004272B1"/>
    <w:rsid w:val="004573AB"/>
    <w:rsid w:val="004776B2"/>
    <w:rsid w:val="004D1480"/>
    <w:rsid w:val="004E00DC"/>
    <w:rsid w:val="004E577B"/>
    <w:rsid w:val="005769B1"/>
    <w:rsid w:val="0060520B"/>
    <w:rsid w:val="006140A6"/>
    <w:rsid w:val="0061442F"/>
    <w:rsid w:val="00625C4F"/>
    <w:rsid w:val="00627DF7"/>
    <w:rsid w:val="00630E09"/>
    <w:rsid w:val="006540F4"/>
    <w:rsid w:val="006C5DAA"/>
    <w:rsid w:val="0073103E"/>
    <w:rsid w:val="00734FF2"/>
    <w:rsid w:val="007809D7"/>
    <w:rsid w:val="007A5E97"/>
    <w:rsid w:val="007D7B20"/>
    <w:rsid w:val="00804950"/>
    <w:rsid w:val="00812FFD"/>
    <w:rsid w:val="0083353E"/>
    <w:rsid w:val="00870BAF"/>
    <w:rsid w:val="008C5DBF"/>
    <w:rsid w:val="008F5CD0"/>
    <w:rsid w:val="00904138"/>
    <w:rsid w:val="00947100"/>
    <w:rsid w:val="00953BD2"/>
    <w:rsid w:val="00982A5A"/>
    <w:rsid w:val="009B451A"/>
    <w:rsid w:val="00A70C55"/>
    <w:rsid w:val="00A732BD"/>
    <w:rsid w:val="00AD2C5E"/>
    <w:rsid w:val="00AD4B9C"/>
    <w:rsid w:val="00AE2B2F"/>
    <w:rsid w:val="00AF2D7F"/>
    <w:rsid w:val="00B448C8"/>
    <w:rsid w:val="00B96B5A"/>
    <w:rsid w:val="00C23DA0"/>
    <w:rsid w:val="00C3539C"/>
    <w:rsid w:val="00C54D2A"/>
    <w:rsid w:val="00C710C8"/>
    <w:rsid w:val="00C76BEC"/>
    <w:rsid w:val="00CB4982"/>
    <w:rsid w:val="00CC554E"/>
    <w:rsid w:val="00CF2BCA"/>
    <w:rsid w:val="00D30BBF"/>
    <w:rsid w:val="00D85E34"/>
    <w:rsid w:val="00DC3F03"/>
    <w:rsid w:val="00DE2CFC"/>
    <w:rsid w:val="00DF22BB"/>
    <w:rsid w:val="00E80A0D"/>
    <w:rsid w:val="00E8317D"/>
    <w:rsid w:val="00EA6C2A"/>
    <w:rsid w:val="00EB68AF"/>
    <w:rsid w:val="00EE14B4"/>
    <w:rsid w:val="00EE1974"/>
    <w:rsid w:val="00EF59C3"/>
    <w:rsid w:val="00F14585"/>
    <w:rsid w:val="00F350D8"/>
    <w:rsid w:val="00F369D2"/>
    <w:rsid w:val="00F76F62"/>
    <w:rsid w:val="00F81EF1"/>
    <w:rsid w:val="00FA4610"/>
    <w:rsid w:val="00FB2A6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ED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4E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6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64ED"/>
    <w:rPr>
      <w:rFonts w:ascii="Tahoma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iPriority w:val="99"/>
    <w:rsid w:val="001764ED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1764ED"/>
    <w:rPr>
      <w:rFonts w:ascii="Times New Roman" w:hAnsi="Times New Roman" w:cs="Times New Roman"/>
      <w:sz w:val="24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rsid w:val="00EF59C3"/>
    <w:pPr>
      <w:suppressAutoHyphens/>
      <w:spacing w:after="120"/>
      <w:ind w:left="283"/>
    </w:pPr>
    <w:rPr>
      <w:lang w:val="ru-RU"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F59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"/>
    <w:basedOn w:val="a"/>
    <w:uiPriority w:val="99"/>
    <w:rsid w:val="00EF59C3"/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rsid w:val="00EB68AF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4272B1"/>
    <w:pPr>
      <w:ind w:left="720"/>
    </w:pPr>
  </w:style>
  <w:style w:type="character" w:customStyle="1" w:styleId="apple-converted-space">
    <w:name w:val="apple-converted-space"/>
    <w:uiPriority w:val="99"/>
    <w:rsid w:val="00B96B5A"/>
  </w:style>
  <w:style w:type="paragraph" w:styleId="ac">
    <w:name w:val="Title"/>
    <w:basedOn w:val="a"/>
    <w:link w:val="ad"/>
    <w:uiPriority w:val="99"/>
    <w:qFormat/>
    <w:rsid w:val="00050AE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40"/>
      <w:szCs w:val="40"/>
    </w:rPr>
  </w:style>
  <w:style w:type="character" w:customStyle="1" w:styleId="ad">
    <w:name w:val="Название Знак"/>
    <w:basedOn w:val="a0"/>
    <w:link w:val="ac"/>
    <w:uiPriority w:val="99"/>
    <w:locked/>
    <w:rsid w:val="00050AE0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ae">
    <w:name w:val="Знак Знак Знак Знак Знак Знак"/>
    <w:basedOn w:val="a"/>
    <w:uiPriority w:val="99"/>
    <w:rsid w:val="001E066A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ED"/>
    <w:rPr>
      <w:rFonts w:ascii="Times New Roman" w:eastAsia="Times New Roman" w:hAnsi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4ED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764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64ED"/>
    <w:rPr>
      <w:rFonts w:ascii="Tahoma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iPriority w:val="99"/>
    <w:rsid w:val="001764ED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1764ED"/>
    <w:rPr>
      <w:rFonts w:ascii="Times New Roman" w:hAnsi="Times New Roman" w:cs="Times New Roman"/>
      <w:sz w:val="24"/>
      <w:szCs w:val="24"/>
      <w:lang w:val="uk-UA" w:eastAsia="ru-RU"/>
    </w:rPr>
  </w:style>
  <w:style w:type="paragraph" w:styleId="a8">
    <w:name w:val="Body Text Indent"/>
    <w:basedOn w:val="a"/>
    <w:link w:val="a9"/>
    <w:uiPriority w:val="99"/>
    <w:rsid w:val="00EF59C3"/>
    <w:pPr>
      <w:suppressAutoHyphens/>
      <w:spacing w:after="120"/>
      <w:ind w:left="283"/>
    </w:pPr>
    <w:rPr>
      <w:lang w:val="ru-RU"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EF59C3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"/>
    <w:basedOn w:val="a"/>
    <w:uiPriority w:val="99"/>
    <w:rsid w:val="00EF59C3"/>
    <w:rPr>
      <w:rFonts w:ascii="Verdana" w:hAnsi="Verdana" w:cs="Verdana"/>
      <w:lang w:val="en-US" w:eastAsia="en-US"/>
    </w:rPr>
  </w:style>
  <w:style w:type="character" w:styleId="aa">
    <w:name w:val="Hyperlink"/>
    <w:basedOn w:val="a0"/>
    <w:uiPriority w:val="99"/>
    <w:rsid w:val="00EB68AF"/>
    <w:rPr>
      <w:color w:val="0000FF"/>
      <w:u w:val="single"/>
    </w:rPr>
  </w:style>
  <w:style w:type="paragraph" w:styleId="ab">
    <w:name w:val="List Paragraph"/>
    <w:basedOn w:val="a"/>
    <w:uiPriority w:val="99"/>
    <w:qFormat/>
    <w:rsid w:val="004272B1"/>
    <w:pPr>
      <w:ind w:left="720"/>
    </w:pPr>
  </w:style>
  <w:style w:type="character" w:customStyle="1" w:styleId="apple-converted-space">
    <w:name w:val="apple-converted-space"/>
    <w:uiPriority w:val="99"/>
    <w:rsid w:val="00B96B5A"/>
  </w:style>
  <w:style w:type="paragraph" w:styleId="ac">
    <w:name w:val="Title"/>
    <w:basedOn w:val="a"/>
    <w:link w:val="ad"/>
    <w:uiPriority w:val="99"/>
    <w:qFormat/>
    <w:rsid w:val="00050AE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40"/>
      <w:szCs w:val="40"/>
    </w:rPr>
  </w:style>
  <w:style w:type="character" w:customStyle="1" w:styleId="ad">
    <w:name w:val="Название Знак"/>
    <w:basedOn w:val="a0"/>
    <w:link w:val="ac"/>
    <w:uiPriority w:val="99"/>
    <w:locked/>
    <w:rsid w:val="00050AE0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ae">
    <w:name w:val="Знак Знак Знак Знак Знак Знак"/>
    <w:basedOn w:val="a"/>
    <w:uiPriority w:val="99"/>
    <w:rsid w:val="001E066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budget2ok</dc:creator>
  <cp:lastModifiedBy>sekretar</cp:lastModifiedBy>
  <cp:revision>4</cp:revision>
  <cp:lastPrinted>2017-12-19T12:27:00Z</cp:lastPrinted>
  <dcterms:created xsi:type="dcterms:W3CDTF">2017-12-19T11:56:00Z</dcterms:created>
  <dcterms:modified xsi:type="dcterms:W3CDTF">2017-12-19T12:48:00Z</dcterms:modified>
</cp:coreProperties>
</file>