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4C2" w:rsidRDefault="00D634C2" w:rsidP="001B30A0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634C2" w:rsidRDefault="00D634C2" w:rsidP="001B30A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                                             </w:t>
      </w:r>
    </w:p>
    <w:p w:rsidR="00D634C2" w:rsidRDefault="00D634C2" w:rsidP="001B30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634C2" w:rsidRDefault="00D634C2" w:rsidP="001B30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634C2" w:rsidRDefault="00D634C2" w:rsidP="001B30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634C2" w:rsidRDefault="00D634C2" w:rsidP="001B30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634C2" w:rsidRDefault="00D634C2" w:rsidP="001B30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634C2" w:rsidRDefault="00D634C2" w:rsidP="001B30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634C2" w:rsidRDefault="00D634C2" w:rsidP="001B30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634C2" w:rsidRDefault="00D634C2" w:rsidP="001B30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634C2" w:rsidRDefault="00D634C2" w:rsidP="001B30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634C2" w:rsidRDefault="00D634C2" w:rsidP="001B30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634C2" w:rsidRDefault="00D634C2" w:rsidP="001B30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19.12.2019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464-Р</w:t>
      </w:r>
    </w:p>
    <w:p w:rsidR="00D634C2" w:rsidRDefault="00D634C2" w:rsidP="001B30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634C2" w:rsidRDefault="00D634C2" w:rsidP="001B30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634C2" w:rsidRDefault="00D634C2" w:rsidP="001B30A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створення комісії з обстеження безхазяйного                                                   рухомого майна спортивно-оздоровчого комплексу,                                                                                 що розташований в кварталі 304 у місті Кременчуці,                                                                            та затвердження  її персонального складу</w:t>
      </w:r>
    </w:p>
    <w:p w:rsidR="00D634C2" w:rsidRDefault="00D634C2" w:rsidP="001B30A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634C2" w:rsidRDefault="00D634C2" w:rsidP="001B30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</w:p>
    <w:p w:rsidR="00D634C2" w:rsidRDefault="00D634C2" w:rsidP="001B30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634C2" w:rsidRDefault="00D634C2" w:rsidP="001B3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На виконання рішення виконавчого комітету Кременчуцької міської ради Полтавської області  від 02.08.2019 № 1098 «Про затвердження Положення про облік і використання безхазяйного майна та відумерлої спадщини у місті Кременчуці», керуючись ст. 42 Закону України «Про місцеве самоврядування в Україні»:</w:t>
      </w:r>
    </w:p>
    <w:p w:rsidR="00D634C2" w:rsidRDefault="00D634C2" w:rsidP="001B3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34C2" w:rsidRDefault="00D634C2" w:rsidP="001B30A0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Створити комісію з обстеження безхазяйного рухомого  майна спортивно-оздоровчого комплексу, що розташований в кварталі 304 у місті Кременчуці, та затвердити її персональний склад згідно з додатком.</w:t>
      </w:r>
    </w:p>
    <w:p w:rsidR="00D634C2" w:rsidRDefault="00D634C2" w:rsidP="001B30A0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Комісії здійснити обстеження зазначеного в п.1 безхазяйного рухомого майна, про що скласти відповідний акт.</w:t>
      </w:r>
    </w:p>
    <w:p w:rsidR="00D634C2" w:rsidRDefault="00D634C2" w:rsidP="001B30A0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Оприлюднити розпорядження  відповідно до вимог законодавства.</w:t>
      </w:r>
    </w:p>
    <w:p w:rsidR="00D634C2" w:rsidRDefault="00D634C2" w:rsidP="001B30A0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розпорядження покласти на першого заступника міського голови Пелипенка В.М.</w:t>
      </w:r>
    </w:p>
    <w:p w:rsidR="00D634C2" w:rsidRDefault="00D634C2" w:rsidP="001B30A0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D634C2" w:rsidRDefault="00D634C2" w:rsidP="001B30A0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D634C2" w:rsidRDefault="00D634C2" w:rsidP="001B30A0">
      <w:pPr>
        <w:pStyle w:val="ListParagraph"/>
        <w:tabs>
          <w:tab w:val="left" w:pos="7088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Міський голова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В. МАЛЕЦЬКИЙ</w:t>
      </w:r>
    </w:p>
    <w:p w:rsidR="00D634C2" w:rsidRDefault="00D634C2" w:rsidP="001B30A0">
      <w:pPr>
        <w:pStyle w:val="ListParagraph"/>
        <w:tabs>
          <w:tab w:val="left" w:pos="7088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634C2" w:rsidRDefault="00D634C2" w:rsidP="001B30A0">
      <w:pPr>
        <w:pStyle w:val="ListParagraph"/>
        <w:tabs>
          <w:tab w:val="left" w:pos="7088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634C2" w:rsidRDefault="00D634C2" w:rsidP="001B30A0">
      <w:pPr>
        <w:pStyle w:val="ListParagraph"/>
        <w:tabs>
          <w:tab w:val="left" w:pos="7088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634C2" w:rsidRDefault="00D634C2" w:rsidP="001B30A0">
      <w:pPr>
        <w:pStyle w:val="ListParagraph"/>
        <w:tabs>
          <w:tab w:val="left" w:pos="7088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634C2" w:rsidRPr="0005295F" w:rsidRDefault="00D634C2" w:rsidP="001B30A0">
      <w:pPr>
        <w:pStyle w:val="ListParagraph"/>
        <w:tabs>
          <w:tab w:val="left" w:pos="7088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D634C2" w:rsidRDefault="00D634C2" w:rsidP="001B30A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t>___________________________________________________________________</w:t>
      </w:r>
      <w:r>
        <w:rPr>
          <w:lang w:val="uk-UA"/>
        </w:rPr>
        <w:t>_________________</w:t>
      </w:r>
      <w:r>
        <w:t xml:space="preserve">  </w:t>
      </w:r>
      <w:r>
        <w:rPr>
          <w:lang w:val="uk-UA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uk-UA"/>
        </w:rPr>
        <w:t>Виконавчий комітет Кременчуцької міської ради Полтавської області</w:t>
      </w:r>
    </w:p>
    <w:p w:rsidR="00D634C2" w:rsidRDefault="00D634C2" w:rsidP="001B30A0">
      <w:pPr>
        <w:spacing w:after="0" w:line="240" w:lineRule="auto"/>
        <w:jc w:val="center"/>
        <w:rPr>
          <w:sz w:val="20"/>
          <w:szCs w:val="20"/>
          <w:lang w:val="uk-UA"/>
        </w:rPr>
      </w:pPr>
    </w:p>
    <w:p w:rsidR="00D634C2" w:rsidRDefault="00D634C2" w:rsidP="001B30A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>Розпорядження міського голови від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_____________20_____   № ___________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Сторінка  1 з </w:t>
      </w:r>
      <w:r>
        <w:rPr>
          <w:rFonts w:ascii="Times New Roman" w:hAnsi="Times New Roman" w:cs="Times New Roman"/>
          <w:sz w:val="20"/>
          <w:szCs w:val="20"/>
          <w:lang w:val="uk-UA"/>
        </w:rPr>
        <w:t>3</w:t>
      </w:r>
    </w:p>
    <w:p w:rsidR="00D634C2" w:rsidRDefault="00D634C2" w:rsidP="001B30A0">
      <w:pPr>
        <w:spacing w:after="0" w:line="240" w:lineRule="auto"/>
        <w:jc w:val="center"/>
        <w:rPr>
          <w:sz w:val="20"/>
          <w:szCs w:val="20"/>
        </w:rPr>
      </w:pPr>
    </w:p>
    <w:p w:rsidR="00D634C2" w:rsidRDefault="00D634C2" w:rsidP="001B30A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D634C2" w:rsidRDefault="00D634C2" w:rsidP="001B30A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D634C2" w:rsidRDefault="00D634C2" w:rsidP="001B30A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Додаток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        до розпорядження міського голови</w:t>
      </w:r>
    </w:p>
    <w:p w:rsidR="00D634C2" w:rsidRDefault="00D634C2" w:rsidP="00CE3024">
      <w:pPr>
        <w:pStyle w:val="ListParagraph"/>
        <w:spacing w:after="0" w:line="240" w:lineRule="auto"/>
        <w:ind w:left="467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</w:p>
    <w:p w:rsidR="00D634C2" w:rsidRDefault="00D634C2" w:rsidP="00CE3024">
      <w:pPr>
        <w:pStyle w:val="ListParagraph"/>
        <w:spacing w:after="0" w:line="240" w:lineRule="auto"/>
        <w:ind w:left="467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634C2" w:rsidRDefault="00D634C2" w:rsidP="001B30A0">
      <w:pPr>
        <w:pStyle w:val="ListParagraph"/>
        <w:spacing w:after="0" w:line="240" w:lineRule="auto"/>
        <w:ind w:left="2835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634C2" w:rsidRPr="00CE3024" w:rsidRDefault="00D634C2" w:rsidP="001B30A0">
      <w:pPr>
        <w:pStyle w:val="ListParagraph"/>
        <w:spacing w:after="0" w:line="240" w:lineRule="auto"/>
        <w:ind w:left="2835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D634C2" w:rsidRDefault="00D634C2" w:rsidP="001B30A0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Персональний склад комісії</w:t>
      </w:r>
    </w:p>
    <w:p w:rsidR="00D634C2" w:rsidRDefault="00D634C2" w:rsidP="001B30A0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 обстеження безхазяйного рухомого  майна спортивно-оздоровчого комплексу, що розташований в кварталі 304  у місті Кременчуці</w:t>
      </w:r>
    </w:p>
    <w:p w:rsidR="00D634C2" w:rsidRDefault="00D634C2" w:rsidP="001B30A0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tbl>
      <w:tblPr>
        <w:tblW w:w="0" w:type="auto"/>
        <w:tblInd w:w="-106" w:type="dxa"/>
        <w:tblLook w:val="00A0"/>
      </w:tblPr>
      <w:tblGrid>
        <w:gridCol w:w="3190"/>
        <w:gridCol w:w="320"/>
        <w:gridCol w:w="6061"/>
      </w:tblGrid>
      <w:tr w:rsidR="00D634C2" w:rsidRPr="00506C3F">
        <w:tc>
          <w:tcPr>
            <w:tcW w:w="3190" w:type="dxa"/>
          </w:tcPr>
          <w:p w:rsidR="00D634C2" w:rsidRPr="00506C3F" w:rsidRDefault="00D634C2" w:rsidP="00506C3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6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Мазур</w:t>
            </w:r>
          </w:p>
          <w:p w:rsidR="00D634C2" w:rsidRPr="00506C3F" w:rsidRDefault="00D634C2" w:rsidP="00506C3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06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Олександр Іванович   </w:t>
            </w:r>
          </w:p>
        </w:tc>
        <w:tc>
          <w:tcPr>
            <w:tcW w:w="320" w:type="dxa"/>
          </w:tcPr>
          <w:p w:rsidR="00D634C2" w:rsidRPr="00506C3F" w:rsidRDefault="00D634C2" w:rsidP="00506C3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06C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6061" w:type="dxa"/>
          </w:tcPr>
          <w:p w:rsidR="00D634C2" w:rsidRPr="00506C3F" w:rsidRDefault="00D634C2" w:rsidP="00506C3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6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управління молоді та спорту виконавчого комітету Кременчуцької міської  </w:t>
            </w:r>
          </w:p>
          <w:p w:rsidR="00D634C2" w:rsidRPr="00506C3F" w:rsidRDefault="00D634C2" w:rsidP="00506C3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06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 Полтавської області, голова комісії;</w:t>
            </w:r>
          </w:p>
        </w:tc>
      </w:tr>
      <w:tr w:rsidR="00D634C2" w:rsidRPr="00506C3F">
        <w:trPr>
          <w:trHeight w:val="1551"/>
        </w:trPr>
        <w:tc>
          <w:tcPr>
            <w:tcW w:w="3190" w:type="dxa"/>
          </w:tcPr>
          <w:p w:rsidR="00D634C2" w:rsidRPr="00506C3F" w:rsidRDefault="00D634C2" w:rsidP="00506C3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6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Жук</w:t>
            </w:r>
          </w:p>
          <w:p w:rsidR="00D634C2" w:rsidRPr="00506C3F" w:rsidRDefault="00D634C2" w:rsidP="00506C3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06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Тетяна Анатоліївна     </w:t>
            </w:r>
          </w:p>
        </w:tc>
        <w:tc>
          <w:tcPr>
            <w:tcW w:w="320" w:type="dxa"/>
          </w:tcPr>
          <w:p w:rsidR="00D634C2" w:rsidRPr="00506C3F" w:rsidRDefault="00D634C2" w:rsidP="00506C3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06C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6061" w:type="dxa"/>
          </w:tcPr>
          <w:p w:rsidR="00D634C2" w:rsidRPr="00506C3F" w:rsidRDefault="00D634C2" w:rsidP="00506C3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6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начальника – начальник відділу    приватизації та контролю за рухом комунального майна Управління міського майна Кременчуцької міської ради Полтавської області, заступник голови  комісії;</w:t>
            </w:r>
          </w:p>
        </w:tc>
      </w:tr>
      <w:tr w:rsidR="00D634C2" w:rsidRPr="00BF52C2">
        <w:trPr>
          <w:trHeight w:val="1182"/>
        </w:trPr>
        <w:tc>
          <w:tcPr>
            <w:tcW w:w="3190" w:type="dxa"/>
          </w:tcPr>
          <w:p w:rsidR="00D634C2" w:rsidRPr="00506C3F" w:rsidRDefault="00D634C2" w:rsidP="00506C3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6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Шаповал</w:t>
            </w:r>
          </w:p>
          <w:p w:rsidR="00D634C2" w:rsidRPr="00506C3F" w:rsidRDefault="00D634C2" w:rsidP="00506C3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6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Олег Григорович  </w:t>
            </w:r>
          </w:p>
        </w:tc>
        <w:tc>
          <w:tcPr>
            <w:tcW w:w="320" w:type="dxa"/>
          </w:tcPr>
          <w:p w:rsidR="00D634C2" w:rsidRPr="00506C3F" w:rsidRDefault="00D634C2" w:rsidP="00506C3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06C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6061" w:type="dxa"/>
          </w:tcPr>
          <w:p w:rsidR="00D634C2" w:rsidRPr="00506C3F" w:rsidRDefault="00D634C2" w:rsidP="00506C3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6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управління молоді та   спорту виконавчого комітету Кременчуцької міської  ради Полтавської області,  секретар комісії.</w:t>
            </w:r>
          </w:p>
        </w:tc>
      </w:tr>
      <w:tr w:rsidR="00D634C2" w:rsidRPr="00506C3F">
        <w:tc>
          <w:tcPr>
            <w:tcW w:w="9571" w:type="dxa"/>
            <w:gridSpan w:val="3"/>
          </w:tcPr>
          <w:p w:rsidR="00D634C2" w:rsidRPr="00506C3F" w:rsidRDefault="00D634C2" w:rsidP="00506C3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06C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Члени комісії:</w:t>
            </w:r>
          </w:p>
        </w:tc>
      </w:tr>
      <w:tr w:rsidR="00D634C2" w:rsidRPr="00506C3F">
        <w:trPr>
          <w:trHeight w:val="1186"/>
        </w:trPr>
        <w:tc>
          <w:tcPr>
            <w:tcW w:w="3190" w:type="dxa"/>
          </w:tcPr>
          <w:p w:rsidR="00D634C2" w:rsidRPr="00506C3F" w:rsidRDefault="00D634C2" w:rsidP="00506C3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6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Антонова </w:t>
            </w:r>
          </w:p>
          <w:p w:rsidR="00D634C2" w:rsidRPr="00506C3F" w:rsidRDefault="00D634C2" w:rsidP="00506C3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6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Оксана Борисівна           </w:t>
            </w:r>
          </w:p>
        </w:tc>
        <w:tc>
          <w:tcPr>
            <w:tcW w:w="320" w:type="dxa"/>
          </w:tcPr>
          <w:p w:rsidR="00D634C2" w:rsidRPr="00506C3F" w:rsidRDefault="00D634C2" w:rsidP="00506C3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06C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6061" w:type="dxa"/>
          </w:tcPr>
          <w:p w:rsidR="00D634C2" w:rsidRPr="00506C3F" w:rsidRDefault="00D634C2" w:rsidP="00506C3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6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бухгалтер комунального закладу фізичної культури і спорту «Кременчуцький    міський центр фізичного здоров’</w:t>
            </w:r>
            <w:r w:rsidRPr="00506C3F">
              <w:rPr>
                <w:rFonts w:ascii="Times New Roman" w:hAnsi="Times New Roman" w:cs="Times New Roman"/>
                <w:sz w:val="28"/>
                <w:szCs w:val="28"/>
              </w:rPr>
              <w:t xml:space="preserve">я населення </w:t>
            </w:r>
            <w:r w:rsidRPr="00506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«Спорт для всіх»;</w:t>
            </w:r>
          </w:p>
        </w:tc>
      </w:tr>
      <w:tr w:rsidR="00D634C2" w:rsidRPr="00BF52C2">
        <w:trPr>
          <w:trHeight w:val="1186"/>
        </w:trPr>
        <w:tc>
          <w:tcPr>
            <w:tcW w:w="3190" w:type="dxa"/>
          </w:tcPr>
          <w:p w:rsidR="00D634C2" w:rsidRPr="00506C3F" w:rsidRDefault="00D634C2" w:rsidP="00506C3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6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Ковальчук </w:t>
            </w:r>
          </w:p>
          <w:p w:rsidR="00D634C2" w:rsidRPr="00506C3F" w:rsidRDefault="00D634C2" w:rsidP="00506C3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6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Вікторія Володимирівна</w:t>
            </w:r>
          </w:p>
        </w:tc>
        <w:tc>
          <w:tcPr>
            <w:tcW w:w="320" w:type="dxa"/>
          </w:tcPr>
          <w:p w:rsidR="00D634C2" w:rsidRPr="00506C3F" w:rsidRDefault="00D634C2" w:rsidP="00506C3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06C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6061" w:type="dxa"/>
          </w:tcPr>
          <w:p w:rsidR="00D634C2" w:rsidRPr="00506C3F" w:rsidRDefault="00D634C2" w:rsidP="00506C3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6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начальника управління - начальник відділу планування забудови міста та містобудівного моніторингу виконавчого комітету Кременчуцької міської ради Полтавської області;</w:t>
            </w:r>
          </w:p>
        </w:tc>
      </w:tr>
      <w:tr w:rsidR="00D634C2" w:rsidRPr="00506C3F">
        <w:trPr>
          <w:trHeight w:val="1186"/>
        </w:trPr>
        <w:tc>
          <w:tcPr>
            <w:tcW w:w="3190" w:type="dxa"/>
          </w:tcPr>
          <w:p w:rsidR="00D634C2" w:rsidRPr="00506C3F" w:rsidRDefault="00D634C2" w:rsidP="00506C3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6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Мізін</w:t>
            </w:r>
          </w:p>
          <w:p w:rsidR="00D634C2" w:rsidRPr="00506C3F" w:rsidRDefault="00D634C2" w:rsidP="00506C3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6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Владислав Леонідович</w:t>
            </w:r>
          </w:p>
        </w:tc>
        <w:tc>
          <w:tcPr>
            <w:tcW w:w="320" w:type="dxa"/>
          </w:tcPr>
          <w:p w:rsidR="00D634C2" w:rsidRPr="00506C3F" w:rsidRDefault="00D634C2" w:rsidP="00506C3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06C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6061" w:type="dxa"/>
          </w:tcPr>
          <w:p w:rsidR="00D634C2" w:rsidRPr="00506C3F" w:rsidRDefault="00D634C2" w:rsidP="00506C3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6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тимчасово виконуючий обов’</w:t>
            </w:r>
            <w:r w:rsidRPr="00506C3F">
              <w:rPr>
                <w:rFonts w:ascii="Times New Roman" w:hAnsi="Times New Roman" w:cs="Times New Roman"/>
                <w:sz w:val="28"/>
                <w:szCs w:val="28"/>
              </w:rPr>
              <w:t xml:space="preserve">язки директора </w:t>
            </w:r>
            <w:r w:rsidRPr="00506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комунального закладу фізичної культури і спорту «Кременчуцький  міський центр фізичного здоров’</w:t>
            </w:r>
            <w:r w:rsidRPr="00506C3F">
              <w:rPr>
                <w:rFonts w:ascii="Times New Roman" w:hAnsi="Times New Roman" w:cs="Times New Roman"/>
                <w:sz w:val="28"/>
                <w:szCs w:val="28"/>
              </w:rPr>
              <w:t>я населення</w:t>
            </w:r>
            <w:r w:rsidRPr="00506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«Спорт для всіх»;</w:t>
            </w:r>
          </w:p>
        </w:tc>
      </w:tr>
      <w:tr w:rsidR="00D634C2" w:rsidRPr="00BF52C2">
        <w:trPr>
          <w:trHeight w:val="1016"/>
        </w:trPr>
        <w:tc>
          <w:tcPr>
            <w:tcW w:w="3190" w:type="dxa"/>
          </w:tcPr>
          <w:p w:rsidR="00D634C2" w:rsidRPr="00506C3F" w:rsidRDefault="00D634C2" w:rsidP="00506C3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6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Сухоніс</w:t>
            </w:r>
          </w:p>
          <w:p w:rsidR="00D634C2" w:rsidRPr="00506C3F" w:rsidRDefault="00D634C2" w:rsidP="00506C3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6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Юрій Вячеславович</w:t>
            </w:r>
          </w:p>
        </w:tc>
        <w:tc>
          <w:tcPr>
            <w:tcW w:w="320" w:type="dxa"/>
          </w:tcPr>
          <w:p w:rsidR="00D634C2" w:rsidRPr="00506C3F" w:rsidRDefault="00D634C2" w:rsidP="00506C3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06C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6061" w:type="dxa"/>
          </w:tcPr>
          <w:p w:rsidR="00D634C2" w:rsidRPr="00506C3F" w:rsidRDefault="00D634C2" w:rsidP="00506C3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6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начальника Автозаводської районної адміністрації виконавчого комітету Кременчуцької міської ради;</w:t>
            </w:r>
          </w:p>
        </w:tc>
      </w:tr>
      <w:tr w:rsidR="00D634C2" w:rsidRPr="00BF52C2">
        <w:trPr>
          <w:trHeight w:val="1186"/>
        </w:trPr>
        <w:tc>
          <w:tcPr>
            <w:tcW w:w="3190" w:type="dxa"/>
          </w:tcPr>
          <w:p w:rsidR="00D634C2" w:rsidRPr="00506C3F" w:rsidRDefault="00D634C2" w:rsidP="00506C3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6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Самотовкіна </w:t>
            </w:r>
          </w:p>
          <w:p w:rsidR="00D634C2" w:rsidRPr="00506C3F" w:rsidRDefault="00D634C2" w:rsidP="00506C3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6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Євгенія Валеріївна</w:t>
            </w:r>
          </w:p>
        </w:tc>
        <w:tc>
          <w:tcPr>
            <w:tcW w:w="320" w:type="dxa"/>
          </w:tcPr>
          <w:p w:rsidR="00D634C2" w:rsidRPr="00506C3F" w:rsidRDefault="00D634C2" w:rsidP="00506C3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06C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6061" w:type="dxa"/>
          </w:tcPr>
          <w:p w:rsidR="00D634C2" w:rsidRPr="00506C3F" w:rsidRDefault="00D634C2" w:rsidP="00506C3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6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спеціаліст І категорії управління земельних ресурсів виконавчого комітету Кременчуцької міської ради Полтавської області;</w:t>
            </w:r>
          </w:p>
        </w:tc>
      </w:tr>
    </w:tbl>
    <w:p w:rsidR="00D634C2" w:rsidRDefault="00D634C2" w:rsidP="001B30A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______________________________________________________________________________________________                                                                 Виконавчий комітет Кременчуцької міської ради Полтавської область</w:t>
      </w:r>
    </w:p>
    <w:p w:rsidR="00D634C2" w:rsidRDefault="00D634C2" w:rsidP="001B30A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D634C2" w:rsidRDefault="00D634C2" w:rsidP="001B30A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</w:t>
      </w: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>Розпорядження міського голови від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_____________20_____   № ___________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Сторінка  </w:t>
      </w:r>
      <w:r>
        <w:rPr>
          <w:rFonts w:ascii="Times New Roman" w:hAnsi="Times New Roman" w:cs="Times New Roman"/>
          <w:sz w:val="20"/>
          <w:szCs w:val="20"/>
          <w:lang w:val="uk-UA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з </w:t>
      </w:r>
      <w:r>
        <w:rPr>
          <w:rFonts w:ascii="Times New Roman" w:hAnsi="Times New Roman" w:cs="Times New Roman"/>
          <w:sz w:val="20"/>
          <w:szCs w:val="20"/>
          <w:lang w:val="uk-UA"/>
        </w:rPr>
        <w:t>3</w:t>
      </w:r>
    </w:p>
    <w:p w:rsidR="00D634C2" w:rsidRDefault="00D634C2" w:rsidP="001B30A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D634C2" w:rsidRDefault="00D634C2" w:rsidP="001B30A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D634C2" w:rsidRDefault="00D634C2" w:rsidP="001B30A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D634C2" w:rsidRDefault="00D634C2" w:rsidP="001B30A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D634C2" w:rsidRDefault="00D634C2" w:rsidP="001B30A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</w:t>
      </w:r>
    </w:p>
    <w:tbl>
      <w:tblPr>
        <w:tblpPr w:leftFromText="180" w:rightFromText="180" w:vertAnchor="text" w:horzAnchor="margin" w:tblpY="-29"/>
        <w:tblW w:w="9747" w:type="dxa"/>
        <w:tblLook w:val="00A0"/>
      </w:tblPr>
      <w:tblGrid>
        <w:gridCol w:w="3190"/>
        <w:gridCol w:w="462"/>
        <w:gridCol w:w="6095"/>
      </w:tblGrid>
      <w:tr w:rsidR="00D634C2" w:rsidRPr="00BF52C2">
        <w:tc>
          <w:tcPr>
            <w:tcW w:w="3190" w:type="dxa"/>
          </w:tcPr>
          <w:p w:rsidR="00D634C2" w:rsidRPr="00506C3F" w:rsidRDefault="00D634C2" w:rsidP="00506C3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6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Шинкаренко </w:t>
            </w:r>
          </w:p>
          <w:p w:rsidR="00D634C2" w:rsidRPr="00506C3F" w:rsidRDefault="00D634C2" w:rsidP="00506C3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6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Наталія Миколаївна        </w:t>
            </w:r>
          </w:p>
        </w:tc>
        <w:tc>
          <w:tcPr>
            <w:tcW w:w="462" w:type="dxa"/>
          </w:tcPr>
          <w:p w:rsidR="00D634C2" w:rsidRPr="00506C3F" w:rsidRDefault="00D634C2" w:rsidP="00506C3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06C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6095" w:type="dxa"/>
          </w:tcPr>
          <w:p w:rsidR="00D634C2" w:rsidRPr="00506C3F" w:rsidRDefault="00D634C2" w:rsidP="00506C3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6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департаменту – начальник                  відділу з земельних питань та опрацювання   проектів актів органів місцевого самоврядування  юридичного департаменту виконавчого комітету   Кременчуцької міської   ради Полтавської області;</w:t>
            </w:r>
          </w:p>
        </w:tc>
      </w:tr>
      <w:tr w:rsidR="00D634C2" w:rsidRPr="00506C3F">
        <w:tc>
          <w:tcPr>
            <w:tcW w:w="3190" w:type="dxa"/>
          </w:tcPr>
          <w:p w:rsidR="00D634C2" w:rsidRPr="00506C3F" w:rsidRDefault="00D634C2" w:rsidP="00506C3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6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Ядров</w:t>
            </w:r>
          </w:p>
          <w:p w:rsidR="00D634C2" w:rsidRPr="00506C3F" w:rsidRDefault="00D634C2" w:rsidP="00506C3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6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Антон Сергійович         </w:t>
            </w:r>
          </w:p>
        </w:tc>
        <w:tc>
          <w:tcPr>
            <w:tcW w:w="462" w:type="dxa"/>
          </w:tcPr>
          <w:p w:rsidR="00D634C2" w:rsidRPr="00506C3F" w:rsidRDefault="00D634C2" w:rsidP="00506C3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06C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6095" w:type="dxa"/>
          </w:tcPr>
          <w:p w:rsidR="00D634C2" w:rsidRPr="00506C3F" w:rsidRDefault="00D634C2" w:rsidP="00506C3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6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начальника управління контролю за  станом благоустрою виконавчого комітету   Кременчуцької міської ради Полтавської області.</w:t>
            </w:r>
          </w:p>
        </w:tc>
      </w:tr>
    </w:tbl>
    <w:p w:rsidR="00D634C2" w:rsidRDefault="00D634C2" w:rsidP="005D6044">
      <w:pPr>
        <w:pStyle w:val="ListParagraph"/>
        <w:tabs>
          <w:tab w:val="left" w:pos="7088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634C2" w:rsidRDefault="00D634C2" w:rsidP="001B30A0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634C2" w:rsidRDefault="00D634C2" w:rsidP="001B30A0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Керуючий справами</w:t>
      </w:r>
    </w:p>
    <w:p w:rsidR="00D634C2" w:rsidRDefault="00D634C2" w:rsidP="001B30A0">
      <w:pPr>
        <w:pStyle w:val="ListParagraph"/>
        <w:tabs>
          <w:tab w:val="left" w:pos="7088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виконкому міської ради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Р. ШАПОВАЛОВ</w:t>
      </w:r>
    </w:p>
    <w:p w:rsidR="00D634C2" w:rsidRDefault="00D634C2" w:rsidP="001B30A0">
      <w:pPr>
        <w:pStyle w:val="ListParagraph"/>
        <w:tabs>
          <w:tab w:val="left" w:pos="7088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634C2" w:rsidRDefault="00D634C2" w:rsidP="001B30A0">
      <w:pPr>
        <w:pStyle w:val="ListParagraph"/>
        <w:tabs>
          <w:tab w:val="left" w:pos="7088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634C2" w:rsidRDefault="00D634C2" w:rsidP="001B30A0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Начальник управління</w:t>
      </w:r>
    </w:p>
    <w:p w:rsidR="00D634C2" w:rsidRDefault="00D634C2" w:rsidP="001B30A0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молоді та спорту виконавчого</w:t>
      </w:r>
    </w:p>
    <w:p w:rsidR="00D634C2" w:rsidRDefault="00D634C2" w:rsidP="001B30A0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комітету Кременчуцької міської </w:t>
      </w:r>
    </w:p>
    <w:p w:rsidR="00D634C2" w:rsidRDefault="00D634C2" w:rsidP="001B30A0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ради Полтавської області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О. МАЗУР</w:t>
      </w:r>
    </w:p>
    <w:p w:rsidR="00D634C2" w:rsidRDefault="00D634C2" w:rsidP="001B30A0">
      <w:pPr>
        <w:pStyle w:val="ListParagraph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634C2" w:rsidRDefault="00D634C2" w:rsidP="001B30A0">
      <w:pPr>
        <w:pStyle w:val="ListParagraph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634C2" w:rsidRDefault="00D634C2" w:rsidP="001B30A0">
      <w:pPr>
        <w:pStyle w:val="ListParagraph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634C2" w:rsidRDefault="00D634C2" w:rsidP="001B30A0">
      <w:pPr>
        <w:pStyle w:val="ListParagraph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634C2" w:rsidRDefault="00D634C2" w:rsidP="001B30A0">
      <w:pPr>
        <w:pStyle w:val="ListParagraph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634C2" w:rsidRDefault="00D634C2" w:rsidP="001B30A0">
      <w:pPr>
        <w:pStyle w:val="ListParagraph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634C2" w:rsidRDefault="00D634C2" w:rsidP="001B30A0">
      <w:pPr>
        <w:pStyle w:val="ListParagraph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634C2" w:rsidRDefault="00D634C2" w:rsidP="001B30A0">
      <w:pPr>
        <w:pStyle w:val="ListParagraph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634C2" w:rsidRDefault="00D634C2" w:rsidP="001B30A0">
      <w:pPr>
        <w:pStyle w:val="ListParagraph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634C2" w:rsidRDefault="00D634C2" w:rsidP="001B30A0">
      <w:pPr>
        <w:pStyle w:val="ListParagraph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634C2" w:rsidRDefault="00D634C2" w:rsidP="001B30A0">
      <w:pPr>
        <w:pStyle w:val="ListParagraph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634C2" w:rsidRDefault="00D634C2" w:rsidP="001B30A0">
      <w:pPr>
        <w:pStyle w:val="ListParagraph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634C2" w:rsidRDefault="00D634C2" w:rsidP="001B30A0">
      <w:pPr>
        <w:pStyle w:val="ListParagraph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634C2" w:rsidRDefault="00D634C2" w:rsidP="001B30A0">
      <w:pPr>
        <w:pStyle w:val="ListParagraph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634C2" w:rsidRDefault="00D634C2" w:rsidP="001B30A0">
      <w:pPr>
        <w:pStyle w:val="ListParagraph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634C2" w:rsidRDefault="00D634C2" w:rsidP="001B30A0">
      <w:pPr>
        <w:pStyle w:val="ListParagraph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634C2" w:rsidRPr="0005295F" w:rsidRDefault="00D634C2" w:rsidP="001B30A0">
      <w:pPr>
        <w:pStyle w:val="ListParagraph"/>
        <w:ind w:left="0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D634C2" w:rsidRDefault="00D634C2" w:rsidP="001B30A0">
      <w:pPr>
        <w:pStyle w:val="ListParagraph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634C2" w:rsidRDefault="00D634C2" w:rsidP="001B30A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t>___________________________________________________________________</w:t>
      </w:r>
      <w:r>
        <w:rPr>
          <w:lang w:val="uk-UA"/>
        </w:rPr>
        <w:t>_________________</w:t>
      </w:r>
      <w:r>
        <w:t xml:space="preserve">  </w:t>
      </w:r>
      <w:r>
        <w:rPr>
          <w:lang w:val="uk-UA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uk-UA"/>
        </w:rPr>
        <w:t>Виконавчий комітет Кременчуцької міської ради Полтавської області</w:t>
      </w:r>
    </w:p>
    <w:p w:rsidR="00D634C2" w:rsidRDefault="00D634C2" w:rsidP="001B30A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D634C2" w:rsidRDefault="00D634C2" w:rsidP="001B30A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>Розпорядження міського голови від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_____________20_____   № ___________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Сторінка  </w:t>
      </w:r>
      <w:r>
        <w:rPr>
          <w:rFonts w:ascii="Times New Roman" w:hAnsi="Times New Roman" w:cs="Times New Roman"/>
          <w:sz w:val="20"/>
          <w:szCs w:val="20"/>
          <w:lang w:val="uk-UA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з </w:t>
      </w:r>
      <w:r>
        <w:rPr>
          <w:rFonts w:ascii="Times New Roman" w:hAnsi="Times New Roman" w:cs="Times New Roman"/>
          <w:sz w:val="20"/>
          <w:szCs w:val="20"/>
          <w:lang w:val="uk-UA"/>
        </w:rPr>
        <w:t>3</w:t>
      </w:r>
    </w:p>
    <w:p w:rsidR="00D634C2" w:rsidRPr="001B30A0" w:rsidRDefault="00D634C2">
      <w:pPr>
        <w:rPr>
          <w:lang w:val="uk-UA"/>
        </w:rPr>
      </w:pPr>
    </w:p>
    <w:sectPr w:rsidR="00D634C2" w:rsidRPr="001B30A0" w:rsidSect="0005295F">
      <w:pgSz w:w="11906" w:h="16838"/>
      <w:pgMar w:top="426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F7D7C"/>
    <w:multiLevelType w:val="hybridMultilevel"/>
    <w:tmpl w:val="DD383D6C"/>
    <w:lvl w:ilvl="0" w:tplc="E766F23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30A0"/>
    <w:rsid w:val="000360B7"/>
    <w:rsid w:val="000404A8"/>
    <w:rsid w:val="00047451"/>
    <w:rsid w:val="0005295F"/>
    <w:rsid w:val="000B158C"/>
    <w:rsid w:val="000F4D45"/>
    <w:rsid w:val="001B30A0"/>
    <w:rsid w:val="002813E8"/>
    <w:rsid w:val="004516B2"/>
    <w:rsid w:val="00506C3F"/>
    <w:rsid w:val="005D6044"/>
    <w:rsid w:val="00655DC8"/>
    <w:rsid w:val="006C3E2D"/>
    <w:rsid w:val="006F5B47"/>
    <w:rsid w:val="007B360F"/>
    <w:rsid w:val="007E1ABB"/>
    <w:rsid w:val="009779E3"/>
    <w:rsid w:val="00BF52C2"/>
    <w:rsid w:val="00CC75E4"/>
    <w:rsid w:val="00CE3024"/>
    <w:rsid w:val="00D634C2"/>
    <w:rsid w:val="00D9183D"/>
    <w:rsid w:val="00DC1F78"/>
    <w:rsid w:val="00EF46F4"/>
    <w:rsid w:val="00F86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0A0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1B30A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B30A0"/>
    <w:rPr>
      <w:rFonts w:ascii="Times New Roman" w:hAnsi="Times New Roman" w:cs="Times New Roman"/>
      <w:sz w:val="20"/>
      <w:szCs w:val="20"/>
      <w:lang w:val="uk-UA" w:eastAsia="ru-RU"/>
    </w:rPr>
  </w:style>
  <w:style w:type="paragraph" w:styleId="ListParagraph">
    <w:name w:val="List Paragraph"/>
    <w:basedOn w:val="Normal"/>
    <w:uiPriority w:val="99"/>
    <w:qFormat/>
    <w:rsid w:val="001B30A0"/>
    <w:pPr>
      <w:ind w:left="720"/>
    </w:pPr>
  </w:style>
  <w:style w:type="table" w:styleId="TableGrid">
    <w:name w:val="Table Grid"/>
    <w:basedOn w:val="TableNormal"/>
    <w:uiPriority w:val="99"/>
    <w:rsid w:val="001B30A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79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</TotalTime>
  <Pages>4</Pages>
  <Words>752</Words>
  <Characters>4290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petrenkosv</cp:lastModifiedBy>
  <cp:revision>15</cp:revision>
  <cp:lastPrinted>2019-12-17T07:52:00Z</cp:lastPrinted>
  <dcterms:created xsi:type="dcterms:W3CDTF">2019-12-13T12:36:00Z</dcterms:created>
  <dcterms:modified xsi:type="dcterms:W3CDTF">2019-12-20T12:33:00Z</dcterms:modified>
</cp:coreProperties>
</file>