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9BE60" w14:textId="77777777" w:rsidR="00A00B9B" w:rsidRPr="004F059A" w:rsidRDefault="00A00B9B" w:rsidP="00A00B9B">
      <w:pPr>
        <w:keepNext/>
        <w:autoSpaceDE w:val="0"/>
        <w:autoSpaceDN w:val="0"/>
        <w:outlineLvl w:val="0"/>
        <w:rPr>
          <w:b/>
          <w:bCs/>
          <w:color w:val="000000"/>
          <w:sz w:val="28"/>
          <w:szCs w:val="28"/>
          <w:lang w:val="en-US"/>
        </w:rPr>
      </w:pPr>
    </w:p>
    <w:p w14:paraId="43C94AA8" w14:textId="77777777" w:rsidR="00A00B9B" w:rsidRDefault="00A00B9B" w:rsidP="00A00B9B">
      <w:pPr>
        <w:keepNext/>
        <w:autoSpaceDE w:val="0"/>
        <w:autoSpaceDN w:val="0"/>
        <w:outlineLvl w:val="0"/>
        <w:rPr>
          <w:b/>
          <w:bCs/>
          <w:color w:val="000000"/>
          <w:sz w:val="28"/>
          <w:szCs w:val="28"/>
        </w:rPr>
      </w:pPr>
    </w:p>
    <w:p w14:paraId="1C41EA85" w14:textId="77777777" w:rsidR="00A00B9B" w:rsidRDefault="00A00B9B" w:rsidP="00A00B9B">
      <w:pPr>
        <w:keepNext/>
        <w:autoSpaceDE w:val="0"/>
        <w:autoSpaceDN w:val="0"/>
        <w:outlineLvl w:val="0"/>
        <w:rPr>
          <w:b/>
          <w:bCs/>
          <w:color w:val="000000"/>
          <w:sz w:val="28"/>
          <w:szCs w:val="28"/>
        </w:rPr>
      </w:pPr>
    </w:p>
    <w:p w14:paraId="27CEC1D7" w14:textId="77777777" w:rsidR="00A00B9B" w:rsidRDefault="00A00B9B" w:rsidP="00A00B9B">
      <w:pPr>
        <w:keepNext/>
        <w:autoSpaceDE w:val="0"/>
        <w:autoSpaceDN w:val="0"/>
        <w:outlineLvl w:val="0"/>
        <w:rPr>
          <w:b/>
          <w:bCs/>
          <w:color w:val="000000"/>
          <w:sz w:val="28"/>
          <w:szCs w:val="28"/>
        </w:rPr>
      </w:pPr>
    </w:p>
    <w:p w14:paraId="41EF208F" w14:textId="77777777" w:rsidR="00A00B9B" w:rsidRDefault="00A00B9B" w:rsidP="00A00B9B">
      <w:pPr>
        <w:keepNext/>
        <w:autoSpaceDE w:val="0"/>
        <w:autoSpaceDN w:val="0"/>
        <w:outlineLvl w:val="0"/>
        <w:rPr>
          <w:b/>
          <w:bCs/>
          <w:color w:val="000000"/>
          <w:sz w:val="28"/>
          <w:szCs w:val="28"/>
        </w:rPr>
      </w:pPr>
    </w:p>
    <w:p w14:paraId="0DC0E46B" w14:textId="77777777" w:rsidR="00A00B9B" w:rsidRDefault="00A00B9B" w:rsidP="00A00B9B">
      <w:pPr>
        <w:keepNext/>
        <w:autoSpaceDE w:val="0"/>
        <w:autoSpaceDN w:val="0"/>
        <w:outlineLvl w:val="0"/>
        <w:rPr>
          <w:b/>
          <w:bCs/>
          <w:color w:val="000000"/>
          <w:sz w:val="28"/>
          <w:szCs w:val="28"/>
        </w:rPr>
      </w:pPr>
    </w:p>
    <w:p w14:paraId="3C07A7E0" w14:textId="77777777" w:rsidR="00A00B9B" w:rsidRDefault="00A00B9B" w:rsidP="00A00B9B">
      <w:pPr>
        <w:keepNext/>
        <w:autoSpaceDE w:val="0"/>
        <w:autoSpaceDN w:val="0"/>
        <w:outlineLvl w:val="0"/>
        <w:rPr>
          <w:b/>
          <w:bCs/>
          <w:color w:val="000000"/>
          <w:sz w:val="28"/>
          <w:szCs w:val="28"/>
        </w:rPr>
      </w:pPr>
    </w:p>
    <w:p w14:paraId="0CC00F66" w14:textId="77777777" w:rsidR="00A00B9B" w:rsidRDefault="00A00B9B" w:rsidP="00A00B9B">
      <w:pPr>
        <w:keepNext/>
        <w:autoSpaceDE w:val="0"/>
        <w:autoSpaceDN w:val="0"/>
        <w:outlineLvl w:val="0"/>
        <w:rPr>
          <w:b/>
          <w:bCs/>
          <w:color w:val="000000"/>
          <w:sz w:val="28"/>
          <w:szCs w:val="28"/>
        </w:rPr>
      </w:pPr>
    </w:p>
    <w:p w14:paraId="3F1B796C" w14:textId="77777777" w:rsidR="00A00B9B" w:rsidRPr="004F059A" w:rsidRDefault="00A00B9B" w:rsidP="00A00B9B">
      <w:pPr>
        <w:keepNext/>
        <w:autoSpaceDE w:val="0"/>
        <w:autoSpaceDN w:val="0"/>
        <w:outlineLvl w:val="0"/>
        <w:rPr>
          <w:bCs/>
          <w:color w:val="000000"/>
          <w:sz w:val="28"/>
          <w:szCs w:val="28"/>
          <w:lang w:val="uk-UA"/>
        </w:rPr>
      </w:pPr>
    </w:p>
    <w:p w14:paraId="1C0DF502" w14:textId="213EC916" w:rsidR="00A00B9B" w:rsidRPr="00863E89" w:rsidRDefault="00863E89" w:rsidP="00A00B9B">
      <w:pPr>
        <w:keepNext/>
        <w:autoSpaceDE w:val="0"/>
        <w:autoSpaceDN w:val="0"/>
        <w:outlineLvl w:val="0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28.08.2026</w:t>
      </w:r>
      <w:r>
        <w:rPr>
          <w:b/>
          <w:bCs/>
          <w:color w:val="000000"/>
          <w:sz w:val="28"/>
          <w:szCs w:val="28"/>
          <w:lang w:val="uk-UA"/>
        </w:rPr>
        <w:tab/>
      </w:r>
      <w:r>
        <w:rPr>
          <w:b/>
          <w:bCs/>
          <w:color w:val="000000"/>
          <w:sz w:val="28"/>
          <w:szCs w:val="28"/>
          <w:lang w:val="uk-UA"/>
        </w:rPr>
        <w:tab/>
      </w:r>
      <w:r>
        <w:rPr>
          <w:b/>
          <w:bCs/>
          <w:color w:val="000000"/>
          <w:sz w:val="28"/>
          <w:szCs w:val="28"/>
          <w:lang w:val="uk-UA"/>
        </w:rPr>
        <w:tab/>
      </w:r>
      <w:r>
        <w:rPr>
          <w:b/>
          <w:bCs/>
          <w:color w:val="000000"/>
          <w:sz w:val="28"/>
          <w:szCs w:val="28"/>
          <w:lang w:val="uk-UA"/>
        </w:rPr>
        <w:tab/>
      </w:r>
      <w:r>
        <w:rPr>
          <w:b/>
          <w:bCs/>
          <w:color w:val="000000"/>
          <w:sz w:val="28"/>
          <w:szCs w:val="28"/>
          <w:lang w:val="uk-UA"/>
        </w:rPr>
        <w:tab/>
      </w:r>
      <w:r>
        <w:rPr>
          <w:b/>
          <w:bCs/>
          <w:color w:val="000000"/>
          <w:sz w:val="28"/>
          <w:szCs w:val="28"/>
          <w:lang w:val="uk-UA"/>
        </w:rPr>
        <w:tab/>
      </w:r>
      <w:r>
        <w:rPr>
          <w:b/>
          <w:bCs/>
          <w:color w:val="000000"/>
          <w:sz w:val="28"/>
          <w:szCs w:val="28"/>
          <w:lang w:val="uk-UA"/>
        </w:rPr>
        <w:tab/>
      </w:r>
      <w:r>
        <w:rPr>
          <w:b/>
          <w:bCs/>
          <w:color w:val="000000"/>
          <w:sz w:val="28"/>
          <w:szCs w:val="28"/>
          <w:lang w:val="uk-UA"/>
        </w:rPr>
        <w:tab/>
      </w:r>
      <w:r>
        <w:rPr>
          <w:b/>
          <w:bCs/>
          <w:color w:val="000000"/>
          <w:sz w:val="28"/>
          <w:szCs w:val="28"/>
          <w:lang w:val="uk-UA"/>
        </w:rPr>
        <w:tab/>
      </w:r>
      <w:r>
        <w:rPr>
          <w:b/>
          <w:bCs/>
          <w:color w:val="000000"/>
          <w:sz w:val="28"/>
          <w:szCs w:val="28"/>
          <w:lang w:val="uk-UA"/>
        </w:rPr>
        <w:tab/>
      </w:r>
      <w:r>
        <w:rPr>
          <w:b/>
          <w:bCs/>
          <w:color w:val="000000"/>
          <w:sz w:val="28"/>
          <w:szCs w:val="28"/>
          <w:lang w:val="uk-UA"/>
        </w:rPr>
        <w:tab/>
        <w:t>№218-Р</w:t>
      </w:r>
    </w:p>
    <w:p w14:paraId="5E7D2039" w14:textId="77777777" w:rsidR="00A00B9B" w:rsidRDefault="00A00B9B" w:rsidP="00A00B9B">
      <w:pPr>
        <w:keepNext/>
        <w:autoSpaceDE w:val="0"/>
        <w:autoSpaceDN w:val="0"/>
        <w:outlineLvl w:val="0"/>
        <w:rPr>
          <w:b/>
          <w:bCs/>
          <w:color w:val="000000"/>
          <w:sz w:val="28"/>
          <w:szCs w:val="28"/>
        </w:rPr>
      </w:pPr>
    </w:p>
    <w:p w14:paraId="014A0407" w14:textId="77777777" w:rsidR="00A00B9B" w:rsidRPr="00EB1846" w:rsidRDefault="00A00B9B" w:rsidP="00A00B9B">
      <w:pPr>
        <w:keepNext/>
        <w:autoSpaceDE w:val="0"/>
        <w:autoSpaceDN w:val="0"/>
        <w:outlineLvl w:val="0"/>
        <w:rPr>
          <w:b/>
          <w:bCs/>
          <w:color w:val="000000"/>
          <w:sz w:val="28"/>
          <w:szCs w:val="28"/>
        </w:rPr>
      </w:pPr>
      <w:r w:rsidRPr="00EB1846">
        <w:rPr>
          <w:b/>
          <w:bCs/>
          <w:color w:val="000000"/>
          <w:sz w:val="28"/>
          <w:szCs w:val="28"/>
        </w:rPr>
        <w:t>Про залучення Москалика І.В.</w:t>
      </w:r>
    </w:p>
    <w:p w14:paraId="0F892171" w14:textId="77777777" w:rsidR="00A00B9B" w:rsidRPr="00EB1846" w:rsidRDefault="00A00B9B" w:rsidP="00A00B9B">
      <w:pPr>
        <w:keepNext/>
        <w:autoSpaceDE w:val="0"/>
        <w:autoSpaceDN w:val="0"/>
        <w:outlineLvl w:val="0"/>
        <w:rPr>
          <w:b/>
          <w:bCs/>
          <w:color w:val="000000"/>
          <w:sz w:val="28"/>
          <w:szCs w:val="28"/>
        </w:rPr>
      </w:pPr>
      <w:r w:rsidRPr="00EB1846">
        <w:rPr>
          <w:b/>
          <w:bCs/>
          <w:color w:val="000000"/>
          <w:sz w:val="28"/>
          <w:szCs w:val="28"/>
        </w:rPr>
        <w:t>до роботи у вихідний день</w:t>
      </w:r>
    </w:p>
    <w:p w14:paraId="1AD49591" w14:textId="77777777" w:rsidR="00A00B9B" w:rsidRPr="00EB1846" w:rsidRDefault="00A00B9B" w:rsidP="00A00B9B">
      <w:pPr>
        <w:keepNext/>
        <w:autoSpaceDE w:val="0"/>
        <w:autoSpaceDN w:val="0"/>
        <w:outlineLvl w:val="0"/>
        <w:rPr>
          <w:color w:val="000000"/>
          <w:sz w:val="20"/>
          <w:szCs w:val="20"/>
        </w:rPr>
      </w:pPr>
    </w:p>
    <w:p w14:paraId="687A8C6A" w14:textId="77777777" w:rsidR="00A00B9B" w:rsidRPr="00EB1846" w:rsidRDefault="00A00B9B" w:rsidP="00A00B9B">
      <w:pPr>
        <w:autoSpaceDE w:val="0"/>
        <w:autoSpaceDN w:val="0"/>
        <w:jc w:val="both"/>
        <w:rPr>
          <w:color w:val="000000"/>
          <w:sz w:val="20"/>
          <w:szCs w:val="20"/>
        </w:rPr>
      </w:pPr>
    </w:p>
    <w:p w14:paraId="4069B18F" w14:textId="77777777" w:rsidR="00A00B9B" w:rsidRPr="000E2180" w:rsidRDefault="00A00B9B" w:rsidP="00A00B9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статтею 42 Закону України «Про місцеве самоврядування в Україні», статтями 71,72, 107 Кодексу законі</w:t>
      </w:r>
      <w:r w:rsidR="00FC04FD">
        <w:rPr>
          <w:sz w:val="28"/>
          <w:szCs w:val="28"/>
          <w:lang w:val="uk-UA"/>
        </w:rPr>
        <w:t>в про працю України, у зв’язку з нагоди влаштування Дня пам</w:t>
      </w:r>
      <w:r w:rsidR="00FC04FD" w:rsidRPr="00FC04FD">
        <w:rPr>
          <w:sz w:val="28"/>
          <w:szCs w:val="28"/>
          <w:lang w:val="uk-UA"/>
        </w:rPr>
        <w:t>’</w:t>
      </w:r>
      <w:r w:rsidR="00FC04FD">
        <w:rPr>
          <w:sz w:val="28"/>
          <w:szCs w:val="28"/>
          <w:lang w:val="uk-UA"/>
        </w:rPr>
        <w:t>яті захисників України, які загинули в боротьбі за незалежність, суверенітет і територіальну цілісність України</w:t>
      </w:r>
      <w:r>
        <w:rPr>
          <w:sz w:val="28"/>
          <w:szCs w:val="28"/>
          <w:lang w:val="uk-UA"/>
        </w:rPr>
        <w:t>:</w:t>
      </w:r>
      <w:r w:rsidRPr="000E2180">
        <w:rPr>
          <w:sz w:val="28"/>
          <w:szCs w:val="28"/>
          <w:lang w:val="uk-UA"/>
        </w:rPr>
        <w:t xml:space="preserve"> </w:t>
      </w:r>
    </w:p>
    <w:p w14:paraId="31CDA473" w14:textId="77777777" w:rsidR="00A00B9B" w:rsidRPr="000E2180" w:rsidRDefault="00A00B9B" w:rsidP="00A00B9B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0E2180">
        <w:rPr>
          <w:color w:val="000000"/>
          <w:sz w:val="28"/>
          <w:szCs w:val="28"/>
          <w:lang w:val="uk-UA"/>
        </w:rPr>
        <w:t xml:space="preserve"> </w:t>
      </w:r>
    </w:p>
    <w:p w14:paraId="392AA007" w14:textId="77777777" w:rsidR="00A00B9B" w:rsidRDefault="00A00B9B" w:rsidP="00A00B9B">
      <w:pPr>
        <w:tabs>
          <w:tab w:val="left" w:pos="567"/>
        </w:tabs>
        <w:autoSpaceDE w:val="0"/>
        <w:autoSpaceDN w:val="0"/>
        <w:jc w:val="both"/>
        <w:rPr>
          <w:bCs/>
          <w:sz w:val="28"/>
          <w:szCs w:val="28"/>
          <w:lang w:val="uk-UA"/>
        </w:rPr>
      </w:pPr>
      <w:r w:rsidRPr="000E2180"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 xml:space="preserve">1. </w:t>
      </w:r>
      <w:r w:rsidRPr="00EB1846">
        <w:rPr>
          <w:bCs/>
          <w:sz w:val="28"/>
          <w:szCs w:val="28"/>
        </w:rPr>
        <w:t>ЗАЛУЧИТИ до роботи у вихідний день</w:t>
      </w:r>
      <w:r>
        <w:rPr>
          <w:bCs/>
          <w:sz w:val="28"/>
          <w:szCs w:val="28"/>
          <w:lang w:val="uk-UA"/>
        </w:rPr>
        <w:t>, суботу</w:t>
      </w:r>
      <w:r w:rsidRPr="00EB1846">
        <w:rPr>
          <w:bCs/>
          <w:sz w:val="28"/>
          <w:szCs w:val="28"/>
        </w:rPr>
        <w:t xml:space="preserve"> </w:t>
      </w:r>
      <w:r w:rsidR="00FC04FD">
        <w:rPr>
          <w:bCs/>
          <w:sz w:val="28"/>
          <w:szCs w:val="28"/>
          <w:lang w:val="uk-UA"/>
        </w:rPr>
        <w:t>29 серпня</w:t>
      </w:r>
      <w:r>
        <w:rPr>
          <w:bCs/>
          <w:sz w:val="28"/>
          <w:szCs w:val="28"/>
          <w:lang w:val="uk-UA"/>
        </w:rPr>
        <w:t xml:space="preserve"> 2026</w:t>
      </w:r>
      <w:r w:rsidRPr="00EB1846">
        <w:rPr>
          <w:bCs/>
          <w:sz w:val="28"/>
          <w:szCs w:val="28"/>
        </w:rPr>
        <w:t xml:space="preserve"> року</w:t>
      </w:r>
      <w:r>
        <w:rPr>
          <w:bCs/>
          <w:sz w:val="28"/>
          <w:szCs w:val="28"/>
          <w:lang w:val="uk-UA"/>
        </w:rPr>
        <w:t>,</w:t>
      </w:r>
      <w:r w:rsidRPr="00EB184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 xml:space="preserve">в порядку та на умовах, установлених діючим законодавством, з наданням відшкодування у вигляді іншого дня відпочинку, за фактично відпрацьований час, </w:t>
      </w:r>
      <w:r w:rsidRPr="00EB1846">
        <w:rPr>
          <w:bCs/>
          <w:sz w:val="28"/>
          <w:szCs w:val="28"/>
        </w:rPr>
        <w:t>МОСКАЛИКА Івана Володимировича, заступника міського голови - Директора Департаменту житлово-комунального господарства Кременчуцької міської</w:t>
      </w:r>
      <w:r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</w:rPr>
        <w:t>ради</w:t>
      </w:r>
      <w:r>
        <w:rPr>
          <w:bCs/>
          <w:sz w:val="28"/>
          <w:szCs w:val="28"/>
          <w:lang w:val="uk-UA"/>
        </w:rPr>
        <w:t xml:space="preserve"> </w:t>
      </w:r>
      <w:r w:rsidRPr="00EB1846">
        <w:rPr>
          <w:bCs/>
          <w:sz w:val="28"/>
          <w:szCs w:val="28"/>
        </w:rPr>
        <w:t xml:space="preserve">Кременчуцького району Полтавської області, </w:t>
      </w:r>
      <w:r>
        <w:rPr>
          <w:bCs/>
          <w:sz w:val="28"/>
          <w:szCs w:val="28"/>
          <w:lang w:val="uk-UA"/>
        </w:rPr>
        <w:t>за його згодою.</w:t>
      </w:r>
    </w:p>
    <w:p w14:paraId="3349F4A0" w14:textId="77777777" w:rsidR="00A00B9B" w:rsidRPr="00F54AF3" w:rsidRDefault="00A00B9B" w:rsidP="00A00B9B">
      <w:pPr>
        <w:tabs>
          <w:tab w:val="left" w:pos="567"/>
        </w:tabs>
        <w:autoSpaceDE w:val="0"/>
        <w:autoSpaceDN w:val="0"/>
        <w:jc w:val="both"/>
        <w:rPr>
          <w:color w:val="000000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Підст</w:t>
      </w:r>
      <w:r w:rsidR="00FC04FD">
        <w:rPr>
          <w:bCs/>
          <w:sz w:val="28"/>
          <w:szCs w:val="28"/>
          <w:lang w:val="uk-UA"/>
        </w:rPr>
        <w:t>ава: заява Москалика І.В. від 28.08</w:t>
      </w:r>
      <w:r>
        <w:rPr>
          <w:bCs/>
          <w:sz w:val="28"/>
          <w:szCs w:val="28"/>
          <w:lang w:val="uk-UA"/>
        </w:rPr>
        <w:t>.2026.</w:t>
      </w:r>
    </w:p>
    <w:p w14:paraId="373A6DED" w14:textId="77777777" w:rsidR="00A00B9B" w:rsidRDefault="00A00B9B" w:rsidP="00A00B9B">
      <w:pPr>
        <w:tabs>
          <w:tab w:val="left" w:pos="567"/>
        </w:tabs>
        <w:autoSpaceDE w:val="0"/>
        <w:autoSpaceDN w:val="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ab/>
        <w:t>2.</w:t>
      </w:r>
      <w:r w:rsidRPr="00A00B9B">
        <w:t xml:space="preserve"> </w:t>
      </w:r>
      <w:r w:rsidRPr="00A00B9B">
        <w:rPr>
          <w:bCs/>
          <w:sz w:val="28"/>
          <w:szCs w:val="28"/>
          <w:lang w:val="uk-UA"/>
        </w:rPr>
        <w:t>Оприлюднити р</w:t>
      </w:r>
      <w:r>
        <w:rPr>
          <w:bCs/>
          <w:sz w:val="28"/>
          <w:szCs w:val="28"/>
          <w:lang w:val="uk-UA"/>
        </w:rPr>
        <w:t>озпорядження міського голови</w:t>
      </w:r>
      <w:r w:rsidRPr="00A00B9B">
        <w:rPr>
          <w:bCs/>
          <w:sz w:val="28"/>
          <w:szCs w:val="28"/>
          <w:lang w:val="uk-UA"/>
        </w:rPr>
        <w:t xml:space="preserve"> відповідно до вимог законодавства</w:t>
      </w:r>
      <w:r>
        <w:rPr>
          <w:bCs/>
          <w:sz w:val="28"/>
          <w:szCs w:val="28"/>
          <w:lang w:val="uk-UA"/>
        </w:rPr>
        <w:t>.</w:t>
      </w:r>
    </w:p>
    <w:p w14:paraId="5797E1BB" w14:textId="77777777" w:rsidR="00A00B9B" w:rsidRDefault="00A00B9B" w:rsidP="00A00B9B">
      <w:pPr>
        <w:tabs>
          <w:tab w:val="left" w:pos="567"/>
        </w:tabs>
        <w:autoSpaceDE w:val="0"/>
        <w:autoSpaceDN w:val="0"/>
        <w:ind w:firstLine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3. </w:t>
      </w:r>
      <w:r>
        <w:rPr>
          <w:sz w:val="28"/>
          <w:szCs w:val="28"/>
          <w:lang w:val="uk-UA"/>
        </w:rPr>
        <w:t>Контроль за виконанням розпорядження залишаю за собою</w:t>
      </w:r>
      <w:r>
        <w:rPr>
          <w:bCs/>
          <w:sz w:val="28"/>
          <w:szCs w:val="28"/>
          <w:lang w:val="uk-UA"/>
        </w:rPr>
        <w:t>.</w:t>
      </w:r>
    </w:p>
    <w:p w14:paraId="78BBAB75" w14:textId="77777777" w:rsidR="00A00B9B" w:rsidRDefault="00A00B9B" w:rsidP="00A00B9B">
      <w:pPr>
        <w:tabs>
          <w:tab w:val="left" w:pos="567"/>
        </w:tabs>
        <w:autoSpaceDE w:val="0"/>
        <w:autoSpaceDN w:val="0"/>
        <w:jc w:val="both"/>
        <w:rPr>
          <w:bCs/>
          <w:sz w:val="28"/>
          <w:szCs w:val="28"/>
          <w:lang w:val="uk-UA"/>
        </w:rPr>
      </w:pPr>
    </w:p>
    <w:p w14:paraId="52AD9041" w14:textId="77777777" w:rsidR="00A00B9B" w:rsidRPr="00EB1846" w:rsidRDefault="00A00B9B" w:rsidP="00A00B9B">
      <w:pPr>
        <w:autoSpaceDE w:val="0"/>
        <w:autoSpaceDN w:val="0"/>
        <w:jc w:val="both"/>
        <w:rPr>
          <w:color w:val="000000"/>
          <w:sz w:val="28"/>
          <w:szCs w:val="28"/>
        </w:rPr>
      </w:pPr>
    </w:p>
    <w:p w14:paraId="6783E50D" w14:textId="77777777" w:rsidR="00A00B9B" w:rsidRDefault="00A00B9B" w:rsidP="00A00B9B">
      <w:pPr>
        <w:tabs>
          <w:tab w:val="left" w:pos="720"/>
        </w:tabs>
        <w:jc w:val="both"/>
        <w:rPr>
          <w:color w:val="000000"/>
          <w:sz w:val="28"/>
          <w:szCs w:val="28"/>
          <w:lang w:val="uk-UA"/>
        </w:rPr>
      </w:pPr>
    </w:p>
    <w:p w14:paraId="49F722F3" w14:textId="77777777" w:rsidR="00A00B9B" w:rsidRPr="002870B7" w:rsidRDefault="00A00B9B" w:rsidP="00A00B9B">
      <w:pPr>
        <w:tabs>
          <w:tab w:val="left" w:pos="7088"/>
        </w:tabs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Міський голова                                                                   Віталій МАЛЕЦЬКИЙ</w:t>
      </w:r>
    </w:p>
    <w:p w14:paraId="2904AE74" w14:textId="77777777" w:rsidR="00A00B9B" w:rsidRPr="002870B7" w:rsidRDefault="00A00B9B" w:rsidP="00A00B9B">
      <w:pPr>
        <w:rPr>
          <w:color w:val="000000"/>
          <w:sz w:val="20"/>
          <w:szCs w:val="20"/>
          <w:lang w:val="uk-UA"/>
        </w:rPr>
      </w:pPr>
    </w:p>
    <w:p w14:paraId="33A55A61" w14:textId="77777777" w:rsidR="00A00B9B" w:rsidRPr="002870B7" w:rsidRDefault="00A00B9B" w:rsidP="00A00B9B">
      <w:pPr>
        <w:rPr>
          <w:color w:val="000000"/>
          <w:lang w:val="uk-UA"/>
        </w:rPr>
      </w:pPr>
    </w:p>
    <w:p w14:paraId="69890497" w14:textId="77777777" w:rsidR="00A00B9B" w:rsidRPr="002870B7" w:rsidRDefault="00A00B9B" w:rsidP="00A00B9B">
      <w:pPr>
        <w:rPr>
          <w:color w:val="000000"/>
          <w:lang w:val="uk-UA"/>
        </w:rPr>
      </w:pPr>
    </w:p>
    <w:p w14:paraId="48820E64" w14:textId="77777777" w:rsidR="00A00B9B" w:rsidRDefault="00A00B9B" w:rsidP="00A00B9B">
      <w:pPr>
        <w:rPr>
          <w:color w:val="000000"/>
          <w:lang w:val="uk-UA"/>
        </w:rPr>
      </w:pPr>
    </w:p>
    <w:p w14:paraId="406EDDA2" w14:textId="77777777" w:rsidR="00A00B9B" w:rsidRDefault="00A00B9B" w:rsidP="00A00B9B">
      <w:pPr>
        <w:rPr>
          <w:color w:val="000000"/>
          <w:lang w:val="uk-UA"/>
        </w:rPr>
      </w:pPr>
    </w:p>
    <w:p w14:paraId="78395861" w14:textId="77777777" w:rsidR="00A00B9B" w:rsidRDefault="00A00B9B" w:rsidP="00A00B9B">
      <w:pPr>
        <w:rPr>
          <w:color w:val="000000"/>
          <w:lang w:val="uk-UA"/>
        </w:rPr>
      </w:pPr>
    </w:p>
    <w:p w14:paraId="4B007AD9" w14:textId="77777777" w:rsidR="00A00B9B" w:rsidRDefault="00A00B9B" w:rsidP="00A00B9B">
      <w:pPr>
        <w:rPr>
          <w:color w:val="000000"/>
          <w:lang w:val="uk-UA"/>
        </w:rPr>
      </w:pPr>
    </w:p>
    <w:p w14:paraId="6C75A92D" w14:textId="77777777" w:rsidR="00A00B9B" w:rsidRDefault="00A00B9B" w:rsidP="00A00B9B">
      <w:pPr>
        <w:rPr>
          <w:lang w:val="uk-UA"/>
        </w:rPr>
      </w:pPr>
    </w:p>
    <w:p w14:paraId="78E81516" w14:textId="77777777" w:rsidR="00A00B9B" w:rsidRDefault="00A00B9B" w:rsidP="00A00B9B">
      <w:pPr>
        <w:rPr>
          <w:lang w:val="uk-UA"/>
        </w:rPr>
      </w:pPr>
    </w:p>
    <w:p w14:paraId="7A7DE300" w14:textId="77777777" w:rsidR="00A00B9B" w:rsidRDefault="00A00B9B" w:rsidP="00A00B9B">
      <w:pPr>
        <w:rPr>
          <w:lang w:val="uk-UA"/>
        </w:rPr>
      </w:pPr>
    </w:p>
    <w:p w14:paraId="4A7A7A80" w14:textId="77777777" w:rsidR="00A00B9B" w:rsidRDefault="00A00B9B" w:rsidP="00A00B9B">
      <w:pPr>
        <w:rPr>
          <w:lang w:val="uk-UA"/>
        </w:rPr>
      </w:pPr>
    </w:p>
    <w:p w14:paraId="57BA51F2" w14:textId="77777777" w:rsidR="00A00B9B" w:rsidRDefault="00A00B9B" w:rsidP="00A00B9B">
      <w:pPr>
        <w:rPr>
          <w:lang w:val="uk-UA"/>
        </w:rPr>
      </w:pPr>
    </w:p>
    <w:p w14:paraId="21E69BC4" w14:textId="77777777" w:rsidR="00A00B9B" w:rsidRDefault="00A00B9B" w:rsidP="00A00B9B">
      <w:pPr>
        <w:rPr>
          <w:sz w:val="16"/>
          <w:lang w:val="uk-UA"/>
        </w:rPr>
      </w:pPr>
    </w:p>
    <w:p w14:paraId="26F2626E" w14:textId="77777777" w:rsidR="00A00B9B" w:rsidRPr="002120B0" w:rsidRDefault="00A00B9B" w:rsidP="00A00B9B">
      <w:pPr>
        <w:tabs>
          <w:tab w:val="left" w:pos="567"/>
        </w:tabs>
        <w:autoSpaceDE w:val="0"/>
        <w:autoSpaceDN w:val="0"/>
        <w:rPr>
          <w:sz w:val="20"/>
          <w:szCs w:val="20"/>
          <w:lang w:val="uk-UA"/>
        </w:rPr>
      </w:pPr>
    </w:p>
    <w:p w14:paraId="3BB6E097" w14:textId="77777777" w:rsidR="00A00B9B" w:rsidRPr="002120B0" w:rsidRDefault="00A00B9B" w:rsidP="00A00B9B">
      <w:pPr>
        <w:tabs>
          <w:tab w:val="left" w:pos="0"/>
        </w:tabs>
        <w:autoSpaceDE w:val="0"/>
        <w:autoSpaceDN w:val="0"/>
        <w:rPr>
          <w:sz w:val="28"/>
          <w:szCs w:val="28"/>
          <w:lang w:val="uk-UA"/>
        </w:rPr>
      </w:pPr>
      <w:r w:rsidRPr="002120B0">
        <w:rPr>
          <w:sz w:val="28"/>
          <w:szCs w:val="28"/>
          <w:lang w:val="uk-UA"/>
        </w:rPr>
        <w:t>____________________________________________________________________</w:t>
      </w:r>
    </w:p>
    <w:p w14:paraId="71D2D765" w14:textId="77777777" w:rsidR="00A00B9B" w:rsidRPr="002120B0" w:rsidRDefault="00A00B9B" w:rsidP="00A00B9B">
      <w:pPr>
        <w:tabs>
          <w:tab w:val="center" w:pos="4677"/>
          <w:tab w:val="right" w:pos="9355"/>
        </w:tabs>
        <w:ind w:right="360"/>
        <w:jc w:val="center"/>
        <w:rPr>
          <w:sz w:val="20"/>
          <w:szCs w:val="20"/>
          <w:lang w:val="uk-UA"/>
        </w:rPr>
      </w:pPr>
      <w:r w:rsidRPr="002120B0">
        <w:rPr>
          <w:sz w:val="20"/>
          <w:szCs w:val="20"/>
          <w:lang w:val="uk-UA"/>
        </w:rPr>
        <w:t>Виконавчий комітет Кременчуцької міської ради Кременчуцького району Полтавської області</w:t>
      </w:r>
    </w:p>
    <w:p w14:paraId="409E3607" w14:textId="77777777" w:rsidR="00A00B9B" w:rsidRPr="002120B0" w:rsidRDefault="00A00B9B" w:rsidP="00A00B9B">
      <w:pPr>
        <w:tabs>
          <w:tab w:val="center" w:pos="4677"/>
          <w:tab w:val="right" w:pos="9355"/>
        </w:tabs>
        <w:ind w:right="360"/>
        <w:jc w:val="center"/>
        <w:rPr>
          <w:sz w:val="10"/>
          <w:szCs w:val="10"/>
          <w:lang w:val="uk-UA"/>
        </w:rPr>
      </w:pPr>
    </w:p>
    <w:p w14:paraId="108B7998" w14:textId="77777777" w:rsidR="00A00B9B" w:rsidRPr="002120B0" w:rsidRDefault="00A00B9B" w:rsidP="00A00B9B">
      <w:pPr>
        <w:tabs>
          <w:tab w:val="left" w:pos="1635"/>
          <w:tab w:val="center" w:pos="4819"/>
        </w:tabs>
        <w:autoSpaceDE w:val="0"/>
        <w:autoSpaceDN w:val="0"/>
        <w:rPr>
          <w:sz w:val="20"/>
          <w:szCs w:val="20"/>
          <w:lang w:val="uk-UA"/>
        </w:rPr>
      </w:pPr>
      <w:r w:rsidRPr="002120B0">
        <w:rPr>
          <w:sz w:val="20"/>
          <w:szCs w:val="20"/>
          <w:lang w:val="uk-UA"/>
        </w:rPr>
        <w:tab/>
        <w:t xml:space="preserve"> Розпорядження міського голови  від __________20____  № ______</w:t>
      </w:r>
    </w:p>
    <w:p w14:paraId="51C487E5" w14:textId="77777777" w:rsidR="00231367" w:rsidRPr="00A00B9B" w:rsidRDefault="00A00B9B" w:rsidP="00A00B9B">
      <w:pPr>
        <w:tabs>
          <w:tab w:val="center" w:pos="4677"/>
          <w:tab w:val="right" w:pos="9355"/>
        </w:tabs>
        <w:ind w:right="360"/>
        <w:jc w:val="center"/>
        <w:rPr>
          <w:sz w:val="20"/>
          <w:szCs w:val="20"/>
          <w:lang w:val="uk-UA"/>
        </w:rPr>
      </w:pPr>
      <w:r w:rsidRPr="002120B0">
        <w:rPr>
          <w:sz w:val="20"/>
          <w:szCs w:val="20"/>
          <w:lang w:val="uk-UA"/>
        </w:rPr>
        <w:t>Сторінка 1 з 1</w:t>
      </w:r>
    </w:p>
    <w:sectPr w:rsidR="00231367" w:rsidRPr="00A00B9B" w:rsidSect="00A00B9B">
      <w:pgSz w:w="11906" w:h="16838"/>
      <w:pgMar w:top="425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0B9B"/>
    <w:rsid w:val="00231367"/>
    <w:rsid w:val="004F059A"/>
    <w:rsid w:val="00853764"/>
    <w:rsid w:val="00863E89"/>
    <w:rsid w:val="009A555F"/>
    <w:rsid w:val="00A00B9B"/>
    <w:rsid w:val="00DE6783"/>
    <w:rsid w:val="00FC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C4452"/>
  <w15:docId w15:val="{74FB9C1A-5742-41E0-B2BF-85F20816A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A00B9B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Петренко Світлана Василівна</cp:lastModifiedBy>
  <cp:revision>4</cp:revision>
  <cp:lastPrinted>2026-08-28T11:40:00Z</cp:lastPrinted>
  <dcterms:created xsi:type="dcterms:W3CDTF">2026-07-10T05:50:00Z</dcterms:created>
  <dcterms:modified xsi:type="dcterms:W3CDTF">2026-09-03T04:47:00Z</dcterms:modified>
</cp:coreProperties>
</file>