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34" w:rsidRPr="006F5D7A" w:rsidRDefault="00937234" w:rsidP="006F5D7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position:absolute;margin-left:326.95pt;margin-top:-31.45pt;width:180pt;height:41.25pt;z-index:251658240;visibility:visible" stroked="f">
            <v:textbox>
              <w:txbxContent>
                <w:p w:rsidR="00937234" w:rsidRPr="002E4234" w:rsidRDefault="00937234" w:rsidP="006F5D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службового користування</w:t>
                  </w:r>
                </w:p>
                <w:p w:rsidR="00937234" w:rsidRPr="002E4234" w:rsidRDefault="00937234" w:rsidP="006F5D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Прим. № 1</w:t>
                  </w:r>
                </w:p>
              </w:txbxContent>
            </v:textbox>
          </v:shape>
        </w:pict>
      </w:r>
    </w:p>
    <w:p w:rsidR="00937234" w:rsidRPr="006F5D7A" w:rsidRDefault="00937234" w:rsidP="006F5D7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234" w:rsidRPr="006F5D7A" w:rsidRDefault="00937234" w:rsidP="006F5D7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234" w:rsidRPr="006F5D7A" w:rsidRDefault="00937234" w:rsidP="006F5D7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234" w:rsidRPr="006F5D7A" w:rsidRDefault="00937234" w:rsidP="006F5D7A">
      <w:pPr>
        <w:suppressAutoHyphens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suppressAutoHyphens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suppressAutoHyphens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suppressAutoHyphens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suppressAutoHyphens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suppressAutoHyphens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suppressAutoHyphens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tabs>
          <w:tab w:val="left" w:pos="7938"/>
        </w:tabs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13.02.2018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  <w:t>№52-Р-ДСК</w:t>
      </w:r>
    </w:p>
    <w:p w:rsidR="00937234" w:rsidRPr="006F5D7A" w:rsidRDefault="00937234" w:rsidP="006F5D7A">
      <w:pPr>
        <w:suppressAutoHyphens/>
        <w:ind w:left="72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37234" w:rsidRPr="006F5D7A" w:rsidRDefault="00937234" w:rsidP="006F5D7A">
      <w:pPr>
        <w:suppressAutoHyphens/>
        <w:ind w:left="720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937234" w:rsidRPr="006F5D7A" w:rsidRDefault="00937234" w:rsidP="006F5D7A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розпорядження </w:t>
      </w:r>
    </w:p>
    <w:p w:rsidR="00937234" w:rsidRPr="006F5D7A" w:rsidRDefault="00937234" w:rsidP="006F5D7A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міського голови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04</w:t>
      </w: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-ДСК</w:t>
      </w: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37234" w:rsidRDefault="00937234" w:rsidP="006F5D7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"Про створення експертної комісії з питань </w:t>
      </w:r>
    </w:p>
    <w:p w:rsidR="00937234" w:rsidRDefault="00937234" w:rsidP="006F5D7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таємниць виконавчого комітету Кременчуцької </w:t>
      </w:r>
    </w:p>
    <w:p w:rsidR="00937234" w:rsidRPr="006F5D7A" w:rsidRDefault="00937234" w:rsidP="006F5D7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5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міської ради Полтавської області"</w:t>
      </w:r>
    </w:p>
    <w:p w:rsidR="00937234" w:rsidRPr="006F5D7A" w:rsidRDefault="00937234" w:rsidP="006F5D7A">
      <w:pPr>
        <w:ind w:firstLine="720"/>
        <w:jc w:val="both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:rsidR="00937234" w:rsidRPr="006F5D7A" w:rsidRDefault="00937234" w:rsidP="006F5D7A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937234" w:rsidRPr="006F5D7A" w:rsidRDefault="00937234" w:rsidP="006F5D7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234" w:rsidRPr="006F5D7A" w:rsidRDefault="00937234" w:rsidP="006F5D7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234" w:rsidRDefault="00937234"/>
    <w:sectPr w:rsidR="00937234" w:rsidSect="006F5D7A">
      <w:headerReference w:type="default" r:id="rId6"/>
      <w:footerReference w:type="default" r:id="rId7"/>
      <w:pgSz w:w="11906" w:h="16838"/>
      <w:pgMar w:top="567" w:right="567" w:bottom="567" w:left="1418" w:header="709" w:footer="9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234" w:rsidRDefault="00937234" w:rsidP="006F5D7A">
      <w:r>
        <w:separator/>
      </w:r>
    </w:p>
  </w:endnote>
  <w:endnote w:type="continuationSeparator" w:id="0">
    <w:p w:rsidR="00937234" w:rsidRDefault="00937234" w:rsidP="006F5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34" w:rsidRDefault="00937234" w:rsidP="006F5D7A">
    <w:pPr>
      <w:jc w:val="center"/>
      <w:rPr>
        <w:rFonts w:ascii="Times New Roman" w:hAnsi="Times New Roman" w:cs="Times New Roman"/>
        <w:sz w:val="20"/>
        <w:szCs w:val="20"/>
        <w:lang w:eastAsia="ru-RU"/>
      </w:rPr>
    </w:pPr>
    <w:r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_________________________________________________________________________________________________</w:t>
    </w:r>
  </w:p>
  <w:p w:rsidR="00937234" w:rsidRPr="006F5D7A" w:rsidRDefault="00937234" w:rsidP="006F5D7A">
    <w:pPr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6F5D7A">
      <w:rPr>
        <w:rFonts w:ascii="Times New Roman" w:hAnsi="Times New Roman" w:cs="Times New Roman"/>
        <w:sz w:val="20"/>
        <w:szCs w:val="20"/>
        <w:lang w:eastAsia="ru-RU"/>
      </w:rPr>
      <w:t>Виконавчий комітет Кременчуцької міської ради Полтавської області</w:t>
    </w:r>
  </w:p>
  <w:p w:rsidR="00937234" w:rsidRPr="006F5D7A" w:rsidRDefault="00937234" w:rsidP="006F5D7A">
    <w:pPr>
      <w:jc w:val="center"/>
      <w:rPr>
        <w:rFonts w:ascii="Times New Roman" w:hAnsi="Times New Roman" w:cs="Times New Roman"/>
        <w:sz w:val="20"/>
        <w:szCs w:val="20"/>
        <w:lang w:eastAsia="ru-RU"/>
      </w:rPr>
    </w:pPr>
  </w:p>
  <w:p w:rsidR="00937234" w:rsidRPr="006F5D7A" w:rsidRDefault="00937234" w:rsidP="006F5D7A">
    <w:pPr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  <w:r w:rsidRPr="006F5D7A">
      <w:rPr>
        <w:rFonts w:ascii="Times New Roman" w:hAnsi="Times New Roman" w:cs="Times New Roman"/>
        <w:b/>
        <w:bCs/>
        <w:sz w:val="20"/>
        <w:szCs w:val="20"/>
        <w:lang w:eastAsia="ru-RU"/>
      </w:rPr>
      <w:t>Розпорядження міського голови від __________20___   №_______</w:t>
    </w:r>
  </w:p>
  <w:p w:rsidR="00937234" w:rsidRPr="006F5D7A" w:rsidRDefault="00937234" w:rsidP="006F5D7A">
    <w:pPr>
      <w:jc w:val="center"/>
      <w:rPr>
        <w:rFonts w:ascii="Times New Roman" w:hAnsi="Times New Roman" w:cs="Times New Roman"/>
        <w:sz w:val="24"/>
        <w:szCs w:val="24"/>
        <w:lang w:eastAsia="ru-RU"/>
      </w:rPr>
    </w:pPr>
    <w:r w:rsidRPr="006F5D7A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6F5D7A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6F5D7A">
      <w:rPr>
        <w:rFonts w:ascii="Times New Roman" w:hAnsi="Times New Roman" w:cs="Times New Roman"/>
        <w:sz w:val="20"/>
        <w:szCs w:val="20"/>
        <w:lang w:eastAsia="ru-RU"/>
      </w:rPr>
      <w:instrText xml:space="preserve"> PAGE </w:instrText>
    </w:r>
    <w:r w:rsidRPr="006F5D7A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eastAsia="ru-RU"/>
      </w:rPr>
      <w:t>1</w:t>
    </w:r>
    <w:r w:rsidRPr="006F5D7A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6F5D7A">
      <w:rPr>
        <w:rFonts w:ascii="Times New Roman" w:hAnsi="Times New Roman" w:cs="Times New Roman"/>
        <w:sz w:val="20"/>
        <w:szCs w:val="20"/>
        <w:lang w:eastAsia="ru-RU"/>
      </w:rPr>
      <w:t xml:space="preserve"> з 2</w:t>
    </w:r>
  </w:p>
  <w:p w:rsidR="00937234" w:rsidRPr="006F5D7A" w:rsidRDefault="00937234">
    <w:pPr>
      <w:pStyle w:val="Footer"/>
      <w:rPr>
        <w:rFonts w:cs="Calibri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234" w:rsidRDefault="00937234" w:rsidP="006F5D7A">
      <w:r>
        <w:separator/>
      </w:r>
    </w:p>
  </w:footnote>
  <w:footnote w:type="continuationSeparator" w:id="0">
    <w:p w:rsidR="00937234" w:rsidRDefault="00937234" w:rsidP="006F5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34" w:rsidRDefault="00937234">
    <w:pPr>
      <w:pStyle w:val="Header"/>
    </w:pPr>
    <w:r>
      <w:rPr>
        <w:noProof/>
        <w:lang w:val="ru-RU" w:eastAsia="ru-RU"/>
      </w:rPr>
      <w:pict>
        <v:line id="Line 3" o:spid="_x0000_s2049" style="position:absolute;z-index:-251656192;visibility:visible" from="2.9pt,-43.85pt" to="461.3pt,-43.8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D7A"/>
    <w:rsid w:val="00034064"/>
    <w:rsid w:val="00082CD3"/>
    <w:rsid w:val="002E4234"/>
    <w:rsid w:val="0036146E"/>
    <w:rsid w:val="003F26BE"/>
    <w:rsid w:val="00683DC9"/>
    <w:rsid w:val="006A1C00"/>
    <w:rsid w:val="006F5D7A"/>
    <w:rsid w:val="00920606"/>
    <w:rsid w:val="00937234"/>
    <w:rsid w:val="00995614"/>
    <w:rsid w:val="00E12BD1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C9"/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D7A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5D7A"/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6F5D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F5D7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5D7A"/>
  </w:style>
  <w:style w:type="paragraph" w:styleId="BalloonText">
    <w:name w:val="Balloon Text"/>
    <w:basedOn w:val="Normal"/>
    <w:link w:val="BalloonTextChar"/>
    <w:uiPriority w:val="99"/>
    <w:semiHidden/>
    <w:rsid w:val="006F5D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35</Words>
  <Characters>206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4</cp:revision>
  <cp:lastPrinted>2018-02-13T10:03:00Z</cp:lastPrinted>
  <dcterms:created xsi:type="dcterms:W3CDTF">2018-02-12T14:11:00Z</dcterms:created>
  <dcterms:modified xsi:type="dcterms:W3CDTF">2018-02-14T08:49:00Z</dcterms:modified>
</cp:coreProperties>
</file>