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30C2B" w14:textId="77777777" w:rsidR="00E95757" w:rsidRDefault="00E9575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FD676C2" w14:textId="77777777"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96BF9B" w14:textId="77777777"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F414998" w14:textId="77777777" w:rsidR="00E95757" w:rsidRDefault="00E95757">
      <w:pPr>
        <w:rPr>
          <w:rFonts w:ascii="Times New Roman" w:hAnsi="Times New Roman"/>
          <w:sz w:val="28"/>
          <w:szCs w:val="28"/>
          <w:lang w:val="uk-UA"/>
        </w:rPr>
      </w:pPr>
    </w:p>
    <w:p w14:paraId="56B10D1B" w14:textId="77777777" w:rsidR="00E95757" w:rsidRDefault="00E9575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150B5B0" w14:textId="22F296E5" w:rsidR="00E95757" w:rsidRDefault="000577F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08.04.2025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№91-Р</w:t>
      </w:r>
    </w:p>
    <w:p w14:paraId="7057003E" w14:textId="77777777" w:rsidR="00E95757" w:rsidRPr="008E4A8B" w:rsidRDefault="00E9575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4B14C86" w14:textId="77777777"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30D19037" w14:textId="77777777"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72965828" w14:textId="77777777"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0CC0EFFE" w14:textId="77777777" w:rsidR="00E95757" w:rsidRPr="008E4A8B" w:rsidRDefault="00E957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C3A7AE" w14:textId="77777777" w:rsidR="00E95757" w:rsidRPr="008E4A8B" w:rsidRDefault="0043222F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0</w:t>
      </w:r>
      <w:r w:rsidR="008E4A8B" w:rsidRPr="008E4A8B">
        <w:rPr>
          <w:rFonts w:ascii="Times New Roman" w:hAnsi="Times New Roman"/>
          <w:sz w:val="28"/>
          <w:szCs w:val="28"/>
          <w:lang w:val="uk-UA"/>
        </w:rPr>
        <w:t>4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квітня 202</w:t>
      </w:r>
      <w:r w:rsidR="008E4A8B" w:rsidRPr="008E4A8B">
        <w:rPr>
          <w:rFonts w:ascii="Times New Roman" w:hAnsi="Times New Roman"/>
          <w:sz w:val="28"/>
          <w:szCs w:val="28"/>
          <w:lang w:val="uk-UA"/>
        </w:rPr>
        <w:t>5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року № 7, </w:t>
      </w:r>
      <w:r w:rsidRPr="008E4A8B">
        <w:rPr>
          <w:rFonts w:ascii="Times New Roman" w:hAnsi="Times New Roman"/>
          <w:sz w:val="28"/>
          <w:lang w:val="uk-UA"/>
        </w:rPr>
        <w:t>к</w:t>
      </w:r>
      <w:r w:rsidRPr="008E4A8B">
        <w:rPr>
          <w:rFonts w:ascii="Times New Roman" w:hAnsi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14:paraId="4D04B832" w14:textId="77777777" w:rsidR="00E95757" w:rsidRPr="008E4A8B" w:rsidRDefault="00E95757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1B24EA" w14:textId="77777777" w:rsidR="008E4A8B" w:rsidRPr="008B55B9" w:rsidRDefault="0043222F" w:rsidP="008E4A8B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8E4A8B" w:rsidRPr="008E4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>учасникам ліквідації наслідків аварії                    на ЧАЕС, членам К</w:t>
      </w:r>
      <w:r w:rsidR="00B0248F">
        <w:rPr>
          <w:rFonts w:ascii="Times New Roman" w:hAnsi="Times New Roman"/>
          <w:sz w:val="28"/>
          <w:szCs w:val="28"/>
          <w:lang w:val="uk-UA" w:eastAsia="en-US" w:bidi="en-US"/>
        </w:rPr>
        <w:t>ременчуцької міськрайонної громадської організації інвалідів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 «Союз Чорнобиль Україна» </w:t>
      </w:r>
      <w:r w:rsidRPr="008B55B9">
        <w:rPr>
          <w:rFonts w:ascii="Times New Roman" w:hAnsi="Times New Roman"/>
          <w:sz w:val="28"/>
          <w:szCs w:val="28"/>
          <w:lang w:val="uk-UA" w:eastAsia="en-US" w:bidi="en-US"/>
        </w:rPr>
        <w:t xml:space="preserve">з нагоди </w:t>
      </w:r>
      <w:r w:rsidR="008B55B9" w:rsidRPr="008B55B9">
        <w:rPr>
          <w:rFonts w:ascii="Times New Roman" w:eastAsia="Calibri" w:hAnsi="Times New Roman"/>
          <w:sz w:val="28"/>
          <w:szCs w:val="28"/>
          <w:lang w:val="uk-UA"/>
        </w:rPr>
        <w:t>39-ї річниці аварії на Чорнобильській АЕС</w:t>
      </w:r>
      <w:r w:rsidR="008B55B9" w:rsidRPr="008B55B9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8B55B9">
        <w:rPr>
          <w:rFonts w:ascii="Times New Roman" w:hAnsi="Times New Roman"/>
          <w:sz w:val="28"/>
          <w:szCs w:val="28"/>
          <w:lang w:val="uk-UA" w:eastAsia="en-US" w:bidi="en-US"/>
        </w:rPr>
        <w:t>в сумі 1 000 грн:</w:t>
      </w:r>
    </w:p>
    <w:p w14:paraId="3163FB2D" w14:textId="77777777" w:rsidR="008E4A8B" w:rsidRPr="008E4A8B" w:rsidRDefault="008E4A8B" w:rsidP="008E4A8B">
      <w:pPr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1.1. 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Бейцуну Дмитру Володимировичу, </w:t>
      </w:r>
      <w:r w:rsidR="005B3CC6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наслідків аварії на ЧАЕС, особі з інвалідністю І групи. Мешкає за адресою:                         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63A7C2D7" w14:textId="77777777" w:rsidR="008E4A8B" w:rsidRPr="008E4A8B" w:rsidRDefault="008E4A8B" w:rsidP="008E4A8B">
      <w:p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 w:eastAsia="en-US"/>
        </w:rPr>
        <w:t>1.2.</w:t>
      </w:r>
      <w:r w:rsidR="008B55B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Болгарову Миколі Миколайовичу,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наслідків аварії на ЧАЕС, особі з інвалідністю ІІ групи. Мешкає за адресою:                   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</w:p>
    <w:p w14:paraId="35EA959C" w14:textId="77777777" w:rsidR="008E4A8B" w:rsidRPr="008E4A8B" w:rsidRDefault="008E4A8B" w:rsidP="008E4A8B">
      <w:pPr>
        <w:widowControl/>
        <w:tabs>
          <w:tab w:val="left" w:pos="1134"/>
          <w:tab w:val="left" w:pos="1418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4A8B">
        <w:rPr>
          <w:rFonts w:ascii="Times New Roman" w:hAnsi="Times New Roman"/>
          <w:sz w:val="28"/>
          <w:szCs w:val="28"/>
          <w:lang w:val="uk-UA" w:eastAsia="en-US"/>
        </w:rPr>
        <w:t>1.3.</w:t>
      </w:r>
      <w:r w:rsidR="008B55B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Більченку Валерію Петровичу,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наслідків аварії на ЧАЕС.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037A63E8" w14:textId="77777777" w:rsidR="008E4A8B" w:rsidRPr="008E4A8B" w:rsidRDefault="008E4A8B" w:rsidP="008E4A8B">
      <w:pPr>
        <w:widowControl/>
        <w:tabs>
          <w:tab w:val="left" w:pos="1134"/>
          <w:tab w:val="left" w:pos="1418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1.4. Гончарову Валерію Георгійовичу,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                         наслідків аварії на ЧАЕС.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095773C8" w14:textId="77777777" w:rsidR="008E4A8B" w:rsidRPr="008E4A8B" w:rsidRDefault="008E4A8B" w:rsidP="008E4A8B">
      <w:pPr>
        <w:widowControl/>
        <w:tabs>
          <w:tab w:val="left" w:pos="1134"/>
          <w:tab w:val="left" w:pos="1418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4A8B">
        <w:rPr>
          <w:rFonts w:ascii="Times New Roman" w:hAnsi="Times New Roman"/>
          <w:sz w:val="28"/>
          <w:szCs w:val="28"/>
          <w:lang w:val="uk-UA" w:eastAsia="en-US"/>
        </w:rPr>
        <w:t>1.5.</w:t>
      </w:r>
      <w:r w:rsidR="008B55B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Корягіну Анатолію Вікторовичу,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наслідків аварії на ЧАЕС.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>,</w:t>
      </w:r>
      <w:r w:rsidR="008B55B9"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7B01717B" w14:textId="77777777" w:rsidR="008E4A8B" w:rsidRPr="008E4A8B" w:rsidRDefault="008E4A8B" w:rsidP="008E4A8B">
      <w:pPr>
        <w:widowControl/>
        <w:tabs>
          <w:tab w:val="left" w:pos="1134"/>
          <w:tab w:val="left" w:pos="1418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4A8B">
        <w:rPr>
          <w:rFonts w:ascii="Times New Roman" w:hAnsi="Times New Roman"/>
          <w:sz w:val="28"/>
          <w:szCs w:val="28"/>
          <w:lang w:val="uk-UA" w:eastAsia="en-US"/>
        </w:rPr>
        <w:t>1.6.</w:t>
      </w:r>
      <w:r w:rsidR="008B55B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Кулику Юрію Олександровичу,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 xml:space="preserve">**** 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р. н., учаснику ліквідації                           наслідків аварії на ЧАЕС.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016B73DF" w14:textId="77777777" w:rsidR="00000000" w:rsidRPr="00A231D5" w:rsidRDefault="008E4A8B" w:rsidP="00A231D5">
      <w:pPr>
        <w:widowControl/>
        <w:tabs>
          <w:tab w:val="left" w:pos="1134"/>
          <w:tab w:val="left" w:pos="1418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B55B9">
        <w:rPr>
          <w:rFonts w:ascii="Times New Roman" w:hAnsi="Times New Roman"/>
          <w:sz w:val="28"/>
          <w:szCs w:val="28"/>
          <w:lang w:val="uk-UA" w:eastAsia="en-US"/>
        </w:rPr>
        <w:t xml:space="preserve">1.7. </w:t>
      </w:r>
      <w:r w:rsidR="0043222F" w:rsidRPr="00A231D5">
        <w:rPr>
          <w:rFonts w:ascii="Times New Roman" w:hAnsi="Times New Roman"/>
          <w:sz w:val="28"/>
          <w:szCs w:val="28"/>
          <w:lang w:val="uk-UA" w:eastAsia="en-US"/>
        </w:rPr>
        <w:t xml:space="preserve">Недосвіту Сергію Анатолійовичу,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</w:t>
      </w:r>
      <w:r w:rsidR="0043222F" w:rsidRPr="00A231D5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наслідків аварії на ЧАЕС.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*****************</w:t>
      </w:r>
      <w:r w:rsidR="0043222F" w:rsidRPr="00A231D5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1248F2FA" w14:textId="77777777" w:rsidR="008E4A8B" w:rsidRPr="008E4A8B" w:rsidRDefault="00A231D5" w:rsidP="008E4A8B">
      <w:pPr>
        <w:widowControl/>
        <w:tabs>
          <w:tab w:val="left" w:pos="1134"/>
          <w:tab w:val="left" w:pos="1418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1.8. </w:t>
      </w:r>
      <w:r w:rsidR="008E4A8B" w:rsidRPr="008B55B9">
        <w:rPr>
          <w:rFonts w:ascii="Times New Roman" w:hAnsi="Times New Roman"/>
          <w:sz w:val="28"/>
          <w:szCs w:val="28"/>
          <w:lang w:val="uk-UA" w:eastAsia="en-US"/>
        </w:rPr>
        <w:t>Прядку</w:t>
      </w:r>
      <w:r w:rsidR="008E4A8B" w:rsidRPr="008E4A8B">
        <w:rPr>
          <w:rFonts w:ascii="Times New Roman" w:hAnsi="Times New Roman"/>
          <w:sz w:val="28"/>
          <w:szCs w:val="28"/>
          <w:lang w:val="uk-UA" w:eastAsia="en-US"/>
        </w:rPr>
        <w:t xml:space="preserve"> Василю Івановичу,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</w:t>
      </w:r>
      <w:r w:rsidR="008E4A8B" w:rsidRPr="008E4A8B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наслідків аварії на ЧАЕС.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="008E4A8B" w:rsidRPr="008E4A8B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139E26CF" w14:textId="77777777" w:rsidR="008E4A8B" w:rsidRPr="008E4A8B" w:rsidRDefault="008E4A8B" w:rsidP="008E4A8B">
      <w:pPr>
        <w:widowControl/>
        <w:tabs>
          <w:tab w:val="left" w:pos="1134"/>
          <w:tab w:val="left" w:pos="1418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4A8B">
        <w:rPr>
          <w:rFonts w:ascii="Times New Roman" w:hAnsi="Times New Roman"/>
          <w:sz w:val="28"/>
          <w:szCs w:val="28"/>
          <w:lang w:val="uk-UA" w:eastAsia="en-US"/>
        </w:rPr>
        <w:t>1.</w:t>
      </w:r>
      <w:r w:rsidR="00A231D5">
        <w:rPr>
          <w:rFonts w:ascii="Times New Roman" w:hAnsi="Times New Roman"/>
          <w:sz w:val="28"/>
          <w:szCs w:val="28"/>
          <w:lang w:val="uk-UA" w:eastAsia="en-US"/>
        </w:rPr>
        <w:t>9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. Стрижаку Володимиру Володимировичу,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наслідків аварії на ЧАЕС.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354384D7" w14:textId="77777777" w:rsidR="008E4A8B" w:rsidRPr="008E4A8B" w:rsidRDefault="008E4A8B" w:rsidP="008E4A8B">
      <w:pPr>
        <w:widowControl/>
        <w:tabs>
          <w:tab w:val="left" w:pos="1134"/>
          <w:tab w:val="left" w:pos="1418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4A8B">
        <w:rPr>
          <w:rFonts w:ascii="Times New Roman" w:hAnsi="Times New Roman"/>
          <w:sz w:val="28"/>
          <w:szCs w:val="28"/>
          <w:lang w:val="uk-UA" w:eastAsia="en-US"/>
        </w:rPr>
        <w:lastRenderedPageBreak/>
        <w:t>1.</w:t>
      </w:r>
      <w:r w:rsidR="00A231D5">
        <w:rPr>
          <w:rFonts w:ascii="Times New Roman" w:hAnsi="Times New Roman"/>
          <w:sz w:val="28"/>
          <w:szCs w:val="28"/>
          <w:lang w:val="uk-UA" w:eastAsia="en-US"/>
        </w:rPr>
        <w:t>10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. Хандогіну Володимиру Павловичу,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наслідків аварії на ЧАЕС.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8B55B9">
        <w:rPr>
          <w:rFonts w:ascii="Times New Roman" w:hAnsi="Times New Roman"/>
          <w:sz w:val="28"/>
          <w:szCs w:val="28"/>
          <w:lang w:val="uk-UA" w:eastAsia="en-US"/>
        </w:rPr>
        <w:t xml:space="preserve">                   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7A4BFFAF" w14:textId="77777777" w:rsidR="008E4A8B" w:rsidRPr="008E4A8B" w:rsidRDefault="008E4A8B" w:rsidP="008E4A8B">
      <w:pPr>
        <w:widowControl/>
        <w:tabs>
          <w:tab w:val="left" w:pos="1134"/>
          <w:tab w:val="left" w:pos="1418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8E4A8B">
        <w:rPr>
          <w:rFonts w:ascii="Times New Roman" w:hAnsi="Times New Roman"/>
          <w:sz w:val="28"/>
          <w:szCs w:val="28"/>
          <w:lang w:val="uk-UA" w:eastAsia="en-US"/>
        </w:rPr>
        <w:t>1.1</w:t>
      </w:r>
      <w:r w:rsidR="00A231D5">
        <w:rPr>
          <w:rFonts w:ascii="Times New Roman" w:hAnsi="Times New Roman"/>
          <w:sz w:val="28"/>
          <w:szCs w:val="28"/>
          <w:lang w:val="uk-UA" w:eastAsia="en-US"/>
        </w:rPr>
        <w:t>1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. Цикурі Анатолію Павловичу,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наслідків аварії на ЧАЕС.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*********************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509CE162" w14:textId="77777777" w:rsidR="008E4A8B" w:rsidRPr="008E4A8B" w:rsidRDefault="008E4A8B" w:rsidP="008E4A8B">
      <w:pPr>
        <w:widowControl/>
        <w:tabs>
          <w:tab w:val="left" w:pos="1134"/>
          <w:tab w:val="left" w:pos="1418"/>
        </w:tabs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 w:eastAsia="en-US"/>
        </w:rPr>
        <w:t>1.1</w:t>
      </w:r>
      <w:r w:rsidR="00A231D5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. Яцині Миколі Петровичу,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 xml:space="preserve"> р. н., учаснику ліквідації наслідків аварії на ЧАЕС.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8E4A8B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2D7F5820" w14:textId="77777777" w:rsidR="00E95757" w:rsidRPr="008E4A8B" w:rsidRDefault="00E95757">
      <w:pPr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</w:p>
    <w:p w14:paraId="09649035" w14:textId="77777777" w:rsidR="00E95757" w:rsidRPr="008E4A8B" w:rsidRDefault="0043222F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 колишнім в’язням фаш</w:t>
      </w:r>
      <w:r w:rsidR="00B0248F">
        <w:rPr>
          <w:rFonts w:ascii="Times New Roman" w:hAnsi="Times New Roman"/>
          <w:sz w:val="28"/>
          <w:szCs w:val="28"/>
          <w:lang w:val="uk-UA" w:eastAsia="en-US" w:bidi="en-US"/>
        </w:rPr>
        <w:t xml:space="preserve">изму, членам                   громадської організації 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>«Кременчуцьке відділення Міжнародного Союзу Колишніх малолітніх в’язнів фашизму» з нагоди відзначення Міжнародного дня визволення в’язнів нацистських концтаборів в сумі 1 000 грн:</w:t>
      </w:r>
    </w:p>
    <w:p w14:paraId="71FCE6CA" w14:textId="77777777" w:rsidR="008E4A8B" w:rsidRPr="008E4A8B" w:rsidRDefault="008E4A8B" w:rsidP="008E4A8B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Алєксєєвій Ангелії Карлівні,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0E2ED3AA" w14:textId="77777777" w:rsidR="008E4A8B" w:rsidRPr="008E4A8B" w:rsidRDefault="008E4A8B" w:rsidP="008E4A8B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Знайко Катерині Андріївні,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357AD309" w14:textId="77777777" w:rsidR="008E4A8B" w:rsidRPr="008E4A8B" w:rsidRDefault="008E4A8B" w:rsidP="008E4A8B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Ігнатенко Зої Степанівні,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************************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43FED58A" w14:textId="77777777" w:rsidR="008E4A8B" w:rsidRPr="008E4A8B" w:rsidRDefault="008E4A8B" w:rsidP="008E4A8B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Коломоєць Вірі Антонівні,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2252DDBC" w14:textId="77777777" w:rsidR="008E4A8B" w:rsidRPr="008E4A8B" w:rsidRDefault="008E4A8B" w:rsidP="008E4A8B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Костіну Борису Олексійовичу,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60113D87" w14:textId="77777777" w:rsidR="008E4A8B" w:rsidRPr="008E4A8B" w:rsidRDefault="008E4A8B" w:rsidP="008E4A8B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Мокрому Віктору Даниловичу,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**************************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107241C8" w14:textId="77777777" w:rsidR="008E4A8B" w:rsidRPr="008E4A8B" w:rsidRDefault="008E4A8B" w:rsidP="008E4A8B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Німець Наталі Василівні,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0A52520D" w14:textId="77777777" w:rsidR="008E4A8B" w:rsidRPr="008E4A8B" w:rsidRDefault="008E4A8B" w:rsidP="008E4A8B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Саган Ганні Степанівні,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війни.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13227FA3" w14:textId="77777777" w:rsidR="00E95757" w:rsidRPr="008E4A8B" w:rsidRDefault="008E4A8B" w:rsidP="008E4A8B">
      <w:pPr>
        <w:numPr>
          <w:ilvl w:val="0"/>
          <w:numId w:val="3"/>
        </w:numPr>
        <w:ind w:firstLineChars="200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Черненко Тамарі Іванівні,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дій. Мешкає за адресою: </w:t>
      </w:r>
      <w:r w:rsidR="0068758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8E4A8B">
        <w:rPr>
          <w:rFonts w:ascii="Times New Roman" w:hAnsi="Times New Roman"/>
          <w:sz w:val="28"/>
          <w:szCs w:val="28"/>
          <w:lang w:val="uk-UA" w:eastAsia="en-US" w:bidi="en-US"/>
        </w:rPr>
        <w:t>.</w:t>
      </w:r>
    </w:p>
    <w:p w14:paraId="2D874B8F" w14:textId="77777777" w:rsidR="00E95757" w:rsidRPr="008E4A8B" w:rsidRDefault="00E95757" w:rsidP="008E4A8B">
      <w:pPr>
        <w:tabs>
          <w:tab w:val="left" w:pos="0"/>
        </w:tabs>
        <w:ind w:leftChars="171" w:left="41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6A8165" w14:textId="77777777" w:rsidR="00E95757" w:rsidRPr="008E4A8B" w:rsidRDefault="008E4A8B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3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       </w:t>
      </w:r>
      <w:r w:rsidRPr="008E4A8B">
        <w:rPr>
          <w:rFonts w:ascii="Times New Roman" w:hAnsi="Times New Roman"/>
          <w:sz w:val="28"/>
          <w:szCs w:val="28"/>
          <w:lang w:val="uk-UA"/>
        </w:rPr>
        <w:t>2</w:t>
      </w:r>
      <w:r w:rsidR="00A231D5">
        <w:rPr>
          <w:rFonts w:ascii="Times New Roman" w:hAnsi="Times New Roman"/>
          <w:sz w:val="28"/>
          <w:szCs w:val="28"/>
          <w:lang w:val="uk-UA"/>
        </w:rPr>
        <w:t>1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000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="00A231D5">
        <w:rPr>
          <w:rFonts w:ascii="Times New Roman" w:hAnsi="Times New Roman"/>
          <w:sz w:val="28"/>
          <w:szCs w:val="28"/>
          <w:lang w:val="uk-UA"/>
        </w:rPr>
        <w:t xml:space="preserve">одну </w:t>
      </w:r>
      <w:r w:rsidRPr="008E4A8B">
        <w:rPr>
          <w:rFonts w:ascii="Times New Roman" w:hAnsi="Times New Roman"/>
          <w:sz w:val="28"/>
          <w:szCs w:val="28"/>
          <w:lang w:val="uk-UA"/>
        </w:rPr>
        <w:t>тисяч</w:t>
      </w:r>
      <w:r w:rsidR="00A231D5">
        <w:rPr>
          <w:rFonts w:ascii="Times New Roman" w:hAnsi="Times New Roman"/>
          <w:sz w:val="28"/>
          <w:szCs w:val="28"/>
          <w:lang w:val="uk-UA"/>
        </w:rPr>
        <w:t>у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)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22F2CE5E" w14:textId="77777777" w:rsidR="00E95757" w:rsidRPr="008E4A8B" w:rsidRDefault="00E9575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E3BB59" w14:textId="77777777" w:rsidR="00E95757" w:rsidRPr="008E4A8B" w:rsidRDefault="008E4A8B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4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56971EF2" w14:textId="77777777" w:rsidR="00E95757" w:rsidRPr="008E4A8B" w:rsidRDefault="00E95757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8B0D0A" w14:textId="77777777" w:rsidR="00E95757" w:rsidRPr="008E4A8B" w:rsidRDefault="008E4A8B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5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. Департаменту соціального захисту населення Кременчуцької міської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lastRenderedPageBreak/>
        <w:t xml:space="preserve">ради Кременчуцького району Полтавської області (Доценко М.М.) провести виплату матеріальної допомоги в сумі </w:t>
      </w:r>
      <w:r w:rsidRPr="008E4A8B">
        <w:rPr>
          <w:rFonts w:ascii="Times New Roman" w:hAnsi="Times New Roman"/>
          <w:sz w:val="28"/>
          <w:szCs w:val="28"/>
          <w:lang w:val="uk-UA"/>
        </w:rPr>
        <w:t>2</w:t>
      </w:r>
      <w:r w:rsidR="00A231D5">
        <w:rPr>
          <w:rFonts w:ascii="Times New Roman" w:hAnsi="Times New Roman"/>
          <w:sz w:val="28"/>
          <w:szCs w:val="28"/>
          <w:lang w:val="uk-UA"/>
        </w:rPr>
        <w:t>1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000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="00A231D5">
        <w:rPr>
          <w:rFonts w:ascii="Times New Roman" w:hAnsi="Times New Roman"/>
          <w:sz w:val="28"/>
          <w:szCs w:val="28"/>
          <w:lang w:val="uk-UA"/>
        </w:rPr>
        <w:t>одн</w:t>
      </w:r>
      <w:r w:rsidR="00C351C3">
        <w:rPr>
          <w:rFonts w:ascii="Times New Roman" w:hAnsi="Times New Roman"/>
          <w:sz w:val="28"/>
          <w:szCs w:val="28"/>
          <w:lang w:val="uk-UA"/>
        </w:rPr>
        <w:t>а</w:t>
      </w:r>
      <w:r w:rsidR="00A231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тисяч</w:t>
      </w:r>
      <w:r w:rsidR="00C351C3">
        <w:rPr>
          <w:rFonts w:ascii="Times New Roman" w:hAnsi="Times New Roman"/>
          <w:sz w:val="28"/>
          <w:szCs w:val="28"/>
          <w:lang w:val="uk-UA"/>
        </w:rPr>
        <w:t>а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) гривень за рахунок коштів бюджету Кременчуцької міської територіальної громади.</w:t>
      </w:r>
    </w:p>
    <w:p w14:paraId="378044C0" w14:textId="77777777" w:rsidR="00A231D5" w:rsidRDefault="00A231D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DA4700" w14:textId="77777777" w:rsidR="00E95757" w:rsidRPr="008E4A8B" w:rsidRDefault="008B55B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</w:p>
    <w:p w14:paraId="26E2AF42" w14:textId="77777777" w:rsidR="00E95757" w:rsidRPr="008E4A8B" w:rsidRDefault="00E9575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6A2BCD" w14:textId="77777777" w:rsidR="00E95757" w:rsidRPr="008E4A8B" w:rsidRDefault="008B55B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Контроль за виконанням розпорядження покласти на секретаря міської ради Гриценка Ю.В.</w:t>
      </w:r>
    </w:p>
    <w:p w14:paraId="411F337C" w14:textId="77777777" w:rsidR="00E95757" w:rsidRPr="008E4A8B" w:rsidRDefault="00E9575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506F7FB" w14:textId="77777777" w:rsidR="00E95757" w:rsidRPr="008E4A8B" w:rsidRDefault="00E95757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7645384" w14:textId="77777777" w:rsidR="008E4A8B" w:rsidRPr="008E4A8B" w:rsidRDefault="008E4A8B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3EE4C80B" w14:textId="77777777" w:rsidR="00E95757" w:rsidRPr="008E4A8B" w:rsidRDefault="00E95757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95757" w:rsidRPr="008E4A8B" w:rsidSect="00E9575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BE713" w14:textId="77777777" w:rsidR="00773B5F" w:rsidRDefault="00773B5F" w:rsidP="00E95757">
      <w:r>
        <w:separator/>
      </w:r>
    </w:p>
  </w:endnote>
  <w:endnote w:type="continuationSeparator" w:id="0">
    <w:p w14:paraId="479F9951" w14:textId="77777777" w:rsidR="00773B5F" w:rsidRDefault="00773B5F" w:rsidP="00E9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5AAC9" w14:textId="77777777" w:rsidR="00E95757" w:rsidRDefault="0043222F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7D25B0F7" w14:textId="77777777" w:rsidR="00E95757" w:rsidRDefault="0043222F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2A02ECAB" w14:textId="77777777" w:rsidR="00E95757" w:rsidRDefault="00E95757">
    <w:pPr>
      <w:pStyle w:val="ae"/>
      <w:jc w:val="center"/>
      <w:rPr>
        <w:sz w:val="20"/>
        <w:szCs w:val="20"/>
        <w:lang w:val="uk-UA"/>
      </w:rPr>
    </w:pPr>
  </w:p>
  <w:p w14:paraId="4D3E1631" w14:textId="77777777" w:rsidR="00E95757" w:rsidRDefault="0043222F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61E626DF" w14:textId="77777777" w:rsidR="00E95757" w:rsidRDefault="0043222F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5D6EFA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5D6EFA">
      <w:rPr>
        <w:rStyle w:val="a4"/>
        <w:sz w:val="20"/>
        <w:szCs w:val="20"/>
      </w:rPr>
      <w:fldChar w:fldCharType="separate"/>
    </w:r>
    <w:r w:rsidR="00687580">
      <w:rPr>
        <w:rStyle w:val="a4"/>
        <w:noProof/>
        <w:sz w:val="20"/>
        <w:szCs w:val="20"/>
      </w:rPr>
      <w:t>3</w:t>
    </w:r>
    <w:r w:rsidR="005D6EFA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5D6EFA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5D6EFA">
      <w:rPr>
        <w:rStyle w:val="a4"/>
        <w:sz w:val="20"/>
        <w:szCs w:val="20"/>
      </w:rPr>
      <w:fldChar w:fldCharType="separate"/>
    </w:r>
    <w:r w:rsidR="00687580">
      <w:rPr>
        <w:rStyle w:val="a4"/>
        <w:noProof/>
        <w:sz w:val="20"/>
        <w:szCs w:val="20"/>
      </w:rPr>
      <w:t>3</w:t>
    </w:r>
    <w:r w:rsidR="005D6EFA">
      <w:rPr>
        <w:rStyle w:val="a4"/>
        <w:sz w:val="20"/>
        <w:szCs w:val="20"/>
      </w:rPr>
      <w:fldChar w:fldCharType="end"/>
    </w:r>
  </w:p>
  <w:p w14:paraId="556E2761" w14:textId="77777777" w:rsidR="00E95757" w:rsidRDefault="00E95757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7BCC5" w14:textId="77777777" w:rsidR="00773B5F" w:rsidRDefault="00773B5F" w:rsidP="00E95757">
      <w:r>
        <w:separator/>
      </w:r>
    </w:p>
  </w:footnote>
  <w:footnote w:type="continuationSeparator" w:id="0">
    <w:p w14:paraId="02886CAB" w14:textId="77777777" w:rsidR="00773B5F" w:rsidRDefault="00773B5F" w:rsidP="00E9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5B48CEC"/>
    <w:multiLevelType w:val="singleLevel"/>
    <w:tmpl w:val="A8AC4C8C"/>
    <w:lvl w:ilvl="0">
      <w:start w:val="1"/>
      <w:numFmt w:val="decimal"/>
      <w:lvlText w:val="1.3.%1."/>
      <w:lvlJc w:val="left"/>
      <w:pPr>
        <w:tabs>
          <w:tab w:val="num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</w:rPr>
    </w:lvl>
  </w:abstractNum>
  <w:abstractNum w:abstractNumId="1" w15:restartNumberingAfterBreak="0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E0CAC1D3"/>
    <w:multiLevelType w:val="singleLevel"/>
    <w:tmpl w:val="E0CAC1D3"/>
    <w:lvl w:ilvl="0">
      <w:start w:val="1"/>
      <w:numFmt w:val="decimal"/>
      <w:suff w:val="space"/>
      <w:lvlText w:val="3.%1."/>
      <w:lvlJc w:val="left"/>
      <w:pPr>
        <w:tabs>
          <w:tab w:val="left" w:pos="0"/>
        </w:tabs>
        <w:ind w:left="2"/>
      </w:pPr>
      <w:rPr>
        <w:rFonts w:ascii="Times New Roman" w:eastAsia="SimSun" w:hAnsi="Times New Roman" w:cs="Times New Roman" w:hint="default"/>
      </w:rPr>
    </w:lvl>
  </w:abstractNum>
  <w:abstractNum w:abstractNumId="3" w15:restartNumberingAfterBreak="0">
    <w:nsid w:val="FC4041AE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24227C9"/>
    <w:multiLevelType w:val="singleLevel"/>
    <w:tmpl w:val="324227C9"/>
    <w:lvl w:ilvl="0">
      <w:start w:val="1"/>
      <w:numFmt w:val="decimal"/>
      <w:suff w:val="space"/>
      <w:lvlText w:val="1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5" w15:restartNumberingAfterBreak="0">
    <w:nsid w:val="3BA455EA"/>
    <w:multiLevelType w:val="singleLevel"/>
    <w:tmpl w:val="3BA455EA"/>
    <w:lvl w:ilvl="0">
      <w:start w:val="1"/>
      <w:numFmt w:val="decimal"/>
      <w:lvlText w:val="2.1.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6" w15:restartNumberingAfterBreak="0">
    <w:nsid w:val="44C55C14"/>
    <w:multiLevelType w:val="singleLevel"/>
    <w:tmpl w:val="44C55C14"/>
    <w:lvl w:ilvl="0">
      <w:start w:val="1"/>
      <w:numFmt w:val="decimal"/>
      <w:suff w:val="space"/>
      <w:lvlText w:val="2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num w:numId="1" w16cid:durableId="1248005606">
    <w:abstractNumId w:val="3"/>
  </w:num>
  <w:num w:numId="2" w16cid:durableId="2134984356">
    <w:abstractNumId w:val="4"/>
  </w:num>
  <w:num w:numId="3" w16cid:durableId="228542687">
    <w:abstractNumId w:val="6"/>
  </w:num>
  <w:num w:numId="4" w16cid:durableId="1518301619">
    <w:abstractNumId w:val="2"/>
  </w:num>
  <w:num w:numId="5" w16cid:durableId="457800060">
    <w:abstractNumId w:val="5"/>
  </w:num>
  <w:num w:numId="6" w16cid:durableId="1049456468">
    <w:abstractNumId w:val="1"/>
  </w:num>
  <w:num w:numId="7" w16cid:durableId="90749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9E5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7FB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29B"/>
    <w:rsid w:val="00104333"/>
    <w:rsid w:val="0010554C"/>
    <w:rsid w:val="00106256"/>
    <w:rsid w:val="00106348"/>
    <w:rsid w:val="001063F1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2F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CC6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6EFA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580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B5F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0BE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5B9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A8B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9F4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080F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1D5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3E9C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8F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1C3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B7D68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207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757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5FC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3020A00"/>
    <w:rsid w:val="036A583D"/>
    <w:rsid w:val="047B5291"/>
    <w:rsid w:val="06A46DA3"/>
    <w:rsid w:val="09026457"/>
    <w:rsid w:val="09B95EF3"/>
    <w:rsid w:val="09BA5C05"/>
    <w:rsid w:val="0AF44688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6B4C9A"/>
    <w:rsid w:val="17A05A30"/>
    <w:rsid w:val="192D1C48"/>
    <w:rsid w:val="1A340F0D"/>
    <w:rsid w:val="1C986179"/>
    <w:rsid w:val="24D43F8A"/>
    <w:rsid w:val="274D290A"/>
    <w:rsid w:val="281D195D"/>
    <w:rsid w:val="2919107E"/>
    <w:rsid w:val="29C74739"/>
    <w:rsid w:val="2EE142A9"/>
    <w:rsid w:val="2F8530AA"/>
    <w:rsid w:val="30EE0D36"/>
    <w:rsid w:val="343377B8"/>
    <w:rsid w:val="3455626A"/>
    <w:rsid w:val="350E2884"/>
    <w:rsid w:val="36A73081"/>
    <w:rsid w:val="3B5D2E75"/>
    <w:rsid w:val="3B9C3FD8"/>
    <w:rsid w:val="3BA5016B"/>
    <w:rsid w:val="3BFB14A6"/>
    <w:rsid w:val="3D060086"/>
    <w:rsid w:val="3D8E322E"/>
    <w:rsid w:val="3E495368"/>
    <w:rsid w:val="3F881A59"/>
    <w:rsid w:val="40D81CF2"/>
    <w:rsid w:val="410E5157"/>
    <w:rsid w:val="42E255CA"/>
    <w:rsid w:val="42F06ADE"/>
    <w:rsid w:val="47200FB2"/>
    <w:rsid w:val="47E81B26"/>
    <w:rsid w:val="4AE253FD"/>
    <w:rsid w:val="4C6E0FF4"/>
    <w:rsid w:val="4FC34F6C"/>
    <w:rsid w:val="5020742D"/>
    <w:rsid w:val="512C24E0"/>
    <w:rsid w:val="547D502A"/>
    <w:rsid w:val="589B1930"/>
    <w:rsid w:val="58F350BE"/>
    <w:rsid w:val="5AB96265"/>
    <w:rsid w:val="5C957772"/>
    <w:rsid w:val="5D0A65B6"/>
    <w:rsid w:val="5D2711C9"/>
    <w:rsid w:val="5EC8350B"/>
    <w:rsid w:val="5F6C789E"/>
    <w:rsid w:val="612D6F7F"/>
    <w:rsid w:val="619C6B90"/>
    <w:rsid w:val="640E04E7"/>
    <w:rsid w:val="654D6C3E"/>
    <w:rsid w:val="65F87606"/>
    <w:rsid w:val="66696595"/>
    <w:rsid w:val="66FF4835"/>
    <w:rsid w:val="685244B9"/>
    <w:rsid w:val="691357BD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CBA6"/>
  <w15:docId w15:val="{7D3265F9-2834-46EE-93B5-F173185A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75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575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9575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9575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9575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9575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9575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9575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9575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9575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9575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95757"/>
  </w:style>
  <w:style w:type="character" w:styleId="a5">
    <w:name w:val="Strong"/>
    <w:uiPriority w:val="22"/>
    <w:qFormat/>
    <w:rsid w:val="00E957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95757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9575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rsid w:val="00E95757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rsid w:val="00E9575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95757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E9575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957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95757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sid w:val="00E9575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95757"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sid w:val="00E95757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9575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957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9575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957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957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9575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9575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957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95757"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sid w:val="00E95757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sid w:val="00E95757"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rsid w:val="00E9575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sid w:val="00E95757"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E9575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sid w:val="00E95757"/>
    <w:rPr>
      <w:rFonts w:eastAsia="Times New Roman"/>
      <w:b/>
      <w:i/>
      <w:sz w:val="24"/>
    </w:rPr>
  </w:style>
  <w:style w:type="character" w:customStyle="1" w:styleId="11">
    <w:name w:val="Слабое выделение1"/>
    <w:uiPriority w:val="19"/>
    <w:qFormat/>
    <w:rsid w:val="00E95757"/>
    <w:rPr>
      <w:i/>
      <w:color w:val="5A5A5A"/>
    </w:rPr>
  </w:style>
  <w:style w:type="character" w:customStyle="1" w:styleId="12">
    <w:name w:val="Сильное выделение1"/>
    <w:uiPriority w:val="21"/>
    <w:qFormat/>
    <w:rsid w:val="00E95757"/>
    <w:rPr>
      <w:b/>
      <w:i/>
      <w:sz w:val="24"/>
      <w:szCs w:val="24"/>
      <w:u w:val="single"/>
    </w:rPr>
  </w:style>
  <w:style w:type="character" w:customStyle="1" w:styleId="13">
    <w:name w:val="Слабая ссылка1"/>
    <w:uiPriority w:val="31"/>
    <w:qFormat/>
    <w:rsid w:val="00E95757"/>
    <w:rPr>
      <w:sz w:val="24"/>
      <w:szCs w:val="24"/>
      <w:u w:val="single"/>
    </w:rPr>
  </w:style>
  <w:style w:type="character" w:customStyle="1" w:styleId="14">
    <w:name w:val="Сильная ссылка1"/>
    <w:uiPriority w:val="32"/>
    <w:qFormat/>
    <w:rsid w:val="00E95757"/>
    <w:rPr>
      <w:b/>
      <w:sz w:val="24"/>
      <w:u w:val="single"/>
    </w:rPr>
  </w:style>
  <w:style w:type="character" w:customStyle="1" w:styleId="15">
    <w:name w:val="Название книги1"/>
    <w:uiPriority w:val="33"/>
    <w:qFormat/>
    <w:rsid w:val="00E9575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qFormat/>
    <w:rsid w:val="00E9575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sid w:val="00E95757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95757"/>
  </w:style>
  <w:style w:type="character" w:customStyle="1" w:styleId="17">
    <w:name w:val="Текст выноски Знак1"/>
    <w:uiPriority w:val="99"/>
    <w:semiHidden/>
    <w:qFormat/>
    <w:rsid w:val="00E95757"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95757"/>
    <w:rPr>
      <w:rFonts w:ascii="Tahoma" w:eastAsia="Times New Roman" w:hAnsi="Tahoma" w:cs="Tahoma"/>
      <w:sz w:val="16"/>
      <w:szCs w:val="16"/>
    </w:rPr>
  </w:style>
  <w:style w:type="paragraph" w:customStyle="1" w:styleId="19">
    <w:name w:val="Рецензия1"/>
    <w:hidden/>
    <w:uiPriority w:val="99"/>
    <w:semiHidden/>
    <w:qFormat/>
    <w:rsid w:val="00E9575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248D-A2D8-420C-B6E1-E6354756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3190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5</cp:revision>
  <cp:lastPrinted>2025-04-08T11:34:00Z</cp:lastPrinted>
  <dcterms:created xsi:type="dcterms:W3CDTF">2025-04-09T07:31:00Z</dcterms:created>
  <dcterms:modified xsi:type="dcterms:W3CDTF">2025-04-21T11:47:00Z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99832B8E84D747D6B12D3C16270C0ADD_13</vt:lpwstr>
  </property>
</Properties>
</file>