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21B281" w14:textId="77777777" w:rsidR="00022DEF" w:rsidRPr="00766638" w:rsidRDefault="00022DEF" w:rsidP="00022DEF">
      <w:pPr>
        <w:rPr>
          <w:rFonts w:ascii="Times New Roman" w:eastAsia="Calibri" w:hAnsi="Times New Roman" w:cs="Times New Roman"/>
          <w:sz w:val="28"/>
          <w:szCs w:val="28"/>
          <w:lang w:val="en-US"/>
        </w:rPr>
      </w:pPr>
    </w:p>
    <w:p w14:paraId="54C9A826" w14:textId="77777777" w:rsidR="00022DEF" w:rsidRPr="00D45018" w:rsidRDefault="00022DEF" w:rsidP="00022DEF">
      <w:pPr>
        <w:rPr>
          <w:rFonts w:ascii="Calibri" w:eastAsia="Calibri" w:hAnsi="Calibri" w:cs="Times New Roman"/>
        </w:rPr>
      </w:pPr>
    </w:p>
    <w:p w14:paraId="5744ADDE" w14:textId="77777777" w:rsidR="00022DEF" w:rsidRPr="00D45018" w:rsidRDefault="00022DEF" w:rsidP="00022DEF">
      <w:pPr>
        <w:rPr>
          <w:rFonts w:ascii="Calibri" w:eastAsia="Calibri" w:hAnsi="Calibri" w:cs="Times New Roman"/>
        </w:rPr>
      </w:pPr>
    </w:p>
    <w:p w14:paraId="00CF055A" w14:textId="77777777" w:rsidR="00022DEF" w:rsidRPr="00D45018" w:rsidRDefault="00022DEF" w:rsidP="00022DEF">
      <w:pPr>
        <w:rPr>
          <w:rFonts w:ascii="Calibri" w:eastAsia="Calibri" w:hAnsi="Calibri" w:cs="Times New Roman"/>
        </w:rPr>
      </w:pPr>
    </w:p>
    <w:p w14:paraId="210D1029" w14:textId="77777777" w:rsidR="00022DEF" w:rsidRPr="00D45018" w:rsidRDefault="00022DEF" w:rsidP="00022DEF">
      <w:pPr>
        <w:rPr>
          <w:rFonts w:ascii="Calibri" w:eastAsia="Calibri" w:hAnsi="Calibri" w:cs="Times New Roman"/>
        </w:rPr>
      </w:pPr>
    </w:p>
    <w:p w14:paraId="0D31ACCC" w14:textId="77777777" w:rsidR="00022DEF" w:rsidRPr="00D45018" w:rsidRDefault="00022DEF" w:rsidP="00022DEF">
      <w:pPr>
        <w:rPr>
          <w:rFonts w:ascii="Calibri" w:eastAsia="Calibri" w:hAnsi="Calibri" w:cs="Times New Roman"/>
        </w:rPr>
      </w:pPr>
    </w:p>
    <w:p w14:paraId="45BEBA0E" w14:textId="77777777" w:rsidR="00022DEF" w:rsidRPr="00D45018" w:rsidRDefault="00022DEF" w:rsidP="00022DEF">
      <w:pPr>
        <w:rPr>
          <w:rFonts w:ascii="Calibri" w:eastAsia="Calibri" w:hAnsi="Calibri" w:cs="Times New Roman"/>
        </w:rPr>
      </w:pPr>
    </w:p>
    <w:p w14:paraId="40F48629" w14:textId="77777777" w:rsidR="00022DEF" w:rsidRPr="00D45018" w:rsidRDefault="00022DEF" w:rsidP="00022DEF">
      <w:pPr>
        <w:rPr>
          <w:rFonts w:ascii="Calibri" w:eastAsia="Calibri" w:hAnsi="Calibri" w:cs="Times New Roman"/>
        </w:rPr>
      </w:pPr>
    </w:p>
    <w:p w14:paraId="7FCBB798" w14:textId="77777777" w:rsidR="00022DEF" w:rsidRPr="00D45018" w:rsidRDefault="00022DEF" w:rsidP="00022DEF">
      <w:pPr>
        <w:jc w:val="right"/>
        <w:rPr>
          <w:rFonts w:ascii="Calibri" w:eastAsia="Calibri" w:hAnsi="Calibri" w:cs="Times New Roman"/>
        </w:rPr>
      </w:pPr>
    </w:p>
    <w:p w14:paraId="014AC88C" w14:textId="77777777" w:rsidR="009E3BE8" w:rsidRPr="00D45018" w:rsidRDefault="009E3BE8" w:rsidP="00022DEF">
      <w:pPr>
        <w:rPr>
          <w:rFonts w:ascii="Calibri" w:eastAsia="Calibri" w:hAnsi="Calibri" w:cs="Times New Roman"/>
        </w:rPr>
      </w:pPr>
    </w:p>
    <w:p w14:paraId="68C524B0" w14:textId="59099E0D" w:rsidR="00022DEF" w:rsidRDefault="00022DEF" w:rsidP="00022DEF">
      <w:pPr>
        <w:rPr>
          <w:rFonts w:ascii="Times New Roman" w:eastAsia="Calibri" w:hAnsi="Times New Roman" w:cs="Times New Roman"/>
          <w:b/>
        </w:rPr>
      </w:pPr>
    </w:p>
    <w:p w14:paraId="6101302A" w14:textId="441F1B42" w:rsidR="00745C6C" w:rsidRPr="00A811E0" w:rsidRDefault="00A811E0" w:rsidP="00022DEF">
      <w:pPr>
        <w:rPr>
          <w:rFonts w:ascii="Times New Roman" w:eastAsia="Calibri" w:hAnsi="Times New Roman" w:cs="Times New Roman"/>
          <w:b/>
          <w:sz w:val="28"/>
          <w:szCs w:val="28"/>
        </w:rPr>
      </w:pPr>
      <w:r w:rsidRPr="00A811E0">
        <w:rPr>
          <w:rFonts w:ascii="Times New Roman" w:eastAsia="Calibri" w:hAnsi="Times New Roman" w:cs="Times New Roman"/>
          <w:b/>
          <w:sz w:val="28"/>
          <w:szCs w:val="28"/>
        </w:rPr>
        <w:t>28.01.2025</w:t>
      </w:r>
      <w:r w:rsidRPr="00A811E0">
        <w:rPr>
          <w:rFonts w:ascii="Times New Roman" w:eastAsia="Calibri" w:hAnsi="Times New Roman" w:cs="Times New Roman"/>
          <w:b/>
          <w:sz w:val="28"/>
          <w:szCs w:val="28"/>
        </w:rPr>
        <w:tab/>
      </w:r>
      <w:r w:rsidRPr="00A811E0">
        <w:rPr>
          <w:rFonts w:ascii="Times New Roman" w:eastAsia="Calibri" w:hAnsi="Times New Roman" w:cs="Times New Roman"/>
          <w:b/>
          <w:sz w:val="28"/>
          <w:szCs w:val="28"/>
        </w:rPr>
        <w:tab/>
      </w:r>
      <w:r w:rsidRPr="00A811E0">
        <w:rPr>
          <w:rFonts w:ascii="Times New Roman" w:eastAsia="Calibri" w:hAnsi="Times New Roman" w:cs="Times New Roman"/>
          <w:b/>
          <w:sz w:val="28"/>
          <w:szCs w:val="28"/>
        </w:rPr>
        <w:tab/>
      </w:r>
      <w:r w:rsidRPr="00A811E0">
        <w:rPr>
          <w:rFonts w:ascii="Times New Roman" w:eastAsia="Calibri" w:hAnsi="Times New Roman" w:cs="Times New Roman"/>
          <w:b/>
          <w:sz w:val="28"/>
          <w:szCs w:val="28"/>
        </w:rPr>
        <w:tab/>
      </w:r>
      <w:r w:rsidRPr="00A811E0">
        <w:rPr>
          <w:rFonts w:ascii="Times New Roman" w:eastAsia="Calibri" w:hAnsi="Times New Roman" w:cs="Times New Roman"/>
          <w:b/>
          <w:sz w:val="28"/>
          <w:szCs w:val="28"/>
        </w:rPr>
        <w:tab/>
      </w:r>
      <w:r w:rsidRPr="00A811E0">
        <w:rPr>
          <w:rFonts w:ascii="Times New Roman" w:eastAsia="Calibri" w:hAnsi="Times New Roman" w:cs="Times New Roman"/>
          <w:b/>
          <w:sz w:val="28"/>
          <w:szCs w:val="28"/>
        </w:rPr>
        <w:tab/>
      </w:r>
      <w:r w:rsidRPr="00A811E0">
        <w:rPr>
          <w:rFonts w:ascii="Times New Roman" w:eastAsia="Calibri" w:hAnsi="Times New Roman" w:cs="Times New Roman"/>
          <w:b/>
          <w:sz w:val="28"/>
          <w:szCs w:val="28"/>
        </w:rPr>
        <w:tab/>
      </w:r>
      <w:r w:rsidRPr="00A811E0">
        <w:rPr>
          <w:rFonts w:ascii="Times New Roman" w:eastAsia="Calibri" w:hAnsi="Times New Roman" w:cs="Times New Roman"/>
          <w:b/>
          <w:sz w:val="28"/>
          <w:szCs w:val="28"/>
        </w:rPr>
        <w:tab/>
      </w:r>
      <w:r w:rsidRPr="00A811E0">
        <w:rPr>
          <w:rFonts w:ascii="Times New Roman" w:eastAsia="Calibri" w:hAnsi="Times New Roman" w:cs="Times New Roman"/>
          <w:b/>
          <w:sz w:val="28"/>
          <w:szCs w:val="28"/>
        </w:rPr>
        <w:tab/>
      </w:r>
      <w:r w:rsidRPr="00A811E0">
        <w:rPr>
          <w:rFonts w:ascii="Times New Roman" w:eastAsia="Calibri" w:hAnsi="Times New Roman" w:cs="Times New Roman"/>
          <w:b/>
          <w:sz w:val="28"/>
          <w:szCs w:val="28"/>
        </w:rPr>
        <w:tab/>
      </w:r>
      <w:r w:rsidRPr="00A811E0">
        <w:rPr>
          <w:rFonts w:ascii="Times New Roman" w:eastAsia="Calibri" w:hAnsi="Times New Roman" w:cs="Times New Roman"/>
          <w:b/>
          <w:sz w:val="28"/>
          <w:szCs w:val="28"/>
        </w:rPr>
        <w:tab/>
        <w:t>№17-Р</w:t>
      </w:r>
    </w:p>
    <w:p w14:paraId="702EACC4" w14:textId="77777777" w:rsidR="00745C6C" w:rsidRPr="00745C6C" w:rsidRDefault="00745C6C" w:rsidP="00022DEF">
      <w:pPr>
        <w:rPr>
          <w:rFonts w:ascii="Times New Roman" w:eastAsia="Calibri" w:hAnsi="Times New Roman" w:cs="Times New Roman"/>
          <w:b/>
        </w:rPr>
      </w:pPr>
    </w:p>
    <w:p w14:paraId="6E1D5FDF" w14:textId="0D2E6CED" w:rsidR="00022DEF" w:rsidRPr="00D45018" w:rsidRDefault="002D6497" w:rsidP="00022DEF">
      <w:pPr>
        <w:rPr>
          <w:rFonts w:ascii="Calibri" w:eastAsia="Calibri" w:hAnsi="Calibri" w:cs="Times New Roman"/>
        </w:rPr>
      </w:pPr>
      <w:r w:rsidRPr="00022DEF">
        <w:rPr>
          <w:rFonts w:ascii="Calibri" w:eastAsia="Calibri" w:hAnsi="Calibri" w:cs="Times New Roman"/>
          <w:noProof/>
          <w:color w:val="FF0000"/>
          <w:lang w:eastAsia="uk-UA"/>
        </w:rPr>
        <mc:AlternateContent>
          <mc:Choice Requires="wps">
            <w:drawing>
              <wp:anchor distT="0" distB="0" distL="114300" distR="114300" simplePos="0" relativeHeight="251659264" behindDoc="0" locked="0" layoutInCell="1" allowOverlap="1" wp14:anchorId="775B2494" wp14:editId="6F8FF154">
                <wp:simplePos x="0" y="0"/>
                <wp:positionH relativeFrom="margin">
                  <wp:posOffset>0</wp:posOffset>
                </wp:positionH>
                <wp:positionV relativeFrom="paragraph">
                  <wp:posOffset>15240</wp:posOffset>
                </wp:positionV>
                <wp:extent cx="3992880" cy="1630680"/>
                <wp:effectExtent l="0" t="0" r="7620" b="762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2880" cy="1630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818585" w14:textId="134CF479" w:rsidR="002E4AEB" w:rsidRPr="00433940" w:rsidRDefault="002E4AEB" w:rsidP="0051670F">
                            <w:pPr>
                              <w:ind w:left="-142"/>
                              <w:jc w:val="both"/>
                              <w:rPr>
                                <w:rFonts w:ascii="Times New Roman" w:hAnsi="Times New Roman"/>
                                <w:b/>
                                <w:sz w:val="28"/>
                                <w:szCs w:val="28"/>
                              </w:rPr>
                            </w:pPr>
                            <w:r>
                              <w:rPr>
                                <w:rFonts w:ascii="Times New Roman" w:hAnsi="Times New Roman"/>
                                <w:b/>
                                <w:sz w:val="28"/>
                                <w:szCs w:val="28"/>
                              </w:rPr>
                              <w:t xml:space="preserve">Про </w:t>
                            </w:r>
                            <w:bookmarkStart w:id="0" w:name="_Hlk186721094"/>
                            <w:r>
                              <w:rPr>
                                <w:rFonts w:ascii="Times New Roman" w:hAnsi="Times New Roman"/>
                                <w:b/>
                                <w:sz w:val="28"/>
                                <w:szCs w:val="28"/>
                              </w:rPr>
                              <w:t xml:space="preserve">затвердження </w:t>
                            </w:r>
                            <w:r w:rsidRPr="00022DEF">
                              <w:rPr>
                                <w:rFonts w:ascii="Times New Roman" w:hAnsi="Times New Roman"/>
                                <w:b/>
                                <w:sz w:val="28"/>
                                <w:szCs w:val="28"/>
                              </w:rPr>
                              <w:t>Інструкці</w:t>
                            </w:r>
                            <w:r>
                              <w:rPr>
                                <w:rFonts w:ascii="Times New Roman" w:hAnsi="Times New Roman"/>
                                <w:b/>
                                <w:sz w:val="28"/>
                                <w:szCs w:val="28"/>
                              </w:rPr>
                              <w:t>ї</w:t>
                            </w:r>
                            <w:r w:rsidRPr="00022DEF">
                              <w:rPr>
                                <w:rFonts w:ascii="Times New Roman" w:hAnsi="Times New Roman"/>
                                <w:b/>
                                <w:sz w:val="28"/>
                                <w:szCs w:val="28"/>
                              </w:rPr>
                              <w:t xml:space="preserve"> про </w:t>
                            </w:r>
                            <w:r w:rsidRPr="00022DEF">
                              <w:rPr>
                                <w:rFonts w:ascii="Times New Roman" w:hAnsi="Times New Roman"/>
                                <w:b/>
                                <w:bCs/>
                                <w:sz w:val="28"/>
                                <w:szCs w:val="28"/>
                              </w:rPr>
                              <w:t>порядок ведення обліку, зберігання, використання і знищення документів та інших матеріальних носіїв інформації, що містять службову інформацію</w:t>
                            </w:r>
                            <w:r>
                              <w:rPr>
                                <w:rFonts w:ascii="Times New Roman" w:hAnsi="Times New Roman"/>
                                <w:b/>
                                <w:bCs/>
                                <w:sz w:val="28"/>
                                <w:szCs w:val="28"/>
                              </w:rPr>
                              <w:t>,</w:t>
                            </w:r>
                            <w:r w:rsidRPr="00022DEF">
                              <w:rPr>
                                <w:rFonts w:ascii="Times New Roman" w:hAnsi="Times New Roman"/>
                                <w:b/>
                                <w:sz w:val="28"/>
                                <w:szCs w:val="28"/>
                              </w:rPr>
                              <w:t xml:space="preserve"> у виконавчому комітеті Кременчуцької міської ради </w:t>
                            </w:r>
                            <w:r>
                              <w:rPr>
                                <w:rFonts w:ascii="Times New Roman" w:hAnsi="Times New Roman"/>
                                <w:b/>
                                <w:sz w:val="28"/>
                                <w:szCs w:val="28"/>
                              </w:rPr>
                              <w:t xml:space="preserve">Кременчуцького району </w:t>
                            </w:r>
                            <w:r w:rsidRPr="00022DEF">
                              <w:rPr>
                                <w:rFonts w:ascii="Times New Roman" w:hAnsi="Times New Roman"/>
                                <w:b/>
                                <w:sz w:val="28"/>
                                <w:szCs w:val="28"/>
                              </w:rPr>
                              <w:t>Полтавської області</w:t>
                            </w:r>
                          </w:p>
                          <w:bookmarkEnd w:id="0"/>
                          <w:p w14:paraId="37EC0F91" w14:textId="77777777" w:rsidR="002E4AEB" w:rsidRPr="00433940" w:rsidRDefault="002E4AEB" w:rsidP="003A31E8">
                            <w:pPr>
                              <w:ind w:left="-142"/>
                              <w:rPr>
                                <w:rFonts w:ascii="Times New Roman" w:hAnsi="Times New Roman"/>
                                <w:b/>
                                <w:sz w:val="28"/>
                                <w:szCs w:val="28"/>
                              </w:rPr>
                            </w:pPr>
                          </w:p>
                          <w:p w14:paraId="761DF5C1" w14:textId="77777777" w:rsidR="002E4AEB" w:rsidRPr="002E0968" w:rsidRDefault="002E4AEB" w:rsidP="003A31E8">
                            <w:pPr>
                              <w:ind w:left="-142"/>
                              <w:rPr>
                                <w:rFonts w:ascii="Times New Roman" w:hAnsi="Times New Roman"/>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5B2494" id="_x0000_t202" coordsize="21600,21600" o:spt="202" path="m,l,21600r21600,l21600,xe">
                <v:stroke joinstyle="miter"/>
                <v:path gradientshapeok="t" o:connecttype="rect"/>
              </v:shapetype>
              <v:shape id="Надпись 2" o:spid="_x0000_s1026" type="#_x0000_t202" style="position:absolute;margin-left:0;margin-top:1.2pt;width:314.4pt;height:128.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" stroked="f">
                <v:textbox>
                  <w:txbxContent>
                    <w:p w14:paraId="44818585" w14:textId="134CF479" w:rsidR="002E4AEB" w:rsidRPr="00433940" w:rsidRDefault="002E4AEB" w:rsidP="0051670F">
                      <w:pPr>
                        <w:ind w:left="-142"/>
                        <w:jc w:val="both"/>
                        <w:rPr>
                          <w:rFonts w:ascii="Times New Roman" w:hAnsi="Times New Roman"/>
                          <w:b/>
                          <w:sz w:val="28"/>
                          <w:szCs w:val="28"/>
                        </w:rPr>
                      </w:pPr>
                      <w:r>
                        <w:rPr>
                          <w:rFonts w:ascii="Times New Roman" w:hAnsi="Times New Roman"/>
                          <w:b/>
                          <w:sz w:val="28"/>
                          <w:szCs w:val="28"/>
                        </w:rPr>
                        <w:t xml:space="preserve">Про </w:t>
                      </w:r>
                      <w:bookmarkStart w:id="1" w:name="_Hlk186721094"/>
                      <w:r>
                        <w:rPr>
                          <w:rFonts w:ascii="Times New Roman" w:hAnsi="Times New Roman"/>
                          <w:b/>
                          <w:sz w:val="28"/>
                          <w:szCs w:val="28"/>
                        </w:rPr>
                        <w:t xml:space="preserve">затвердження </w:t>
                      </w:r>
                      <w:r w:rsidRPr="00022DEF">
                        <w:rPr>
                          <w:rFonts w:ascii="Times New Roman" w:hAnsi="Times New Roman"/>
                          <w:b/>
                          <w:sz w:val="28"/>
                          <w:szCs w:val="28"/>
                        </w:rPr>
                        <w:t>Інструкці</w:t>
                      </w:r>
                      <w:r>
                        <w:rPr>
                          <w:rFonts w:ascii="Times New Roman" w:hAnsi="Times New Roman"/>
                          <w:b/>
                          <w:sz w:val="28"/>
                          <w:szCs w:val="28"/>
                        </w:rPr>
                        <w:t>ї</w:t>
                      </w:r>
                      <w:r w:rsidRPr="00022DEF">
                        <w:rPr>
                          <w:rFonts w:ascii="Times New Roman" w:hAnsi="Times New Roman"/>
                          <w:b/>
                          <w:sz w:val="28"/>
                          <w:szCs w:val="28"/>
                        </w:rPr>
                        <w:t xml:space="preserve"> про </w:t>
                      </w:r>
                      <w:r w:rsidRPr="00022DEF">
                        <w:rPr>
                          <w:rFonts w:ascii="Times New Roman" w:hAnsi="Times New Roman"/>
                          <w:b/>
                          <w:bCs/>
                          <w:sz w:val="28"/>
                          <w:szCs w:val="28"/>
                        </w:rPr>
                        <w:t>порядок ведення обліку, зберігання, використання і знищення документів та інших матеріальних носіїв інформації, що містять службову інформацію</w:t>
                      </w:r>
                      <w:r>
                        <w:rPr>
                          <w:rFonts w:ascii="Times New Roman" w:hAnsi="Times New Roman"/>
                          <w:b/>
                          <w:bCs/>
                          <w:sz w:val="28"/>
                          <w:szCs w:val="28"/>
                        </w:rPr>
                        <w:t>,</w:t>
                      </w:r>
                      <w:r w:rsidRPr="00022DEF">
                        <w:rPr>
                          <w:rFonts w:ascii="Times New Roman" w:hAnsi="Times New Roman"/>
                          <w:b/>
                          <w:sz w:val="28"/>
                          <w:szCs w:val="28"/>
                        </w:rPr>
                        <w:t xml:space="preserve"> у виконавчому комітеті Кременчуцької міської ради </w:t>
                      </w:r>
                      <w:r>
                        <w:rPr>
                          <w:rFonts w:ascii="Times New Roman" w:hAnsi="Times New Roman"/>
                          <w:b/>
                          <w:sz w:val="28"/>
                          <w:szCs w:val="28"/>
                        </w:rPr>
                        <w:t xml:space="preserve">Кременчуцького району </w:t>
                      </w:r>
                      <w:r w:rsidRPr="00022DEF">
                        <w:rPr>
                          <w:rFonts w:ascii="Times New Roman" w:hAnsi="Times New Roman"/>
                          <w:b/>
                          <w:sz w:val="28"/>
                          <w:szCs w:val="28"/>
                        </w:rPr>
                        <w:t>Полтавської області</w:t>
                      </w:r>
                    </w:p>
                    <w:bookmarkEnd w:id="1"/>
                    <w:p w14:paraId="37EC0F91" w14:textId="77777777" w:rsidR="002E4AEB" w:rsidRPr="00433940" w:rsidRDefault="002E4AEB" w:rsidP="003A31E8">
                      <w:pPr>
                        <w:ind w:left="-142"/>
                        <w:rPr>
                          <w:rFonts w:ascii="Times New Roman" w:hAnsi="Times New Roman"/>
                          <w:b/>
                          <w:sz w:val="28"/>
                          <w:szCs w:val="28"/>
                        </w:rPr>
                      </w:pPr>
                    </w:p>
                    <w:p w14:paraId="761DF5C1" w14:textId="77777777" w:rsidR="002E4AEB" w:rsidRPr="002E0968" w:rsidRDefault="002E4AEB" w:rsidP="003A31E8">
                      <w:pPr>
                        <w:ind w:left="-142"/>
                        <w:rPr>
                          <w:rFonts w:ascii="Times New Roman" w:hAnsi="Times New Roman"/>
                          <w:szCs w:val="28"/>
                        </w:rPr>
                      </w:pPr>
                    </w:p>
                  </w:txbxContent>
                </v:textbox>
                <w10:wrap anchorx="margin"/>
              </v:shape>
            </w:pict>
          </mc:Fallback>
        </mc:AlternateContent>
      </w:r>
    </w:p>
    <w:p w14:paraId="77F3CDC4" w14:textId="08645C1D" w:rsidR="00022DEF" w:rsidRPr="00022DEF" w:rsidRDefault="00022DEF" w:rsidP="00022DEF">
      <w:pPr>
        <w:rPr>
          <w:rFonts w:ascii="Calibri" w:eastAsia="Calibri" w:hAnsi="Calibri" w:cs="Times New Roman"/>
          <w:color w:val="FF0000"/>
        </w:rPr>
      </w:pPr>
    </w:p>
    <w:p w14:paraId="5F29DDCC" w14:textId="77777777" w:rsidR="00022DEF" w:rsidRPr="00022DEF" w:rsidRDefault="00022DEF" w:rsidP="00022DEF">
      <w:pPr>
        <w:rPr>
          <w:rFonts w:ascii="Calibri" w:eastAsia="Calibri" w:hAnsi="Calibri" w:cs="Times New Roman"/>
          <w:color w:val="FF0000"/>
        </w:rPr>
      </w:pPr>
    </w:p>
    <w:p w14:paraId="642ED637" w14:textId="77777777" w:rsidR="00022DEF" w:rsidRPr="00022DEF" w:rsidRDefault="00022DEF" w:rsidP="00022DEF">
      <w:pPr>
        <w:rPr>
          <w:rFonts w:ascii="Calibri" w:eastAsia="Calibri" w:hAnsi="Calibri" w:cs="Times New Roman"/>
          <w:color w:val="FF0000"/>
        </w:rPr>
      </w:pPr>
    </w:p>
    <w:p w14:paraId="73DCE687" w14:textId="77777777" w:rsidR="00022DEF" w:rsidRPr="00022DEF" w:rsidRDefault="00022DEF" w:rsidP="00022DEF">
      <w:pPr>
        <w:rPr>
          <w:rFonts w:ascii="Calibri" w:eastAsia="Calibri" w:hAnsi="Calibri" w:cs="Times New Roman"/>
          <w:color w:val="FF0000"/>
        </w:rPr>
      </w:pPr>
    </w:p>
    <w:p w14:paraId="7C84AE1E" w14:textId="77777777" w:rsidR="00022DEF" w:rsidRPr="00022DEF" w:rsidRDefault="00022DEF" w:rsidP="00022DEF">
      <w:pPr>
        <w:rPr>
          <w:rFonts w:ascii="Calibri" w:eastAsia="Calibri" w:hAnsi="Calibri" w:cs="Times New Roman"/>
          <w:color w:val="FF0000"/>
        </w:rPr>
      </w:pPr>
    </w:p>
    <w:p w14:paraId="0918B674" w14:textId="77777777" w:rsidR="00022DEF" w:rsidRPr="00022DEF" w:rsidRDefault="00022DEF" w:rsidP="00022DEF">
      <w:pPr>
        <w:ind w:firstLine="709"/>
        <w:jc w:val="both"/>
        <w:rPr>
          <w:rFonts w:ascii="Times New Roman" w:eastAsia="Calibri" w:hAnsi="Times New Roman" w:cs="Times New Roman"/>
          <w:color w:val="FF0000"/>
          <w:sz w:val="28"/>
          <w:szCs w:val="28"/>
        </w:rPr>
      </w:pPr>
    </w:p>
    <w:p w14:paraId="0CC96949" w14:textId="77777777" w:rsidR="003A31E8" w:rsidRDefault="003A31E8" w:rsidP="00022DEF">
      <w:pPr>
        <w:ind w:firstLine="708"/>
        <w:jc w:val="both"/>
        <w:rPr>
          <w:rFonts w:ascii="Times New Roman" w:eastAsia="Calibri" w:hAnsi="Times New Roman" w:cs="Times New Roman"/>
          <w:sz w:val="28"/>
          <w:szCs w:val="28"/>
        </w:rPr>
      </w:pPr>
    </w:p>
    <w:p w14:paraId="0A026089" w14:textId="77777777" w:rsidR="003A31E8" w:rsidRDefault="003A31E8" w:rsidP="00022DEF">
      <w:pPr>
        <w:ind w:firstLine="708"/>
        <w:jc w:val="both"/>
        <w:rPr>
          <w:rFonts w:ascii="Times New Roman" w:eastAsia="Calibri" w:hAnsi="Times New Roman" w:cs="Times New Roman"/>
          <w:sz w:val="28"/>
          <w:szCs w:val="28"/>
        </w:rPr>
      </w:pPr>
    </w:p>
    <w:p w14:paraId="141C35DE" w14:textId="5F8EED41" w:rsidR="00022DEF" w:rsidRPr="00022DEF" w:rsidRDefault="003A31E8" w:rsidP="003A31E8">
      <w:pPr>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В</w:t>
      </w:r>
      <w:r w:rsidR="00200B80">
        <w:rPr>
          <w:rFonts w:ascii="Times New Roman" w:eastAsia="Calibri" w:hAnsi="Times New Roman" w:cs="Times New Roman"/>
          <w:sz w:val="28"/>
          <w:szCs w:val="28"/>
        </w:rPr>
        <w:t>раховуючи положення</w:t>
      </w:r>
      <w:r w:rsidR="00022DEF" w:rsidRPr="00022DEF">
        <w:rPr>
          <w:rFonts w:ascii="Times New Roman" w:eastAsia="Calibri" w:hAnsi="Times New Roman" w:cs="Times New Roman"/>
          <w:sz w:val="28"/>
          <w:szCs w:val="28"/>
        </w:rPr>
        <w:t xml:space="preserve"> </w:t>
      </w:r>
      <w:r w:rsidR="00022DEF" w:rsidRPr="00022DEF">
        <w:rPr>
          <w:rFonts w:ascii="Times New Roman" w:eastAsia="Calibri" w:hAnsi="Times New Roman" w:cs="Times New Roman"/>
          <w:bCs/>
          <w:sz w:val="28"/>
          <w:szCs w:val="28"/>
        </w:rPr>
        <w:t>Типової інструкції про порядок ведення обліку, зберігання, використання і знищення документів та інших матеріальних носіїв інформації, що містять службову інформацію</w:t>
      </w:r>
      <w:r w:rsidR="00022DEF" w:rsidRPr="00022DEF">
        <w:rPr>
          <w:rFonts w:ascii="Times New Roman" w:eastAsia="Calibri" w:hAnsi="Times New Roman" w:cs="Times New Roman"/>
          <w:sz w:val="28"/>
          <w:szCs w:val="28"/>
        </w:rPr>
        <w:t xml:space="preserve">, затвердженої постановою Кабінету Міністрів України від 19.10.2016 № 736 (далі – Типова інструкція), </w:t>
      </w:r>
      <w:r w:rsidR="00200B80">
        <w:rPr>
          <w:rFonts w:ascii="Times New Roman" w:eastAsia="Calibri" w:hAnsi="Times New Roman" w:cs="Times New Roman"/>
          <w:sz w:val="28"/>
          <w:szCs w:val="28"/>
        </w:rPr>
        <w:br/>
      </w:r>
      <w:r w:rsidR="00022DEF" w:rsidRPr="00022DEF">
        <w:rPr>
          <w:rFonts w:ascii="Times New Roman" w:eastAsia="Calibri" w:hAnsi="Times New Roman" w:cs="Times New Roman"/>
          <w:sz w:val="28"/>
          <w:szCs w:val="28"/>
        </w:rPr>
        <w:t>ст. 42 Закону України</w:t>
      </w:r>
      <w:r w:rsidR="00F82F27">
        <w:rPr>
          <w:rFonts w:ascii="Times New Roman" w:eastAsia="Calibri" w:hAnsi="Times New Roman" w:cs="Times New Roman"/>
          <w:sz w:val="28"/>
          <w:szCs w:val="28"/>
        </w:rPr>
        <w:t xml:space="preserve"> «</w:t>
      </w:r>
      <w:r w:rsidR="00022DEF" w:rsidRPr="00022DEF">
        <w:rPr>
          <w:rFonts w:ascii="Times New Roman" w:eastAsia="Calibri" w:hAnsi="Times New Roman" w:cs="Times New Roman"/>
          <w:sz w:val="28"/>
          <w:szCs w:val="28"/>
        </w:rPr>
        <w:t>Про місцеве самоврядування в Україні</w:t>
      </w:r>
      <w:r w:rsidR="0074268C">
        <w:rPr>
          <w:rFonts w:ascii="Times New Roman" w:eastAsia="Calibri" w:hAnsi="Times New Roman" w:cs="Times New Roman"/>
          <w:sz w:val="28"/>
          <w:szCs w:val="28"/>
        </w:rPr>
        <w:t>»</w:t>
      </w:r>
      <w:r w:rsidR="00200B80">
        <w:rPr>
          <w:rFonts w:ascii="Times New Roman" w:eastAsia="Calibri" w:hAnsi="Times New Roman" w:cs="Times New Roman"/>
          <w:sz w:val="28"/>
          <w:szCs w:val="28"/>
        </w:rPr>
        <w:t xml:space="preserve">, з метою </w:t>
      </w:r>
      <w:r w:rsidR="00200B80" w:rsidRPr="00022DEF">
        <w:rPr>
          <w:rFonts w:ascii="Times New Roman" w:eastAsia="Calibri" w:hAnsi="Times New Roman" w:cs="Times New Roman"/>
          <w:sz w:val="28"/>
          <w:szCs w:val="28"/>
        </w:rPr>
        <w:t xml:space="preserve">забезпечення захисту службової інформації, яка </w:t>
      </w:r>
      <w:r w:rsidR="00200B80">
        <w:rPr>
          <w:rFonts w:ascii="Times New Roman" w:eastAsia="Calibri" w:hAnsi="Times New Roman" w:cs="Times New Roman"/>
          <w:sz w:val="28"/>
          <w:szCs w:val="28"/>
        </w:rPr>
        <w:t>стосується напрямків роботи</w:t>
      </w:r>
      <w:r w:rsidR="00200B80" w:rsidRPr="00022DEF">
        <w:rPr>
          <w:rFonts w:ascii="Times New Roman" w:eastAsia="Calibri" w:hAnsi="Times New Roman" w:cs="Times New Roman"/>
          <w:sz w:val="28"/>
          <w:szCs w:val="28"/>
        </w:rPr>
        <w:t xml:space="preserve"> виконавчо</w:t>
      </w:r>
      <w:r w:rsidR="00200B80">
        <w:rPr>
          <w:rFonts w:ascii="Times New Roman" w:eastAsia="Calibri" w:hAnsi="Times New Roman" w:cs="Times New Roman"/>
          <w:sz w:val="28"/>
          <w:szCs w:val="28"/>
        </w:rPr>
        <w:t>го</w:t>
      </w:r>
      <w:r w:rsidR="00200B80" w:rsidRPr="00022DEF">
        <w:rPr>
          <w:rFonts w:ascii="Times New Roman" w:eastAsia="Calibri" w:hAnsi="Times New Roman" w:cs="Times New Roman"/>
          <w:sz w:val="28"/>
          <w:szCs w:val="28"/>
        </w:rPr>
        <w:t xml:space="preserve"> комітет</w:t>
      </w:r>
      <w:r w:rsidR="00200B80">
        <w:rPr>
          <w:rFonts w:ascii="Times New Roman" w:eastAsia="Calibri" w:hAnsi="Times New Roman" w:cs="Times New Roman"/>
          <w:sz w:val="28"/>
          <w:szCs w:val="28"/>
        </w:rPr>
        <w:t>у</w:t>
      </w:r>
      <w:r w:rsidR="00200B80" w:rsidRPr="00022DEF">
        <w:rPr>
          <w:rFonts w:ascii="Times New Roman" w:eastAsia="Calibri" w:hAnsi="Times New Roman" w:cs="Times New Roman"/>
          <w:sz w:val="28"/>
          <w:szCs w:val="28"/>
        </w:rPr>
        <w:t xml:space="preserve"> Кременчуцької міської ради </w:t>
      </w:r>
      <w:r w:rsidR="002D6497" w:rsidRPr="001179D4">
        <w:rPr>
          <w:rFonts w:ascii="Times New Roman" w:eastAsia="Calibri" w:hAnsi="Times New Roman" w:cs="Times New Roman"/>
          <w:sz w:val="28"/>
          <w:szCs w:val="28"/>
        </w:rPr>
        <w:t>Кременчуцького району</w:t>
      </w:r>
      <w:r w:rsidR="002D6497">
        <w:rPr>
          <w:rFonts w:ascii="Times New Roman" w:eastAsia="Calibri" w:hAnsi="Times New Roman" w:cs="Times New Roman"/>
          <w:sz w:val="28"/>
          <w:szCs w:val="28"/>
        </w:rPr>
        <w:t xml:space="preserve"> </w:t>
      </w:r>
      <w:r w:rsidR="00200B80" w:rsidRPr="00022DEF">
        <w:rPr>
          <w:rFonts w:ascii="Times New Roman" w:eastAsia="Calibri" w:hAnsi="Times New Roman" w:cs="Times New Roman"/>
          <w:sz w:val="28"/>
          <w:szCs w:val="28"/>
        </w:rPr>
        <w:t>Полтавської області</w:t>
      </w:r>
      <w:r w:rsidR="00022DEF" w:rsidRPr="00022DEF">
        <w:rPr>
          <w:rFonts w:ascii="Times New Roman" w:eastAsia="Calibri" w:hAnsi="Times New Roman" w:cs="Times New Roman"/>
          <w:sz w:val="28"/>
          <w:szCs w:val="28"/>
        </w:rPr>
        <w:t>:</w:t>
      </w:r>
    </w:p>
    <w:p w14:paraId="194B4231" w14:textId="0A4B81C1" w:rsidR="00022DEF" w:rsidRDefault="00022DEF" w:rsidP="003A31E8">
      <w:pPr>
        <w:ind w:firstLine="567"/>
        <w:jc w:val="both"/>
        <w:rPr>
          <w:rFonts w:ascii="Times New Roman" w:eastAsia="Calibri" w:hAnsi="Times New Roman" w:cs="Times New Roman"/>
          <w:color w:val="FF0000"/>
          <w:sz w:val="28"/>
          <w:szCs w:val="28"/>
        </w:rPr>
      </w:pPr>
      <w:r w:rsidRPr="00022DEF">
        <w:rPr>
          <w:rFonts w:ascii="Times New Roman" w:eastAsia="Times New Roman" w:hAnsi="Times New Roman" w:cs="Times New Roman"/>
          <w:sz w:val="28"/>
          <w:szCs w:val="20"/>
          <w:lang w:eastAsia="ru-RU"/>
        </w:rPr>
        <w:t>1.</w:t>
      </w:r>
      <w:r w:rsidR="003A31E8">
        <w:rPr>
          <w:rFonts w:ascii="Times New Roman" w:eastAsia="Times New Roman" w:hAnsi="Times New Roman" w:cs="Times New Roman"/>
          <w:sz w:val="28"/>
          <w:szCs w:val="28"/>
          <w:lang w:eastAsia="ru-RU"/>
        </w:rPr>
        <w:t> </w:t>
      </w:r>
      <w:r w:rsidRPr="00022DEF">
        <w:rPr>
          <w:rFonts w:ascii="Times New Roman" w:eastAsia="Times New Roman" w:hAnsi="Times New Roman" w:cs="Times New Roman"/>
          <w:sz w:val="28"/>
          <w:szCs w:val="28"/>
          <w:lang w:eastAsia="ru-RU"/>
        </w:rPr>
        <w:t xml:space="preserve">Затвердити Інструкцію про </w:t>
      </w:r>
      <w:r w:rsidRPr="00022DEF">
        <w:rPr>
          <w:rFonts w:ascii="Times New Roman" w:eastAsia="Times New Roman" w:hAnsi="Times New Roman" w:cs="Times New Roman"/>
          <w:bCs/>
          <w:sz w:val="28"/>
          <w:szCs w:val="28"/>
          <w:lang w:eastAsia="ru-RU"/>
        </w:rPr>
        <w:t>порядок ведення обліку, зберігання, використання і знищення документів та інших матеріальних носіїв інформації, що містять службову інформацію</w:t>
      </w:r>
      <w:r w:rsidR="000A500D">
        <w:rPr>
          <w:rFonts w:ascii="Times New Roman" w:eastAsia="Times New Roman" w:hAnsi="Times New Roman" w:cs="Times New Roman"/>
          <w:bCs/>
          <w:sz w:val="28"/>
          <w:szCs w:val="28"/>
          <w:lang w:eastAsia="ru-RU"/>
        </w:rPr>
        <w:t>,</w:t>
      </w:r>
      <w:r w:rsidRPr="00022DEF">
        <w:rPr>
          <w:rFonts w:ascii="Times New Roman" w:eastAsia="Times New Roman" w:hAnsi="Times New Roman" w:cs="Times New Roman"/>
          <w:sz w:val="28"/>
          <w:szCs w:val="28"/>
          <w:lang w:eastAsia="ru-RU"/>
        </w:rPr>
        <w:t xml:space="preserve"> у виконавчому комітеті Кременчуцької міської ради</w:t>
      </w:r>
      <w:r>
        <w:rPr>
          <w:rFonts w:ascii="Times New Roman" w:eastAsia="Times New Roman" w:hAnsi="Times New Roman" w:cs="Times New Roman"/>
          <w:sz w:val="28"/>
          <w:szCs w:val="28"/>
          <w:lang w:eastAsia="ru-RU"/>
        </w:rPr>
        <w:t xml:space="preserve"> </w:t>
      </w:r>
      <w:r w:rsidR="002D6497" w:rsidRPr="001179D4">
        <w:rPr>
          <w:rFonts w:ascii="Times New Roman" w:eastAsia="Calibri" w:hAnsi="Times New Roman" w:cs="Times New Roman"/>
          <w:sz w:val="28"/>
          <w:szCs w:val="28"/>
        </w:rPr>
        <w:t>Кременчуцького району</w:t>
      </w:r>
      <w:r w:rsidR="002D6497">
        <w:rPr>
          <w:rFonts w:ascii="Times New Roman" w:eastAsia="Calibri" w:hAnsi="Times New Roman" w:cs="Times New Roman"/>
          <w:sz w:val="28"/>
          <w:szCs w:val="28"/>
        </w:rPr>
        <w:t xml:space="preserve"> </w:t>
      </w:r>
      <w:r>
        <w:rPr>
          <w:rFonts w:ascii="Times New Roman" w:eastAsia="Times New Roman" w:hAnsi="Times New Roman" w:cs="Times New Roman"/>
          <w:sz w:val="28"/>
          <w:szCs w:val="28"/>
          <w:lang w:eastAsia="ru-RU"/>
        </w:rPr>
        <w:t>Полтавської області</w:t>
      </w:r>
      <w:r w:rsidRPr="00022DE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(далі - інструкція) </w:t>
      </w:r>
      <w:r w:rsidRPr="00022DEF">
        <w:rPr>
          <w:rFonts w:ascii="Times New Roman" w:eastAsia="Times New Roman" w:hAnsi="Times New Roman" w:cs="Times New Roman"/>
          <w:sz w:val="28"/>
          <w:szCs w:val="28"/>
          <w:lang w:eastAsia="ru-RU"/>
        </w:rPr>
        <w:t>(додається).</w:t>
      </w:r>
      <w:r w:rsidRPr="00022DEF">
        <w:rPr>
          <w:rFonts w:ascii="Times New Roman" w:eastAsia="Calibri" w:hAnsi="Times New Roman" w:cs="Times New Roman"/>
          <w:color w:val="FF0000"/>
          <w:sz w:val="28"/>
          <w:szCs w:val="28"/>
        </w:rPr>
        <w:t xml:space="preserve"> </w:t>
      </w:r>
    </w:p>
    <w:p w14:paraId="773722A5" w14:textId="7262D463" w:rsidR="00022DEF" w:rsidRPr="00022DEF" w:rsidRDefault="00022DEF" w:rsidP="003A31E8">
      <w:pPr>
        <w:ind w:firstLine="567"/>
        <w:jc w:val="both"/>
        <w:rPr>
          <w:rFonts w:ascii="Times New Roman" w:eastAsia="Calibri" w:hAnsi="Times New Roman" w:cs="Times New Roman"/>
          <w:sz w:val="28"/>
          <w:szCs w:val="28"/>
        </w:rPr>
      </w:pPr>
      <w:r w:rsidRPr="00022DEF">
        <w:rPr>
          <w:rFonts w:ascii="Times New Roman" w:eastAsia="Calibri" w:hAnsi="Times New Roman" w:cs="Times New Roman"/>
          <w:sz w:val="28"/>
          <w:szCs w:val="28"/>
        </w:rPr>
        <w:t>2.</w:t>
      </w:r>
      <w:r w:rsidR="003A31E8">
        <w:rPr>
          <w:rFonts w:ascii="Times New Roman" w:eastAsia="Calibri" w:hAnsi="Times New Roman" w:cs="Times New Roman"/>
          <w:sz w:val="28"/>
          <w:szCs w:val="28"/>
        </w:rPr>
        <w:t> </w:t>
      </w:r>
      <w:r w:rsidRPr="00022DEF">
        <w:rPr>
          <w:rFonts w:ascii="Times New Roman" w:eastAsia="Calibri" w:hAnsi="Times New Roman" w:cs="Times New Roman"/>
          <w:sz w:val="28"/>
          <w:szCs w:val="28"/>
        </w:rPr>
        <w:t xml:space="preserve">Першому заступнику міського голови, секретарю міської ради, заступникам міського голови, керуючому справами виконкому міської ради, керівникам відділів, управлінь, </w:t>
      </w:r>
      <w:r>
        <w:rPr>
          <w:rFonts w:ascii="Times New Roman" w:eastAsia="Calibri" w:hAnsi="Times New Roman" w:cs="Times New Roman"/>
          <w:sz w:val="28"/>
          <w:szCs w:val="28"/>
        </w:rPr>
        <w:t>департаментів</w:t>
      </w:r>
      <w:r w:rsidR="002D6497" w:rsidRPr="001179D4">
        <w:rPr>
          <w:rFonts w:ascii="Times New Roman" w:eastAsia="Calibri" w:hAnsi="Times New Roman" w:cs="Times New Roman"/>
          <w:sz w:val="28"/>
          <w:szCs w:val="28"/>
        </w:rPr>
        <w:t>,</w:t>
      </w:r>
      <w:r w:rsidRPr="001179D4">
        <w:rPr>
          <w:rFonts w:ascii="Times New Roman" w:eastAsia="Calibri" w:hAnsi="Times New Roman" w:cs="Times New Roman"/>
          <w:sz w:val="28"/>
          <w:szCs w:val="28"/>
        </w:rPr>
        <w:t xml:space="preserve"> і</w:t>
      </w:r>
      <w:r w:rsidRPr="00022DEF">
        <w:rPr>
          <w:rFonts w:ascii="Times New Roman" w:eastAsia="Calibri" w:hAnsi="Times New Roman" w:cs="Times New Roman"/>
          <w:sz w:val="28"/>
          <w:szCs w:val="28"/>
        </w:rPr>
        <w:t>нших виконавчих органів міської ради відповідно до сво</w:t>
      </w:r>
      <w:r w:rsidR="00200B80">
        <w:rPr>
          <w:rFonts w:ascii="Times New Roman" w:eastAsia="Calibri" w:hAnsi="Times New Roman" w:cs="Times New Roman"/>
          <w:sz w:val="28"/>
          <w:szCs w:val="28"/>
        </w:rPr>
        <w:t>їх повноважень</w:t>
      </w:r>
      <w:r w:rsidRPr="00022DEF">
        <w:rPr>
          <w:rFonts w:ascii="Times New Roman" w:eastAsia="Calibri" w:hAnsi="Times New Roman" w:cs="Times New Roman"/>
          <w:sz w:val="28"/>
          <w:szCs w:val="28"/>
        </w:rPr>
        <w:t>:</w:t>
      </w:r>
    </w:p>
    <w:p w14:paraId="193913C6" w14:textId="547AC9D5" w:rsidR="00022DEF" w:rsidRPr="00B64BA1" w:rsidRDefault="00022DEF" w:rsidP="003A31E8">
      <w:pPr>
        <w:ind w:firstLine="567"/>
        <w:jc w:val="both"/>
        <w:rPr>
          <w:rFonts w:ascii="Times New Roman" w:eastAsia="Calibri" w:hAnsi="Times New Roman" w:cs="Times New Roman"/>
          <w:color w:val="FF0000"/>
          <w:sz w:val="28"/>
          <w:szCs w:val="28"/>
        </w:rPr>
      </w:pPr>
      <w:r w:rsidRPr="00022DEF">
        <w:rPr>
          <w:rFonts w:ascii="Times New Roman" w:eastAsia="Calibri" w:hAnsi="Times New Roman" w:cs="Times New Roman"/>
          <w:sz w:val="28"/>
          <w:szCs w:val="28"/>
        </w:rPr>
        <w:t>2.1.</w:t>
      </w:r>
      <w:r w:rsidR="003A31E8">
        <w:rPr>
          <w:rFonts w:ascii="Times New Roman" w:eastAsia="Calibri" w:hAnsi="Times New Roman" w:cs="Times New Roman"/>
          <w:sz w:val="28"/>
          <w:szCs w:val="28"/>
        </w:rPr>
        <w:t> </w:t>
      </w:r>
      <w:r w:rsidRPr="001179D4">
        <w:rPr>
          <w:rFonts w:ascii="Times New Roman" w:eastAsia="Calibri" w:hAnsi="Times New Roman" w:cs="Times New Roman"/>
          <w:sz w:val="28"/>
          <w:szCs w:val="28"/>
        </w:rPr>
        <w:t xml:space="preserve">Організувати доведення під особистий підпис та вивчення цієї інструкції у виконавчому комітеті Кременчуцької міської ради </w:t>
      </w:r>
      <w:r w:rsidR="002D6497" w:rsidRPr="001179D4">
        <w:rPr>
          <w:rFonts w:ascii="Times New Roman" w:eastAsia="Calibri" w:hAnsi="Times New Roman" w:cs="Times New Roman"/>
          <w:sz w:val="28"/>
          <w:szCs w:val="28"/>
        </w:rPr>
        <w:t xml:space="preserve">Кременчуцького району </w:t>
      </w:r>
      <w:r w:rsidRPr="001179D4">
        <w:rPr>
          <w:rFonts w:ascii="Times New Roman" w:eastAsia="Calibri" w:hAnsi="Times New Roman" w:cs="Times New Roman"/>
          <w:sz w:val="28"/>
          <w:szCs w:val="28"/>
        </w:rPr>
        <w:t>Полтавської області працівниками відді</w:t>
      </w:r>
      <w:r w:rsidR="00E660B1" w:rsidRPr="001179D4">
        <w:rPr>
          <w:rFonts w:ascii="Times New Roman" w:eastAsia="Calibri" w:hAnsi="Times New Roman" w:cs="Times New Roman"/>
          <w:sz w:val="28"/>
          <w:szCs w:val="28"/>
        </w:rPr>
        <w:t>лів, управлінь та департаментів.</w:t>
      </w:r>
    </w:p>
    <w:p w14:paraId="1CEC923A" w14:textId="7BB2604F" w:rsidR="00BE2599" w:rsidRDefault="00022DEF" w:rsidP="00B03861">
      <w:pPr>
        <w:ind w:firstLine="567"/>
        <w:jc w:val="both"/>
        <w:rPr>
          <w:rFonts w:ascii="Times New Roman" w:eastAsia="Calibri" w:hAnsi="Times New Roman" w:cs="Times New Roman"/>
          <w:sz w:val="28"/>
          <w:szCs w:val="28"/>
        </w:rPr>
      </w:pPr>
      <w:r w:rsidRPr="00022DEF">
        <w:rPr>
          <w:rFonts w:ascii="Times New Roman" w:eastAsia="Calibri" w:hAnsi="Times New Roman" w:cs="Times New Roman"/>
          <w:sz w:val="28"/>
          <w:szCs w:val="28"/>
        </w:rPr>
        <w:lastRenderedPageBreak/>
        <w:t>2.2.</w:t>
      </w:r>
      <w:r w:rsidR="003A31E8">
        <w:rPr>
          <w:rFonts w:ascii="Times New Roman" w:eastAsia="Calibri" w:hAnsi="Times New Roman" w:cs="Times New Roman"/>
          <w:sz w:val="28"/>
          <w:szCs w:val="28"/>
        </w:rPr>
        <w:t> </w:t>
      </w:r>
      <w:r w:rsidRPr="00022DEF">
        <w:rPr>
          <w:rFonts w:ascii="Times New Roman" w:eastAsia="Calibri" w:hAnsi="Times New Roman" w:cs="Times New Roman"/>
          <w:sz w:val="28"/>
          <w:szCs w:val="28"/>
        </w:rPr>
        <w:t>Забезпечити неухильне додержання інструкції, здійснення систематичного контролю і перевірок стану організації роботи із службовою інформ</w:t>
      </w:r>
      <w:r w:rsidR="00E660B1">
        <w:rPr>
          <w:rFonts w:ascii="Times New Roman" w:eastAsia="Calibri" w:hAnsi="Times New Roman" w:cs="Times New Roman"/>
          <w:sz w:val="28"/>
          <w:szCs w:val="28"/>
        </w:rPr>
        <w:t>ацією у відповідних підрозділах.</w:t>
      </w:r>
    </w:p>
    <w:p w14:paraId="0E95CB18" w14:textId="494F6244" w:rsidR="00022DEF" w:rsidRPr="00200B80" w:rsidRDefault="00022DEF" w:rsidP="00200B80">
      <w:pPr>
        <w:ind w:firstLine="567"/>
        <w:jc w:val="both"/>
        <w:rPr>
          <w:rFonts w:ascii="Times New Roman" w:eastAsia="Calibri" w:hAnsi="Times New Roman" w:cs="Times New Roman"/>
          <w:bCs/>
          <w:sz w:val="28"/>
          <w:szCs w:val="28"/>
        </w:rPr>
      </w:pPr>
      <w:r w:rsidRPr="00022DEF">
        <w:rPr>
          <w:rFonts w:ascii="Times New Roman" w:eastAsia="Calibri" w:hAnsi="Times New Roman" w:cs="Times New Roman"/>
          <w:sz w:val="28"/>
          <w:szCs w:val="28"/>
        </w:rPr>
        <w:t>3.</w:t>
      </w:r>
      <w:r w:rsidR="003A31E8">
        <w:rPr>
          <w:rFonts w:ascii="Times New Roman" w:eastAsia="Calibri" w:hAnsi="Times New Roman" w:cs="Times New Roman"/>
          <w:sz w:val="28"/>
          <w:szCs w:val="28"/>
        </w:rPr>
        <w:t> </w:t>
      </w:r>
      <w:r w:rsidRPr="00022DEF">
        <w:rPr>
          <w:rFonts w:ascii="Times New Roman" w:eastAsia="Calibri" w:hAnsi="Times New Roman" w:cs="Times New Roman"/>
          <w:sz w:val="28"/>
          <w:szCs w:val="28"/>
        </w:rPr>
        <w:t xml:space="preserve">Розпорядження міського голови від </w:t>
      </w:r>
      <w:r w:rsidR="00200B80">
        <w:rPr>
          <w:rFonts w:ascii="Times New Roman" w:eastAsia="Calibri" w:hAnsi="Times New Roman" w:cs="Times New Roman"/>
          <w:sz w:val="28"/>
          <w:szCs w:val="28"/>
        </w:rPr>
        <w:t>29.03.2019</w:t>
      </w:r>
      <w:r w:rsidRPr="00022DEF">
        <w:rPr>
          <w:rFonts w:ascii="Times New Roman" w:eastAsia="Calibri" w:hAnsi="Times New Roman" w:cs="Times New Roman"/>
          <w:sz w:val="28"/>
          <w:szCs w:val="28"/>
        </w:rPr>
        <w:t xml:space="preserve"> № </w:t>
      </w:r>
      <w:r w:rsidR="00200B80">
        <w:rPr>
          <w:rFonts w:ascii="Times New Roman" w:eastAsia="Calibri" w:hAnsi="Times New Roman" w:cs="Times New Roman"/>
          <w:sz w:val="28"/>
          <w:szCs w:val="28"/>
        </w:rPr>
        <w:t>93</w:t>
      </w:r>
      <w:r w:rsidRPr="00022DEF">
        <w:rPr>
          <w:rFonts w:ascii="Times New Roman" w:eastAsia="Calibri" w:hAnsi="Times New Roman" w:cs="Times New Roman"/>
          <w:sz w:val="28"/>
          <w:szCs w:val="28"/>
        </w:rPr>
        <w:t xml:space="preserve">-Р </w:t>
      </w:r>
      <w:r w:rsidR="00F82F27">
        <w:rPr>
          <w:rFonts w:ascii="Times New Roman" w:eastAsia="Calibri" w:hAnsi="Times New Roman" w:cs="Times New Roman"/>
          <w:sz w:val="28"/>
          <w:szCs w:val="28"/>
        </w:rPr>
        <w:t xml:space="preserve"> «</w:t>
      </w:r>
      <w:r w:rsidRPr="00022DEF">
        <w:rPr>
          <w:rFonts w:ascii="Times New Roman" w:eastAsia="Calibri" w:hAnsi="Times New Roman" w:cs="Times New Roman"/>
          <w:sz w:val="28"/>
          <w:szCs w:val="28"/>
        </w:rPr>
        <w:t xml:space="preserve">Про </w:t>
      </w:r>
      <w:r w:rsidR="00200B80" w:rsidRPr="00200B80">
        <w:rPr>
          <w:rFonts w:ascii="Times New Roman" w:eastAsia="Calibri" w:hAnsi="Times New Roman" w:cs="Times New Roman"/>
          <w:bCs/>
          <w:sz w:val="28"/>
          <w:szCs w:val="28"/>
        </w:rPr>
        <w:t xml:space="preserve">затвердження  Інструкції  про  порядок ведення обліку, зберігання, використання і знищення документів та інших матеріальних носіїв інформації, що містять службову інформацію у виконавчому комітеті Кременчуцької міської ради </w:t>
      </w:r>
      <w:r w:rsidR="008351F4" w:rsidRPr="001179D4">
        <w:rPr>
          <w:rFonts w:ascii="Times New Roman" w:eastAsia="Calibri" w:hAnsi="Times New Roman" w:cs="Times New Roman"/>
          <w:sz w:val="28"/>
          <w:szCs w:val="28"/>
        </w:rPr>
        <w:t>Кременчуцького району</w:t>
      </w:r>
      <w:r w:rsidR="008351F4">
        <w:rPr>
          <w:rFonts w:ascii="Times New Roman" w:eastAsia="Calibri" w:hAnsi="Times New Roman" w:cs="Times New Roman"/>
          <w:sz w:val="28"/>
          <w:szCs w:val="28"/>
        </w:rPr>
        <w:t xml:space="preserve"> </w:t>
      </w:r>
      <w:r w:rsidR="00200B80" w:rsidRPr="00200B80">
        <w:rPr>
          <w:rFonts w:ascii="Times New Roman" w:eastAsia="Calibri" w:hAnsi="Times New Roman" w:cs="Times New Roman"/>
          <w:bCs/>
          <w:sz w:val="28"/>
          <w:szCs w:val="28"/>
        </w:rPr>
        <w:t>Полтавської області</w:t>
      </w:r>
      <w:r w:rsidR="0074268C">
        <w:rPr>
          <w:rFonts w:ascii="Times New Roman" w:eastAsia="Calibri" w:hAnsi="Times New Roman" w:cs="Times New Roman"/>
          <w:sz w:val="28"/>
          <w:szCs w:val="28"/>
        </w:rPr>
        <w:t>»</w:t>
      </w:r>
      <w:r w:rsidRPr="00022DEF">
        <w:rPr>
          <w:rFonts w:ascii="Times New Roman" w:eastAsia="Calibri" w:hAnsi="Times New Roman" w:cs="Times New Roman"/>
          <w:sz w:val="28"/>
          <w:szCs w:val="28"/>
        </w:rPr>
        <w:t xml:space="preserve"> вважати </w:t>
      </w:r>
      <w:r w:rsidR="00257D7C">
        <w:rPr>
          <w:rFonts w:ascii="Times New Roman" w:eastAsia="Calibri" w:hAnsi="Times New Roman" w:cs="Times New Roman"/>
          <w:sz w:val="28"/>
          <w:szCs w:val="28"/>
        </w:rPr>
        <w:t>т</w:t>
      </w:r>
      <w:r w:rsidRPr="00022DEF">
        <w:rPr>
          <w:rFonts w:ascii="Times New Roman" w:eastAsia="Calibri" w:hAnsi="Times New Roman" w:cs="Times New Roman"/>
          <w:sz w:val="28"/>
          <w:szCs w:val="28"/>
        </w:rPr>
        <w:t>аким, що втратило чинність.</w:t>
      </w:r>
    </w:p>
    <w:p w14:paraId="239D0F78" w14:textId="13EBC240" w:rsidR="00257D7C" w:rsidRDefault="00257D7C" w:rsidP="003A31E8">
      <w:pPr>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003A31E8">
        <w:rPr>
          <w:rFonts w:ascii="Microsoft Sans Serif" w:eastAsia="Times New Roman" w:hAnsi="Microsoft Sans Serif" w:cs="Microsoft Sans Serif"/>
          <w:color w:val="000000"/>
          <w:sz w:val="28"/>
          <w:szCs w:val="28"/>
          <w:lang w:eastAsia="uk-UA"/>
        </w:rPr>
        <w:t> </w:t>
      </w:r>
      <w:r w:rsidRPr="00257D7C">
        <w:rPr>
          <w:rFonts w:ascii="Times New Roman" w:eastAsia="Calibri" w:hAnsi="Times New Roman" w:cs="Times New Roman"/>
          <w:sz w:val="28"/>
          <w:szCs w:val="28"/>
        </w:rPr>
        <w:t>Оприлюднити розпорядження відповідно до вимог законодавства.</w:t>
      </w:r>
    </w:p>
    <w:p w14:paraId="5B672777" w14:textId="3555D9EB" w:rsidR="00022DEF" w:rsidRPr="00257D7C" w:rsidRDefault="00257D7C" w:rsidP="003A31E8">
      <w:pPr>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sidR="00022DEF" w:rsidRPr="00022DEF">
        <w:rPr>
          <w:rFonts w:ascii="Times New Roman" w:eastAsia="Calibri" w:hAnsi="Times New Roman" w:cs="Times New Roman"/>
          <w:sz w:val="28"/>
          <w:szCs w:val="28"/>
        </w:rPr>
        <w:t>.</w:t>
      </w:r>
      <w:r w:rsidR="003A31E8">
        <w:rPr>
          <w:rFonts w:ascii="Times New Roman" w:eastAsia="Calibri" w:hAnsi="Times New Roman" w:cs="Times New Roman"/>
          <w:sz w:val="28"/>
          <w:szCs w:val="28"/>
        </w:rPr>
        <w:t> </w:t>
      </w:r>
      <w:r w:rsidR="00022DEF" w:rsidRPr="00022DEF">
        <w:rPr>
          <w:rFonts w:ascii="Times New Roman" w:eastAsia="Calibri" w:hAnsi="Times New Roman" w:cs="Times New Roman"/>
          <w:sz w:val="28"/>
          <w:szCs w:val="28"/>
        </w:rPr>
        <w:t>Контроль за виконанням цього розпорядження покласти на керуючого справами виконкому міської ради Шаповалова Р.В.</w:t>
      </w:r>
      <w:r>
        <w:rPr>
          <w:rFonts w:ascii="Times New Roman" w:eastAsia="Calibri" w:hAnsi="Times New Roman" w:cs="Times New Roman"/>
          <w:sz w:val="28"/>
          <w:szCs w:val="28"/>
        </w:rPr>
        <w:t xml:space="preserve"> </w:t>
      </w:r>
    </w:p>
    <w:p w14:paraId="1F61D4E7" w14:textId="77777777" w:rsidR="00022DEF" w:rsidRPr="00257D7C" w:rsidRDefault="00022DEF" w:rsidP="003A31E8">
      <w:pPr>
        <w:ind w:firstLine="567"/>
        <w:jc w:val="both"/>
        <w:rPr>
          <w:rFonts w:ascii="Times New Roman" w:eastAsia="Calibri" w:hAnsi="Times New Roman" w:cs="Times New Roman"/>
          <w:color w:val="FF0000"/>
          <w:sz w:val="28"/>
          <w:szCs w:val="28"/>
        </w:rPr>
      </w:pPr>
    </w:p>
    <w:p w14:paraId="07315F23" w14:textId="77777777" w:rsidR="00022DEF" w:rsidRPr="00257D7C" w:rsidRDefault="00022DEF" w:rsidP="00022DEF">
      <w:pPr>
        <w:rPr>
          <w:rFonts w:ascii="Calibri" w:eastAsia="Calibri" w:hAnsi="Calibri" w:cs="Times New Roman"/>
          <w:color w:val="FF0000"/>
          <w:sz w:val="28"/>
          <w:szCs w:val="28"/>
        </w:rPr>
      </w:pPr>
    </w:p>
    <w:p w14:paraId="24ED16F0" w14:textId="1636D38E" w:rsidR="00B03861" w:rsidRDefault="00022DEF" w:rsidP="00B03861">
      <w:pPr>
        <w:tabs>
          <w:tab w:val="left" w:pos="7088"/>
        </w:tabs>
        <w:rPr>
          <w:rFonts w:ascii="Times New Roman" w:eastAsia="Calibri" w:hAnsi="Times New Roman" w:cs="Times New Roman"/>
          <w:b/>
          <w:sz w:val="28"/>
          <w:szCs w:val="28"/>
        </w:rPr>
      </w:pPr>
      <w:r w:rsidRPr="00022DEF">
        <w:rPr>
          <w:rFonts w:ascii="Times New Roman" w:eastAsia="Calibri" w:hAnsi="Times New Roman" w:cs="Times New Roman"/>
          <w:b/>
          <w:sz w:val="28"/>
          <w:szCs w:val="28"/>
        </w:rPr>
        <w:t>Міський голов</w:t>
      </w:r>
      <w:r w:rsidR="00B03861">
        <w:rPr>
          <w:rFonts w:ascii="Times New Roman" w:eastAsia="Calibri" w:hAnsi="Times New Roman" w:cs="Times New Roman"/>
          <w:b/>
          <w:sz w:val="28"/>
          <w:szCs w:val="28"/>
        </w:rPr>
        <w:t xml:space="preserve">а                                                                   </w:t>
      </w:r>
      <w:r w:rsidR="002D6497" w:rsidRPr="001179D4">
        <w:rPr>
          <w:rFonts w:ascii="Times New Roman" w:eastAsia="Calibri" w:hAnsi="Times New Roman" w:cs="Times New Roman"/>
          <w:b/>
          <w:sz w:val="28"/>
          <w:szCs w:val="28"/>
        </w:rPr>
        <w:t xml:space="preserve">Віталій </w:t>
      </w:r>
      <w:r w:rsidRPr="001179D4">
        <w:rPr>
          <w:rFonts w:ascii="Times New Roman" w:eastAsia="Calibri" w:hAnsi="Times New Roman" w:cs="Times New Roman"/>
          <w:b/>
          <w:sz w:val="28"/>
          <w:szCs w:val="28"/>
        </w:rPr>
        <w:t>МАЛЕЦЬКИЙ</w:t>
      </w:r>
    </w:p>
    <w:p w14:paraId="775FDC02" w14:textId="505EB2C5" w:rsidR="00B03861" w:rsidRDefault="00B03861" w:rsidP="00B03861">
      <w:pPr>
        <w:tabs>
          <w:tab w:val="left" w:pos="7088"/>
        </w:tabs>
        <w:rPr>
          <w:rFonts w:ascii="Times New Roman" w:eastAsia="Times New Roman" w:hAnsi="Times New Roman" w:cs="Times New Roman"/>
          <w:sz w:val="24"/>
          <w:szCs w:val="24"/>
          <w:lang w:eastAsia="ru-RU"/>
        </w:rPr>
      </w:pPr>
    </w:p>
    <w:p w14:paraId="0F7ACF44" w14:textId="77777777" w:rsidR="00B03861" w:rsidRDefault="00B03861" w:rsidP="00B03861">
      <w:pPr>
        <w:tabs>
          <w:tab w:val="left" w:pos="7088"/>
        </w:tabs>
        <w:rPr>
          <w:rFonts w:ascii="Times New Roman" w:eastAsia="Times New Roman" w:hAnsi="Times New Roman" w:cs="Times New Roman"/>
          <w:sz w:val="24"/>
          <w:szCs w:val="24"/>
          <w:lang w:eastAsia="ru-RU"/>
        </w:rPr>
      </w:pPr>
    </w:p>
    <w:p w14:paraId="1DF754CE" w14:textId="77777777" w:rsidR="00B03861" w:rsidRDefault="00B03861" w:rsidP="00B03861">
      <w:pPr>
        <w:tabs>
          <w:tab w:val="left" w:pos="7088"/>
        </w:tabs>
        <w:rPr>
          <w:rFonts w:ascii="Times New Roman" w:eastAsia="Times New Roman" w:hAnsi="Times New Roman" w:cs="Times New Roman"/>
          <w:sz w:val="24"/>
          <w:szCs w:val="24"/>
          <w:lang w:eastAsia="ru-RU"/>
        </w:rPr>
      </w:pPr>
    </w:p>
    <w:p w14:paraId="3F3DBC2E" w14:textId="77777777" w:rsidR="00B03861" w:rsidRDefault="00B03861" w:rsidP="00B03861">
      <w:pPr>
        <w:tabs>
          <w:tab w:val="left" w:pos="7088"/>
        </w:tabs>
        <w:rPr>
          <w:rFonts w:ascii="Times New Roman" w:eastAsia="Times New Roman" w:hAnsi="Times New Roman" w:cs="Times New Roman"/>
          <w:sz w:val="24"/>
          <w:szCs w:val="24"/>
          <w:lang w:eastAsia="ru-RU"/>
        </w:rPr>
      </w:pPr>
    </w:p>
    <w:p w14:paraId="6025451D" w14:textId="77777777" w:rsidR="00B03861" w:rsidRDefault="00B03861" w:rsidP="00B03861">
      <w:pPr>
        <w:tabs>
          <w:tab w:val="left" w:pos="7088"/>
        </w:tabs>
        <w:rPr>
          <w:rFonts w:ascii="Times New Roman" w:eastAsia="Times New Roman" w:hAnsi="Times New Roman" w:cs="Times New Roman"/>
          <w:sz w:val="24"/>
          <w:szCs w:val="24"/>
          <w:lang w:eastAsia="ru-RU"/>
        </w:rPr>
      </w:pPr>
    </w:p>
    <w:p w14:paraId="7F0DD117" w14:textId="77777777" w:rsidR="00B03861" w:rsidRDefault="00B03861" w:rsidP="00B03861">
      <w:pPr>
        <w:tabs>
          <w:tab w:val="left" w:pos="7088"/>
        </w:tabs>
        <w:rPr>
          <w:rFonts w:ascii="Times New Roman" w:eastAsia="Times New Roman" w:hAnsi="Times New Roman" w:cs="Times New Roman"/>
          <w:sz w:val="24"/>
          <w:szCs w:val="24"/>
          <w:lang w:eastAsia="ru-RU"/>
        </w:rPr>
      </w:pPr>
    </w:p>
    <w:p w14:paraId="41EC2833" w14:textId="77777777" w:rsidR="00B03861" w:rsidRDefault="00B03861" w:rsidP="00B03861">
      <w:pPr>
        <w:tabs>
          <w:tab w:val="left" w:pos="7088"/>
        </w:tabs>
        <w:rPr>
          <w:rFonts w:ascii="Times New Roman" w:eastAsia="Times New Roman" w:hAnsi="Times New Roman" w:cs="Times New Roman"/>
          <w:sz w:val="24"/>
          <w:szCs w:val="24"/>
          <w:lang w:eastAsia="ru-RU"/>
        </w:rPr>
      </w:pPr>
    </w:p>
    <w:p w14:paraId="720E607B" w14:textId="77777777" w:rsidR="00B03861" w:rsidRDefault="00B03861" w:rsidP="00B03861">
      <w:pPr>
        <w:tabs>
          <w:tab w:val="left" w:pos="7088"/>
        </w:tabs>
        <w:rPr>
          <w:rFonts w:ascii="Times New Roman" w:eastAsia="Times New Roman" w:hAnsi="Times New Roman" w:cs="Times New Roman"/>
          <w:sz w:val="24"/>
          <w:szCs w:val="24"/>
          <w:lang w:eastAsia="ru-RU"/>
        </w:rPr>
      </w:pPr>
    </w:p>
    <w:p w14:paraId="65DB7D0A" w14:textId="77777777" w:rsidR="00B03861" w:rsidRDefault="00B03861" w:rsidP="00B03861">
      <w:pPr>
        <w:tabs>
          <w:tab w:val="left" w:pos="7088"/>
        </w:tabs>
        <w:rPr>
          <w:rFonts w:ascii="Times New Roman" w:eastAsia="Times New Roman" w:hAnsi="Times New Roman" w:cs="Times New Roman"/>
          <w:sz w:val="24"/>
          <w:szCs w:val="24"/>
          <w:lang w:eastAsia="ru-RU"/>
        </w:rPr>
      </w:pPr>
    </w:p>
    <w:p w14:paraId="5D0BD55F" w14:textId="77777777" w:rsidR="00B03861" w:rsidRDefault="00B03861" w:rsidP="00B03861">
      <w:pPr>
        <w:tabs>
          <w:tab w:val="left" w:pos="7088"/>
        </w:tabs>
        <w:rPr>
          <w:rFonts w:ascii="Times New Roman" w:eastAsia="Times New Roman" w:hAnsi="Times New Roman" w:cs="Times New Roman"/>
          <w:sz w:val="24"/>
          <w:szCs w:val="24"/>
          <w:lang w:eastAsia="ru-RU"/>
        </w:rPr>
      </w:pPr>
    </w:p>
    <w:p w14:paraId="303ED82B" w14:textId="77777777" w:rsidR="00B03861" w:rsidRDefault="00B03861" w:rsidP="00B03861">
      <w:pPr>
        <w:tabs>
          <w:tab w:val="left" w:pos="7088"/>
        </w:tabs>
        <w:rPr>
          <w:rFonts w:ascii="Times New Roman" w:eastAsia="Times New Roman" w:hAnsi="Times New Roman" w:cs="Times New Roman"/>
          <w:sz w:val="24"/>
          <w:szCs w:val="24"/>
          <w:lang w:eastAsia="ru-RU"/>
        </w:rPr>
      </w:pPr>
    </w:p>
    <w:p w14:paraId="3B5A8B54" w14:textId="77777777" w:rsidR="00B03861" w:rsidRDefault="00B03861" w:rsidP="00B03861">
      <w:pPr>
        <w:tabs>
          <w:tab w:val="left" w:pos="7088"/>
        </w:tabs>
        <w:rPr>
          <w:rFonts w:ascii="Times New Roman" w:eastAsia="Times New Roman" w:hAnsi="Times New Roman" w:cs="Times New Roman"/>
          <w:sz w:val="24"/>
          <w:szCs w:val="24"/>
          <w:lang w:eastAsia="ru-RU"/>
        </w:rPr>
      </w:pPr>
    </w:p>
    <w:p w14:paraId="5E612DC0" w14:textId="77777777" w:rsidR="00B03861" w:rsidRDefault="00B03861" w:rsidP="00B03861">
      <w:pPr>
        <w:tabs>
          <w:tab w:val="left" w:pos="7088"/>
        </w:tabs>
        <w:rPr>
          <w:rFonts w:ascii="Times New Roman" w:eastAsia="Times New Roman" w:hAnsi="Times New Roman" w:cs="Times New Roman"/>
          <w:sz w:val="24"/>
          <w:szCs w:val="24"/>
          <w:lang w:eastAsia="ru-RU"/>
        </w:rPr>
      </w:pPr>
    </w:p>
    <w:p w14:paraId="15A8E4C4" w14:textId="77777777" w:rsidR="00B03861" w:rsidRDefault="00B03861" w:rsidP="00B03861">
      <w:pPr>
        <w:tabs>
          <w:tab w:val="left" w:pos="7088"/>
        </w:tabs>
        <w:rPr>
          <w:rFonts w:ascii="Times New Roman" w:eastAsia="Times New Roman" w:hAnsi="Times New Roman" w:cs="Times New Roman"/>
          <w:sz w:val="24"/>
          <w:szCs w:val="24"/>
          <w:lang w:eastAsia="ru-RU"/>
        </w:rPr>
      </w:pPr>
    </w:p>
    <w:p w14:paraId="099C89C3" w14:textId="77777777" w:rsidR="00B03861" w:rsidRDefault="00B03861" w:rsidP="00B03861">
      <w:pPr>
        <w:tabs>
          <w:tab w:val="left" w:pos="7088"/>
        </w:tabs>
        <w:rPr>
          <w:rFonts w:ascii="Times New Roman" w:eastAsia="Times New Roman" w:hAnsi="Times New Roman" w:cs="Times New Roman"/>
          <w:sz w:val="24"/>
          <w:szCs w:val="24"/>
          <w:lang w:eastAsia="ru-RU"/>
        </w:rPr>
      </w:pPr>
    </w:p>
    <w:p w14:paraId="056B4D7B" w14:textId="77777777" w:rsidR="00B03861" w:rsidRDefault="00B03861" w:rsidP="00B03861">
      <w:pPr>
        <w:tabs>
          <w:tab w:val="left" w:pos="7088"/>
        </w:tabs>
        <w:rPr>
          <w:rFonts w:ascii="Times New Roman" w:eastAsia="Times New Roman" w:hAnsi="Times New Roman" w:cs="Times New Roman"/>
          <w:sz w:val="24"/>
          <w:szCs w:val="24"/>
          <w:lang w:eastAsia="ru-RU"/>
        </w:rPr>
      </w:pPr>
    </w:p>
    <w:p w14:paraId="03106858" w14:textId="77777777" w:rsidR="00B03861" w:rsidRDefault="00B03861" w:rsidP="00B03861">
      <w:pPr>
        <w:tabs>
          <w:tab w:val="left" w:pos="7088"/>
        </w:tabs>
        <w:rPr>
          <w:rFonts w:ascii="Times New Roman" w:eastAsia="Times New Roman" w:hAnsi="Times New Roman" w:cs="Times New Roman"/>
          <w:sz w:val="24"/>
          <w:szCs w:val="24"/>
          <w:lang w:eastAsia="ru-RU"/>
        </w:rPr>
      </w:pPr>
    </w:p>
    <w:p w14:paraId="6637A4B9" w14:textId="77777777" w:rsidR="00B03861" w:rsidRDefault="00B03861" w:rsidP="00B03861">
      <w:pPr>
        <w:tabs>
          <w:tab w:val="left" w:pos="7088"/>
        </w:tabs>
        <w:rPr>
          <w:rFonts w:ascii="Times New Roman" w:eastAsia="Times New Roman" w:hAnsi="Times New Roman" w:cs="Times New Roman"/>
          <w:sz w:val="24"/>
          <w:szCs w:val="24"/>
          <w:lang w:eastAsia="ru-RU"/>
        </w:rPr>
      </w:pPr>
    </w:p>
    <w:p w14:paraId="343A4CB3" w14:textId="77777777" w:rsidR="00B03861" w:rsidRDefault="00B03861" w:rsidP="00B03861">
      <w:pPr>
        <w:tabs>
          <w:tab w:val="left" w:pos="7088"/>
        </w:tabs>
        <w:rPr>
          <w:rFonts w:ascii="Times New Roman" w:eastAsia="Times New Roman" w:hAnsi="Times New Roman" w:cs="Times New Roman"/>
          <w:sz w:val="24"/>
          <w:szCs w:val="24"/>
          <w:lang w:eastAsia="ru-RU"/>
        </w:rPr>
      </w:pPr>
    </w:p>
    <w:p w14:paraId="1CA23715" w14:textId="77777777" w:rsidR="00B03861" w:rsidRDefault="00B03861" w:rsidP="00B03861">
      <w:pPr>
        <w:tabs>
          <w:tab w:val="left" w:pos="7088"/>
        </w:tabs>
        <w:rPr>
          <w:rFonts w:ascii="Times New Roman" w:eastAsia="Times New Roman" w:hAnsi="Times New Roman" w:cs="Times New Roman"/>
          <w:sz w:val="24"/>
          <w:szCs w:val="24"/>
          <w:lang w:eastAsia="ru-RU"/>
        </w:rPr>
      </w:pPr>
    </w:p>
    <w:p w14:paraId="10D8A34B" w14:textId="77777777" w:rsidR="00B03861" w:rsidRDefault="00B03861" w:rsidP="00B03861">
      <w:pPr>
        <w:tabs>
          <w:tab w:val="left" w:pos="7088"/>
        </w:tabs>
        <w:rPr>
          <w:rFonts w:ascii="Times New Roman" w:eastAsia="Times New Roman" w:hAnsi="Times New Roman" w:cs="Times New Roman"/>
          <w:sz w:val="24"/>
          <w:szCs w:val="24"/>
          <w:lang w:eastAsia="ru-RU"/>
        </w:rPr>
      </w:pPr>
    </w:p>
    <w:p w14:paraId="4ABE154A" w14:textId="77777777" w:rsidR="00B03861" w:rsidRDefault="00B03861" w:rsidP="00B03861">
      <w:pPr>
        <w:tabs>
          <w:tab w:val="left" w:pos="7088"/>
        </w:tabs>
        <w:rPr>
          <w:rFonts w:ascii="Times New Roman" w:eastAsia="Times New Roman" w:hAnsi="Times New Roman" w:cs="Times New Roman"/>
          <w:sz w:val="24"/>
          <w:szCs w:val="24"/>
          <w:lang w:eastAsia="ru-RU"/>
        </w:rPr>
      </w:pPr>
    </w:p>
    <w:p w14:paraId="2FC17D50" w14:textId="77777777" w:rsidR="00B03861" w:rsidRDefault="00B03861" w:rsidP="00B03861">
      <w:pPr>
        <w:tabs>
          <w:tab w:val="left" w:pos="7088"/>
        </w:tabs>
        <w:rPr>
          <w:rFonts w:ascii="Times New Roman" w:eastAsia="Times New Roman" w:hAnsi="Times New Roman" w:cs="Times New Roman"/>
          <w:sz w:val="24"/>
          <w:szCs w:val="24"/>
          <w:lang w:eastAsia="ru-RU"/>
        </w:rPr>
      </w:pPr>
    </w:p>
    <w:p w14:paraId="3B4D73B3" w14:textId="77777777" w:rsidR="00B03861" w:rsidRDefault="00B03861" w:rsidP="00B03861">
      <w:pPr>
        <w:tabs>
          <w:tab w:val="left" w:pos="7088"/>
        </w:tabs>
        <w:rPr>
          <w:rFonts w:ascii="Times New Roman" w:eastAsia="Times New Roman" w:hAnsi="Times New Roman" w:cs="Times New Roman"/>
          <w:sz w:val="24"/>
          <w:szCs w:val="24"/>
          <w:lang w:eastAsia="ru-RU"/>
        </w:rPr>
      </w:pPr>
    </w:p>
    <w:p w14:paraId="63E4BF34" w14:textId="77777777" w:rsidR="00B03861" w:rsidRDefault="00B03861" w:rsidP="00B03861">
      <w:pPr>
        <w:tabs>
          <w:tab w:val="left" w:pos="7088"/>
        </w:tabs>
        <w:rPr>
          <w:rFonts w:ascii="Times New Roman" w:eastAsia="Times New Roman" w:hAnsi="Times New Roman" w:cs="Times New Roman"/>
          <w:sz w:val="24"/>
          <w:szCs w:val="24"/>
          <w:lang w:eastAsia="ru-RU"/>
        </w:rPr>
      </w:pPr>
    </w:p>
    <w:p w14:paraId="5360D9CF" w14:textId="77777777" w:rsidR="00B03861" w:rsidRDefault="00B03861" w:rsidP="00B03861">
      <w:pPr>
        <w:tabs>
          <w:tab w:val="left" w:pos="7088"/>
        </w:tabs>
        <w:rPr>
          <w:rFonts w:ascii="Times New Roman" w:eastAsia="Times New Roman" w:hAnsi="Times New Roman" w:cs="Times New Roman"/>
          <w:sz w:val="24"/>
          <w:szCs w:val="24"/>
          <w:lang w:eastAsia="ru-RU"/>
        </w:rPr>
      </w:pPr>
    </w:p>
    <w:p w14:paraId="5F45C80A" w14:textId="77777777" w:rsidR="00B03861" w:rsidRDefault="00B03861" w:rsidP="00B03861">
      <w:pPr>
        <w:tabs>
          <w:tab w:val="left" w:pos="7088"/>
        </w:tabs>
        <w:rPr>
          <w:rFonts w:ascii="Times New Roman" w:eastAsia="Times New Roman" w:hAnsi="Times New Roman" w:cs="Times New Roman"/>
          <w:sz w:val="24"/>
          <w:szCs w:val="24"/>
          <w:lang w:eastAsia="ru-RU"/>
        </w:rPr>
      </w:pPr>
    </w:p>
    <w:p w14:paraId="1D3C36C4" w14:textId="77777777" w:rsidR="00B03861" w:rsidRDefault="00B03861" w:rsidP="00B03861">
      <w:pPr>
        <w:tabs>
          <w:tab w:val="left" w:pos="7088"/>
        </w:tabs>
        <w:rPr>
          <w:rFonts w:ascii="Times New Roman" w:eastAsia="Times New Roman" w:hAnsi="Times New Roman" w:cs="Times New Roman"/>
          <w:sz w:val="24"/>
          <w:szCs w:val="24"/>
          <w:lang w:eastAsia="ru-RU"/>
        </w:rPr>
      </w:pPr>
    </w:p>
    <w:p w14:paraId="448F4EFE" w14:textId="38696B8A" w:rsidR="00B03861" w:rsidRDefault="00B03861" w:rsidP="00B03861">
      <w:pPr>
        <w:tabs>
          <w:tab w:val="left" w:pos="7088"/>
        </w:tabs>
        <w:rPr>
          <w:rFonts w:ascii="Times New Roman" w:eastAsia="Times New Roman" w:hAnsi="Times New Roman" w:cs="Times New Roman"/>
          <w:sz w:val="24"/>
          <w:szCs w:val="24"/>
          <w:lang w:eastAsia="ru-RU"/>
        </w:rPr>
      </w:pPr>
    </w:p>
    <w:p w14:paraId="523D4116" w14:textId="6F939457" w:rsidR="002B415B" w:rsidRPr="002A2F7F" w:rsidRDefault="002B415B" w:rsidP="002A2F7F">
      <w:pPr>
        <w:tabs>
          <w:tab w:val="left" w:pos="7088"/>
        </w:tabs>
        <w:rPr>
          <w:rFonts w:ascii="Times New Roman" w:eastAsia="Times New Roman" w:hAnsi="Times New Roman" w:cs="Times New Roman"/>
          <w:sz w:val="24"/>
          <w:szCs w:val="24"/>
          <w:lang w:eastAsia="ru-RU"/>
        </w:rPr>
      </w:pPr>
    </w:p>
    <w:p w14:paraId="170DD90F" w14:textId="492685CC" w:rsidR="002D6497" w:rsidRPr="003C2E02" w:rsidRDefault="002A2F7F" w:rsidP="002A2F7F">
      <w:pPr>
        <w:ind w:left="5103"/>
        <w:rPr>
          <w:rFonts w:ascii="Times New Roman" w:eastAsia="Times New Roman" w:hAnsi="Times New Roman" w:cs="Times New Roman"/>
          <w:b/>
          <w:sz w:val="28"/>
          <w:szCs w:val="28"/>
          <w:lang w:eastAsia="ru-RU"/>
        </w:rPr>
      </w:pPr>
      <w:r w:rsidRPr="003C2E02">
        <w:rPr>
          <w:rFonts w:ascii="Times New Roman" w:eastAsia="Times New Roman" w:hAnsi="Times New Roman" w:cs="Times New Roman"/>
          <w:b/>
          <w:sz w:val="28"/>
          <w:szCs w:val="28"/>
          <w:lang w:eastAsia="ru-RU"/>
        </w:rPr>
        <w:lastRenderedPageBreak/>
        <w:t>ЗАТВЕРДЖЕНО</w:t>
      </w:r>
      <w:r w:rsidRPr="003C2E02">
        <w:rPr>
          <w:rFonts w:ascii="Times New Roman" w:eastAsia="Times New Roman" w:hAnsi="Times New Roman" w:cs="Times New Roman"/>
          <w:b/>
          <w:sz w:val="28"/>
          <w:szCs w:val="28"/>
          <w:lang w:eastAsia="ru-RU"/>
        </w:rPr>
        <w:br/>
      </w:r>
      <w:r w:rsidR="0045007D" w:rsidRPr="003C2E02">
        <w:rPr>
          <w:rFonts w:ascii="Times New Roman" w:eastAsia="Times New Roman" w:hAnsi="Times New Roman" w:cs="Times New Roman"/>
          <w:b/>
          <w:sz w:val="28"/>
          <w:szCs w:val="28"/>
          <w:lang w:eastAsia="ru-RU"/>
        </w:rPr>
        <w:t>Р</w:t>
      </w:r>
      <w:r w:rsidRPr="003C2E02">
        <w:rPr>
          <w:rFonts w:ascii="Times New Roman" w:eastAsia="Times New Roman" w:hAnsi="Times New Roman" w:cs="Times New Roman"/>
          <w:b/>
          <w:sz w:val="28"/>
          <w:szCs w:val="28"/>
          <w:lang w:eastAsia="ru-RU"/>
        </w:rPr>
        <w:t>озпорядження міського голови</w:t>
      </w:r>
    </w:p>
    <w:p w14:paraId="28B2A03F" w14:textId="40F57460" w:rsidR="002A2F7F" w:rsidRDefault="00A674BC" w:rsidP="00A674BC">
      <w:pPr>
        <w:ind w:left="4678" w:firstLine="567"/>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28.01.2025 №17-Р</w:t>
      </w:r>
    </w:p>
    <w:p w14:paraId="7C55EA60" w14:textId="77777777" w:rsidR="00327DAA" w:rsidRDefault="00327DAA" w:rsidP="002D6497">
      <w:pPr>
        <w:ind w:firstLine="567"/>
        <w:jc w:val="right"/>
        <w:rPr>
          <w:rFonts w:ascii="Times New Roman" w:eastAsia="Times New Roman" w:hAnsi="Times New Roman" w:cs="Times New Roman"/>
          <w:bCs/>
          <w:sz w:val="28"/>
          <w:szCs w:val="28"/>
          <w:lang w:eastAsia="ru-RU"/>
        </w:rPr>
      </w:pPr>
    </w:p>
    <w:p w14:paraId="7369CC96" w14:textId="77777777" w:rsidR="002A2F7F" w:rsidRPr="002D6497" w:rsidRDefault="002A2F7F" w:rsidP="002D6497">
      <w:pPr>
        <w:ind w:firstLine="567"/>
        <w:jc w:val="right"/>
        <w:rPr>
          <w:rFonts w:ascii="Times New Roman" w:eastAsia="Times New Roman" w:hAnsi="Times New Roman" w:cs="Times New Roman"/>
          <w:bCs/>
          <w:sz w:val="28"/>
          <w:szCs w:val="28"/>
          <w:lang w:eastAsia="ru-RU"/>
        </w:rPr>
      </w:pPr>
    </w:p>
    <w:p w14:paraId="659DD4CB" w14:textId="264C8D0D" w:rsidR="00022DEF" w:rsidRPr="00022DEF" w:rsidRDefault="00022DEF" w:rsidP="00411937">
      <w:pPr>
        <w:ind w:firstLine="567"/>
        <w:jc w:val="center"/>
        <w:rPr>
          <w:rFonts w:ascii="Times New Roman" w:eastAsia="Times New Roman" w:hAnsi="Times New Roman" w:cs="Times New Roman"/>
          <w:b/>
          <w:sz w:val="28"/>
          <w:szCs w:val="28"/>
          <w:lang w:eastAsia="ru-RU"/>
        </w:rPr>
      </w:pPr>
      <w:r w:rsidRPr="00022DEF">
        <w:rPr>
          <w:rFonts w:ascii="Times New Roman" w:eastAsia="Times New Roman" w:hAnsi="Times New Roman" w:cs="Times New Roman"/>
          <w:b/>
          <w:sz w:val="28"/>
          <w:szCs w:val="28"/>
          <w:lang w:eastAsia="ru-RU"/>
        </w:rPr>
        <w:t>ІНСТРУКЦІЯ</w:t>
      </w:r>
    </w:p>
    <w:p w14:paraId="72F9630F" w14:textId="0DBD7AA5" w:rsidR="00022DEF" w:rsidRPr="00022DEF" w:rsidRDefault="00022DEF" w:rsidP="00411937">
      <w:pPr>
        <w:ind w:firstLine="567"/>
        <w:jc w:val="center"/>
        <w:rPr>
          <w:rFonts w:ascii="Times New Roman" w:eastAsia="Times New Roman" w:hAnsi="Times New Roman" w:cs="Times New Roman"/>
          <w:b/>
          <w:sz w:val="28"/>
          <w:szCs w:val="28"/>
          <w:lang w:eastAsia="ru-RU"/>
        </w:rPr>
      </w:pPr>
      <w:r w:rsidRPr="00022DEF">
        <w:rPr>
          <w:rFonts w:ascii="Times New Roman" w:eastAsia="Times New Roman" w:hAnsi="Times New Roman" w:cs="Times New Roman"/>
          <w:b/>
          <w:sz w:val="28"/>
          <w:szCs w:val="28"/>
          <w:lang w:eastAsia="ru-RU"/>
        </w:rPr>
        <w:t xml:space="preserve">про </w:t>
      </w:r>
      <w:r w:rsidRPr="00022DEF">
        <w:rPr>
          <w:rFonts w:ascii="Times New Roman" w:eastAsia="Times New Roman" w:hAnsi="Times New Roman" w:cs="Times New Roman"/>
          <w:b/>
          <w:bCs/>
          <w:sz w:val="28"/>
          <w:szCs w:val="28"/>
          <w:lang w:eastAsia="ru-RU"/>
        </w:rPr>
        <w:t>порядок ведення обліку, зберігання, використання і знищення документів та інших матеріальних носіїв інформації, що містять службову інформацію</w:t>
      </w:r>
      <w:r w:rsidR="000A500D">
        <w:rPr>
          <w:rFonts w:ascii="Times New Roman" w:eastAsia="Times New Roman" w:hAnsi="Times New Roman" w:cs="Times New Roman"/>
          <w:b/>
          <w:bCs/>
          <w:sz w:val="28"/>
          <w:szCs w:val="28"/>
          <w:lang w:eastAsia="ru-RU"/>
        </w:rPr>
        <w:t>,</w:t>
      </w:r>
      <w:r w:rsidRPr="00022DEF">
        <w:rPr>
          <w:rFonts w:ascii="Times New Roman" w:eastAsia="Times New Roman" w:hAnsi="Times New Roman" w:cs="Times New Roman"/>
          <w:b/>
          <w:sz w:val="28"/>
          <w:szCs w:val="28"/>
          <w:lang w:eastAsia="ru-RU"/>
        </w:rPr>
        <w:t xml:space="preserve"> у виконавчому комітеті Кременчуцької міської ради </w:t>
      </w:r>
      <w:bookmarkStart w:id="2" w:name="_Hlk186723031"/>
      <w:r w:rsidR="00411937">
        <w:rPr>
          <w:rFonts w:ascii="Times New Roman" w:eastAsia="Times New Roman" w:hAnsi="Times New Roman" w:cs="Times New Roman"/>
          <w:b/>
          <w:sz w:val="28"/>
          <w:szCs w:val="28"/>
          <w:lang w:eastAsia="ru-RU"/>
        </w:rPr>
        <w:t xml:space="preserve">Кременчуцького району </w:t>
      </w:r>
      <w:r w:rsidRPr="00022DEF">
        <w:rPr>
          <w:rFonts w:ascii="Times New Roman" w:eastAsia="Times New Roman" w:hAnsi="Times New Roman" w:cs="Times New Roman"/>
          <w:b/>
          <w:sz w:val="28"/>
          <w:szCs w:val="28"/>
          <w:lang w:eastAsia="ru-RU"/>
        </w:rPr>
        <w:t>Полтавської області</w:t>
      </w:r>
      <w:bookmarkEnd w:id="2"/>
    </w:p>
    <w:p w14:paraId="6A9BE693" w14:textId="77777777" w:rsidR="00411937" w:rsidRPr="00022DEF" w:rsidRDefault="00411937" w:rsidP="003A31E8">
      <w:pPr>
        <w:ind w:firstLine="567"/>
        <w:jc w:val="both"/>
        <w:rPr>
          <w:rFonts w:ascii="Times New Roman" w:eastAsia="Times New Roman" w:hAnsi="Times New Roman" w:cs="Times New Roman"/>
          <w:sz w:val="28"/>
          <w:szCs w:val="28"/>
          <w:lang w:eastAsia="ru-RU"/>
        </w:rPr>
      </w:pPr>
    </w:p>
    <w:p w14:paraId="668B2036" w14:textId="108361F8" w:rsidR="00022DEF" w:rsidRPr="00411937" w:rsidRDefault="00022DEF" w:rsidP="00411937">
      <w:pPr>
        <w:ind w:firstLine="567"/>
        <w:jc w:val="center"/>
        <w:rPr>
          <w:rFonts w:ascii="Times New Roman" w:eastAsia="Times New Roman" w:hAnsi="Times New Roman" w:cs="Times New Roman"/>
          <w:b/>
          <w:sz w:val="28"/>
          <w:szCs w:val="28"/>
          <w:lang w:eastAsia="ru-RU"/>
        </w:rPr>
      </w:pPr>
      <w:r w:rsidRPr="009E3BE8">
        <w:rPr>
          <w:rFonts w:ascii="Times New Roman" w:eastAsia="Times New Roman" w:hAnsi="Times New Roman" w:cs="Times New Roman"/>
          <w:b/>
          <w:sz w:val="28"/>
          <w:szCs w:val="28"/>
          <w:lang w:eastAsia="ru-RU"/>
        </w:rPr>
        <w:t>Загальні положення</w:t>
      </w:r>
    </w:p>
    <w:p w14:paraId="025F998D" w14:textId="42097D72" w:rsidR="00022DEF" w:rsidRPr="00275194" w:rsidRDefault="00275194" w:rsidP="003A31E8">
      <w:pPr>
        <w:ind w:firstLine="567"/>
        <w:jc w:val="both"/>
        <w:rPr>
          <w:rFonts w:ascii="Times New Roman" w:eastAsia="Times New Roman" w:hAnsi="Times New Roman" w:cs="Times New Roman"/>
          <w:bCs/>
          <w:sz w:val="28"/>
          <w:szCs w:val="28"/>
          <w:lang w:eastAsia="ru-RU"/>
        </w:rPr>
      </w:pPr>
      <w:r w:rsidRPr="00275194">
        <w:rPr>
          <w:rFonts w:ascii="Times New Roman" w:eastAsia="Times New Roman" w:hAnsi="Times New Roman" w:cs="Times New Roman"/>
          <w:sz w:val="28"/>
          <w:szCs w:val="28"/>
          <w:lang w:eastAsia="ru-RU"/>
        </w:rPr>
        <w:t>1.</w:t>
      </w:r>
      <w:r w:rsidR="00691854">
        <w:rPr>
          <w:rFonts w:ascii="Times New Roman" w:eastAsia="Times New Roman" w:hAnsi="Times New Roman" w:cs="Times New Roman"/>
          <w:sz w:val="28"/>
          <w:szCs w:val="28"/>
          <w:lang w:eastAsia="ru-RU"/>
        </w:rPr>
        <w:t> </w:t>
      </w:r>
      <w:r w:rsidR="00022DEF" w:rsidRPr="00275194">
        <w:rPr>
          <w:rFonts w:ascii="Times New Roman" w:eastAsia="Times New Roman" w:hAnsi="Times New Roman" w:cs="Times New Roman"/>
          <w:sz w:val="28"/>
          <w:szCs w:val="28"/>
          <w:lang w:eastAsia="ru-RU"/>
        </w:rPr>
        <w:t>Ця Інструкція визначає обов</w:t>
      </w:r>
      <w:r w:rsidR="003C2E02">
        <w:rPr>
          <w:rFonts w:ascii="Times New Roman" w:eastAsia="Times New Roman" w:hAnsi="Times New Roman" w:cs="Times New Roman"/>
          <w:sz w:val="28"/>
          <w:szCs w:val="28"/>
          <w:lang w:eastAsia="ru-RU"/>
        </w:rPr>
        <w:t>’</w:t>
      </w:r>
      <w:r w:rsidR="00022DEF" w:rsidRPr="00275194">
        <w:rPr>
          <w:rFonts w:ascii="Times New Roman" w:eastAsia="Times New Roman" w:hAnsi="Times New Roman" w:cs="Times New Roman"/>
          <w:sz w:val="28"/>
          <w:szCs w:val="28"/>
          <w:lang w:eastAsia="ru-RU"/>
        </w:rPr>
        <w:t xml:space="preserve">язковий для виконавчого комітету Кременчуцької міської ради </w:t>
      </w:r>
      <w:r w:rsidR="002D6497" w:rsidRPr="001179D4">
        <w:rPr>
          <w:rFonts w:ascii="Times New Roman" w:eastAsia="Calibri" w:hAnsi="Times New Roman" w:cs="Times New Roman"/>
          <w:sz w:val="28"/>
          <w:szCs w:val="28"/>
        </w:rPr>
        <w:t>Кременчуцького району</w:t>
      </w:r>
      <w:r w:rsidR="002D6497">
        <w:rPr>
          <w:rFonts w:ascii="Times New Roman" w:eastAsia="Calibri" w:hAnsi="Times New Roman" w:cs="Times New Roman"/>
          <w:sz w:val="28"/>
          <w:szCs w:val="28"/>
        </w:rPr>
        <w:t xml:space="preserve"> </w:t>
      </w:r>
      <w:r>
        <w:rPr>
          <w:rFonts w:ascii="Times New Roman" w:eastAsia="Times New Roman" w:hAnsi="Times New Roman" w:cs="Times New Roman"/>
          <w:sz w:val="28"/>
          <w:szCs w:val="28"/>
          <w:lang w:eastAsia="ru-RU"/>
        </w:rPr>
        <w:t xml:space="preserve">Полтавської області (далі – виконавчий комітет) </w:t>
      </w:r>
      <w:r w:rsidR="00022DEF" w:rsidRPr="00275194">
        <w:rPr>
          <w:rFonts w:ascii="Times New Roman" w:eastAsia="Times New Roman" w:hAnsi="Times New Roman" w:cs="Times New Roman"/>
          <w:sz w:val="28"/>
          <w:szCs w:val="28"/>
          <w:lang w:eastAsia="ru-RU"/>
        </w:rPr>
        <w:t xml:space="preserve">та його структурних підрозділів порядок </w:t>
      </w:r>
      <w:r w:rsidRPr="00275194">
        <w:rPr>
          <w:rFonts w:ascii="Times New Roman" w:eastAsia="Times New Roman" w:hAnsi="Times New Roman" w:cs="Times New Roman"/>
          <w:bCs/>
          <w:sz w:val="28"/>
          <w:szCs w:val="28"/>
          <w:lang w:eastAsia="ru-RU"/>
        </w:rPr>
        <w:t>ведення обліку, зберігання, використання і знищення документів та інших матеріальних носіїв інформації, що містять службову інформацію.</w:t>
      </w:r>
    </w:p>
    <w:p w14:paraId="28927936" w14:textId="011E558F" w:rsidR="00275194" w:rsidRDefault="00275194" w:rsidP="003A31E8">
      <w:pPr>
        <w:ind w:firstLine="567"/>
        <w:jc w:val="both"/>
        <w:rPr>
          <w:rFonts w:ascii="Times New Roman" w:eastAsia="Times New Roman" w:hAnsi="Times New Roman" w:cs="Times New Roman"/>
          <w:color w:val="000000"/>
          <w:sz w:val="28"/>
          <w:szCs w:val="28"/>
        </w:rPr>
      </w:pPr>
      <w:r w:rsidRPr="00275194">
        <w:rPr>
          <w:rFonts w:ascii="Times New Roman" w:eastAsia="Times New Roman" w:hAnsi="Times New Roman" w:cs="Times New Roman"/>
          <w:color w:val="000000"/>
          <w:sz w:val="28"/>
          <w:szCs w:val="28"/>
        </w:rPr>
        <w:t>2.</w:t>
      </w:r>
      <w:r w:rsidR="00691854">
        <w:rPr>
          <w:rFonts w:ascii="Times New Roman" w:eastAsia="Times New Roman" w:hAnsi="Times New Roman" w:cs="Times New Roman"/>
          <w:color w:val="000000"/>
          <w:sz w:val="28"/>
          <w:szCs w:val="28"/>
        </w:rPr>
        <w:t> </w:t>
      </w:r>
      <w:r w:rsidRPr="00275194">
        <w:rPr>
          <w:rFonts w:ascii="Times New Roman" w:eastAsia="Times New Roman" w:hAnsi="Times New Roman" w:cs="Times New Roman"/>
          <w:color w:val="000000"/>
          <w:sz w:val="28"/>
          <w:szCs w:val="28"/>
        </w:rPr>
        <w:t xml:space="preserve">У виконавчому комітеті </w:t>
      </w:r>
      <w:r w:rsidR="007E4B25" w:rsidRPr="00E26C0E">
        <w:rPr>
          <w:rFonts w:ascii="Times New Roman" w:eastAsia="Times New Roman" w:hAnsi="Times New Roman" w:cs="Times New Roman"/>
          <w:color w:val="000000"/>
          <w:sz w:val="28"/>
          <w:szCs w:val="28"/>
        </w:rPr>
        <w:t>с</w:t>
      </w:r>
      <w:r w:rsidRPr="00E26C0E">
        <w:rPr>
          <w:rFonts w:ascii="Times New Roman" w:eastAsia="Times New Roman" w:hAnsi="Times New Roman" w:cs="Times New Roman"/>
          <w:color w:val="000000"/>
          <w:sz w:val="28"/>
          <w:szCs w:val="28"/>
        </w:rPr>
        <w:t xml:space="preserve">творюється </w:t>
      </w:r>
      <w:r w:rsidRPr="001179D4">
        <w:rPr>
          <w:rFonts w:ascii="Times New Roman" w:eastAsia="Times New Roman" w:hAnsi="Times New Roman" w:cs="Times New Roman"/>
          <w:color w:val="000000"/>
          <w:sz w:val="28"/>
          <w:szCs w:val="28"/>
          <w:shd w:val="clear" w:color="auto" w:fill="FFFFFF" w:themeFill="background1"/>
        </w:rPr>
        <w:t>комісія з питань роботи із</w:t>
      </w:r>
      <w:r w:rsidRPr="001179D4">
        <w:rPr>
          <w:rFonts w:ascii="Times New Roman" w:eastAsia="Times New Roman" w:hAnsi="Times New Roman" w:cs="Times New Roman"/>
          <w:color w:val="000000"/>
          <w:sz w:val="28"/>
          <w:szCs w:val="28"/>
        </w:rPr>
        <w:t xml:space="preserve"> службовою інформацією</w:t>
      </w:r>
      <w:r w:rsidR="00832393">
        <w:rPr>
          <w:rFonts w:ascii="Times New Roman" w:eastAsia="Times New Roman" w:hAnsi="Times New Roman" w:cs="Times New Roman"/>
          <w:color w:val="000000"/>
          <w:sz w:val="28"/>
          <w:szCs w:val="28"/>
        </w:rPr>
        <w:t xml:space="preserve"> </w:t>
      </w:r>
      <w:r w:rsidR="00A73214" w:rsidRPr="001179D4">
        <w:rPr>
          <w:rFonts w:ascii="Times New Roman" w:eastAsia="Times New Roman" w:hAnsi="Times New Roman" w:cs="Times New Roman"/>
          <w:color w:val="000000"/>
          <w:sz w:val="28"/>
          <w:szCs w:val="28"/>
        </w:rPr>
        <w:t>(далі –</w:t>
      </w:r>
      <w:r w:rsidR="003C2E02">
        <w:rPr>
          <w:rFonts w:ascii="Times New Roman" w:eastAsia="Times New Roman" w:hAnsi="Times New Roman" w:cs="Times New Roman"/>
          <w:color w:val="000000"/>
          <w:sz w:val="28"/>
          <w:szCs w:val="28"/>
        </w:rPr>
        <w:t xml:space="preserve"> </w:t>
      </w:r>
      <w:r w:rsidR="00832393">
        <w:rPr>
          <w:rFonts w:ascii="Times New Roman" w:eastAsia="Times New Roman" w:hAnsi="Times New Roman" w:cs="Times New Roman"/>
          <w:color w:val="000000"/>
          <w:sz w:val="28"/>
          <w:szCs w:val="28"/>
        </w:rPr>
        <w:t>к</w:t>
      </w:r>
      <w:r w:rsidR="00A73214" w:rsidRPr="001179D4">
        <w:rPr>
          <w:rFonts w:ascii="Times New Roman" w:eastAsia="Times New Roman" w:hAnsi="Times New Roman" w:cs="Times New Roman"/>
          <w:color w:val="000000"/>
          <w:sz w:val="28"/>
          <w:szCs w:val="28"/>
        </w:rPr>
        <w:t>омісія)</w:t>
      </w:r>
      <w:r w:rsidRPr="001179D4">
        <w:rPr>
          <w:rFonts w:ascii="Times New Roman" w:eastAsia="Times New Roman" w:hAnsi="Times New Roman" w:cs="Times New Roman"/>
          <w:color w:val="000000"/>
          <w:sz w:val="28"/>
          <w:szCs w:val="28"/>
        </w:rPr>
        <w:t>,</w:t>
      </w:r>
      <w:r w:rsidRPr="00E26C0E">
        <w:rPr>
          <w:rFonts w:ascii="Times New Roman" w:eastAsia="Times New Roman" w:hAnsi="Times New Roman" w:cs="Times New Roman"/>
          <w:color w:val="000000"/>
          <w:sz w:val="28"/>
          <w:szCs w:val="28"/>
        </w:rPr>
        <w:t xml:space="preserve"> яка постійно діє, положення про яку</w:t>
      </w:r>
      <w:r w:rsidRPr="00275194">
        <w:rPr>
          <w:rFonts w:ascii="Times New Roman" w:eastAsia="Times New Roman" w:hAnsi="Times New Roman" w:cs="Times New Roman"/>
          <w:color w:val="000000"/>
          <w:sz w:val="28"/>
          <w:szCs w:val="28"/>
        </w:rPr>
        <w:t xml:space="preserve"> та склад якої затверджуються розпорядженням міського голови.</w:t>
      </w:r>
    </w:p>
    <w:p w14:paraId="1640CEEF" w14:textId="431E9000" w:rsidR="00275194" w:rsidRPr="00275194" w:rsidRDefault="00275194" w:rsidP="003A31E8">
      <w:pPr>
        <w:shd w:val="clear" w:color="auto" w:fill="FFFFFF"/>
        <w:ind w:firstLine="567"/>
        <w:jc w:val="both"/>
        <w:textAlignment w:val="baseline"/>
        <w:rPr>
          <w:rFonts w:ascii="Times New Roman" w:eastAsia="Times New Roman" w:hAnsi="Times New Roman" w:cs="Times New Roman"/>
          <w:color w:val="000000"/>
          <w:sz w:val="28"/>
          <w:szCs w:val="28"/>
        </w:rPr>
      </w:pPr>
      <w:r w:rsidRPr="00275194">
        <w:rPr>
          <w:rFonts w:ascii="Times New Roman" w:eastAsia="Times New Roman" w:hAnsi="Times New Roman" w:cs="Times New Roman"/>
          <w:color w:val="000000"/>
          <w:sz w:val="28"/>
          <w:szCs w:val="28"/>
        </w:rPr>
        <w:t>3.</w:t>
      </w:r>
      <w:r w:rsidR="00691854">
        <w:rPr>
          <w:rFonts w:ascii="Times New Roman" w:eastAsia="Times New Roman" w:hAnsi="Times New Roman" w:cs="Times New Roman"/>
          <w:color w:val="000000"/>
          <w:sz w:val="28"/>
          <w:szCs w:val="28"/>
        </w:rPr>
        <w:t> </w:t>
      </w:r>
      <w:r w:rsidRPr="00275194">
        <w:rPr>
          <w:rFonts w:ascii="Times New Roman" w:eastAsia="Times New Roman" w:hAnsi="Times New Roman" w:cs="Times New Roman"/>
          <w:color w:val="000000"/>
          <w:sz w:val="28"/>
          <w:szCs w:val="28"/>
        </w:rPr>
        <w:t xml:space="preserve">Основними завданнями </w:t>
      </w:r>
      <w:r w:rsidRPr="00766638">
        <w:rPr>
          <w:rFonts w:ascii="Times New Roman" w:eastAsia="Times New Roman" w:hAnsi="Times New Roman" w:cs="Times New Roman"/>
          <w:color w:val="000000"/>
          <w:sz w:val="28"/>
          <w:szCs w:val="28"/>
        </w:rPr>
        <w:t>комісії з питань роботи із службовою   інформацією є:</w:t>
      </w:r>
    </w:p>
    <w:p w14:paraId="4F4F67C9" w14:textId="77777777" w:rsidR="00275194" w:rsidRPr="00275194" w:rsidRDefault="00275194" w:rsidP="003A31E8">
      <w:pPr>
        <w:shd w:val="clear" w:color="auto" w:fill="FFFFFF"/>
        <w:ind w:firstLine="567"/>
        <w:jc w:val="both"/>
        <w:textAlignment w:val="baseline"/>
        <w:rPr>
          <w:rFonts w:ascii="Times New Roman" w:eastAsia="Times New Roman" w:hAnsi="Times New Roman" w:cs="Times New Roman"/>
          <w:color w:val="000000"/>
          <w:sz w:val="28"/>
          <w:szCs w:val="28"/>
        </w:rPr>
      </w:pPr>
      <w:bookmarkStart w:id="3" w:name="n17"/>
      <w:bookmarkEnd w:id="3"/>
      <w:r w:rsidRPr="00275194">
        <w:rPr>
          <w:rFonts w:ascii="Times New Roman" w:eastAsia="Times New Roman" w:hAnsi="Times New Roman" w:cs="Times New Roman"/>
          <w:color w:val="000000"/>
          <w:sz w:val="28"/>
          <w:szCs w:val="28"/>
        </w:rPr>
        <w:t xml:space="preserve">складення на підставі пропозицій структурних підрозділів </w:t>
      </w:r>
      <w:r>
        <w:rPr>
          <w:rFonts w:ascii="Times New Roman" w:eastAsia="Times New Roman" w:hAnsi="Times New Roman" w:cs="Times New Roman"/>
          <w:color w:val="000000"/>
          <w:sz w:val="28"/>
          <w:szCs w:val="28"/>
        </w:rPr>
        <w:t>виконавчого комітету</w:t>
      </w:r>
      <w:r w:rsidRPr="00275194">
        <w:rPr>
          <w:rFonts w:ascii="Times New Roman" w:eastAsia="Times New Roman" w:hAnsi="Times New Roman" w:cs="Times New Roman"/>
          <w:color w:val="000000"/>
          <w:sz w:val="28"/>
          <w:szCs w:val="28"/>
        </w:rPr>
        <w:t xml:space="preserve"> та з урахуванням вимог законодавства переліку відомостей, що становлять службову інформацію (далі - перелік відомостей), і подання його на затвердження </w:t>
      </w:r>
      <w:r>
        <w:rPr>
          <w:rFonts w:ascii="Times New Roman" w:eastAsia="Times New Roman" w:hAnsi="Times New Roman" w:cs="Times New Roman"/>
          <w:color w:val="000000"/>
          <w:sz w:val="28"/>
          <w:szCs w:val="28"/>
        </w:rPr>
        <w:t>міському голові</w:t>
      </w:r>
      <w:r w:rsidRPr="00275194">
        <w:rPr>
          <w:rFonts w:ascii="Times New Roman" w:eastAsia="Times New Roman" w:hAnsi="Times New Roman" w:cs="Times New Roman"/>
          <w:color w:val="000000"/>
          <w:sz w:val="28"/>
          <w:szCs w:val="28"/>
        </w:rPr>
        <w:t>;</w:t>
      </w:r>
    </w:p>
    <w:p w14:paraId="344D765E" w14:textId="7805D2F2" w:rsidR="00275194" w:rsidRPr="00275194" w:rsidRDefault="00275194" w:rsidP="003A31E8">
      <w:pPr>
        <w:shd w:val="clear" w:color="auto" w:fill="FFFFFF"/>
        <w:ind w:firstLine="567"/>
        <w:jc w:val="both"/>
        <w:textAlignment w:val="baseline"/>
        <w:rPr>
          <w:rFonts w:ascii="Times New Roman" w:eastAsia="Times New Roman" w:hAnsi="Times New Roman" w:cs="Times New Roman"/>
          <w:color w:val="000000"/>
          <w:sz w:val="28"/>
          <w:szCs w:val="28"/>
        </w:rPr>
      </w:pPr>
      <w:bookmarkStart w:id="4" w:name="n18"/>
      <w:bookmarkEnd w:id="4"/>
      <w:r w:rsidRPr="00275194">
        <w:rPr>
          <w:rFonts w:ascii="Times New Roman" w:eastAsia="Times New Roman" w:hAnsi="Times New Roman" w:cs="Times New Roman"/>
          <w:color w:val="000000"/>
          <w:sz w:val="28"/>
          <w:szCs w:val="28"/>
        </w:rPr>
        <w:t xml:space="preserve">перегляд документів з грифом </w:t>
      </w:r>
      <w:r w:rsidR="0074268C">
        <w:rPr>
          <w:rFonts w:ascii="Times New Roman" w:eastAsia="Times New Roman" w:hAnsi="Times New Roman" w:cs="Times New Roman"/>
          <w:color w:val="000000"/>
          <w:sz w:val="28"/>
          <w:szCs w:val="28"/>
        </w:rPr>
        <w:t xml:space="preserve">«Для службового користування» </w:t>
      </w:r>
      <w:r w:rsidRPr="00275194">
        <w:rPr>
          <w:rFonts w:ascii="Times New Roman" w:eastAsia="Times New Roman" w:hAnsi="Times New Roman" w:cs="Times New Roman"/>
          <w:color w:val="000000"/>
          <w:sz w:val="28"/>
          <w:szCs w:val="28"/>
        </w:rPr>
        <w:t>з метою його підтвердження або скасування;</w:t>
      </w:r>
    </w:p>
    <w:p w14:paraId="1AC2C0A7" w14:textId="6AFF8B6B" w:rsidR="00275194" w:rsidRPr="00275194" w:rsidRDefault="00275194" w:rsidP="003A31E8">
      <w:pPr>
        <w:shd w:val="clear" w:color="auto" w:fill="FFFFFF"/>
        <w:ind w:firstLine="567"/>
        <w:jc w:val="both"/>
        <w:textAlignment w:val="baseline"/>
        <w:rPr>
          <w:rFonts w:ascii="Times New Roman" w:eastAsia="Times New Roman" w:hAnsi="Times New Roman" w:cs="Times New Roman"/>
          <w:color w:val="000000"/>
          <w:sz w:val="28"/>
          <w:szCs w:val="28"/>
        </w:rPr>
      </w:pPr>
      <w:bookmarkStart w:id="5" w:name="n19"/>
      <w:bookmarkEnd w:id="5"/>
      <w:r w:rsidRPr="00275194">
        <w:rPr>
          <w:rFonts w:ascii="Times New Roman" w:eastAsia="Times New Roman" w:hAnsi="Times New Roman" w:cs="Times New Roman"/>
          <w:color w:val="000000"/>
          <w:sz w:val="28"/>
          <w:szCs w:val="28"/>
        </w:rPr>
        <w:t xml:space="preserve">розгляд документів з грифом </w:t>
      </w:r>
      <w:r w:rsidR="00F82F27">
        <w:rPr>
          <w:rFonts w:ascii="Times New Roman" w:eastAsia="Times New Roman" w:hAnsi="Times New Roman" w:cs="Times New Roman"/>
          <w:color w:val="000000"/>
          <w:sz w:val="28"/>
          <w:szCs w:val="28"/>
        </w:rPr>
        <w:t>«Для службового користування</w:t>
      </w:r>
      <w:r w:rsidR="0074268C">
        <w:rPr>
          <w:rFonts w:ascii="Times New Roman" w:eastAsia="Times New Roman" w:hAnsi="Times New Roman" w:cs="Times New Roman"/>
          <w:color w:val="000000"/>
          <w:sz w:val="28"/>
          <w:szCs w:val="28"/>
        </w:rPr>
        <w:t xml:space="preserve">» </w:t>
      </w:r>
      <w:r w:rsidRPr="00275194">
        <w:rPr>
          <w:rFonts w:ascii="Times New Roman" w:eastAsia="Times New Roman" w:hAnsi="Times New Roman" w:cs="Times New Roman"/>
          <w:color w:val="000000"/>
          <w:sz w:val="28"/>
          <w:szCs w:val="28"/>
        </w:rPr>
        <w:t>на предмет встановлення в них відомостей, що містять відкриту інформацію, яка може бути використана під час опрацювання запитів на публічну інформацію;</w:t>
      </w:r>
    </w:p>
    <w:p w14:paraId="3C658B9A" w14:textId="68947CFB" w:rsidR="00275194" w:rsidRPr="00275194" w:rsidRDefault="00275194" w:rsidP="00832393">
      <w:pPr>
        <w:shd w:val="clear" w:color="auto" w:fill="FFFFFF" w:themeFill="background1"/>
        <w:ind w:firstLine="567"/>
        <w:jc w:val="both"/>
        <w:rPr>
          <w:rFonts w:ascii="Times New Roman" w:eastAsia="Times New Roman" w:hAnsi="Times New Roman" w:cs="Times New Roman"/>
          <w:color w:val="000000"/>
          <w:sz w:val="28"/>
          <w:szCs w:val="28"/>
        </w:rPr>
      </w:pPr>
      <w:bookmarkStart w:id="6" w:name="n20"/>
      <w:bookmarkEnd w:id="6"/>
      <w:r w:rsidRPr="00275194">
        <w:rPr>
          <w:rFonts w:ascii="Times New Roman" w:eastAsia="Times New Roman" w:hAnsi="Times New Roman" w:cs="Times New Roman"/>
          <w:color w:val="000000"/>
          <w:sz w:val="28"/>
          <w:szCs w:val="28"/>
        </w:rPr>
        <w:t xml:space="preserve">розслідування на підставі рішення </w:t>
      </w:r>
      <w:r>
        <w:rPr>
          <w:rFonts w:ascii="Times New Roman" w:eastAsia="Times New Roman" w:hAnsi="Times New Roman" w:cs="Times New Roman"/>
          <w:color w:val="000000"/>
          <w:sz w:val="28"/>
          <w:szCs w:val="28"/>
        </w:rPr>
        <w:t>міського голови</w:t>
      </w:r>
      <w:r w:rsidRPr="00275194">
        <w:rPr>
          <w:rFonts w:ascii="Times New Roman" w:eastAsia="Times New Roman" w:hAnsi="Times New Roman" w:cs="Times New Roman"/>
          <w:color w:val="000000"/>
          <w:sz w:val="28"/>
          <w:szCs w:val="28"/>
        </w:rPr>
        <w:t xml:space="preserve"> фактів втрати документів з грифом </w:t>
      </w:r>
      <w:r w:rsidR="00F82F27">
        <w:rPr>
          <w:rFonts w:ascii="Times New Roman" w:eastAsia="Times New Roman" w:hAnsi="Times New Roman" w:cs="Times New Roman"/>
          <w:color w:val="000000"/>
          <w:sz w:val="28"/>
          <w:szCs w:val="28"/>
        </w:rPr>
        <w:t>«Для службового користування</w:t>
      </w:r>
      <w:r w:rsidR="0074268C">
        <w:rPr>
          <w:rFonts w:ascii="Times New Roman" w:eastAsia="Times New Roman" w:hAnsi="Times New Roman" w:cs="Times New Roman"/>
          <w:color w:val="000000"/>
          <w:sz w:val="28"/>
          <w:szCs w:val="28"/>
        </w:rPr>
        <w:t xml:space="preserve">» </w:t>
      </w:r>
      <w:r w:rsidRPr="00275194">
        <w:rPr>
          <w:rFonts w:ascii="Times New Roman" w:eastAsia="Times New Roman" w:hAnsi="Times New Roman" w:cs="Times New Roman"/>
          <w:color w:val="000000"/>
          <w:sz w:val="28"/>
          <w:szCs w:val="28"/>
        </w:rPr>
        <w:t>та розголошення службової інформації;</w:t>
      </w:r>
    </w:p>
    <w:p w14:paraId="1EA970FC" w14:textId="58266ADE" w:rsidR="00275194" w:rsidRPr="00275194" w:rsidRDefault="00275194" w:rsidP="003A31E8">
      <w:pPr>
        <w:shd w:val="clear" w:color="auto" w:fill="FFFFFF"/>
        <w:ind w:firstLine="567"/>
        <w:jc w:val="both"/>
        <w:textAlignment w:val="baseline"/>
        <w:rPr>
          <w:rFonts w:ascii="Times New Roman" w:eastAsia="Times New Roman" w:hAnsi="Times New Roman" w:cs="Times New Roman"/>
          <w:color w:val="000000"/>
          <w:sz w:val="28"/>
          <w:szCs w:val="28"/>
        </w:rPr>
      </w:pPr>
      <w:bookmarkStart w:id="7" w:name="n21"/>
      <w:bookmarkEnd w:id="7"/>
      <w:r w:rsidRPr="00275194">
        <w:rPr>
          <w:rFonts w:ascii="Times New Roman" w:eastAsia="Times New Roman" w:hAnsi="Times New Roman" w:cs="Times New Roman"/>
          <w:color w:val="000000"/>
          <w:sz w:val="28"/>
          <w:szCs w:val="28"/>
        </w:rPr>
        <w:t>розгляд питання щодо присвоєння гриф</w:t>
      </w:r>
      <w:r w:rsidR="00FC4D31">
        <w:rPr>
          <w:rFonts w:ascii="Times New Roman" w:eastAsia="Times New Roman" w:hAnsi="Times New Roman" w:cs="Times New Roman"/>
          <w:color w:val="000000"/>
          <w:sz w:val="28"/>
          <w:szCs w:val="28"/>
        </w:rPr>
        <w:t>у</w:t>
      </w:r>
      <w:r w:rsidR="00F82F27">
        <w:rPr>
          <w:rFonts w:ascii="Times New Roman" w:eastAsia="Times New Roman" w:hAnsi="Times New Roman" w:cs="Times New Roman"/>
          <w:color w:val="000000"/>
          <w:sz w:val="28"/>
          <w:szCs w:val="28"/>
        </w:rPr>
        <w:t xml:space="preserve"> «Для службового користування</w:t>
      </w:r>
      <w:r w:rsidR="0074268C">
        <w:rPr>
          <w:rFonts w:ascii="Times New Roman" w:eastAsia="Times New Roman" w:hAnsi="Times New Roman" w:cs="Times New Roman"/>
          <w:color w:val="000000"/>
          <w:sz w:val="28"/>
          <w:szCs w:val="28"/>
        </w:rPr>
        <w:t xml:space="preserve">» </w:t>
      </w:r>
      <w:r w:rsidRPr="00275194">
        <w:rPr>
          <w:rFonts w:ascii="Times New Roman" w:eastAsia="Times New Roman" w:hAnsi="Times New Roman" w:cs="Times New Roman"/>
          <w:color w:val="000000"/>
          <w:sz w:val="28"/>
          <w:szCs w:val="28"/>
        </w:rPr>
        <w:t>документам, що містять службову інформацію, яка не передбачена переліком відомостей, за поданням осіб, які підписують такий документ;</w:t>
      </w:r>
    </w:p>
    <w:p w14:paraId="65602572" w14:textId="77777777" w:rsidR="00275194" w:rsidRDefault="00275194" w:rsidP="003A31E8">
      <w:pPr>
        <w:ind w:firstLine="567"/>
        <w:jc w:val="both"/>
        <w:rPr>
          <w:rFonts w:ascii="Times New Roman" w:eastAsia="Times New Roman" w:hAnsi="Times New Roman" w:cs="Times New Roman"/>
          <w:color w:val="000000"/>
          <w:sz w:val="28"/>
          <w:szCs w:val="28"/>
        </w:rPr>
      </w:pPr>
      <w:bookmarkStart w:id="8" w:name="n22"/>
      <w:bookmarkEnd w:id="8"/>
      <w:r w:rsidRPr="00275194">
        <w:rPr>
          <w:rFonts w:ascii="Times New Roman" w:eastAsia="Times New Roman" w:hAnsi="Times New Roman" w:cs="Times New Roman"/>
          <w:color w:val="000000"/>
          <w:sz w:val="28"/>
          <w:szCs w:val="28"/>
        </w:rPr>
        <w:t>вивчення та проведення оцінки матеріалів, з якими планується ознайомити іноземців або які будуть їм передані.</w:t>
      </w:r>
      <w:r>
        <w:rPr>
          <w:rFonts w:ascii="Times New Roman" w:eastAsia="Times New Roman" w:hAnsi="Times New Roman" w:cs="Times New Roman"/>
          <w:color w:val="000000"/>
          <w:sz w:val="28"/>
          <w:szCs w:val="28"/>
        </w:rPr>
        <w:t xml:space="preserve"> </w:t>
      </w:r>
    </w:p>
    <w:p w14:paraId="73251B30" w14:textId="5A7156B9" w:rsidR="00BE2599" w:rsidRPr="00832393" w:rsidRDefault="00275194" w:rsidP="00832393">
      <w:pPr>
        <w:shd w:val="clear" w:color="auto" w:fill="FFFFFF" w:themeFill="background1"/>
        <w:ind w:firstLine="567"/>
        <w:jc w:val="both"/>
        <w:rPr>
          <w:rFonts w:ascii="Times New Roman" w:eastAsia="Times New Roman" w:hAnsi="Times New Roman" w:cs="Times New Roman"/>
          <w:color w:val="000000"/>
          <w:sz w:val="28"/>
          <w:szCs w:val="28"/>
        </w:rPr>
      </w:pPr>
      <w:r w:rsidRPr="00832393">
        <w:rPr>
          <w:rFonts w:ascii="Times New Roman" w:eastAsia="Times New Roman" w:hAnsi="Times New Roman" w:cs="Times New Roman"/>
          <w:color w:val="000000"/>
          <w:sz w:val="28"/>
          <w:szCs w:val="28"/>
        </w:rPr>
        <w:lastRenderedPageBreak/>
        <w:t xml:space="preserve">До складу комісії з питань роботи із службовою інформацією </w:t>
      </w:r>
      <w:r w:rsidR="00A8369D" w:rsidRPr="00832393">
        <w:rPr>
          <w:rFonts w:ascii="Times New Roman" w:eastAsia="Times New Roman" w:hAnsi="Times New Roman" w:cs="Times New Roman"/>
          <w:color w:val="000000"/>
          <w:sz w:val="28"/>
          <w:szCs w:val="28"/>
        </w:rPr>
        <w:t>включаються</w:t>
      </w:r>
      <w:r w:rsidRPr="00832393">
        <w:rPr>
          <w:rFonts w:ascii="Times New Roman" w:eastAsia="Times New Roman" w:hAnsi="Times New Roman" w:cs="Times New Roman"/>
          <w:color w:val="000000"/>
          <w:sz w:val="28"/>
          <w:szCs w:val="28"/>
        </w:rPr>
        <w:t xml:space="preserve"> працівники </w:t>
      </w:r>
      <w:bookmarkStart w:id="9" w:name="_Hlk187850420"/>
      <w:r w:rsidR="000A500D">
        <w:rPr>
          <w:rFonts w:ascii="Times New Roman" w:eastAsia="Times New Roman" w:hAnsi="Times New Roman" w:cs="Times New Roman"/>
          <w:color w:val="000000"/>
          <w:sz w:val="28"/>
          <w:szCs w:val="28"/>
        </w:rPr>
        <w:t>виконавчих органів міської ради</w:t>
      </w:r>
      <w:bookmarkEnd w:id="9"/>
      <w:r w:rsidRPr="00832393">
        <w:rPr>
          <w:rFonts w:ascii="Times New Roman" w:eastAsia="Times New Roman" w:hAnsi="Times New Roman" w:cs="Times New Roman"/>
          <w:color w:val="000000"/>
          <w:sz w:val="28"/>
          <w:szCs w:val="28"/>
        </w:rPr>
        <w:t>, в яких створюється службова інформація.</w:t>
      </w:r>
      <w:r>
        <w:rPr>
          <w:rFonts w:ascii="Times New Roman" w:eastAsia="Times New Roman" w:hAnsi="Times New Roman" w:cs="Times New Roman"/>
          <w:color w:val="000000"/>
          <w:sz w:val="28"/>
          <w:szCs w:val="28"/>
        </w:rPr>
        <w:t xml:space="preserve"> </w:t>
      </w:r>
    </w:p>
    <w:p w14:paraId="2755F4AA" w14:textId="1B304A5D" w:rsidR="00275194" w:rsidRDefault="00275194" w:rsidP="003A31E8">
      <w:pPr>
        <w:ind w:firstLine="567"/>
        <w:jc w:val="both"/>
        <w:rPr>
          <w:rFonts w:ascii="Times New Roman" w:eastAsia="Times New Roman" w:hAnsi="Times New Roman" w:cs="Times New Roman"/>
          <w:sz w:val="28"/>
          <w:szCs w:val="28"/>
        </w:rPr>
      </w:pPr>
      <w:r w:rsidRPr="00275194">
        <w:rPr>
          <w:rFonts w:ascii="Times New Roman" w:eastAsia="Times New Roman" w:hAnsi="Times New Roman" w:cs="Times New Roman"/>
          <w:sz w:val="28"/>
          <w:szCs w:val="28"/>
        </w:rPr>
        <w:t>4.</w:t>
      </w:r>
      <w:r w:rsidR="00691854">
        <w:rPr>
          <w:rFonts w:ascii="Times New Roman" w:eastAsia="Times New Roman" w:hAnsi="Times New Roman" w:cs="Times New Roman"/>
          <w:sz w:val="28"/>
          <w:szCs w:val="28"/>
        </w:rPr>
        <w:t> </w:t>
      </w:r>
      <w:r w:rsidRPr="00275194">
        <w:rPr>
          <w:rFonts w:ascii="Times New Roman" w:eastAsia="Times New Roman" w:hAnsi="Times New Roman" w:cs="Times New Roman"/>
          <w:sz w:val="28"/>
          <w:szCs w:val="28"/>
        </w:rPr>
        <w:t xml:space="preserve">Перелік відомостей складається </w:t>
      </w:r>
      <w:r>
        <w:rPr>
          <w:rFonts w:ascii="Times New Roman" w:eastAsia="Times New Roman" w:hAnsi="Times New Roman" w:cs="Times New Roman"/>
          <w:sz w:val="28"/>
          <w:szCs w:val="28"/>
        </w:rPr>
        <w:t>виконавчим комітетом</w:t>
      </w:r>
      <w:r w:rsidRPr="00275194">
        <w:rPr>
          <w:rFonts w:ascii="Times New Roman" w:eastAsia="Times New Roman" w:hAnsi="Times New Roman" w:cs="Times New Roman"/>
          <w:sz w:val="28"/>
          <w:szCs w:val="28"/>
        </w:rPr>
        <w:t xml:space="preserve"> відповідно до вимог</w:t>
      </w:r>
      <w:r w:rsidR="009B3FA2">
        <w:rPr>
          <w:rFonts w:ascii="Times New Roman" w:eastAsia="Times New Roman" w:hAnsi="Times New Roman" w:cs="Times New Roman"/>
          <w:sz w:val="28"/>
          <w:szCs w:val="28"/>
        </w:rPr>
        <w:t xml:space="preserve"> </w:t>
      </w:r>
      <w:hyperlink r:id="rId8" w:anchor="n40" w:tgtFrame="_blank" w:history="1">
        <w:r w:rsidRPr="00275194">
          <w:rPr>
            <w:rStyle w:val="a8"/>
            <w:rFonts w:ascii="Times New Roman" w:eastAsia="Times New Roman" w:hAnsi="Times New Roman" w:cs="Times New Roman"/>
            <w:color w:val="auto"/>
            <w:sz w:val="28"/>
            <w:szCs w:val="28"/>
            <w:u w:val="none"/>
          </w:rPr>
          <w:t>частини другої статті 6</w:t>
        </w:r>
      </w:hyperlink>
      <w:r w:rsidR="009B3FA2">
        <w:rPr>
          <w:rFonts w:ascii="Times New Roman" w:eastAsia="Times New Roman" w:hAnsi="Times New Roman" w:cs="Times New Roman"/>
          <w:sz w:val="28"/>
          <w:szCs w:val="28"/>
        </w:rPr>
        <w:t xml:space="preserve"> </w:t>
      </w:r>
      <w:r w:rsidRPr="00275194">
        <w:rPr>
          <w:rFonts w:ascii="Times New Roman" w:eastAsia="Times New Roman" w:hAnsi="Times New Roman" w:cs="Times New Roman"/>
          <w:sz w:val="28"/>
          <w:szCs w:val="28"/>
        </w:rPr>
        <w:t xml:space="preserve">та </w:t>
      </w:r>
      <w:hyperlink r:id="rId9" w:anchor="n57" w:tgtFrame="_blank" w:history="1">
        <w:r w:rsidRPr="00275194">
          <w:rPr>
            <w:rStyle w:val="a8"/>
            <w:rFonts w:ascii="Times New Roman" w:eastAsia="Times New Roman" w:hAnsi="Times New Roman" w:cs="Times New Roman"/>
            <w:color w:val="auto"/>
            <w:sz w:val="28"/>
            <w:szCs w:val="28"/>
            <w:u w:val="none"/>
          </w:rPr>
          <w:t>статті 9</w:t>
        </w:r>
      </w:hyperlink>
      <w:r w:rsidR="009B3FA2">
        <w:rPr>
          <w:rFonts w:ascii="Times New Roman" w:eastAsia="Times New Roman" w:hAnsi="Times New Roman" w:cs="Times New Roman"/>
          <w:sz w:val="28"/>
          <w:szCs w:val="28"/>
        </w:rPr>
        <w:t xml:space="preserve"> </w:t>
      </w:r>
      <w:r w:rsidRPr="00275194">
        <w:rPr>
          <w:rFonts w:ascii="Times New Roman" w:eastAsia="Times New Roman" w:hAnsi="Times New Roman" w:cs="Times New Roman"/>
          <w:sz w:val="28"/>
          <w:szCs w:val="28"/>
        </w:rPr>
        <w:t>Закону України</w:t>
      </w:r>
      <w:r w:rsidR="00F82F27">
        <w:rPr>
          <w:rFonts w:ascii="Times New Roman" w:eastAsia="Times New Roman" w:hAnsi="Times New Roman" w:cs="Times New Roman"/>
          <w:sz w:val="28"/>
          <w:szCs w:val="28"/>
        </w:rPr>
        <w:t xml:space="preserve"> «</w:t>
      </w:r>
      <w:r w:rsidRPr="00275194">
        <w:rPr>
          <w:rFonts w:ascii="Times New Roman" w:eastAsia="Times New Roman" w:hAnsi="Times New Roman" w:cs="Times New Roman"/>
          <w:sz w:val="28"/>
          <w:szCs w:val="28"/>
        </w:rPr>
        <w:t>Про доступ до публічної інформації</w:t>
      </w:r>
      <w:r w:rsidR="0074268C">
        <w:rPr>
          <w:rFonts w:ascii="Times New Roman" w:eastAsia="Times New Roman" w:hAnsi="Times New Roman" w:cs="Times New Roman"/>
          <w:sz w:val="28"/>
          <w:szCs w:val="28"/>
        </w:rPr>
        <w:t>»</w:t>
      </w:r>
      <w:r w:rsidRPr="00275194">
        <w:rPr>
          <w:rFonts w:ascii="Times New Roman" w:eastAsia="Times New Roman" w:hAnsi="Times New Roman" w:cs="Times New Roman"/>
          <w:sz w:val="28"/>
          <w:szCs w:val="28"/>
        </w:rPr>
        <w:t xml:space="preserve">, затверджується </w:t>
      </w:r>
      <w:r>
        <w:rPr>
          <w:rFonts w:ascii="Times New Roman" w:eastAsia="Times New Roman" w:hAnsi="Times New Roman" w:cs="Times New Roman"/>
          <w:sz w:val="28"/>
          <w:szCs w:val="28"/>
        </w:rPr>
        <w:t>міським головою</w:t>
      </w:r>
      <w:r w:rsidRPr="00275194">
        <w:rPr>
          <w:rFonts w:ascii="Times New Roman" w:eastAsia="Times New Roman" w:hAnsi="Times New Roman" w:cs="Times New Roman"/>
          <w:sz w:val="28"/>
          <w:szCs w:val="28"/>
        </w:rPr>
        <w:t xml:space="preserve"> та оприлюднюється на </w:t>
      </w:r>
      <w:r w:rsidR="00A21943">
        <w:rPr>
          <w:rFonts w:ascii="Times New Roman" w:eastAsia="Times New Roman" w:hAnsi="Times New Roman" w:cs="Times New Roman"/>
          <w:sz w:val="28"/>
          <w:szCs w:val="28"/>
        </w:rPr>
        <w:t xml:space="preserve">офіційному </w:t>
      </w:r>
      <w:r w:rsidRPr="00275194">
        <w:rPr>
          <w:rFonts w:ascii="Times New Roman" w:eastAsia="Times New Roman" w:hAnsi="Times New Roman" w:cs="Times New Roman"/>
          <w:sz w:val="28"/>
          <w:szCs w:val="28"/>
        </w:rPr>
        <w:t>веб-</w:t>
      </w:r>
      <w:r w:rsidR="009B3FA2">
        <w:rPr>
          <w:rFonts w:ascii="Times New Roman" w:eastAsia="Times New Roman" w:hAnsi="Times New Roman" w:cs="Times New Roman"/>
          <w:sz w:val="28"/>
          <w:szCs w:val="28"/>
        </w:rPr>
        <w:t xml:space="preserve">порталі </w:t>
      </w:r>
      <w:r w:rsidR="001A1D5A">
        <w:rPr>
          <w:rFonts w:ascii="Times New Roman" w:eastAsia="Times New Roman" w:hAnsi="Times New Roman" w:cs="Times New Roman"/>
          <w:sz w:val="28"/>
          <w:szCs w:val="28"/>
        </w:rPr>
        <w:t xml:space="preserve">Кременчуцької міської ради </w:t>
      </w:r>
      <w:r w:rsidR="001A1D5A" w:rsidRPr="001A1D5A">
        <w:rPr>
          <w:rFonts w:ascii="Times New Roman" w:eastAsia="Times New Roman" w:hAnsi="Times New Roman" w:cs="Times New Roman"/>
          <w:sz w:val="28"/>
          <w:szCs w:val="28"/>
        </w:rPr>
        <w:t>Кременчуцького району Полтавської області</w:t>
      </w:r>
      <w:r w:rsidR="000A500D">
        <w:rPr>
          <w:rFonts w:ascii="Times New Roman" w:eastAsia="Times New Roman" w:hAnsi="Times New Roman" w:cs="Times New Roman"/>
          <w:sz w:val="28"/>
          <w:szCs w:val="28"/>
        </w:rPr>
        <w:t xml:space="preserve"> та виконавчого комітету.</w:t>
      </w:r>
    </w:p>
    <w:p w14:paraId="2797EB76" w14:textId="26A19C31" w:rsidR="00275194" w:rsidRPr="00275194" w:rsidRDefault="00275194" w:rsidP="003A31E8">
      <w:pPr>
        <w:ind w:firstLine="567"/>
        <w:jc w:val="both"/>
        <w:rPr>
          <w:rFonts w:ascii="Times New Roman" w:eastAsia="Times New Roman" w:hAnsi="Times New Roman" w:cs="Times New Roman"/>
          <w:sz w:val="28"/>
          <w:szCs w:val="28"/>
        </w:rPr>
      </w:pPr>
      <w:r w:rsidRPr="00275194">
        <w:rPr>
          <w:rFonts w:ascii="Times New Roman" w:eastAsia="Times New Roman" w:hAnsi="Times New Roman" w:cs="Times New Roman"/>
          <w:sz w:val="28"/>
          <w:szCs w:val="28"/>
        </w:rPr>
        <w:t>5.</w:t>
      </w:r>
      <w:r w:rsidR="00691854">
        <w:rPr>
          <w:rFonts w:ascii="Times New Roman" w:eastAsia="Times New Roman" w:hAnsi="Times New Roman" w:cs="Times New Roman"/>
          <w:sz w:val="28"/>
          <w:szCs w:val="28"/>
        </w:rPr>
        <w:t> </w:t>
      </w:r>
      <w:r w:rsidRPr="00275194">
        <w:rPr>
          <w:rFonts w:ascii="Times New Roman" w:eastAsia="Times New Roman" w:hAnsi="Times New Roman" w:cs="Times New Roman"/>
          <w:sz w:val="28"/>
          <w:szCs w:val="28"/>
        </w:rPr>
        <w:t xml:space="preserve">Працівники, яким доручено опрацьовувати документ, що містить службову інформацію, визначаються </w:t>
      </w:r>
      <w:r>
        <w:rPr>
          <w:rFonts w:ascii="Times New Roman" w:eastAsia="Times New Roman" w:hAnsi="Times New Roman" w:cs="Times New Roman"/>
          <w:sz w:val="28"/>
          <w:szCs w:val="28"/>
        </w:rPr>
        <w:t>міським головою</w:t>
      </w:r>
      <w:r w:rsidRPr="00275194">
        <w:rPr>
          <w:rFonts w:ascii="Times New Roman" w:eastAsia="Times New Roman" w:hAnsi="Times New Roman" w:cs="Times New Roman"/>
          <w:sz w:val="28"/>
          <w:szCs w:val="28"/>
        </w:rPr>
        <w:t xml:space="preserve">, його заступниками, керівниками </w:t>
      </w:r>
      <w:r w:rsidR="000A500D">
        <w:rPr>
          <w:rFonts w:ascii="Times New Roman" w:eastAsia="Times New Roman" w:hAnsi="Times New Roman" w:cs="Times New Roman"/>
          <w:color w:val="000000"/>
          <w:sz w:val="28"/>
          <w:szCs w:val="28"/>
        </w:rPr>
        <w:t>виконавчих органів ради</w:t>
      </w:r>
      <w:r w:rsidR="000A500D" w:rsidRPr="00275194">
        <w:rPr>
          <w:rFonts w:ascii="Times New Roman" w:eastAsia="Times New Roman" w:hAnsi="Times New Roman" w:cs="Times New Roman"/>
          <w:sz w:val="28"/>
          <w:szCs w:val="28"/>
        </w:rPr>
        <w:t xml:space="preserve"> </w:t>
      </w:r>
      <w:r w:rsidRPr="00275194">
        <w:rPr>
          <w:rFonts w:ascii="Times New Roman" w:eastAsia="Times New Roman" w:hAnsi="Times New Roman" w:cs="Times New Roman"/>
          <w:sz w:val="28"/>
          <w:szCs w:val="28"/>
        </w:rPr>
        <w:t>у резолюції до такого документа.</w:t>
      </w:r>
      <w:r w:rsidR="001A1D5A">
        <w:rPr>
          <w:rFonts w:ascii="Times New Roman" w:eastAsia="Times New Roman" w:hAnsi="Times New Roman" w:cs="Times New Roman"/>
          <w:sz w:val="28"/>
          <w:szCs w:val="28"/>
        </w:rPr>
        <w:t xml:space="preserve"> </w:t>
      </w:r>
    </w:p>
    <w:p w14:paraId="0A30CF35" w14:textId="77777777" w:rsidR="00275194" w:rsidRDefault="00275194" w:rsidP="003A31E8">
      <w:pPr>
        <w:ind w:firstLine="567"/>
        <w:jc w:val="both"/>
        <w:rPr>
          <w:rFonts w:ascii="Times New Roman" w:eastAsia="Times New Roman" w:hAnsi="Times New Roman" w:cs="Times New Roman"/>
          <w:sz w:val="28"/>
          <w:szCs w:val="28"/>
        </w:rPr>
      </w:pPr>
      <w:bookmarkStart w:id="10" w:name="n27"/>
      <w:bookmarkStart w:id="11" w:name="_Hlk186723611"/>
      <w:bookmarkEnd w:id="10"/>
      <w:r w:rsidRPr="00275194">
        <w:rPr>
          <w:rFonts w:ascii="Times New Roman" w:eastAsia="Times New Roman" w:hAnsi="Times New Roman" w:cs="Times New Roman"/>
          <w:sz w:val="28"/>
          <w:szCs w:val="28"/>
        </w:rPr>
        <w:t xml:space="preserve">Члени постійних </w:t>
      </w:r>
      <w:bookmarkStart w:id="12" w:name="_Hlk186723872"/>
      <w:r w:rsidRPr="00275194">
        <w:rPr>
          <w:rFonts w:ascii="Times New Roman" w:eastAsia="Times New Roman" w:hAnsi="Times New Roman" w:cs="Times New Roman"/>
          <w:sz w:val="28"/>
          <w:szCs w:val="28"/>
        </w:rPr>
        <w:t>або тимчасових консультативних, дорадчих та інших допоміжних органів установи</w:t>
      </w:r>
      <w:bookmarkEnd w:id="11"/>
      <w:r w:rsidRPr="00275194">
        <w:rPr>
          <w:rFonts w:ascii="Times New Roman" w:eastAsia="Times New Roman" w:hAnsi="Times New Roman" w:cs="Times New Roman"/>
          <w:sz w:val="28"/>
          <w:szCs w:val="28"/>
        </w:rPr>
        <w:t>, які не є її працівниками,</w:t>
      </w:r>
      <w:bookmarkEnd w:id="12"/>
      <w:r w:rsidRPr="00275194">
        <w:rPr>
          <w:rFonts w:ascii="Times New Roman" w:eastAsia="Times New Roman" w:hAnsi="Times New Roman" w:cs="Times New Roman"/>
          <w:sz w:val="28"/>
          <w:szCs w:val="28"/>
        </w:rPr>
        <w:t xml:space="preserve"> можуть працювати з документами, що містять службову інформацію та виносяться на розгляд відповідного органу на підставі резолюції його керівника.</w:t>
      </w:r>
      <w:r>
        <w:rPr>
          <w:rFonts w:ascii="Times New Roman" w:eastAsia="Times New Roman" w:hAnsi="Times New Roman" w:cs="Times New Roman"/>
          <w:sz w:val="28"/>
          <w:szCs w:val="28"/>
        </w:rPr>
        <w:t xml:space="preserve"> </w:t>
      </w:r>
    </w:p>
    <w:p w14:paraId="0D89E6B8" w14:textId="79233B1D" w:rsidR="00275194" w:rsidRDefault="00275194" w:rsidP="001A1D5A">
      <w:pPr>
        <w:ind w:firstLine="567"/>
        <w:jc w:val="both"/>
        <w:rPr>
          <w:rFonts w:ascii="Times New Roman" w:eastAsia="Times New Roman" w:hAnsi="Times New Roman" w:cs="Times New Roman"/>
          <w:sz w:val="28"/>
          <w:szCs w:val="28"/>
        </w:rPr>
      </w:pPr>
      <w:r w:rsidRPr="00275194">
        <w:rPr>
          <w:rFonts w:ascii="Times New Roman" w:eastAsia="Times New Roman" w:hAnsi="Times New Roman" w:cs="Times New Roman"/>
          <w:sz w:val="28"/>
          <w:szCs w:val="28"/>
        </w:rPr>
        <w:t>6.</w:t>
      </w:r>
      <w:r w:rsidR="00691854">
        <w:rPr>
          <w:rFonts w:ascii="Times New Roman" w:eastAsia="Times New Roman" w:hAnsi="Times New Roman" w:cs="Times New Roman"/>
          <w:sz w:val="28"/>
          <w:szCs w:val="28"/>
        </w:rPr>
        <w:t> </w:t>
      </w:r>
      <w:r w:rsidRPr="00275194">
        <w:rPr>
          <w:rFonts w:ascii="Times New Roman" w:eastAsia="Times New Roman" w:hAnsi="Times New Roman" w:cs="Times New Roman"/>
          <w:sz w:val="28"/>
          <w:szCs w:val="28"/>
        </w:rPr>
        <w:t xml:space="preserve">Організація </w:t>
      </w:r>
      <w:r>
        <w:rPr>
          <w:rFonts w:ascii="Times New Roman" w:eastAsia="Times New Roman" w:hAnsi="Times New Roman" w:cs="Times New Roman"/>
          <w:sz w:val="28"/>
          <w:szCs w:val="28"/>
        </w:rPr>
        <w:t>у виконавчому комітеті</w:t>
      </w:r>
      <w:r w:rsidRPr="00275194">
        <w:rPr>
          <w:rFonts w:ascii="Times New Roman" w:eastAsia="Times New Roman" w:hAnsi="Times New Roman" w:cs="Times New Roman"/>
          <w:sz w:val="28"/>
          <w:szCs w:val="28"/>
        </w:rPr>
        <w:t xml:space="preserve"> роботи з документами, що містять службову інформацію, покладається на </w:t>
      </w:r>
      <w:bookmarkStart w:id="13" w:name="_Hlk186797577"/>
      <w:r w:rsidR="001A1D5A" w:rsidRPr="001A1D5A">
        <w:rPr>
          <w:rFonts w:ascii="Times New Roman" w:eastAsia="Times New Roman" w:hAnsi="Times New Roman" w:cs="Times New Roman"/>
          <w:sz w:val="28"/>
          <w:szCs w:val="28"/>
        </w:rPr>
        <w:t>управління з питань організаційно-мобілізаційної роботи, військового обліку, бронювання та технічного захисту інформації виконавчого комітету Кременчуцької міської ради Кременчуцького району Полтавської області</w:t>
      </w:r>
      <w:bookmarkEnd w:id="13"/>
      <w:r w:rsidR="001A1D5A" w:rsidRPr="001A1D5A">
        <w:rPr>
          <w:rFonts w:ascii="Times New Roman" w:eastAsia="Times New Roman" w:hAnsi="Times New Roman" w:cs="Times New Roman"/>
          <w:sz w:val="28"/>
          <w:szCs w:val="28"/>
        </w:rPr>
        <w:t xml:space="preserve"> </w:t>
      </w:r>
      <w:r w:rsidRPr="00275194">
        <w:rPr>
          <w:rFonts w:ascii="Times New Roman" w:eastAsia="Times New Roman" w:hAnsi="Times New Roman" w:cs="Times New Roman"/>
          <w:sz w:val="28"/>
          <w:szCs w:val="28"/>
        </w:rPr>
        <w:t xml:space="preserve">(далі - </w:t>
      </w:r>
      <w:bookmarkStart w:id="14" w:name="_Hlk186723329"/>
      <w:r w:rsidR="00F36EBB">
        <w:rPr>
          <w:rFonts w:ascii="Times New Roman" w:eastAsia="Times New Roman" w:hAnsi="Times New Roman" w:cs="Times New Roman"/>
          <w:sz w:val="28"/>
          <w:szCs w:val="28"/>
        </w:rPr>
        <w:t>служба діловодства ДСК</w:t>
      </w:r>
      <w:bookmarkEnd w:id="14"/>
      <w:r w:rsidRPr="00275194">
        <w:rPr>
          <w:rFonts w:ascii="Times New Roman" w:eastAsia="Times New Roman" w:hAnsi="Times New Roman" w:cs="Times New Roman"/>
          <w:sz w:val="28"/>
          <w:szCs w:val="28"/>
        </w:rPr>
        <w:t>).</w:t>
      </w:r>
    </w:p>
    <w:p w14:paraId="579FAF9C" w14:textId="12F07E45" w:rsidR="00CA225B" w:rsidRPr="00275194" w:rsidRDefault="00CA225B" w:rsidP="001A1D5A">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Реєстрація </w:t>
      </w:r>
      <w:r w:rsidR="00853BA3">
        <w:rPr>
          <w:rFonts w:ascii="Times New Roman" w:eastAsia="Times New Roman" w:hAnsi="Times New Roman" w:cs="Times New Roman"/>
          <w:sz w:val="28"/>
          <w:szCs w:val="28"/>
        </w:rPr>
        <w:t>т</w:t>
      </w:r>
      <w:r w:rsidR="009C04EB">
        <w:rPr>
          <w:rFonts w:ascii="Times New Roman" w:eastAsia="Times New Roman" w:hAnsi="Times New Roman" w:cs="Times New Roman"/>
          <w:sz w:val="28"/>
          <w:szCs w:val="28"/>
        </w:rPr>
        <w:t xml:space="preserve">а провадження </w:t>
      </w:r>
      <w:r>
        <w:rPr>
          <w:rFonts w:ascii="Times New Roman" w:eastAsia="Times New Roman" w:hAnsi="Times New Roman" w:cs="Times New Roman"/>
          <w:sz w:val="28"/>
          <w:szCs w:val="28"/>
        </w:rPr>
        <w:t xml:space="preserve">документів з грифом «Для службового користування» у виконавчому комітеті здійснюється </w:t>
      </w:r>
      <w:r w:rsidRPr="001A1D5A">
        <w:rPr>
          <w:rFonts w:ascii="Times New Roman" w:eastAsia="Times New Roman" w:hAnsi="Times New Roman" w:cs="Times New Roman"/>
          <w:sz w:val="28"/>
          <w:szCs w:val="28"/>
        </w:rPr>
        <w:t>служб</w:t>
      </w:r>
      <w:r>
        <w:rPr>
          <w:rFonts w:ascii="Times New Roman" w:eastAsia="Times New Roman" w:hAnsi="Times New Roman" w:cs="Times New Roman"/>
          <w:sz w:val="28"/>
          <w:szCs w:val="28"/>
        </w:rPr>
        <w:t>ою</w:t>
      </w:r>
      <w:r w:rsidRPr="001A1D5A">
        <w:rPr>
          <w:rFonts w:ascii="Times New Roman" w:eastAsia="Times New Roman" w:hAnsi="Times New Roman" w:cs="Times New Roman"/>
          <w:sz w:val="28"/>
          <w:szCs w:val="28"/>
        </w:rPr>
        <w:t xml:space="preserve"> діловодства ДСК</w:t>
      </w:r>
      <w:r>
        <w:rPr>
          <w:rFonts w:ascii="Times New Roman" w:eastAsia="Times New Roman" w:hAnsi="Times New Roman" w:cs="Times New Roman"/>
          <w:sz w:val="28"/>
          <w:szCs w:val="28"/>
        </w:rPr>
        <w:t>.</w:t>
      </w:r>
    </w:p>
    <w:p w14:paraId="7E64D8BD" w14:textId="4F2A8512" w:rsidR="00275194" w:rsidRDefault="00275194" w:rsidP="003A31E8">
      <w:pPr>
        <w:ind w:firstLine="567"/>
        <w:jc w:val="both"/>
        <w:rPr>
          <w:rFonts w:ascii="Times New Roman" w:eastAsia="Times New Roman" w:hAnsi="Times New Roman" w:cs="Times New Roman"/>
          <w:sz w:val="28"/>
          <w:szCs w:val="28"/>
        </w:rPr>
      </w:pPr>
      <w:bookmarkStart w:id="15" w:name="n29"/>
      <w:bookmarkEnd w:id="15"/>
      <w:r w:rsidRPr="00275194">
        <w:rPr>
          <w:rFonts w:ascii="Times New Roman" w:eastAsia="Times New Roman" w:hAnsi="Times New Roman" w:cs="Times New Roman"/>
          <w:sz w:val="28"/>
          <w:szCs w:val="28"/>
        </w:rPr>
        <w:t>Облік, формування справ, зберігання та використання документів з відмітками</w:t>
      </w:r>
      <w:r w:rsidR="00F82F27">
        <w:rPr>
          <w:rFonts w:ascii="Times New Roman" w:eastAsia="Times New Roman" w:hAnsi="Times New Roman" w:cs="Times New Roman"/>
          <w:sz w:val="28"/>
          <w:szCs w:val="28"/>
        </w:rPr>
        <w:t xml:space="preserve"> «</w:t>
      </w:r>
      <w:r w:rsidRPr="00275194">
        <w:rPr>
          <w:rFonts w:ascii="Times New Roman" w:eastAsia="Times New Roman" w:hAnsi="Times New Roman" w:cs="Times New Roman"/>
          <w:sz w:val="28"/>
          <w:szCs w:val="28"/>
        </w:rPr>
        <w:t>Літер</w:t>
      </w:r>
      <w:r w:rsidR="00F82F27">
        <w:rPr>
          <w:rFonts w:ascii="Times New Roman" w:eastAsia="Times New Roman" w:hAnsi="Times New Roman" w:cs="Times New Roman"/>
          <w:sz w:val="28"/>
          <w:szCs w:val="28"/>
        </w:rPr>
        <w:t xml:space="preserve"> «</w:t>
      </w:r>
      <w:r w:rsidRPr="00275194">
        <w:rPr>
          <w:rFonts w:ascii="Times New Roman" w:eastAsia="Times New Roman" w:hAnsi="Times New Roman" w:cs="Times New Roman"/>
          <w:sz w:val="28"/>
          <w:szCs w:val="28"/>
        </w:rPr>
        <w:t>М</w:t>
      </w:r>
      <w:r w:rsidR="0074268C">
        <w:rPr>
          <w:rFonts w:ascii="Times New Roman" w:eastAsia="Times New Roman" w:hAnsi="Times New Roman" w:cs="Times New Roman"/>
          <w:sz w:val="28"/>
          <w:szCs w:val="28"/>
        </w:rPr>
        <w:t>»</w:t>
      </w:r>
      <w:r w:rsidRPr="00275194">
        <w:rPr>
          <w:rFonts w:ascii="Times New Roman" w:eastAsia="Times New Roman" w:hAnsi="Times New Roman" w:cs="Times New Roman"/>
          <w:sz w:val="28"/>
          <w:szCs w:val="28"/>
        </w:rPr>
        <w:t xml:space="preserve"> </w:t>
      </w:r>
      <w:r w:rsidRPr="0074240A">
        <w:rPr>
          <w:rFonts w:ascii="Times New Roman" w:eastAsia="Times New Roman" w:hAnsi="Times New Roman" w:cs="Times New Roman"/>
          <w:sz w:val="28"/>
          <w:szCs w:val="28"/>
        </w:rPr>
        <w:t>провадяться</w:t>
      </w:r>
      <w:r w:rsidR="0074240A">
        <w:rPr>
          <w:rFonts w:ascii="Times New Roman" w:eastAsia="Times New Roman" w:hAnsi="Times New Roman" w:cs="Times New Roman"/>
          <w:sz w:val="28"/>
          <w:szCs w:val="28"/>
        </w:rPr>
        <w:t xml:space="preserve"> </w:t>
      </w:r>
      <w:r w:rsidR="00CA225B">
        <w:rPr>
          <w:rFonts w:ascii="Times New Roman" w:eastAsia="Times New Roman" w:hAnsi="Times New Roman" w:cs="Times New Roman"/>
          <w:sz w:val="28"/>
          <w:szCs w:val="28"/>
        </w:rPr>
        <w:t xml:space="preserve">у виконавчому комітеті управлінням </w:t>
      </w:r>
      <w:r w:rsidR="00CA225B">
        <w:rPr>
          <w:rFonts w:ascii="Times New Roman" w:eastAsia="Times New Roman" w:hAnsi="Times New Roman" w:cs="Times New Roman"/>
          <w:sz w:val="28"/>
          <w:szCs w:val="28"/>
        </w:rPr>
        <w:br/>
        <w:t>УМР та ТЗІ.</w:t>
      </w:r>
    </w:p>
    <w:p w14:paraId="7DDBB7D4" w14:textId="6EDF1984" w:rsidR="00F87D22" w:rsidRPr="00E26C0E" w:rsidRDefault="00275194" w:rsidP="003A31E8">
      <w:pPr>
        <w:ind w:firstLine="567"/>
        <w:jc w:val="both"/>
        <w:rPr>
          <w:rFonts w:ascii="Times New Roman" w:eastAsia="Times New Roman" w:hAnsi="Times New Roman" w:cs="Times New Roman"/>
          <w:color w:val="000000" w:themeColor="text1"/>
          <w:sz w:val="28"/>
          <w:szCs w:val="28"/>
        </w:rPr>
      </w:pPr>
      <w:bookmarkStart w:id="16" w:name="n30"/>
      <w:bookmarkEnd w:id="16"/>
      <w:r w:rsidRPr="00E26C0E">
        <w:rPr>
          <w:rFonts w:ascii="Times New Roman" w:eastAsia="Times New Roman" w:hAnsi="Times New Roman" w:cs="Times New Roman"/>
          <w:color w:val="000000" w:themeColor="text1"/>
          <w:sz w:val="28"/>
          <w:szCs w:val="28"/>
        </w:rPr>
        <w:t xml:space="preserve">Керівники </w:t>
      </w:r>
      <w:r w:rsidR="00B26EDA">
        <w:rPr>
          <w:rFonts w:ascii="Times New Roman" w:eastAsia="Times New Roman" w:hAnsi="Times New Roman" w:cs="Times New Roman"/>
          <w:color w:val="000000"/>
          <w:sz w:val="28"/>
          <w:szCs w:val="28"/>
        </w:rPr>
        <w:t>виконавчих органів міської ради</w:t>
      </w:r>
      <w:r w:rsidR="00A44645" w:rsidRPr="00E26C0E">
        <w:rPr>
          <w:rFonts w:ascii="Times New Roman" w:eastAsia="Times New Roman" w:hAnsi="Times New Roman" w:cs="Times New Roman"/>
          <w:color w:val="000000" w:themeColor="text1"/>
          <w:sz w:val="28"/>
          <w:szCs w:val="28"/>
        </w:rPr>
        <w:t xml:space="preserve"> </w:t>
      </w:r>
      <w:r w:rsidRPr="00E26C0E">
        <w:rPr>
          <w:rFonts w:ascii="Times New Roman" w:eastAsia="Times New Roman" w:hAnsi="Times New Roman" w:cs="Times New Roman"/>
          <w:color w:val="000000" w:themeColor="text1"/>
          <w:sz w:val="28"/>
          <w:szCs w:val="28"/>
        </w:rPr>
        <w:t>здійснюють контроль за дотриманням порядку підготовки документів з грифом</w:t>
      </w:r>
      <w:r w:rsidR="0074268C" w:rsidRPr="00E26C0E">
        <w:rPr>
          <w:rFonts w:ascii="Times New Roman" w:eastAsia="Times New Roman" w:hAnsi="Times New Roman" w:cs="Times New Roman"/>
          <w:color w:val="000000" w:themeColor="text1"/>
          <w:sz w:val="28"/>
          <w:szCs w:val="28"/>
        </w:rPr>
        <w:t xml:space="preserve"> «Для службового користування»</w:t>
      </w:r>
      <w:r w:rsidRPr="00E26C0E">
        <w:rPr>
          <w:rFonts w:ascii="Times New Roman" w:eastAsia="Times New Roman" w:hAnsi="Times New Roman" w:cs="Times New Roman"/>
          <w:color w:val="000000" w:themeColor="text1"/>
          <w:sz w:val="28"/>
          <w:szCs w:val="28"/>
        </w:rPr>
        <w:t>, їх зберігання і використання.</w:t>
      </w:r>
      <w:r w:rsidR="00F87D22" w:rsidRPr="00E26C0E">
        <w:rPr>
          <w:rFonts w:ascii="Times New Roman" w:eastAsia="Times New Roman" w:hAnsi="Times New Roman" w:cs="Times New Roman"/>
          <w:color w:val="000000" w:themeColor="text1"/>
          <w:sz w:val="28"/>
          <w:szCs w:val="28"/>
        </w:rPr>
        <w:t xml:space="preserve"> </w:t>
      </w:r>
    </w:p>
    <w:p w14:paraId="150291FF" w14:textId="675DD146" w:rsidR="00E26C0E" w:rsidRDefault="00F87D22" w:rsidP="00E26C0E">
      <w:pPr>
        <w:ind w:firstLine="567"/>
        <w:jc w:val="both"/>
        <w:rPr>
          <w:rFonts w:ascii="Times New Roman" w:eastAsia="Times New Roman" w:hAnsi="Times New Roman" w:cs="Times New Roman"/>
          <w:color w:val="FF0000"/>
          <w:sz w:val="28"/>
          <w:szCs w:val="28"/>
        </w:rPr>
      </w:pPr>
      <w:r w:rsidRPr="00E26C0E">
        <w:rPr>
          <w:rFonts w:ascii="Times New Roman" w:eastAsia="Times New Roman" w:hAnsi="Times New Roman" w:cs="Times New Roman"/>
          <w:color w:val="000000" w:themeColor="text1"/>
          <w:sz w:val="28"/>
          <w:szCs w:val="28"/>
        </w:rPr>
        <w:t>7.</w:t>
      </w:r>
      <w:r w:rsidR="00691854" w:rsidRPr="00E26C0E">
        <w:rPr>
          <w:rFonts w:ascii="Times New Roman" w:eastAsia="Times New Roman" w:hAnsi="Times New Roman" w:cs="Times New Roman"/>
          <w:color w:val="000000" w:themeColor="text1"/>
          <w:sz w:val="28"/>
          <w:szCs w:val="28"/>
        </w:rPr>
        <w:t> </w:t>
      </w:r>
      <w:r w:rsidRPr="00E26C0E">
        <w:rPr>
          <w:rFonts w:ascii="Times New Roman" w:eastAsia="Times New Roman" w:hAnsi="Times New Roman" w:cs="Times New Roman"/>
          <w:color w:val="000000" w:themeColor="text1"/>
          <w:sz w:val="28"/>
          <w:szCs w:val="28"/>
        </w:rPr>
        <w:t xml:space="preserve">Керівники </w:t>
      </w:r>
      <w:r w:rsidR="00B26EDA">
        <w:rPr>
          <w:rFonts w:ascii="Times New Roman" w:eastAsia="Times New Roman" w:hAnsi="Times New Roman" w:cs="Times New Roman"/>
          <w:color w:val="000000"/>
          <w:sz w:val="28"/>
          <w:szCs w:val="28"/>
        </w:rPr>
        <w:t>виконавчих органів міської ради</w:t>
      </w:r>
      <w:r w:rsidRPr="00E26C0E">
        <w:rPr>
          <w:rFonts w:ascii="Times New Roman" w:eastAsia="Times New Roman" w:hAnsi="Times New Roman" w:cs="Times New Roman"/>
          <w:color w:val="000000" w:themeColor="text1"/>
          <w:sz w:val="28"/>
          <w:szCs w:val="28"/>
        </w:rPr>
        <w:t xml:space="preserve"> </w:t>
      </w:r>
      <w:r w:rsidR="00A44645" w:rsidRPr="00E26C0E">
        <w:rPr>
          <w:rFonts w:ascii="Times New Roman" w:eastAsia="Times New Roman" w:hAnsi="Times New Roman" w:cs="Times New Roman"/>
          <w:color w:val="000000" w:themeColor="text1"/>
          <w:sz w:val="28"/>
          <w:szCs w:val="28"/>
        </w:rPr>
        <w:t xml:space="preserve">або тимчасових консультативних, дорадчих та інших допоміжних органів виконавчого комітету, які не є її працівниками, </w:t>
      </w:r>
      <w:r w:rsidRPr="00E26C0E">
        <w:rPr>
          <w:rFonts w:ascii="Times New Roman" w:eastAsia="Times New Roman" w:hAnsi="Times New Roman" w:cs="Times New Roman"/>
          <w:color w:val="000000" w:themeColor="text1"/>
          <w:sz w:val="28"/>
          <w:szCs w:val="28"/>
        </w:rPr>
        <w:t>ознайомлюють працівників з інструкцією про порядок ведення обліку, зберігання, використання і знищення документів та інших матеріальних носіїв, що містять службову інформацію</w:t>
      </w:r>
      <w:r w:rsidR="00B26EDA">
        <w:rPr>
          <w:rFonts w:ascii="Times New Roman" w:eastAsia="Times New Roman" w:hAnsi="Times New Roman" w:cs="Times New Roman"/>
          <w:color w:val="000000" w:themeColor="text1"/>
          <w:sz w:val="28"/>
          <w:szCs w:val="28"/>
        </w:rPr>
        <w:t>,</w:t>
      </w:r>
      <w:r w:rsidRPr="00E26C0E">
        <w:rPr>
          <w:rFonts w:ascii="Times New Roman" w:eastAsia="Times New Roman" w:hAnsi="Times New Roman" w:cs="Times New Roman"/>
          <w:color w:val="000000" w:themeColor="text1"/>
          <w:sz w:val="28"/>
          <w:szCs w:val="28"/>
        </w:rPr>
        <w:t xml:space="preserve"> у виконавчому комітеті Кременчуцької міської ради </w:t>
      </w:r>
      <w:r w:rsidR="002D6497" w:rsidRPr="00E26C0E">
        <w:rPr>
          <w:rFonts w:ascii="Times New Roman" w:eastAsia="Calibri" w:hAnsi="Times New Roman" w:cs="Times New Roman"/>
          <w:color w:val="000000" w:themeColor="text1"/>
          <w:sz w:val="28"/>
          <w:szCs w:val="28"/>
        </w:rPr>
        <w:t xml:space="preserve">Кременчуцького району </w:t>
      </w:r>
      <w:r w:rsidRPr="00E26C0E">
        <w:rPr>
          <w:rFonts w:ascii="Times New Roman" w:eastAsia="Times New Roman" w:hAnsi="Times New Roman" w:cs="Times New Roman"/>
          <w:color w:val="000000" w:themeColor="text1"/>
          <w:sz w:val="28"/>
          <w:szCs w:val="28"/>
        </w:rPr>
        <w:t xml:space="preserve">Полтавської області </w:t>
      </w:r>
      <w:r w:rsidR="00B26EDA">
        <w:rPr>
          <w:rFonts w:ascii="Times New Roman" w:eastAsia="Times New Roman" w:hAnsi="Times New Roman" w:cs="Times New Roman"/>
          <w:color w:val="000000" w:themeColor="text1"/>
          <w:sz w:val="28"/>
          <w:szCs w:val="28"/>
        </w:rPr>
        <w:br/>
      </w:r>
      <w:r w:rsidRPr="00E26C0E">
        <w:rPr>
          <w:rFonts w:ascii="Times New Roman" w:eastAsia="Times New Roman" w:hAnsi="Times New Roman" w:cs="Times New Roman"/>
          <w:color w:val="000000" w:themeColor="text1"/>
          <w:sz w:val="28"/>
          <w:szCs w:val="28"/>
        </w:rPr>
        <w:t xml:space="preserve">(далі - </w:t>
      </w:r>
      <w:r w:rsidR="000363FC">
        <w:rPr>
          <w:rFonts w:ascii="Times New Roman" w:eastAsia="Times New Roman" w:hAnsi="Times New Roman" w:cs="Times New Roman"/>
          <w:color w:val="000000" w:themeColor="text1"/>
          <w:sz w:val="28"/>
          <w:szCs w:val="28"/>
        </w:rPr>
        <w:t>І</w:t>
      </w:r>
      <w:r w:rsidRPr="00E26C0E">
        <w:rPr>
          <w:rFonts w:ascii="Times New Roman" w:eastAsia="Times New Roman" w:hAnsi="Times New Roman" w:cs="Times New Roman"/>
          <w:color w:val="000000" w:themeColor="text1"/>
          <w:sz w:val="28"/>
          <w:szCs w:val="28"/>
        </w:rPr>
        <w:t xml:space="preserve">нструкція), під </w:t>
      </w:r>
      <w:r w:rsidR="00F36EBB" w:rsidRPr="00E26C0E">
        <w:rPr>
          <w:rFonts w:ascii="Times New Roman" w:eastAsia="Times New Roman" w:hAnsi="Times New Roman" w:cs="Times New Roman"/>
          <w:color w:val="000000" w:themeColor="text1"/>
          <w:sz w:val="28"/>
          <w:szCs w:val="28"/>
        </w:rPr>
        <w:t>під</w:t>
      </w:r>
      <w:r w:rsidRPr="00E26C0E">
        <w:rPr>
          <w:rFonts w:ascii="Times New Roman" w:eastAsia="Times New Roman" w:hAnsi="Times New Roman" w:cs="Times New Roman"/>
          <w:color w:val="000000" w:themeColor="text1"/>
          <w:sz w:val="28"/>
          <w:szCs w:val="28"/>
        </w:rPr>
        <w:t xml:space="preserve">пис. </w:t>
      </w:r>
    </w:p>
    <w:p w14:paraId="4B65FC6C" w14:textId="3800EEFC" w:rsidR="00E73501" w:rsidRDefault="00F87D22" w:rsidP="00E26C0E">
      <w:pPr>
        <w:ind w:firstLine="567"/>
        <w:jc w:val="both"/>
        <w:rPr>
          <w:rFonts w:ascii="Times New Roman" w:eastAsia="Times New Roman" w:hAnsi="Times New Roman" w:cs="Times New Roman"/>
          <w:sz w:val="28"/>
          <w:szCs w:val="28"/>
        </w:rPr>
      </w:pPr>
      <w:r w:rsidRPr="00F87D22">
        <w:rPr>
          <w:rFonts w:ascii="Times New Roman" w:eastAsia="Times New Roman" w:hAnsi="Times New Roman" w:cs="Times New Roman"/>
          <w:sz w:val="28"/>
          <w:szCs w:val="28"/>
        </w:rPr>
        <w:t>8.</w:t>
      </w:r>
      <w:r w:rsidR="00691854">
        <w:rPr>
          <w:rFonts w:ascii="Times New Roman" w:eastAsia="Times New Roman" w:hAnsi="Times New Roman" w:cs="Times New Roman"/>
          <w:sz w:val="28"/>
          <w:szCs w:val="28"/>
        </w:rPr>
        <w:t> </w:t>
      </w:r>
      <w:r w:rsidRPr="00F87D22">
        <w:rPr>
          <w:rFonts w:ascii="Times New Roman" w:eastAsia="Times New Roman" w:hAnsi="Times New Roman" w:cs="Times New Roman"/>
          <w:sz w:val="28"/>
          <w:szCs w:val="28"/>
        </w:rPr>
        <w:t xml:space="preserve">Документам, що містять службову інформацію, присвоюється гриф </w:t>
      </w:r>
      <w:r w:rsidR="00B26EDA">
        <w:rPr>
          <w:rFonts w:ascii="Times New Roman" w:eastAsia="Times New Roman" w:hAnsi="Times New Roman" w:cs="Times New Roman"/>
          <w:sz w:val="28"/>
          <w:szCs w:val="28"/>
        </w:rPr>
        <w:br/>
      </w:r>
      <w:r w:rsidR="0074268C">
        <w:rPr>
          <w:rFonts w:ascii="Times New Roman" w:eastAsia="Times New Roman" w:hAnsi="Times New Roman" w:cs="Times New Roman"/>
          <w:sz w:val="28"/>
          <w:szCs w:val="28"/>
        </w:rPr>
        <w:t>«Для службового користування»</w:t>
      </w:r>
      <w:r w:rsidRPr="00F87D22">
        <w:rPr>
          <w:rFonts w:ascii="Times New Roman" w:eastAsia="Times New Roman" w:hAnsi="Times New Roman" w:cs="Times New Roman"/>
          <w:sz w:val="28"/>
          <w:szCs w:val="28"/>
        </w:rPr>
        <w:t>. На документах, що містять службову інформацію з</w:t>
      </w:r>
      <w:r w:rsidR="00B26EDA">
        <w:rPr>
          <w:rFonts w:ascii="Times New Roman" w:eastAsia="Times New Roman" w:hAnsi="Times New Roman" w:cs="Times New Roman"/>
          <w:sz w:val="28"/>
          <w:szCs w:val="28"/>
        </w:rPr>
        <w:t>:</w:t>
      </w:r>
    </w:p>
    <w:p w14:paraId="46B87931" w14:textId="77777777" w:rsidR="00E73501" w:rsidRDefault="00E73501" w:rsidP="00E26C0E">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bookmarkStart w:id="17" w:name="n33"/>
      <w:bookmarkEnd w:id="17"/>
      <w:r>
        <w:rPr>
          <w:rFonts w:ascii="Times New Roman" w:eastAsia="Times New Roman" w:hAnsi="Times New Roman" w:cs="Times New Roman"/>
          <w:sz w:val="28"/>
          <w:szCs w:val="28"/>
        </w:rPr>
        <w:t> </w:t>
      </w:r>
      <w:r w:rsidR="00F87D22" w:rsidRPr="00F87D22">
        <w:rPr>
          <w:rFonts w:ascii="Times New Roman" w:eastAsia="Times New Roman" w:hAnsi="Times New Roman" w:cs="Times New Roman"/>
          <w:sz w:val="28"/>
          <w:szCs w:val="28"/>
        </w:rPr>
        <w:t xml:space="preserve">мобілізаційних питань, додатково проставляється відмітка </w:t>
      </w:r>
      <w:r w:rsidR="00F82F27">
        <w:rPr>
          <w:rFonts w:ascii="Times New Roman" w:eastAsia="Times New Roman" w:hAnsi="Times New Roman" w:cs="Times New Roman"/>
          <w:sz w:val="28"/>
          <w:szCs w:val="28"/>
        </w:rPr>
        <w:t>«</w:t>
      </w:r>
      <w:r w:rsidR="00F87D22" w:rsidRPr="00F87D22">
        <w:rPr>
          <w:rFonts w:ascii="Times New Roman" w:eastAsia="Times New Roman" w:hAnsi="Times New Roman" w:cs="Times New Roman"/>
          <w:sz w:val="28"/>
          <w:szCs w:val="28"/>
        </w:rPr>
        <w:t>Літер</w:t>
      </w:r>
      <w:r w:rsidR="00F82F27">
        <w:rPr>
          <w:rFonts w:ascii="Times New Roman" w:eastAsia="Times New Roman" w:hAnsi="Times New Roman" w:cs="Times New Roman"/>
          <w:sz w:val="28"/>
          <w:szCs w:val="28"/>
        </w:rPr>
        <w:t xml:space="preserve"> «</w:t>
      </w:r>
      <w:r w:rsidR="00F87D22" w:rsidRPr="00F87D22">
        <w:rPr>
          <w:rFonts w:ascii="Times New Roman" w:eastAsia="Times New Roman" w:hAnsi="Times New Roman" w:cs="Times New Roman"/>
          <w:sz w:val="28"/>
          <w:szCs w:val="28"/>
        </w:rPr>
        <w:t>М</w:t>
      </w:r>
      <w:r w:rsidR="00056932">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14:paraId="2E34CD1D" w14:textId="442B2283" w:rsidR="00F87D22" w:rsidRDefault="00E73501" w:rsidP="00E26C0E">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питань криптографічного захисту </w:t>
      </w:r>
      <w:r w:rsidRPr="00F87D22">
        <w:rPr>
          <w:rFonts w:ascii="Times New Roman" w:eastAsia="Times New Roman" w:hAnsi="Times New Roman" w:cs="Times New Roman"/>
          <w:sz w:val="28"/>
          <w:szCs w:val="28"/>
        </w:rPr>
        <w:t>службов</w:t>
      </w:r>
      <w:r>
        <w:rPr>
          <w:rFonts w:ascii="Times New Roman" w:eastAsia="Times New Roman" w:hAnsi="Times New Roman" w:cs="Times New Roman"/>
          <w:sz w:val="28"/>
          <w:szCs w:val="28"/>
        </w:rPr>
        <w:t>ої</w:t>
      </w:r>
      <w:r w:rsidRPr="00F87D22">
        <w:rPr>
          <w:rFonts w:ascii="Times New Roman" w:eastAsia="Times New Roman" w:hAnsi="Times New Roman" w:cs="Times New Roman"/>
          <w:sz w:val="28"/>
          <w:szCs w:val="28"/>
        </w:rPr>
        <w:t xml:space="preserve"> інформаці</w:t>
      </w:r>
      <w:r>
        <w:rPr>
          <w:rFonts w:ascii="Times New Roman" w:eastAsia="Times New Roman" w:hAnsi="Times New Roman" w:cs="Times New Roman"/>
          <w:sz w:val="28"/>
          <w:szCs w:val="28"/>
        </w:rPr>
        <w:t xml:space="preserve">ї, - відмітка </w:t>
      </w:r>
      <w:r>
        <w:rPr>
          <w:rFonts w:ascii="Times New Roman" w:eastAsia="Times New Roman" w:hAnsi="Times New Roman" w:cs="Times New Roman"/>
          <w:sz w:val="28"/>
          <w:szCs w:val="28"/>
        </w:rPr>
        <w:br/>
        <w:t>«Літера «К»;</w:t>
      </w:r>
    </w:p>
    <w:p w14:paraId="45D7CB63" w14:textId="780D5876" w:rsidR="00E73501" w:rsidRDefault="00E73501" w:rsidP="00E26C0E">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питань спеціальної інформації, - відмітка «СІ</w:t>
      </w:r>
      <w:r w:rsidR="00635E38">
        <w:rPr>
          <w:rFonts w:ascii="Times New Roman" w:eastAsia="Times New Roman" w:hAnsi="Times New Roman" w:cs="Times New Roman"/>
          <w:sz w:val="28"/>
          <w:szCs w:val="28"/>
        </w:rPr>
        <w:t>».</w:t>
      </w:r>
    </w:p>
    <w:p w14:paraId="0F71FE6C" w14:textId="507E62EC" w:rsidR="00D34BA5" w:rsidRPr="00635E38" w:rsidRDefault="00635E38" w:rsidP="00635E38">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Категорії документів, на яких проставляється відмітка «Літера «К», визначаються нормативно-правовими актами Адміністрації Держспецзв’язку.</w:t>
      </w:r>
    </w:p>
    <w:p w14:paraId="3AAD9040" w14:textId="226AF801" w:rsidR="00F87D22" w:rsidRDefault="00F87D22" w:rsidP="003A31E8">
      <w:pPr>
        <w:ind w:firstLine="567"/>
        <w:jc w:val="both"/>
        <w:rPr>
          <w:rFonts w:ascii="Times New Roman" w:eastAsia="Times New Roman" w:hAnsi="Times New Roman" w:cs="Times New Roman"/>
          <w:sz w:val="28"/>
          <w:szCs w:val="28"/>
        </w:rPr>
      </w:pPr>
      <w:r w:rsidRPr="00F87D22">
        <w:rPr>
          <w:rFonts w:ascii="Times New Roman" w:eastAsia="Times New Roman" w:hAnsi="Times New Roman" w:cs="Times New Roman"/>
          <w:sz w:val="28"/>
          <w:szCs w:val="28"/>
        </w:rPr>
        <w:t>9.</w:t>
      </w:r>
      <w:r w:rsidR="00691854">
        <w:rPr>
          <w:rFonts w:ascii="Times New Roman" w:eastAsia="Times New Roman" w:hAnsi="Times New Roman" w:cs="Times New Roman"/>
          <w:sz w:val="28"/>
          <w:szCs w:val="28"/>
        </w:rPr>
        <w:t> </w:t>
      </w:r>
      <w:r w:rsidRPr="00691854">
        <w:rPr>
          <w:rFonts w:ascii="Times New Roman" w:eastAsia="Times New Roman" w:hAnsi="Times New Roman" w:cs="Times New Roman"/>
          <w:bCs/>
          <w:sz w:val="28"/>
          <w:szCs w:val="28"/>
        </w:rPr>
        <w:t>Питання щодо необхідності присвоєння документу гриф</w:t>
      </w:r>
      <w:r w:rsidR="00D34BA5">
        <w:rPr>
          <w:rFonts w:ascii="Times New Roman" w:eastAsia="Times New Roman" w:hAnsi="Times New Roman" w:cs="Times New Roman"/>
          <w:bCs/>
          <w:sz w:val="28"/>
          <w:szCs w:val="28"/>
        </w:rPr>
        <w:t>у</w:t>
      </w:r>
      <w:r w:rsidRPr="00691854">
        <w:rPr>
          <w:rFonts w:ascii="Times New Roman" w:eastAsia="Times New Roman" w:hAnsi="Times New Roman" w:cs="Times New Roman"/>
          <w:bCs/>
          <w:sz w:val="28"/>
          <w:szCs w:val="28"/>
        </w:rPr>
        <w:t xml:space="preserve"> </w:t>
      </w:r>
      <w:r w:rsidR="0074268C">
        <w:rPr>
          <w:rFonts w:ascii="Times New Roman" w:eastAsia="Times New Roman" w:hAnsi="Times New Roman" w:cs="Times New Roman"/>
          <w:bCs/>
          <w:sz w:val="28"/>
          <w:szCs w:val="28"/>
        </w:rPr>
        <w:t>«Для службового користування»</w:t>
      </w:r>
      <w:r w:rsidR="00F82F27">
        <w:rPr>
          <w:rFonts w:ascii="Times New Roman" w:eastAsia="Times New Roman" w:hAnsi="Times New Roman" w:cs="Times New Roman"/>
          <w:bCs/>
          <w:sz w:val="28"/>
          <w:szCs w:val="28"/>
        </w:rPr>
        <w:t xml:space="preserve"> </w:t>
      </w:r>
      <w:r w:rsidRPr="00691854">
        <w:rPr>
          <w:rFonts w:ascii="Times New Roman" w:eastAsia="Times New Roman" w:hAnsi="Times New Roman" w:cs="Times New Roman"/>
          <w:bCs/>
          <w:sz w:val="28"/>
          <w:szCs w:val="28"/>
        </w:rPr>
        <w:t>вирішується виконавцем</w:t>
      </w:r>
      <w:r w:rsidRPr="00691854">
        <w:rPr>
          <w:rFonts w:ascii="Times New Roman" w:eastAsia="Times New Roman" w:hAnsi="Times New Roman" w:cs="Times New Roman"/>
          <w:sz w:val="28"/>
          <w:szCs w:val="28"/>
        </w:rPr>
        <w:t xml:space="preserve"> </w:t>
      </w:r>
      <w:r w:rsidRPr="00F87D22">
        <w:rPr>
          <w:rFonts w:ascii="Times New Roman" w:eastAsia="Times New Roman" w:hAnsi="Times New Roman" w:cs="Times New Roman"/>
          <w:sz w:val="28"/>
          <w:szCs w:val="28"/>
        </w:rPr>
        <w:t>або посадовою особою, яка підписує документ, відповідно до переліку відомостей та з дотриманням вимог</w:t>
      </w:r>
      <w:r w:rsidR="00691854">
        <w:rPr>
          <w:rFonts w:ascii="Times New Roman" w:eastAsia="Times New Roman" w:hAnsi="Times New Roman" w:cs="Times New Roman"/>
          <w:sz w:val="28"/>
          <w:szCs w:val="28"/>
        </w:rPr>
        <w:t xml:space="preserve"> </w:t>
      </w:r>
      <w:hyperlink r:id="rId10" w:anchor="n40" w:tgtFrame="_blank" w:history="1">
        <w:r w:rsidRPr="00F87D22">
          <w:rPr>
            <w:rStyle w:val="a8"/>
            <w:rFonts w:ascii="Times New Roman" w:eastAsia="Times New Roman" w:hAnsi="Times New Roman" w:cs="Times New Roman"/>
            <w:color w:val="auto"/>
            <w:sz w:val="28"/>
            <w:szCs w:val="28"/>
            <w:u w:val="none"/>
          </w:rPr>
          <w:t>частини другої статті 6</w:t>
        </w:r>
      </w:hyperlink>
      <w:r w:rsidR="00691854">
        <w:rPr>
          <w:rFonts w:ascii="Times New Roman" w:eastAsia="Times New Roman" w:hAnsi="Times New Roman" w:cs="Times New Roman"/>
          <w:sz w:val="28"/>
          <w:szCs w:val="28"/>
        </w:rPr>
        <w:t xml:space="preserve"> </w:t>
      </w:r>
      <w:r w:rsidRPr="00F87D22">
        <w:rPr>
          <w:rFonts w:ascii="Times New Roman" w:eastAsia="Times New Roman" w:hAnsi="Times New Roman" w:cs="Times New Roman"/>
          <w:sz w:val="28"/>
          <w:szCs w:val="28"/>
        </w:rPr>
        <w:t>та</w:t>
      </w:r>
      <w:r w:rsidR="00691854">
        <w:t xml:space="preserve"> </w:t>
      </w:r>
      <w:r w:rsidR="00691854" w:rsidRPr="00691854">
        <w:rPr>
          <w:rFonts w:ascii="Times New Roman" w:hAnsi="Times New Roman" w:cs="Times New Roman"/>
          <w:sz w:val="28"/>
          <w:szCs w:val="28"/>
        </w:rPr>
        <w:t>статті 9</w:t>
      </w:r>
      <w:r w:rsidR="00691854">
        <w:t xml:space="preserve"> </w:t>
      </w:r>
      <w:r w:rsidRPr="00F87D22">
        <w:rPr>
          <w:rFonts w:ascii="Times New Roman" w:eastAsia="Times New Roman" w:hAnsi="Times New Roman" w:cs="Times New Roman"/>
          <w:sz w:val="28"/>
          <w:szCs w:val="28"/>
        </w:rPr>
        <w:t>Закону України</w:t>
      </w:r>
      <w:r w:rsidR="00F82F27">
        <w:rPr>
          <w:rFonts w:ascii="Times New Roman" w:eastAsia="Times New Roman" w:hAnsi="Times New Roman" w:cs="Times New Roman"/>
          <w:sz w:val="28"/>
          <w:szCs w:val="28"/>
        </w:rPr>
        <w:t xml:space="preserve"> «</w:t>
      </w:r>
      <w:r w:rsidRPr="00F87D22">
        <w:rPr>
          <w:rFonts w:ascii="Times New Roman" w:eastAsia="Times New Roman" w:hAnsi="Times New Roman" w:cs="Times New Roman"/>
          <w:sz w:val="28"/>
          <w:szCs w:val="28"/>
        </w:rPr>
        <w:t>Про доступ до публічної інформації</w:t>
      </w:r>
      <w:r w:rsidR="00056932">
        <w:rPr>
          <w:rFonts w:ascii="Times New Roman" w:eastAsia="Times New Roman" w:hAnsi="Times New Roman" w:cs="Times New Roman"/>
          <w:sz w:val="28"/>
          <w:szCs w:val="28"/>
        </w:rPr>
        <w:t>»</w:t>
      </w:r>
      <w:r w:rsidRPr="00F87D2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14:paraId="2F83C25D" w14:textId="0B0A4AD7" w:rsidR="00F87D22" w:rsidRPr="00F87D22" w:rsidRDefault="00F87D22" w:rsidP="002A2F7F">
      <w:pPr>
        <w:ind w:firstLine="567"/>
        <w:jc w:val="both"/>
        <w:rPr>
          <w:rFonts w:ascii="Times New Roman" w:eastAsia="Times New Roman" w:hAnsi="Times New Roman" w:cs="Times New Roman"/>
          <w:sz w:val="28"/>
          <w:szCs w:val="28"/>
        </w:rPr>
      </w:pPr>
      <w:r w:rsidRPr="00F87D22">
        <w:rPr>
          <w:rFonts w:ascii="Times New Roman" w:eastAsia="Times New Roman" w:hAnsi="Times New Roman" w:cs="Times New Roman"/>
          <w:sz w:val="28"/>
          <w:szCs w:val="28"/>
        </w:rPr>
        <w:t>10.</w:t>
      </w:r>
      <w:r w:rsidR="00691854">
        <w:rPr>
          <w:rFonts w:ascii="Times New Roman" w:eastAsia="Times New Roman" w:hAnsi="Times New Roman" w:cs="Times New Roman"/>
          <w:sz w:val="28"/>
          <w:szCs w:val="28"/>
        </w:rPr>
        <w:t> </w:t>
      </w:r>
      <w:r w:rsidRPr="00F87D22">
        <w:rPr>
          <w:rFonts w:ascii="Times New Roman" w:eastAsia="Times New Roman" w:hAnsi="Times New Roman" w:cs="Times New Roman"/>
          <w:sz w:val="28"/>
          <w:szCs w:val="28"/>
        </w:rPr>
        <w:t>До прийняття рішення про присвоєння документу гриф</w:t>
      </w:r>
      <w:r w:rsidR="00D34BA5">
        <w:rPr>
          <w:rFonts w:ascii="Times New Roman" w:eastAsia="Times New Roman" w:hAnsi="Times New Roman" w:cs="Times New Roman"/>
          <w:sz w:val="28"/>
          <w:szCs w:val="28"/>
        </w:rPr>
        <w:t>у</w:t>
      </w:r>
      <w:r w:rsidRPr="00F87D22">
        <w:rPr>
          <w:rFonts w:ascii="Times New Roman" w:eastAsia="Times New Roman" w:hAnsi="Times New Roman" w:cs="Times New Roman"/>
          <w:sz w:val="28"/>
          <w:szCs w:val="28"/>
        </w:rPr>
        <w:t xml:space="preserve"> </w:t>
      </w:r>
      <w:r w:rsidR="0074268C">
        <w:rPr>
          <w:rFonts w:ascii="Times New Roman" w:eastAsia="Times New Roman" w:hAnsi="Times New Roman" w:cs="Times New Roman"/>
          <w:sz w:val="28"/>
          <w:szCs w:val="28"/>
        </w:rPr>
        <w:t xml:space="preserve">«Для службового користування» </w:t>
      </w:r>
      <w:r w:rsidRPr="00F87D22">
        <w:rPr>
          <w:rFonts w:ascii="Times New Roman" w:eastAsia="Times New Roman" w:hAnsi="Times New Roman" w:cs="Times New Roman"/>
          <w:sz w:val="28"/>
          <w:szCs w:val="28"/>
        </w:rPr>
        <w:t>особи, зазначені в пункті 9 цієї Інструкції, повинні:</w:t>
      </w:r>
    </w:p>
    <w:p w14:paraId="21061843" w14:textId="15F367C3" w:rsidR="00B03861" w:rsidRPr="002A2F7F" w:rsidRDefault="00257D7C" w:rsidP="002A2F7F">
      <w:pPr>
        <w:ind w:firstLine="567"/>
        <w:jc w:val="both"/>
        <w:rPr>
          <w:rFonts w:ascii="Times New Roman" w:eastAsia="Times New Roman" w:hAnsi="Times New Roman" w:cs="Times New Roman"/>
          <w:sz w:val="28"/>
          <w:szCs w:val="28"/>
        </w:rPr>
      </w:pPr>
      <w:bookmarkStart w:id="18" w:name="n39"/>
      <w:bookmarkEnd w:id="18"/>
      <w:r>
        <w:rPr>
          <w:rFonts w:ascii="Times New Roman" w:eastAsia="Times New Roman" w:hAnsi="Times New Roman" w:cs="Times New Roman"/>
          <w:sz w:val="28"/>
          <w:szCs w:val="28"/>
        </w:rPr>
        <w:t>-</w:t>
      </w:r>
      <w:r w:rsidR="00691854">
        <w:rPr>
          <w:rFonts w:ascii="Times New Roman" w:eastAsia="Times New Roman" w:hAnsi="Times New Roman" w:cs="Times New Roman"/>
          <w:sz w:val="28"/>
          <w:szCs w:val="28"/>
        </w:rPr>
        <w:t> </w:t>
      </w:r>
      <w:r w:rsidR="00F87D22" w:rsidRPr="00F87D22">
        <w:rPr>
          <w:rFonts w:ascii="Times New Roman" w:eastAsia="Times New Roman" w:hAnsi="Times New Roman" w:cs="Times New Roman"/>
          <w:sz w:val="28"/>
          <w:szCs w:val="28"/>
        </w:rPr>
        <w:t>перевірити, чи належить інформація, яку містить документ, до категорій, визначених у</w:t>
      </w:r>
      <w:r w:rsidR="00F87D22">
        <w:rPr>
          <w:rFonts w:ascii="Times New Roman" w:eastAsia="Times New Roman" w:hAnsi="Times New Roman" w:cs="Times New Roman"/>
          <w:sz w:val="28"/>
          <w:szCs w:val="28"/>
        </w:rPr>
        <w:t xml:space="preserve"> </w:t>
      </w:r>
      <w:hyperlink r:id="rId11" w:anchor="n58" w:tgtFrame="_blank" w:history="1">
        <w:r w:rsidR="00F87D22" w:rsidRPr="00F87D22">
          <w:rPr>
            <w:rStyle w:val="a8"/>
            <w:rFonts w:ascii="Times New Roman" w:eastAsia="Times New Roman" w:hAnsi="Times New Roman" w:cs="Times New Roman"/>
            <w:color w:val="auto"/>
            <w:sz w:val="28"/>
            <w:szCs w:val="28"/>
            <w:u w:val="none"/>
          </w:rPr>
          <w:t>частині першій</w:t>
        </w:r>
      </w:hyperlink>
      <w:r w:rsidR="00F87D22" w:rsidRPr="00F87D22">
        <w:rPr>
          <w:rFonts w:ascii="Times New Roman" w:eastAsia="Times New Roman" w:hAnsi="Times New Roman" w:cs="Times New Roman"/>
          <w:sz w:val="28"/>
          <w:szCs w:val="28"/>
        </w:rPr>
        <w:t xml:space="preserve"> статті 9 Закону України </w:t>
      </w:r>
      <w:r w:rsidR="00F82F27">
        <w:rPr>
          <w:rFonts w:ascii="Times New Roman" w:eastAsia="Times New Roman" w:hAnsi="Times New Roman" w:cs="Times New Roman"/>
          <w:sz w:val="28"/>
          <w:szCs w:val="28"/>
        </w:rPr>
        <w:t xml:space="preserve"> «</w:t>
      </w:r>
      <w:r w:rsidR="00F87D22" w:rsidRPr="00F87D22">
        <w:rPr>
          <w:rFonts w:ascii="Times New Roman" w:eastAsia="Times New Roman" w:hAnsi="Times New Roman" w:cs="Times New Roman"/>
          <w:sz w:val="28"/>
          <w:szCs w:val="28"/>
        </w:rPr>
        <w:t>Про доступ до публічної інформації</w:t>
      </w:r>
      <w:r w:rsidR="00056932">
        <w:rPr>
          <w:rFonts w:ascii="Times New Roman" w:eastAsia="Times New Roman" w:hAnsi="Times New Roman" w:cs="Times New Roman"/>
          <w:sz w:val="28"/>
          <w:szCs w:val="28"/>
        </w:rPr>
        <w:t>»;</w:t>
      </w:r>
    </w:p>
    <w:p w14:paraId="3FAB2B13" w14:textId="418E36E0" w:rsidR="00F87D22" w:rsidRPr="00F87D22" w:rsidRDefault="00257D7C" w:rsidP="002A2F7F">
      <w:pPr>
        <w:ind w:firstLine="567"/>
        <w:jc w:val="both"/>
        <w:rPr>
          <w:rFonts w:ascii="Times New Roman" w:eastAsia="Times New Roman" w:hAnsi="Times New Roman" w:cs="Times New Roman"/>
          <w:sz w:val="28"/>
          <w:szCs w:val="28"/>
        </w:rPr>
      </w:pPr>
      <w:bookmarkStart w:id="19" w:name="n40"/>
      <w:bookmarkEnd w:id="19"/>
      <w:r>
        <w:rPr>
          <w:rFonts w:ascii="Times New Roman" w:eastAsia="Times New Roman" w:hAnsi="Times New Roman" w:cs="Times New Roman"/>
          <w:sz w:val="28"/>
          <w:szCs w:val="28"/>
        </w:rPr>
        <w:t>-</w:t>
      </w:r>
      <w:r w:rsidR="00691854">
        <w:rPr>
          <w:rFonts w:ascii="Times New Roman" w:eastAsia="Times New Roman" w:hAnsi="Times New Roman" w:cs="Times New Roman"/>
          <w:sz w:val="28"/>
          <w:szCs w:val="28"/>
        </w:rPr>
        <w:t> </w:t>
      </w:r>
      <w:r w:rsidR="00F87D22" w:rsidRPr="00F87D22">
        <w:rPr>
          <w:rFonts w:ascii="Times New Roman" w:eastAsia="Times New Roman" w:hAnsi="Times New Roman" w:cs="Times New Roman"/>
          <w:sz w:val="28"/>
          <w:szCs w:val="28"/>
        </w:rPr>
        <w:t>встановити, чи належить відповідна інформація до такої, доступ до якої згідно із законом не може бути обмежено, в тому числі шляхом віднесення її до службової інформації;</w:t>
      </w:r>
    </w:p>
    <w:p w14:paraId="5C1BE07D" w14:textId="3FEAEEC5" w:rsidR="00F87D22" w:rsidRPr="00F87D22" w:rsidRDefault="00257D7C" w:rsidP="002A2F7F">
      <w:pPr>
        <w:ind w:firstLine="567"/>
        <w:jc w:val="both"/>
        <w:rPr>
          <w:rFonts w:ascii="Times New Roman" w:eastAsia="Times New Roman" w:hAnsi="Times New Roman" w:cs="Times New Roman"/>
          <w:sz w:val="28"/>
          <w:szCs w:val="28"/>
        </w:rPr>
      </w:pPr>
      <w:bookmarkStart w:id="20" w:name="n41"/>
      <w:bookmarkEnd w:id="20"/>
      <w:r>
        <w:rPr>
          <w:rFonts w:ascii="Times New Roman" w:eastAsia="Times New Roman" w:hAnsi="Times New Roman" w:cs="Times New Roman"/>
          <w:sz w:val="28"/>
          <w:szCs w:val="28"/>
        </w:rPr>
        <w:t>-</w:t>
      </w:r>
      <w:r w:rsidR="00F87D22" w:rsidRPr="00F87D22">
        <w:rPr>
          <w:rFonts w:ascii="Times New Roman" w:eastAsia="Times New Roman" w:hAnsi="Times New Roman" w:cs="Times New Roman"/>
          <w:sz w:val="28"/>
          <w:szCs w:val="28"/>
        </w:rPr>
        <w:t xml:space="preserve"> перевірити дотримання сукупності вимог, передбачених</w:t>
      </w:r>
      <w:r w:rsidR="00691854">
        <w:rPr>
          <w:rFonts w:ascii="Times New Roman" w:eastAsia="Times New Roman" w:hAnsi="Times New Roman" w:cs="Times New Roman"/>
          <w:sz w:val="28"/>
          <w:szCs w:val="28"/>
        </w:rPr>
        <w:t xml:space="preserve"> </w:t>
      </w:r>
      <w:r w:rsidR="00F87D22" w:rsidRPr="009E3BE8">
        <w:rPr>
          <w:rFonts w:ascii="Times New Roman" w:eastAsia="Times New Roman" w:hAnsi="Times New Roman" w:cs="Times New Roman"/>
          <w:sz w:val="28"/>
          <w:szCs w:val="28"/>
        </w:rPr>
        <w:t>частиною</w:t>
      </w:r>
      <w:r w:rsidR="00691854">
        <w:rPr>
          <w:rFonts w:ascii="Times New Roman" w:eastAsia="Times New Roman" w:hAnsi="Times New Roman" w:cs="Times New Roman"/>
          <w:sz w:val="28"/>
          <w:szCs w:val="28"/>
        </w:rPr>
        <w:t xml:space="preserve"> </w:t>
      </w:r>
      <w:r w:rsidR="00F87D22" w:rsidRPr="009E3BE8">
        <w:rPr>
          <w:rFonts w:ascii="Times New Roman" w:eastAsia="Times New Roman" w:hAnsi="Times New Roman" w:cs="Times New Roman"/>
          <w:sz w:val="28"/>
          <w:szCs w:val="28"/>
        </w:rPr>
        <w:t>другою</w:t>
      </w:r>
      <w:r w:rsidR="00691854">
        <w:rPr>
          <w:rFonts w:ascii="Times New Roman" w:eastAsia="Times New Roman" w:hAnsi="Times New Roman" w:cs="Times New Roman"/>
          <w:sz w:val="28"/>
          <w:szCs w:val="28"/>
        </w:rPr>
        <w:t xml:space="preserve"> </w:t>
      </w:r>
      <w:r w:rsidR="00F87D22" w:rsidRPr="00F87D22">
        <w:rPr>
          <w:rFonts w:ascii="Times New Roman" w:eastAsia="Times New Roman" w:hAnsi="Times New Roman" w:cs="Times New Roman"/>
          <w:sz w:val="28"/>
          <w:szCs w:val="28"/>
        </w:rPr>
        <w:t>статті 6 Закону України</w:t>
      </w:r>
      <w:r w:rsidR="00F82F27">
        <w:rPr>
          <w:rFonts w:ascii="Times New Roman" w:eastAsia="Times New Roman" w:hAnsi="Times New Roman" w:cs="Times New Roman"/>
          <w:sz w:val="28"/>
          <w:szCs w:val="28"/>
        </w:rPr>
        <w:t xml:space="preserve"> «</w:t>
      </w:r>
      <w:r w:rsidR="00F87D22" w:rsidRPr="00F87D22">
        <w:rPr>
          <w:rFonts w:ascii="Times New Roman" w:eastAsia="Times New Roman" w:hAnsi="Times New Roman" w:cs="Times New Roman"/>
          <w:sz w:val="28"/>
          <w:szCs w:val="28"/>
        </w:rPr>
        <w:t>Про доступ до публічної інформації</w:t>
      </w:r>
      <w:r w:rsidR="00056932">
        <w:rPr>
          <w:rFonts w:ascii="Times New Roman" w:eastAsia="Times New Roman" w:hAnsi="Times New Roman" w:cs="Times New Roman"/>
          <w:sz w:val="28"/>
          <w:szCs w:val="28"/>
        </w:rPr>
        <w:t>»</w:t>
      </w:r>
      <w:r w:rsidR="00F87D22" w:rsidRPr="00F87D22">
        <w:rPr>
          <w:rFonts w:ascii="Times New Roman" w:eastAsia="Times New Roman" w:hAnsi="Times New Roman" w:cs="Times New Roman"/>
          <w:sz w:val="28"/>
          <w:szCs w:val="28"/>
        </w:rPr>
        <w:t>.</w:t>
      </w:r>
    </w:p>
    <w:p w14:paraId="347FF686" w14:textId="6283A457" w:rsidR="00F87D22" w:rsidRDefault="00F87D22" w:rsidP="002A2F7F">
      <w:pPr>
        <w:ind w:firstLine="567"/>
        <w:jc w:val="both"/>
        <w:rPr>
          <w:rFonts w:ascii="Times New Roman" w:eastAsia="Times New Roman" w:hAnsi="Times New Roman" w:cs="Times New Roman"/>
          <w:sz w:val="28"/>
          <w:szCs w:val="28"/>
        </w:rPr>
      </w:pPr>
      <w:bookmarkStart w:id="21" w:name="n42"/>
      <w:bookmarkEnd w:id="21"/>
      <w:r w:rsidRPr="00F87D22">
        <w:rPr>
          <w:rFonts w:ascii="Times New Roman" w:eastAsia="Times New Roman" w:hAnsi="Times New Roman" w:cs="Times New Roman"/>
          <w:sz w:val="28"/>
          <w:szCs w:val="28"/>
        </w:rPr>
        <w:t>В окремих випадках питання щодо необхідності присвоєння документу гриф</w:t>
      </w:r>
      <w:r w:rsidR="00D34BA5">
        <w:rPr>
          <w:rFonts w:ascii="Times New Roman" w:eastAsia="Times New Roman" w:hAnsi="Times New Roman" w:cs="Times New Roman"/>
          <w:sz w:val="28"/>
          <w:szCs w:val="28"/>
        </w:rPr>
        <w:t>у</w:t>
      </w:r>
      <w:r w:rsidR="0074268C">
        <w:rPr>
          <w:rFonts w:ascii="Times New Roman" w:eastAsia="Times New Roman" w:hAnsi="Times New Roman" w:cs="Times New Roman"/>
          <w:sz w:val="28"/>
          <w:szCs w:val="28"/>
        </w:rPr>
        <w:t xml:space="preserve"> «Для службового користування» </w:t>
      </w:r>
      <w:r w:rsidRPr="00F87D22">
        <w:rPr>
          <w:rFonts w:ascii="Times New Roman" w:eastAsia="Times New Roman" w:hAnsi="Times New Roman" w:cs="Times New Roman"/>
          <w:sz w:val="28"/>
          <w:szCs w:val="28"/>
        </w:rPr>
        <w:t>може бути розглянуто комісією з питань роботи із службовою інформацією за поданням посадової особи, яка підписуватиме документ.</w:t>
      </w:r>
      <w:r>
        <w:rPr>
          <w:rFonts w:ascii="Times New Roman" w:eastAsia="Times New Roman" w:hAnsi="Times New Roman" w:cs="Times New Roman"/>
          <w:sz w:val="28"/>
          <w:szCs w:val="28"/>
        </w:rPr>
        <w:t xml:space="preserve"> </w:t>
      </w:r>
    </w:p>
    <w:p w14:paraId="2C2147BA" w14:textId="08D2E154" w:rsidR="00F87D22" w:rsidRPr="00F87D22" w:rsidRDefault="00F87D22" w:rsidP="002A2F7F">
      <w:pPr>
        <w:ind w:firstLine="567"/>
        <w:jc w:val="both"/>
        <w:rPr>
          <w:rFonts w:ascii="Times New Roman" w:eastAsia="Times New Roman" w:hAnsi="Times New Roman" w:cs="Times New Roman"/>
          <w:sz w:val="28"/>
          <w:szCs w:val="28"/>
        </w:rPr>
      </w:pPr>
      <w:r w:rsidRPr="00691854">
        <w:rPr>
          <w:rFonts w:ascii="Times New Roman" w:eastAsia="Times New Roman" w:hAnsi="Times New Roman" w:cs="Times New Roman"/>
          <w:sz w:val="28"/>
          <w:szCs w:val="28"/>
        </w:rPr>
        <w:t>11.</w:t>
      </w:r>
      <w:r w:rsidR="00691854">
        <w:rPr>
          <w:rFonts w:ascii="Times New Roman" w:eastAsia="Times New Roman" w:hAnsi="Times New Roman" w:cs="Times New Roman"/>
          <w:sz w:val="28"/>
          <w:szCs w:val="28"/>
        </w:rPr>
        <w:t> </w:t>
      </w:r>
      <w:r w:rsidRPr="00691854">
        <w:rPr>
          <w:rFonts w:ascii="Times New Roman" w:eastAsia="Times New Roman" w:hAnsi="Times New Roman" w:cs="Times New Roman"/>
          <w:sz w:val="28"/>
          <w:szCs w:val="28"/>
        </w:rPr>
        <w:t>Забороняється використовувати для передачі службової інформації відкриті канали зв’язку.</w:t>
      </w:r>
    </w:p>
    <w:p w14:paraId="13C96445" w14:textId="77777777" w:rsidR="00F87D22" w:rsidRPr="00F87D22" w:rsidRDefault="00F87D22" w:rsidP="003A31E8">
      <w:pPr>
        <w:ind w:firstLine="567"/>
        <w:jc w:val="both"/>
        <w:rPr>
          <w:rFonts w:ascii="Times New Roman" w:eastAsia="Times New Roman" w:hAnsi="Times New Roman" w:cs="Times New Roman"/>
          <w:sz w:val="28"/>
          <w:szCs w:val="28"/>
        </w:rPr>
      </w:pPr>
      <w:bookmarkStart w:id="22" w:name="n44"/>
      <w:bookmarkEnd w:id="22"/>
      <w:r w:rsidRPr="00F87D22">
        <w:rPr>
          <w:rFonts w:ascii="Times New Roman" w:eastAsia="Times New Roman" w:hAnsi="Times New Roman" w:cs="Times New Roman"/>
          <w:sz w:val="28"/>
          <w:szCs w:val="28"/>
        </w:rPr>
        <w:t>У разі виникнення необхідності в передачі (надсиланні) документів, що містять службову інформацію, юридичним особам, громадським об’єднанням без статусу юридичної особи та фізичним особам, на яких не поширюються вимоги цієї Інструкції, останні беруть на себе письмове зобов’язання стосовно нерозголошення отриманої службової інформації.</w:t>
      </w:r>
    </w:p>
    <w:p w14:paraId="3018594C" w14:textId="77777777" w:rsidR="00F87D22" w:rsidRDefault="00F87D22" w:rsidP="003A31E8">
      <w:pPr>
        <w:ind w:firstLine="567"/>
        <w:jc w:val="both"/>
        <w:rPr>
          <w:rFonts w:ascii="Times New Roman" w:eastAsia="Times New Roman" w:hAnsi="Times New Roman" w:cs="Times New Roman"/>
          <w:sz w:val="28"/>
          <w:szCs w:val="28"/>
        </w:rPr>
      </w:pPr>
      <w:bookmarkStart w:id="23" w:name="n45"/>
      <w:bookmarkEnd w:id="23"/>
      <w:r w:rsidRPr="00F87D22">
        <w:rPr>
          <w:rFonts w:ascii="Times New Roman" w:eastAsia="Times New Roman" w:hAnsi="Times New Roman" w:cs="Times New Roman"/>
          <w:sz w:val="28"/>
          <w:szCs w:val="28"/>
        </w:rPr>
        <w:t>Керівники юридичних осіб, громадських об’єднань без статусу юридичної особи та фізичні особи за розголошення службової інформації несуть відповідальність відповідно до закону.</w:t>
      </w:r>
      <w:r>
        <w:rPr>
          <w:rFonts w:ascii="Times New Roman" w:eastAsia="Times New Roman" w:hAnsi="Times New Roman" w:cs="Times New Roman"/>
          <w:sz w:val="28"/>
          <w:szCs w:val="28"/>
        </w:rPr>
        <w:t xml:space="preserve"> </w:t>
      </w:r>
    </w:p>
    <w:p w14:paraId="31269539" w14:textId="6D95BB1F" w:rsidR="00F87D22" w:rsidRPr="00F87D22" w:rsidRDefault="00F87D22" w:rsidP="003A31E8">
      <w:pPr>
        <w:ind w:firstLine="567"/>
        <w:jc w:val="both"/>
        <w:rPr>
          <w:rFonts w:ascii="Times New Roman" w:eastAsia="Times New Roman" w:hAnsi="Times New Roman" w:cs="Times New Roman"/>
          <w:sz w:val="28"/>
          <w:szCs w:val="28"/>
        </w:rPr>
      </w:pPr>
      <w:r w:rsidRPr="001B0119">
        <w:rPr>
          <w:rFonts w:ascii="Times New Roman" w:eastAsia="Times New Roman" w:hAnsi="Times New Roman" w:cs="Times New Roman"/>
          <w:sz w:val="28"/>
          <w:szCs w:val="28"/>
        </w:rPr>
        <w:t>12.</w:t>
      </w:r>
      <w:r w:rsidR="001C55FF">
        <w:rPr>
          <w:rFonts w:ascii="Times New Roman" w:eastAsia="Times New Roman" w:hAnsi="Times New Roman" w:cs="Times New Roman"/>
          <w:sz w:val="28"/>
          <w:szCs w:val="28"/>
        </w:rPr>
        <w:t> </w:t>
      </w:r>
      <w:r w:rsidRPr="001B0119">
        <w:rPr>
          <w:rFonts w:ascii="Times New Roman" w:eastAsia="Times New Roman" w:hAnsi="Times New Roman" w:cs="Times New Roman"/>
          <w:sz w:val="28"/>
          <w:szCs w:val="28"/>
        </w:rPr>
        <w:t>Відповідальність за організацію та забезпечення дотримання у</w:t>
      </w:r>
      <w:r w:rsidRPr="00F87D22">
        <w:rPr>
          <w:rFonts w:ascii="Times New Roman" w:eastAsia="Times New Roman" w:hAnsi="Times New Roman" w:cs="Times New Roman"/>
          <w:sz w:val="28"/>
          <w:szCs w:val="28"/>
        </w:rPr>
        <w:t xml:space="preserve"> виконавчому комітеті порядку ведення обліку, зберігання та використання документів, що містять службову інформацію, покладається на міського голову.</w:t>
      </w:r>
    </w:p>
    <w:p w14:paraId="303772AA" w14:textId="77777777" w:rsidR="00F87D22" w:rsidRDefault="00F87D22" w:rsidP="003A31E8">
      <w:pPr>
        <w:ind w:firstLine="567"/>
        <w:jc w:val="both"/>
        <w:rPr>
          <w:rFonts w:ascii="Times New Roman" w:eastAsia="Times New Roman" w:hAnsi="Times New Roman" w:cs="Times New Roman"/>
          <w:sz w:val="28"/>
          <w:szCs w:val="28"/>
        </w:rPr>
      </w:pPr>
      <w:bookmarkStart w:id="24" w:name="n47"/>
      <w:bookmarkEnd w:id="24"/>
      <w:r w:rsidRPr="00F87D22">
        <w:rPr>
          <w:rFonts w:ascii="Times New Roman" w:eastAsia="Times New Roman" w:hAnsi="Times New Roman" w:cs="Times New Roman"/>
          <w:sz w:val="28"/>
          <w:szCs w:val="28"/>
        </w:rPr>
        <w:t>Особи, винні у порушенні порядку ведення обліку, зберігання, використання і знищення документів та інших матеріальних носіїв інформації, що містять службову інформацію, їх втраті або розголошенні службової інформації, що в них міститься, притягуються до дисциплінарної або іншої відповідальності, передбаченої законом.</w:t>
      </w:r>
      <w:r>
        <w:rPr>
          <w:rFonts w:ascii="Times New Roman" w:eastAsia="Times New Roman" w:hAnsi="Times New Roman" w:cs="Times New Roman"/>
          <w:sz w:val="28"/>
          <w:szCs w:val="28"/>
        </w:rPr>
        <w:t xml:space="preserve"> </w:t>
      </w:r>
    </w:p>
    <w:p w14:paraId="5A36BE1F" w14:textId="4F5C0FF4" w:rsidR="00F87D22" w:rsidRPr="00F87D22" w:rsidRDefault="00F87D22" w:rsidP="00DB6526">
      <w:pPr>
        <w:shd w:val="clear" w:color="auto" w:fill="FFFFFF" w:themeFill="background1"/>
        <w:ind w:firstLine="567"/>
        <w:jc w:val="both"/>
        <w:rPr>
          <w:rFonts w:ascii="Times New Roman" w:eastAsia="Times New Roman" w:hAnsi="Times New Roman" w:cs="Times New Roman"/>
          <w:sz w:val="28"/>
          <w:szCs w:val="28"/>
        </w:rPr>
      </w:pPr>
      <w:r w:rsidRPr="00F87D22">
        <w:rPr>
          <w:rFonts w:ascii="Times New Roman" w:eastAsia="Times New Roman" w:hAnsi="Times New Roman" w:cs="Times New Roman"/>
          <w:sz w:val="28"/>
          <w:szCs w:val="28"/>
        </w:rPr>
        <w:lastRenderedPageBreak/>
        <w:t>13.</w:t>
      </w:r>
      <w:r w:rsidR="001C55FF">
        <w:rPr>
          <w:rFonts w:ascii="Times New Roman" w:eastAsia="Times New Roman" w:hAnsi="Times New Roman" w:cs="Times New Roman"/>
          <w:sz w:val="28"/>
          <w:szCs w:val="28"/>
        </w:rPr>
        <w:t> </w:t>
      </w:r>
      <w:r w:rsidRPr="00DB6526">
        <w:rPr>
          <w:rFonts w:ascii="Times New Roman" w:eastAsia="Times New Roman" w:hAnsi="Times New Roman" w:cs="Times New Roman"/>
          <w:sz w:val="28"/>
          <w:szCs w:val="28"/>
        </w:rPr>
        <w:t xml:space="preserve">Під час роботи з документами з грифом </w:t>
      </w:r>
      <w:r w:rsidR="0074268C">
        <w:rPr>
          <w:rFonts w:ascii="Times New Roman" w:eastAsia="Times New Roman" w:hAnsi="Times New Roman" w:cs="Times New Roman"/>
          <w:sz w:val="28"/>
          <w:szCs w:val="28"/>
        </w:rPr>
        <w:t xml:space="preserve">«Для службового користування» </w:t>
      </w:r>
      <w:r w:rsidRPr="00DB6526">
        <w:rPr>
          <w:rFonts w:ascii="Times New Roman" w:eastAsia="Times New Roman" w:hAnsi="Times New Roman" w:cs="Times New Roman"/>
          <w:sz w:val="28"/>
          <w:szCs w:val="28"/>
        </w:rPr>
        <w:t xml:space="preserve">застосовуються </w:t>
      </w:r>
      <w:r w:rsidR="00B65903" w:rsidRPr="00DB6526">
        <w:rPr>
          <w:rFonts w:ascii="Times New Roman" w:eastAsia="Times New Roman" w:hAnsi="Times New Roman" w:cs="Times New Roman"/>
          <w:sz w:val="28"/>
          <w:szCs w:val="28"/>
        </w:rPr>
        <w:t>вимоги</w:t>
      </w:r>
      <w:r w:rsidR="005711BA" w:rsidRPr="00DB6526">
        <w:rPr>
          <w:rFonts w:ascii="Times New Roman" w:eastAsia="Times New Roman" w:hAnsi="Times New Roman" w:cs="Times New Roman"/>
          <w:sz w:val="28"/>
          <w:szCs w:val="28"/>
        </w:rPr>
        <w:t xml:space="preserve"> </w:t>
      </w:r>
      <w:r w:rsidRPr="00DB6526">
        <w:rPr>
          <w:rFonts w:ascii="Times New Roman" w:eastAsia="Times New Roman" w:hAnsi="Times New Roman" w:cs="Times New Roman"/>
          <w:sz w:val="28"/>
          <w:szCs w:val="28"/>
        </w:rPr>
        <w:t xml:space="preserve">інструкції з діловодства виконавчого комітету Кременчуцької міської ради </w:t>
      </w:r>
      <w:r w:rsidR="00061766">
        <w:rPr>
          <w:rFonts w:ascii="Times New Roman" w:eastAsia="Times New Roman" w:hAnsi="Times New Roman" w:cs="Times New Roman"/>
          <w:sz w:val="28"/>
          <w:szCs w:val="28"/>
        </w:rPr>
        <w:t xml:space="preserve">Кременчуцького району </w:t>
      </w:r>
      <w:r w:rsidRPr="00DB6526">
        <w:rPr>
          <w:rFonts w:ascii="Times New Roman" w:eastAsia="Times New Roman" w:hAnsi="Times New Roman" w:cs="Times New Roman"/>
          <w:sz w:val="28"/>
          <w:szCs w:val="28"/>
        </w:rPr>
        <w:t xml:space="preserve">Полтавської області, затвердженої рішенням виконавчого комітету Кременчуцької міської ради </w:t>
      </w:r>
      <w:r w:rsidR="008777CC" w:rsidRPr="00DB6526">
        <w:rPr>
          <w:rFonts w:ascii="Times New Roman" w:eastAsia="Calibri" w:hAnsi="Times New Roman" w:cs="Times New Roman"/>
          <w:sz w:val="28"/>
          <w:szCs w:val="28"/>
        </w:rPr>
        <w:t xml:space="preserve">Кременчуцького району </w:t>
      </w:r>
      <w:r w:rsidRPr="00DB6526">
        <w:rPr>
          <w:rFonts w:ascii="Times New Roman" w:eastAsia="Times New Roman" w:hAnsi="Times New Roman" w:cs="Times New Roman"/>
          <w:sz w:val="28"/>
          <w:szCs w:val="28"/>
        </w:rPr>
        <w:t xml:space="preserve">Полтавської області від </w:t>
      </w:r>
      <w:r w:rsidR="009E3BE8" w:rsidRPr="00DB6526">
        <w:rPr>
          <w:rFonts w:ascii="Times New Roman" w:eastAsia="Times New Roman" w:hAnsi="Times New Roman" w:cs="Times New Roman"/>
          <w:sz w:val="28"/>
          <w:szCs w:val="28"/>
        </w:rPr>
        <w:t>1</w:t>
      </w:r>
      <w:r w:rsidR="00B65903" w:rsidRPr="00DB6526">
        <w:rPr>
          <w:rFonts w:ascii="Times New Roman" w:eastAsia="Times New Roman" w:hAnsi="Times New Roman" w:cs="Times New Roman"/>
          <w:sz w:val="28"/>
          <w:szCs w:val="28"/>
        </w:rPr>
        <w:t>4</w:t>
      </w:r>
      <w:r w:rsidRPr="00DB6526">
        <w:rPr>
          <w:rFonts w:ascii="Times New Roman" w:eastAsia="Times New Roman" w:hAnsi="Times New Roman" w:cs="Times New Roman"/>
          <w:sz w:val="28"/>
          <w:szCs w:val="28"/>
        </w:rPr>
        <w:t>.</w:t>
      </w:r>
      <w:r w:rsidR="00B65903" w:rsidRPr="00DB6526">
        <w:rPr>
          <w:rFonts w:ascii="Times New Roman" w:eastAsia="Times New Roman" w:hAnsi="Times New Roman" w:cs="Times New Roman"/>
          <w:sz w:val="28"/>
          <w:szCs w:val="28"/>
        </w:rPr>
        <w:t>05</w:t>
      </w:r>
      <w:r w:rsidRPr="00DB6526">
        <w:rPr>
          <w:rFonts w:ascii="Times New Roman" w:eastAsia="Times New Roman" w:hAnsi="Times New Roman" w:cs="Times New Roman"/>
          <w:sz w:val="28"/>
          <w:szCs w:val="28"/>
        </w:rPr>
        <w:t>.20</w:t>
      </w:r>
      <w:r w:rsidR="00B65903" w:rsidRPr="00DB6526">
        <w:rPr>
          <w:rFonts w:ascii="Times New Roman" w:eastAsia="Times New Roman" w:hAnsi="Times New Roman" w:cs="Times New Roman"/>
          <w:sz w:val="28"/>
          <w:szCs w:val="28"/>
        </w:rPr>
        <w:t>21</w:t>
      </w:r>
      <w:r w:rsidRPr="00DB6526">
        <w:rPr>
          <w:rFonts w:ascii="Times New Roman" w:eastAsia="Times New Roman" w:hAnsi="Times New Roman" w:cs="Times New Roman"/>
          <w:sz w:val="28"/>
          <w:szCs w:val="28"/>
        </w:rPr>
        <w:t xml:space="preserve"> № </w:t>
      </w:r>
      <w:r w:rsidR="00DB6526" w:rsidRPr="00DB6526">
        <w:rPr>
          <w:rFonts w:ascii="Times New Roman" w:eastAsia="Times New Roman" w:hAnsi="Times New Roman" w:cs="Times New Roman"/>
          <w:sz w:val="28"/>
          <w:szCs w:val="28"/>
        </w:rPr>
        <w:t>591</w:t>
      </w:r>
      <w:r w:rsidRPr="00DB6526">
        <w:rPr>
          <w:rFonts w:ascii="Times New Roman" w:eastAsia="Times New Roman" w:hAnsi="Times New Roman" w:cs="Times New Roman"/>
          <w:sz w:val="28"/>
          <w:szCs w:val="28"/>
        </w:rPr>
        <w:t xml:space="preserve"> із змінами, що регламентують порядок складення та оформлення організаційно-розпорядчих документів.</w:t>
      </w:r>
    </w:p>
    <w:p w14:paraId="0128875A" w14:textId="19AA4F92" w:rsidR="00F87D22" w:rsidRDefault="00F87D22" w:rsidP="003A31E8">
      <w:pPr>
        <w:ind w:firstLine="567"/>
        <w:jc w:val="both"/>
        <w:rPr>
          <w:rFonts w:ascii="Times New Roman" w:eastAsia="Times New Roman" w:hAnsi="Times New Roman" w:cs="Times New Roman"/>
          <w:sz w:val="28"/>
          <w:szCs w:val="28"/>
        </w:rPr>
      </w:pPr>
      <w:bookmarkStart w:id="25" w:name="n49"/>
      <w:bookmarkEnd w:id="25"/>
      <w:r w:rsidRPr="00F87D22">
        <w:rPr>
          <w:rFonts w:ascii="Times New Roman" w:eastAsia="Times New Roman" w:hAnsi="Times New Roman" w:cs="Times New Roman"/>
          <w:sz w:val="28"/>
          <w:szCs w:val="28"/>
        </w:rPr>
        <w:t>Створення, відправлення, передавання, одержання, зберігання</w:t>
      </w:r>
      <w:r w:rsidR="00D34BA5">
        <w:rPr>
          <w:rFonts w:ascii="Times New Roman" w:eastAsia="Times New Roman" w:hAnsi="Times New Roman" w:cs="Times New Roman"/>
          <w:sz w:val="28"/>
          <w:szCs w:val="28"/>
        </w:rPr>
        <w:t xml:space="preserve"> на зареєстрованих флеш-носіях</w:t>
      </w:r>
      <w:r w:rsidRPr="00F87D22">
        <w:rPr>
          <w:rFonts w:ascii="Times New Roman" w:eastAsia="Times New Roman" w:hAnsi="Times New Roman" w:cs="Times New Roman"/>
          <w:sz w:val="28"/>
          <w:szCs w:val="28"/>
        </w:rPr>
        <w:t>, оброблення, використання та знищення електронних документів з грифом</w:t>
      </w:r>
      <w:r w:rsidR="0074268C">
        <w:rPr>
          <w:rFonts w:ascii="Times New Roman" w:eastAsia="Times New Roman" w:hAnsi="Times New Roman" w:cs="Times New Roman"/>
          <w:sz w:val="28"/>
          <w:szCs w:val="28"/>
        </w:rPr>
        <w:t xml:space="preserve"> «Для службового користування» </w:t>
      </w:r>
      <w:r w:rsidRPr="00F87D22">
        <w:rPr>
          <w:rFonts w:ascii="Times New Roman" w:eastAsia="Times New Roman" w:hAnsi="Times New Roman" w:cs="Times New Roman"/>
          <w:sz w:val="28"/>
          <w:szCs w:val="28"/>
        </w:rPr>
        <w:t xml:space="preserve">здійснюється </w:t>
      </w:r>
      <w:r w:rsidR="00D34BA5">
        <w:rPr>
          <w:rFonts w:ascii="Times New Roman" w:eastAsia="Times New Roman" w:hAnsi="Times New Roman" w:cs="Times New Roman"/>
          <w:sz w:val="28"/>
          <w:szCs w:val="28"/>
        </w:rPr>
        <w:t>в</w:t>
      </w:r>
      <w:r w:rsidR="008777CC">
        <w:rPr>
          <w:rFonts w:ascii="Times New Roman" w:eastAsia="Times New Roman" w:hAnsi="Times New Roman" w:cs="Times New Roman"/>
          <w:sz w:val="28"/>
          <w:szCs w:val="28"/>
        </w:rPr>
        <w:t xml:space="preserve"> </w:t>
      </w:r>
      <w:r w:rsidR="008777CC" w:rsidRPr="00F900DD">
        <w:rPr>
          <w:rFonts w:ascii="Times New Roman" w:eastAsia="Times New Roman" w:hAnsi="Times New Roman" w:cs="Times New Roman"/>
          <w:sz w:val="28"/>
          <w:szCs w:val="28"/>
        </w:rPr>
        <w:t>категор</w:t>
      </w:r>
      <w:r w:rsidR="00F900DD" w:rsidRPr="00F900DD">
        <w:rPr>
          <w:rFonts w:ascii="Times New Roman" w:eastAsia="Times New Roman" w:hAnsi="Times New Roman" w:cs="Times New Roman"/>
          <w:sz w:val="28"/>
          <w:szCs w:val="28"/>
        </w:rPr>
        <w:t>о</w:t>
      </w:r>
      <w:r w:rsidR="008777CC" w:rsidRPr="00F900DD">
        <w:rPr>
          <w:rFonts w:ascii="Times New Roman" w:eastAsia="Times New Roman" w:hAnsi="Times New Roman" w:cs="Times New Roman"/>
          <w:sz w:val="28"/>
          <w:szCs w:val="28"/>
        </w:rPr>
        <w:t xml:space="preserve">ваних робочих автоматизованих </w:t>
      </w:r>
      <w:r w:rsidR="00D34BA5">
        <w:rPr>
          <w:rFonts w:ascii="Times New Roman" w:eastAsia="Times New Roman" w:hAnsi="Times New Roman" w:cs="Times New Roman"/>
          <w:sz w:val="28"/>
          <w:szCs w:val="28"/>
        </w:rPr>
        <w:t>системах</w:t>
      </w:r>
      <w:r w:rsidR="008777CC">
        <w:rPr>
          <w:rFonts w:ascii="Times New Roman" w:eastAsia="Times New Roman" w:hAnsi="Times New Roman" w:cs="Times New Roman"/>
          <w:sz w:val="28"/>
          <w:szCs w:val="28"/>
        </w:rPr>
        <w:t xml:space="preserve"> </w:t>
      </w:r>
      <w:r w:rsidRPr="00F87D22">
        <w:rPr>
          <w:rFonts w:ascii="Times New Roman" w:eastAsia="Times New Roman" w:hAnsi="Times New Roman" w:cs="Times New Roman"/>
          <w:sz w:val="28"/>
          <w:szCs w:val="28"/>
        </w:rPr>
        <w:t>відповідно до вимог законодавства</w:t>
      </w:r>
      <w:r>
        <w:rPr>
          <w:rFonts w:ascii="Times New Roman" w:eastAsia="Times New Roman" w:hAnsi="Times New Roman" w:cs="Times New Roman"/>
          <w:sz w:val="28"/>
          <w:szCs w:val="28"/>
        </w:rPr>
        <w:t xml:space="preserve"> та розпорядчих документів</w:t>
      </w:r>
      <w:r w:rsidRPr="00F87D2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виконавчого комітету</w:t>
      </w:r>
      <w:r w:rsidRPr="00F87D22">
        <w:rPr>
          <w:rFonts w:ascii="Times New Roman" w:eastAsia="Times New Roman" w:hAnsi="Times New Roman" w:cs="Times New Roman"/>
          <w:sz w:val="28"/>
          <w:szCs w:val="28"/>
        </w:rPr>
        <w:t>, що регулює питання роботи з електронними документами та питання електронного документообігу.</w:t>
      </w:r>
      <w:r>
        <w:rPr>
          <w:rFonts w:ascii="Times New Roman" w:eastAsia="Times New Roman" w:hAnsi="Times New Roman" w:cs="Times New Roman"/>
          <w:sz w:val="28"/>
          <w:szCs w:val="28"/>
        </w:rPr>
        <w:t xml:space="preserve"> </w:t>
      </w:r>
    </w:p>
    <w:p w14:paraId="575DEF90" w14:textId="77777777" w:rsidR="00635E38" w:rsidRDefault="00F87D22" w:rsidP="001D1327">
      <w:pPr>
        <w:ind w:firstLine="567"/>
        <w:jc w:val="both"/>
        <w:rPr>
          <w:rFonts w:ascii="Times New Roman" w:eastAsia="Times New Roman" w:hAnsi="Times New Roman" w:cs="Times New Roman"/>
          <w:sz w:val="28"/>
          <w:szCs w:val="28"/>
        </w:rPr>
      </w:pPr>
      <w:r w:rsidRPr="00F87D22">
        <w:rPr>
          <w:rFonts w:ascii="Times New Roman" w:eastAsia="Times New Roman" w:hAnsi="Times New Roman" w:cs="Times New Roman"/>
          <w:sz w:val="28"/>
          <w:szCs w:val="28"/>
        </w:rPr>
        <w:t>14.</w:t>
      </w:r>
      <w:r w:rsidR="001C55FF">
        <w:rPr>
          <w:rFonts w:ascii="Times New Roman" w:eastAsia="Times New Roman" w:hAnsi="Times New Roman" w:cs="Times New Roman"/>
          <w:sz w:val="28"/>
          <w:szCs w:val="28"/>
        </w:rPr>
        <w:t> </w:t>
      </w:r>
      <w:r w:rsidRPr="00F87D22">
        <w:rPr>
          <w:rFonts w:ascii="Times New Roman" w:eastAsia="Times New Roman" w:hAnsi="Times New Roman" w:cs="Times New Roman"/>
          <w:sz w:val="28"/>
          <w:szCs w:val="28"/>
        </w:rPr>
        <w:t xml:space="preserve">Використання інформаційних, телекомунікаційних, інформаційно-телекомунікаційних систем чи засобів копіювально-розмножувальної техніки, що застосовуються під час обробки службової інформації, здійснюється на підставі розпорядчого документа </w:t>
      </w:r>
      <w:r>
        <w:rPr>
          <w:rFonts w:ascii="Times New Roman" w:eastAsia="Times New Roman" w:hAnsi="Times New Roman" w:cs="Times New Roman"/>
          <w:sz w:val="28"/>
          <w:szCs w:val="28"/>
        </w:rPr>
        <w:t>міського голови</w:t>
      </w:r>
      <w:r w:rsidRPr="00F87D22">
        <w:rPr>
          <w:rFonts w:ascii="Times New Roman" w:eastAsia="Times New Roman" w:hAnsi="Times New Roman" w:cs="Times New Roman"/>
          <w:sz w:val="28"/>
          <w:szCs w:val="28"/>
        </w:rPr>
        <w:t xml:space="preserve"> з дотриманням вимог законодавства у сфері захисту інформації.</w:t>
      </w:r>
    </w:p>
    <w:p w14:paraId="0ADD443E" w14:textId="7E45A580" w:rsidR="00F87D22" w:rsidRDefault="009C04EB" w:rsidP="001D1327">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15. </w:t>
      </w:r>
      <w:r w:rsidR="00635E38">
        <w:rPr>
          <w:rFonts w:ascii="Times New Roman" w:eastAsia="Times New Roman" w:hAnsi="Times New Roman" w:cs="Times New Roman"/>
          <w:sz w:val="28"/>
          <w:szCs w:val="28"/>
        </w:rPr>
        <w:t xml:space="preserve">Особливості ведення обліку, </w:t>
      </w:r>
      <w:r w:rsidR="00635E38" w:rsidRPr="00F87D22">
        <w:rPr>
          <w:rFonts w:ascii="Times New Roman" w:eastAsia="Times New Roman" w:hAnsi="Times New Roman" w:cs="Times New Roman"/>
          <w:sz w:val="28"/>
          <w:szCs w:val="28"/>
        </w:rPr>
        <w:t>зберігання</w:t>
      </w:r>
      <w:r w:rsidR="00635E38">
        <w:rPr>
          <w:rFonts w:ascii="Times New Roman" w:eastAsia="Times New Roman" w:hAnsi="Times New Roman" w:cs="Times New Roman"/>
          <w:sz w:val="28"/>
          <w:szCs w:val="28"/>
        </w:rPr>
        <w:t xml:space="preserve">, передачі, пересилання, </w:t>
      </w:r>
      <w:r w:rsidR="00635E38" w:rsidRPr="006A2351">
        <w:rPr>
          <w:rFonts w:ascii="Times New Roman" w:eastAsia="Times New Roman" w:hAnsi="Times New Roman" w:cs="Times New Roman"/>
          <w:sz w:val="28"/>
          <w:szCs w:val="28"/>
        </w:rPr>
        <w:t>транспортування і знищення</w:t>
      </w:r>
      <w:r w:rsidR="00635E38">
        <w:rPr>
          <w:rFonts w:ascii="Times New Roman" w:eastAsia="Times New Roman" w:hAnsi="Times New Roman" w:cs="Times New Roman"/>
          <w:sz w:val="28"/>
          <w:szCs w:val="28"/>
        </w:rPr>
        <w:t xml:space="preserve"> документів з відміткою «Літера «К», засобів криптографічного захисту службової інформації</w:t>
      </w:r>
      <w:r w:rsidR="006A2351">
        <w:rPr>
          <w:rFonts w:ascii="Times New Roman" w:eastAsia="Times New Roman" w:hAnsi="Times New Roman" w:cs="Times New Roman"/>
          <w:sz w:val="28"/>
          <w:szCs w:val="28"/>
        </w:rPr>
        <w:t>, ключових документів, нормативної, технічної (</w:t>
      </w:r>
      <w:r w:rsidR="00782E63">
        <w:rPr>
          <w:rFonts w:ascii="Times New Roman" w:eastAsia="Times New Roman" w:hAnsi="Times New Roman" w:cs="Times New Roman"/>
          <w:sz w:val="28"/>
          <w:szCs w:val="28"/>
        </w:rPr>
        <w:t>е</w:t>
      </w:r>
      <w:r w:rsidR="006A2351">
        <w:rPr>
          <w:rFonts w:ascii="Times New Roman" w:eastAsia="Times New Roman" w:hAnsi="Times New Roman" w:cs="Times New Roman"/>
          <w:sz w:val="28"/>
          <w:szCs w:val="28"/>
        </w:rPr>
        <w:t>ксплуатаційної) документації визначаються нормативно-правовими актами Адміністрації Держспецзв’язку.</w:t>
      </w:r>
    </w:p>
    <w:p w14:paraId="535396B1" w14:textId="672C0E23" w:rsidR="009E3BE8" w:rsidRDefault="00F87D22" w:rsidP="001D1327">
      <w:pPr>
        <w:ind w:firstLine="567"/>
        <w:jc w:val="both"/>
        <w:rPr>
          <w:rFonts w:ascii="Times New Roman" w:eastAsia="Times New Roman" w:hAnsi="Times New Roman" w:cs="Times New Roman"/>
          <w:sz w:val="28"/>
          <w:szCs w:val="28"/>
        </w:rPr>
      </w:pPr>
      <w:r w:rsidRPr="00F87D22">
        <w:rPr>
          <w:rFonts w:ascii="Times New Roman" w:eastAsia="Times New Roman" w:hAnsi="Times New Roman" w:cs="Times New Roman"/>
          <w:sz w:val="28"/>
          <w:szCs w:val="28"/>
        </w:rPr>
        <w:t>1</w:t>
      </w:r>
      <w:r w:rsidR="009C04EB">
        <w:rPr>
          <w:rFonts w:ascii="Times New Roman" w:eastAsia="Times New Roman" w:hAnsi="Times New Roman" w:cs="Times New Roman"/>
          <w:sz w:val="28"/>
          <w:szCs w:val="28"/>
        </w:rPr>
        <w:t>6</w:t>
      </w:r>
      <w:r w:rsidRPr="00F87D22">
        <w:rPr>
          <w:rFonts w:ascii="Times New Roman" w:eastAsia="Times New Roman" w:hAnsi="Times New Roman" w:cs="Times New Roman"/>
          <w:sz w:val="28"/>
          <w:szCs w:val="28"/>
        </w:rPr>
        <w:t>.</w:t>
      </w:r>
      <w:r w:rsidR="001C55FF">
        <w:rPr>
          <w:rFonts w:ascii="Times New Roman" w:eastAsia="Times New Roman" w:hAnsi="Times New Roman" w:cs="Times New Roman"/>
          <w:sz w:val="28"/>
          <w:szCs w:val="28"/>
        </w:rPr>
        <w:t> </w:t>
      </w:r>
      <w:r w:rsidRPr="00F87D22">
        <w:rPr>
          <w:rFonts w:ascii="Times New Roman" w:eastAsia="Times New Roman" w:hAnsi="Times New Roman" w:cs="Times New Roman"/>
          <w:sz w:val="28"/>
          <w:szCs w:val="28"/>
        </w:rPr>
        <w:t xml:space="preserve">У разі ліквідації </w:t>
      </w:r>
      <w:r w:rsidR="00B26EDA">
        <w:rPr>
          <w:rFonts w:ascii="Times New Roman" w:eastAsia="Times New Roman" w:hAnsi="Times New Roman" w:cs="Times New Roman"/>
          <w:color w:val="000000"/>
          <w:sz w:val="28"/>
          <w:szCs w:val="28"/>
        </w:rPr>
        <w:t>виконавч</w:t>
      </w:r>
      <w:r w:rsidR="00F276F6">
        <w:rPr>
          <w:rFonts w:ascii="Times New Roman" w:eastAsia="Times New Roman" w:hAnsi="Times New Roman" w:cs="Times New Roman"/>
          <w:color w:val="000000"/>
          <w:sz w:val="28"/>
          <w:szCs w:val="28"/>
        </w:rPr>
        <w:t>ого</w:t>
      </w:r>
      <w:r w:rsidR="00B26EDA">
        <w:rPr>
          <w:rFonts w:ascii="Times New Roman" w:eastAsia="Times New Roman" w:hAnsi="Times New Roman" w:cs="Times New Roman"/>
          <w:color w:val="000000"/>
          <w:sz w:val="28"/>
          <w:szCs w:val="28"/>
        </w:rPr>
        <w:t xml:space="preserve"> орган</w:t>
      </w:r>
      <w:r w:rsidR="00F276F6">
        <w:rPr>
          <w:rFonts w:ascii="Times New Roman" w:eastAsia="Times New Roman" w:hAnsi="Times New Roman" w:cs="Times New Roman"/>
          <w:color w:val="000000"/>
          <w:sz w:val="28"/>
          <w:szCs w:val="28"/>
        </w:rPr>
        <w:t>у</w:t>
      </w:r>
      <w:r w:rsidR="00B26EDA">
        <w:rPr>
          <w:rFonts w:ascii="Times New Roman" w:eastAsia="Times New Roman" w:hAnsi="Times New Roman" w:cs="Times New Roman"/>
          <w:color w:val="000000"/>
          <w:sz w:val="28"/>
          <w:szCs w:val="28"/>
        </w:rPr>
        <w:t xml:space="preserve"> міської ради</w:t>
      </w:r>
      <w:r w:rsidR="00B26EDA">
        <w:rPr>
          <w:rFonts w:ascii="Times New Roman" w:eastAsia="Times New Roman" w:hAnsi="Times New Roman" w:cs="Times New Roman"/>
          <w:sz w:val="28"/>
          <w:szCs w:val="28"/>
        </w:rPr>
        <w:t xml:space="preserve"> </w:t>
      </w:r>
      <w:r w:rsidR="00F36EBB">
        <w:rPr>
          <w:rFonts w:ascii="Times New Roman" w:eastAsia="Times New Roman" w:hAnsi="Times New Roman" w:cs="Times New Roman"/>
          <w:sz w:val="28"/>
          <w:szCs w:val="28"/>
        </w:rPr>
        <w:t>(комунального підприємства)</w:t>
      </w:r>
      <w:r w:rsidRPr="00F87D22">
        <w:rPr>
          <w:rFonts w:ascii="Times New Roman" w:eastAsia="Times New Roman" w:hAnsi="Times New Roman" w:cs="Times New Roman"/>
          <w:sz w:val="28"/>
          <w:szCs w:val="28"/>
        </w:rPr>
        <w:t xml:space="preserve"> рішення про подальше користування документами з грифом</w:t>
      </w:r>
      <w:r w:rsidR="0074268C">
        <w:rPr>
          <w:rFonts w:ascii="Times New Roman" w:eastAsia="Times New Roman" w:hAnsi="Times New Roman" w:cs="Times New Roman"/>
          <w:sz w:val="28"/>
          <w:szCs w:val="28"/>
        </w:rPr>
        <w:t xml:space="preserve"> «Для службового користування» </w:t>
      </w:r>
      <w:r w:rsidRPr="00F87D22">
        <w:rPr>
          <w:rFonts w:ascii="Times New Roman" w:eastAsia="Times New Roman" w:hAnsi="Times New Roman" w:cs="Times New Roman"/>
          <w:sz w:val="28"/>
          <w:szCs w:val="28"/>
        </w:rPr>
        <w:t xml:space="preserve">приймає </w:t>
      </w:r>
      <w:r w:rsidRPr="00A73214">
        <w:rPr>
          <w:rFonts w:ascii="Times New Roman" w:eastAsia="Times New Roman" w:hAnsi="Times New Roman" w:cs="Times New Roman"/>
          <w:sz w:val="28"/>
          <w:szCs w:val="28"/>
        </w:rPr>
        <w:t>ліквідаційна комісія.</w:t>
      </w:r>
      <w:r>
        <w:rPr>
          <w:rFonts w:ascii="Times New Roman" w:eastAsia="Times New Roman" w:hAnsi="Times New Roman" w:cs="Times New Roman"/>
          <w:sz w:val="28"/>
          <w:szCs w:val="28"/>
        </w:rPr>
        <w:t xml:space="preserve"> </w:t>
      </w:r>
    </w:p>
    <w:p w14:paraId="08279393" w14:textId="77777777" w:rsidR="00B91FB5" w:rsidRDefault="00B91FB5" w:rsidP="00E26C0E">
      <w:pPr>
        <w:ind w:firstLine="567"/>
        <w:jc w:val="both"/>
        <w:rPr>
          <w:rFonts w:ascii="Times New Roman" w:eastAsia="Times New Roman" w:hAnsi="Times New Roman" w:cs="Times New Roman"/>
          <w:sz w:val="28"/>
          <w:szCs w:val="28"/>
        </w:rPr>
      </w:pPr>
    </w:p>
    <w:p w14:paraId="5E7D2B8C" w14:textId="77777777" w:rsidR="00F87D22" w:rsidRPr="00F87D22" w:rsidRDefault="00F87D22" w:rsidP="003A31E8">
      <w:pPr>
        <w:ind w:firstLine="567"/>
        <w:jc w:val="center"/>
        <w:rPr>
          <w:rFonts w:ascii="Times New Roman" w:eastAsia="Times New Roman" w:hAnsi="Times New Roman" w:cs="Times New Roman"/>
          <w:sz w:val="28"/>
          <w:szCs w:val="28"/>
        </w:rPr>
      </w:pPr>
      <w:r w:rsidRPr="00F87D22">
        <w:rPr>
          <w:rFonts w:ascii="Times New Roman" w:eastAsia="Times New Roman" w:hAnsi="Times New Roman" w:cs="Times New Roman"/>
          <w:b/>
          <w:bCs/>
          <w:sz w:val="28"/>
          <w:szCs w:val="28"/>
        </w:rPr>
        <w:t>Приймання та реєстрація документів</w:t>
      </w:r>
    </w:p>
    <w:p w14:paraId="02FC8E9A" w14:textId="7B373DC7" w:rsidR="00F87D22" w:rsidRDefault="00F87D22" w:rsidP="003A31E8">
      <w:pPr>
        <w:ind w:firstLine="567"/>
        <w:jc w:val="both"/>
        <w:rPr>
          <w:rFonts w:ascii="Times New Roman" w:eastAsia="Times New Roman" w:hAnsi="Times New Roman" w:cs="Times New Roman"/>
          <w:sz w:val="28"/>
          <w:szCs w:val="28"/>
        </w:rPr>
      </w:pPr>
      <w:bookmarkStart w:id="26" w:name="n55"/>
      <w:bookmarkEnd w:id="26"/>
      <w:r w:rsidRPr="00F87D22">
        <w:rPr>
          <w:rFonts w:ascii="Times New Roman" w:eastAsia="Times New Roman" w:hAnsi="Times New Roman" w:cs="Times New Roman"/>
          <w:sz w:val="28"/>
          <w:szCs w:val="28"/>
        </w:rPr>
        <w:t>1</w:t>
      </w:r>
      <w:r>
        <w:rPr>
          <w:rFonts w:ascii="Times New Roman" w:eastAsia="Times New Roman" w:hAnsi="Times New Roman" w:cs="Times New Roman"/>
          <w:sz w:val="28"/>
          <w:szCs w:val="28"/>
        </w:rPr>
        <w:t>7</w:t>
      </w:r>
      <w:r w:rsidRPr="00F87D22">
        <w:rPr>
          <w:rFonts w:ascii="Times New Roman" w:eastAsia="Times New Roman" w:hAnsi="Times New Roman" w:cs="Times New Roman"/>
          <w:sz w:val="28"/>
          <w:szCs w:val="28"/>
        </w:rPr>
        <w:t>.</w:t>
      </w:r>
      <w:r w:rsidR="001C55FF">
        <w:rPr>
          <w:rFonts w:ascii="Times New Roman" w:eastAsia="Times New Roman" w:hAnsi="Times New Roman" w:cs="Times New Roman"/>
          <w:sz w:val="28"/>
          <w:szCs w:val="28"/>
        </w:rPr>
        <w:t> </w:t>
      </w:r>
      <w:r w:rsidRPr="00F87D22">
        <w:rPr>
          <w:rFonts w:ascii="Times New Roman" w:eastAsia="Times New Roman" w:hAnsi="Times New Roman" w:cs="Times New Roman"/>
          <w:sz w:val="28"/>
          <w:szCs w:val="28"/>
        </w:rPr>
        <w:t>Приймання та реєстрація документів з грифом</w:t>
      </w:r>
      <w:r w:rsidR="0074268C">
        <w:rPr>
          <w:rFonts w:ascii="Times New Roman" w:eastAsia="Times New Roman" w:hAnsi="Times New Roman" w:cs="Times New Roman"/>
          <w:sz w:val="28"/>
          <w:szCs w:val="28"/>
        </w:rPr>
        <w:t xml:space="preserve"> «Для службового користування»</w:t>
      </w:r>
      <w:r w:rsidR="00D2470A">
        <w:rPr>
          <w:rFonts w:ascii="Times New Roman" w:eastAsia="Times New Roman" w:hAnsi="Times New Roman" w:cs="Times New Roman"/>
          <w:sz w:val="28"/>
          <w:szCs w:val="28"/>
        </w:rPr>
        <w:t xml:space="preserve"> </w:t>
      </w:r>
      <w:r w:rsidRPr="00F87D22">
        <w:rPr>
          <w:rFonts w:ascii="Times New Roman" w:eastAsia="Times New Roman" w:hAnsi="Times New Roman" w:cs="Times New Roman"/>
          <w:sz w:val="28"/>
          <w:szCs w:val="28"/>
        </w:rPr>
        <w:t>здійснюється цен</w:t>
      </w:r>
      <w:r>
        <w:rPr>
          <w:rFonts w:ascii="Times New Roman" w:eastAsia="Times New Roman" w:hAnsi="Times New Roman" w:cs="Times New Roman"/>
          <w:sz w:val="28"/>
          <w:szCs w:val="28"/>
        </w:rPr>
        <w:t>тралізовано службою діловодства</w:t>
      </w:r>
      <w:r w:rsidR="00F36EBB">
        <w:rPr>
          <w:rFonts w:ascii="Times New Roman" w:eastAsia="Times New Roman" w:hAnsi="Times New Roman" w:cs="Times New Roman"/>
          <w:sz w:val="28"/>
          <w:szCs w:val="28"/>
        </w:rPr>
        <w:t xml:space="preserve"> ДСК</w:t>
      </w:r>
      <w:r>
        <w:rPr>
          <w:rFonts w:ascii="Times New Roman" w:eastAsia="Times New Roman" w:hAnsi="Times New Roman" w:cs="Times New Roman"/>
          <w:sz w:val="28"/>
          <w:szCs w:val="28"/>
        </w:rPr>
        <w:t xml:space="preserve">, </w:t>
      </w:r>
      <w:r w:rsidRPr="00C73EA6">
        <w:rPr>
          <w:rFonts w:ascii="Times New Roman" w:eastAsia="Times New Roman" w:hAnsi="Times New Roman" w:cs="Times New Roman"/>
          <w:sz w:val="28"/>
          <w:szCs w:val="28"/>
        </w:rPr>
        <w:t xml:space="preserve">а </w:t>
      </w:r>
      <w:r w:rsidR="00A32DA9">
        <w:rPr>
          <w:rFonts w:ascii="Times New Roman" w:eastAsia="Times New Roman" w:hAnsi="Times New Roman" w:cs="Times New Roman"/>
          <w:sz w:val="28"/>
          <w:szCs w:val="28"/>
        </w:rPr>
        <w:t xml:space="preserve">провадження та зберігання </w:t>
      </w:r>
      <w:r w:rsidR="00126F9F" w:rsidRPr="00F87D22">
        <w:rPr>
          <w:rFonts w:ascii="Times New Roman" w:eastAsia="Times New Roman" w:hAnsi="Times New Roman" w:cs="Times New Roman"/>
          <w:sz w:val="28"/>
          <w:szCs w:val="28"/>
        </w:rPr>
        <w:t>документів з грифом</w:t>
      </w:r>
      <w:r w:rsidR="00126F9F">
        <w:rPr>
          <w:rFonts w:ascii="Times New Roman" w:eastAsia="Times New Roman" w:hAnsi="Times New Roman" w:cs="Times New Roman"/>
          <w:sz w:val="28"/>
          <w:szCs w:val="28"/>
        </w:rPr>
        <w:t xml:space="preserve"> «Для службового користування» </w:t>
      </w:r>
      <w:r w:rsidRPr="00C73EA6">
        <w:rPr>
          <w:rFonts w:ascii="Times New Roman" w:eastAsia="Times New Roman" w:hAnsi="Times New Roman" w:cs="Times New Roman"/>
          <w:sz w:val="28"/>
          <w:szCs w:val="28"/>
        </w:rPr>
        <w:t>в окремих департаментах та управліннях</w:t>
      </w:r>
      <w:r w:rsidR="00F36EBB" w:rsidRPr="00C73EA6">
        <w:rPr>
          <w:rFonts w:ascii="Times New Roman" w:eastAsia="Times New Roman" w:hAnsi="Times New Roman" w:cs="Times New Roman"/>
          <w:sz w:val="28"/>
          <w:szCs w:val="28"/>
        </w:rPr>
        <w:t xml:space="preserve"> –</w:t>
      </w:r>
      <w:r w:rsidR="00126F9F">
        <w:rPr>
          <w:rFonts w:ascii="Times New Roman" w:eastAsia="Times New Roman" w:hAnsi="Times New Roman" w:cs="Times New Roman"/>
          <w:sz w:val="28"/>
          <w:szCs w:val="28"/>
        </w:rPr>
        <w:t xml:space="preserve"> </w:t>
      </w:r>
      <w:r w:rsidRPr="00C73EA6">
        <w:rPr>
          <w:rFonts w:ascii="Times New Roman" w:eastAsia="Times New Roman" w:hAnsi="Times New Roman" w:cs="Times New Roman"/>
          <w:sz w:val="28"/>
          <w:szCs w:val="28"/>
        </w:rPr>
        <w:t xml:space="preserve">призначеним </w:t>
      </w:r>
      <w:r w:rsidR="00126F9F">
        <w:rPr>
          <w:rFonts w:ascii="Times New Roman" w:eastAsia="Times New Roman" w:hAnsi="Times New Roman" w:cs="Times New Roman"/>
          <w:sz w:val="28"/>
          <w:szCs w:val="28"/>
        </w:rPr>
        <w:t>працівником, відповідальним за виконання відповідних функці</w:t>
      </w:r>
      <w:r w:rsidR="00771506">
        <w:rPr>
          <w:rFonts w:ascii="Times New Roman" w:eastAsia="Times New Roman" w:hAnsi="Times New Roman" w:cs="Times New Roman"/>
          <w:sz w:val="28"/>
          <w:szCs w:val="28"/>
        </w:rPr>
        <w:t>й</w:t>
      </w:r>
      <w:r w:rsidR="00126F9F">
        <w:rPr>
          <w:rFonts w:ascii="Times New Roman" w:eastAsia="Times New Roman" w:hAnsi="Times New Roman" w:cs="Times New Roman"/>
          <w:sz w:val="28"/>
          <w:szCs w:val="28"/>
        </w:rPr>
        <w:t>.</w:t>
      </w:r>
    </w:p>
    <w:p w14:paraId="2DF75D46" w14:textId="535DCAB3" w:rsidR="00F87D22" w:rsidRDefault="00F87D22" w:rsidP="003A31E8">
      <w:pPr>
        <w:ind w:firstLine="567"/>
        <w:jc w:val="both"/>
        <w:rPr>
          <w:rFonts w:ascii="Times New Roman" w:eastAsia="Times New Roman" w:hAnsi="Times New Roman" w:cs="Times New Roman"/>
          <w:sz w:val="28"/>
          <w:szCs w:val="28"/>
        </w:rPr>
      </w:pPr>
      <w:r w:rsidRPr="00F87D22">
        <w:rPr>
          <w:rFonts w:ascii="Times New Roman" w:eastAsia="Times New Roman" w:hAnsi="Times New Roman" w:cs="Times New Roman"/>
          <w:sz w:val="28"/>
          <w:szCs w:val="28"/>
        </w:rPr>
        <w:t>1</w:t>
      </w:r>
      <w:r>
        <w:rPr>
          <w:rFonts w:ascii="Times New Roman" w:eastAsia="Times New Roman" w:hAnsi="Times New Roman" w:cs="Times New Roman"/>
          <w:sz w:val="28"/>
          <w:szCs w:val="28"/>
        </w:rPr>
        <w:t>8</w:t>
      </w:r>
      <w:r w:rsidRPr="00F87D22">
        <w:rPr>
          <w:rFonts w:ascii="Times New Roman" w:eastAsia="Times New Roman" w:hAnsi="Times New Roman" w:cs="Times New Roman"/>
          <w:sz w:val="28"/>
          <w:szCs w:val="28"/>
        </w:rPr>
        <w:t>.</w:t>
      </w:r>
      <w:r w:rsidR="001C55FF">
        <w:rPr>
          <w:rFonts w:ascii="Times New Roman" w:eastAsia="Times New Roman" w:hAnsi="Times New Roman" w:cs="Times New Roman"/>
          <w:sz w:val="28"/>
          <w:szCs w:val="28"/>
        </w:rPr>
        <w:t> </w:t>
      </w:r>
      <w:r w:rsidRPr="00F87D22">
        <w:rPr>
          <w:rFonts w:ascii="Times New Roman" w:eastAsia="Times New Roman" w:hAnsi="Times New Roman" w:cs="Times New Roman"/>
          <w:sz w:val="28"/>
          <w:szCs w:val="28"/>
        </w:rPr>
        <w:t>У разі надходження у неробочий час конвертів (пак</w:t>
      </w:r>
      <w:r w:rsidR="00ED79F5">
        <w:rPr>
          <w:rFonts w:ascii="Times New Roman" w:eastAsia="Times New Roman" w:hAnsi="Times New Roman" w:cs="Times New Roman"/>
          <w:sz w:val="28"/>
          <w:szCs w:val="28"/>
        </w:rPr>
        <w:t>о</w:t>
      </w:r>
      <w:r w:rsidRPr="00F87D22">
        <w:rPr>
          <w:rFonts w:ascii="Times New Roman" w:eastAsia="Times New Roman" w:hAnsi="Times New Roman" w:cs="Times New Roman"/>
          <w:sz w:val="28"/>
          <w:szCs w:val="28"/>
        </w:rPr>
        <w:t xml:space="preserve">вань) з документами з грифом </w:t>
      </w:r>
      <w:r w:rsidR="0074268C">
        <w:rPr>
          <w:rFonts w:ascii="Times New Roman" w:eastAsia="Times New Roman" w:hAnsi="Times New Roman" w:cs="Times New Roman"/>
          <w:sz w:val="28"/>
          <w:szCs w:val="28"/>
        </w:rPr>
        <w:t xml:space="preserve">«Для службового користування» </w:t>
      </w:r>
      <w:r w:rsidRPr="00F87D22">
        <w:rPr>
          <w:rFonts w:ascii="Times New Roman" w:eastAsia="Times New Roman" w:hAnsi="Times New Roman" w:cs="Times New Roman"/>
          <w:sz w:val="28"/>
          <w:szCs w:val="28"/>
        </w:rPr>
        <w:t xml:space="preserve">вони приймаються </w:t>
      </w:r>
      <w:r>
        <w:rPr>
          <w:rFonts w:ascii="Times New Roman" w:eastAsia="Times New Roman" w:hAnsi="Times New Roman" w:cs="Times New Roman"/>
          <w:sz w:val="28"/>
          <w:szCs w:val="28"/>
        </w:rPr>
        <w:t xml:space="preserve">відповідальним </w:t>
      </w:r>
      <w:r w:rsidRPr="00F87D22">
        <w:rPr>
          <w:rFonts w:ascii="Times New Roman" w:eastAsia="Times New Roman" w:hAnsi="Times New Roman" w:cs="Times New Roman"/>
          <w:sz w:val="28"/>
          <w:szCs w:val="28"/>
        </w:rPr>
        <w:t xml:space="preserve">черговим </w:t>
      </w:r>
      <w:r>
        <w:rPr>
          <w:rFonts w:ascii="Times New Roman" w:eastAsia="Times New Roman" w:hAnsi="Times New Roman" w:cs="Times New Roman"/>
          <w:sz w:val="28"/>
          <w:szCs w:val="28"/>
        </w:rPr>
        <w:t>виконавчого комітету</w:t>
      </w:r>
      <w:r w:rsidRPr="00F87D22">
        <w:rPr>
          <w:rFonts w:ascii="Times New Roman" w:eastAsia="Times New Roman" w:hAnsi="Times New Roman" w:cs="Times New Roman"/>
          <w:sz w:val="28"/>
          <w:szCs w:val="28"/>
        </w:rPr>
        <w:t>, який, не розкриваючи, передає їх наступного робочого дня до служби діловодства</w:t>
      </w:r>
      <w:r w:rsidR="00F36EBB">
        <w:rPr>
          <w:rFonts w:ascii="Times New Roman" w:eastAsia="Times New Roman" w:hAnsi="Times New Roman" w:cs="Times New Roman"/>
          <w:sz w:val="28"/>
          <w:szCs w:val="28"/>
        </w:rPr>
        <w:t xml:space="preserve"> ДСК</w:t>
      </w:r>
      <w:r w:rsidRPr="00F87D22">
        <w:rPr>
          <w:rFonts w:ascii="Times New Roman" w:eastAsia="Times New Roman" w:hAnsi="Times New Roman" w:cs="Times New Roman"/>
          <w:sz w:val="28"/>
          <w:szCs w:val="28"/>
        </w:rPr>
        <w:t xml:space="preserve"> під розписку в журналі обліку конвертів (пак</w:t>
      </w:r>
      <w:r w:rsidR="00ED79F5">
        <w:rPr>
          <w:rFonts w:ascii="Times New Roman" w:eastAsia="Times New Roman" w:hAnsi="Times New Roman" w:cs="Times New Roman"/>
          <w:sz w:val="28"/>
          <w:szCs w:val="28"/>
        </w:rPr>
        <w:t>о</w:t>
      </w:r>
      <w:r w:rsidRPr="00F87D22">
        <w:rPr>
          <w:rFonts w:ascii="Times New Roman" w:eastAsia="Times New Roman" w:hAnsi="Times New Roman" w:cs="Times New Roman"/>
          <w:sz w:val="28"/>
          <w:szCs w:val="28"/>
        </w:rPr>
        <w:t xml:space="preserve">вань) за формою </w:t>
      </w:r>
      <w:r w:rsidRPr="00766638">
        <w:rPr>
          <w:rFonts w:ascii="Times New Roman" w:eastAsia="Times New Roman" w:hAnsi="Times New Roman" w:cs="Times New Roman"/>
          <w:sz w:val="28"/>
          <w:szCs w:val="28"/>
        </w:rPr>
        <w:t>згідно з</w:t>
      </w:r>
      <w:r w:rsidR="00CB48FF" w:rsidRPr="00766638">
        <w:rPr>
          <w:rFonts w:ascii="Times New Roman" w:eastAsia="Times New Roman" w:hAnsi="Times New Roman" w:cs="Times New Roman"/>
          <w:sz w:val="28"/>
          <w:szCs w:val="28"/>
        </w:rPr>
        <w:t xml:space="preserve"> </w:t>
      </w:r>
      <w:hyperlink r:id="rId12" w:anchor="n286" w:history="1">
        <w:r w:rsidRPr="00766638">
          <w:rPr>
            <w:rStyle w:val="a8"/>
            <w:rFonts w:ascii="Times New Roman" w:eastAsia="Times New Roman" w:hAnsi="Times New Roman" w:cs="Times New Roman"/>
            <w:color w:val="auto"/>
            <w:sz w:val="28"/>
            <w:szCs w:val="28"/>
            <w:u w:val="none"/>
          </w:rPr>
          <w:t>додатком 1</w:t>
        </w:r>
      </w:hyperlink>
      <w:r w:rsidR="00FC70E8" w:rsidRPr="00766638">
        <w:rPr>
          <w:rStyle w:val="a8"/>
          <w:rFonts w:ascii="Times New Roman" w:eastAsia="Times New Roman" w:hAnsi="Times New Roman" w:cs="Times New Roman"/>
          <w:color w:val="auto"/>
          <w:sz w:val="28"/>
          <w:szCs w:val="28"/>
          <w:u w:val="none"/>
        </w:rPr>
        <w:t>.</w:t>
      </w:r>
      <w:r>
        <w:rPr>
          <w:rFonts w:ascii="Times New Roman" w:eastAsia="Times New Roman" w:hAnsi="Times New Roman" w:cs="Times New Roman"/>
          <w:sz w:val="28"/>
          <w:szCs w:val="28"/>
        </w:rPr>
        <w:t xml:space="preserve"> </w:t>
      </w:r>
    </w:p>
    <w:p w14:paraId="05C20A2C" w14:textId="1A900853" w:rsidR="00F87D22" w:rsidRDefault="00F87D22" w:rsidP="003A31E8">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r w:rsidRPr="00F87D22">
        <w:rPr>
          <w:rFonts w:ascii="Times New Roman" w:eastAsia="Times New Roman" w:hAnsi="Times New Roman" w:cs="Times New Roman"/>
          <w:sz w:val="28"/>
          <w:szCs w:val="28"/>
        </w:rPr>
        <w:t>.</w:t>
      </w:r>
      <w:r w:rsidR="001C55FF">
        <w:rPr>
          <w:rFonts w:ascii="Times New Roman" w:eastAsia="Times New Roman" w:hAnsi="Times New Roman" w:cs="Times New Roman"/>
          <w:sz w:val="28"/>
          <w:szCs w:val="28"/>
        </w:rPr>
        <w:t> </w:t>
      </w:r>
      <w:r w:rsidRPr="00F87D22">
        <w:rPr>
          <w:rFonts w:ascii="Times New Roman" w:eastAsia="Times New Roman" w:hAnsi="Times New Roman" w:cs="Times New Roman"/>
          <w:sz w:val="28"/>
          <w:szCs w:val="28"/>
        </w:rPr>
        <w:t xml:space="preserve">Вхідна кореспонденція з грифом </w:t>
      </w:r>
      <w:r w:rsidR="0074268C">
        <w:rPr>
          <w:rFonts w:ascii="Times New Roman" w:eastAsia="Times New Roman" w:hAnsi="Times New Roman" w:cs="Times New Roman"/>
          <w:sz w:val="28"/>
          <w:szCs w:val="28"/>
        </w:rPr>
        <w:t xml:space="preserve">«Для службового користування» </w:t>
      </w:r>
      <w:r w:rsidRPr="00F87D22">
        <w:rPr>
          <w:rFonts w:ascii="Times New Roman" w:eastAsia="Times New Roman" w:hAnsi="Times New Roman" w:cs="Times New Roman"/>
          <w:sz w:val="28"/>
          <w:szCs w:val="28"/>
        </w:rPr>
        <w:t xml:space="preserve">розкривається працівником </w:t>
      </w:r>
      <w:bookmarkStart w:id="27" w:name="_Hlk186792913"/>
      <w:r w:rsidRPr="00F87D22">
        <w:rPr>
          <w:rFonts w:ascii="Times New Roman" w:eastAsia="Times New Roman" w:hAnsi="Times New Roman" w:cs="Times New Roman"/>
          <w:sz w:val="28"/>
          <w:szCs w:val="28"/>
        </w:rPr>
        <w:t>служби діловодства</w:t>
      </w:r>
      <w:r w:rsidR="00F36EBB">
        <w:rPr>
          <w:rFonts w:ascii="Times New Roman" w:eastAsia="Times New Roman" w:hAnsi="Times New Roman" w:cs="Times New Roman"/>
          <w:sz w:val="28"/>
          <w:szCs w:val="28"/>
        </w:rPr>
        <w:t xml:space="preserve"> ДСК</w:t>
      </w:r>
      <w:bookmarkEnd w:id="27"/>
      <w:r w:rsidRPr="00F87D22">
        <w:rPr>
          <w:rFonts w:ascii="Times New Roman" w:eastAsia="Times New Roman" w:hAnsi="Times New Roman" w:cs="Times New Roman"/>
          <w:sz w:val="28"/>
          <w:szCs w:val="28"/>
        </w:rPr>
        <w:t>. При цьому перевіряється</w:t>
      </w:r>
      <w:r w:rsidR="006774C6">
        <w:rPr>
          <w:rFonts w:ascii="Times New Roman" w:eastAsia="Times New Roman" w:hAnsi="Times New Roman" w:cs="Times New Roman"/>
          <w:sz w:val="28"/>
          <w:szCs w:val="28"/>
        </w:rPr>
        <w:t xml:space="preserve"> </w:t>
      </w:r>
      <w:r w:rsidR="006774C6" w:rsidRPr="00F87D22">
        <w:rPr>
          <w:rFonts w:ascii="Times New Roman" w:eastAsia="Times New Roman" w:hAnsi="Times New Roman" w:cs="Times New Roman"/>
          <w:sz w:val="28"/>
          <w:szCs w:val="28"/>
        </w:rPr>
        <w:lastRenderedPageBreak/>
        <w:t>відповідність кількості аркушів, примірників, додатків до документів та їх</w:t>
      </w:r>
      <w:r w:rsidR="006774C6">
        <w:rPr>
          <w:rFonts w:ascii="Times New Roman" w:eastAsia="Times New Roman" w:hAnsi="Times New Roman" w:cs="Times New Roman"/>
          <w:sz w:val="28"/>
          <w:szCs w:val="28"/>
        </w:rPr>
        <w:br/>
      </w:r>
      <w:r w:rsidRPr="00F87D22">
        <w:rPr>
          <w:rFonts w:ascii="Times New Roman" w:eastAsia="Times New Roman" w:hAnsi="Times New Roman" w:cs="Times New Roman"/>
          <w:sz w:val="28"/>
          <w:szCs w:val="28"/>
        </w:rPr>
        <w:t>реєстраційних індексів</w:t>
      </w:r>
      <w:r w:rsidR="00F36EBB">
        <w:rPr>
          <w:rFonts w:ascii="Times New Roman" w:eastAsia="Times New Roman" w:hAnsi="Times New Roman" w:cs="Times New Roman"/>
          <w:sz w:val="28"/>
          <w:szCs w:val="28"/>
        </w:rPr>
        <w:t>,</w:t>
      </w:r>
      <w:r w:rsidRPr="00F87D22">
        <w:rPr>
          <w:rFonts w:ascii="Times New Roman" w:eastAsia="Times New Roman" w:hAnsi="Times New Roman" w:cs="Times New Roman"/>
          <w:sz w:val="28"/>
          <w:szCs w:val="28"/>
        </w:rPr>
        <w:t xml:space="preserve"> зазначени</w:t>
      </w:r>
      <w:r w:rsidR="00F36EBB">
        <w:rPr>
          <w:rFonts w:ascii="Times New Roman" w:eastAsia="Times New Roman" w:hAnsi="Times New Roman" w:cs="Times New Roman"/>
          <w:sz w:val="28"/>
          <w:szCs w:val="28"/>
        </w:rPr>
        <w:t>х</w:t>
      </w:r>
      <w:r w:rsidRPr="00F87D22">
        <w:rPr>
          <w:rFonts w:ascii="Times New Roman" w:eastAsia="Times New Roman" w:hAnsi="Times New Roman" w:cs="Times New Roman"/>
          <w:sz w:val="28"/>
          <w:szCs w:val="28"/>
        </w:rPr>
        <w:t xml:space="preserve"> на конверті та у супровідному листі.</w:t>
      </w:r>
      <w:r>
        <w:rPr>
          <w:rFonts w:ascii="Times New Roman" w:eastAsia="Times New Roman" w:hAnsi="Times New Roman" w:cs="Times New Roman"/>
          <w:sz w:val="28"/>
          <w:szCs w:val="28"/>
        </w:rPr>
        <w:t xml:space="preserve"> </w:t>
      </w:r>
    </w:p>
    <w:p w14:paraId="000CE5E6" w14:textId="503624F8" w:rsidR="00F87D22" w:rsidRDefault="00F87D22" w:rsidP="003A31E8">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r w:rsidRPr="00F87D22">
        <w:rPr>
          <w:rFonts w:ascii="Times New Roman" w:eastAsia="Times New Roman" w:hAnsi="Times New Roman" w:cs="Times New Roman"/>
          <w:sz w:val="28"/>
          <w:szCs w:val="28"/>
        </w:rPr>
        <w:t>.</w:t>
      </w:r>
      <w:r w:rsidR="001C55FF">
        <w:rPr>
          <w:rFonts w:ascii="Times New Roman" w:eastAsia="Times New Roman" w:hAnsi="Times New Roman" w:cs="Times New Roman"/>
          <w:sz w:val="28"/>
          <w:szCs w:val="28"/>
        </w:rPr>
        <w:t> </w:t>
      </w:r>
      <w:r w:rsidRPr="00F87D22">
        <w:rPr>
          <w:rFonts w:ascii="Times New Roman" w:eastAsia="Times New Roman" w:hAnsi="Times New Roman" w:cs="Times New Roman"/>
          <w:sz w:val="28"/>
          <w:szCs w:val="28"/>
        </w:rPr>
        <w:t xml:space="preserve">У разі </w:t>
      </w:r>
      <w:r>
        <w:rPr>
          <w:rFonts w:ascii="Times New Roman" w:eastAsia="Times New Roman" w:hAnsi="Times New Roman" w:cs="Times New Roman"/>
          <w:sz w:val="28"/>
          <w:szCs w:val="28"/>
        </w:rPr>
        <w:t>отримання</w:t>
      </w:r>
      <w:r w:rsidRPr="00F87D22">
        <w:rPr>
          <w:rFonts w:ascii="Times New Roman" w:eastAsia="Times New Roman" w:hAnsi="Times New Roman" w:cs="Times New Roman"/>
          <w:sz w:val="28"/>
          <w:szCs w:val="28"/>
        </w:rPr>
        <w:t xml:space="preserve"> конверт</w:t>
      </w:r>
      <w:r>
        <w:rPr>
          <w:rFonts w:ascii="Times New Roman" w:eastAsia="Times New Roman" w:hAnsi="Times New Roman" w:cs="Times New Roman"/>
          <w:sz w:val="28"/>
          <w:szCs w:val="28"/>
        </w:rPr>
        <w:t>ів</w:t>
      </w:r>
      <w:r w:rsidRPr="00F87D22">
        <w:rPr>
          <w:rFonts w:ascii="Times New Roman" w:eastAsia="Times New Roman" w:hAnsi="Times New Roman" w:cs="Times New Roman"/>
          <w:sz w:val="28"/>
          <w:szCs w:val="28"/>
        </w:rPr>
        <w:t xml:space="preserve"> (пак</w:t>
      </w:r>
      <w:r w:rsidR="00ED79F5">
        <w:rPr>
          <w:rFonts w:ascii="Times New Roman" w:eastAsia="Times New Roman" w:hAnsi="Times New Roman" w:cs="Times New Roman"/>
          <w:sz w:val="28"/>
          <w:szCs w:val="28"/>
        </w:rPr>
        <w:t>о</w:t>
      </w:r>
      <w:r w:rsidRPr="00F87D22">
        <w:rPr>
          <w:rFonts w:ascii="Times New Roman" w:eastAsia="Times New Roman" w:hAnsi="Times New Roman" w:cs="Times New Roman"/>
          <w:sz w:val="28"/>
          <w:szCs w:val="28"/>
        </w:rPr>
        <w:t>ван</w:t>
      </w:r>
      <w:r>
        <w:rPr>
          <w:rFonts w:ascii="Times New Roman" w:eastAsia="Times New Roman" w:hAnsi="Times New Roman" w:cs="Times New Roman"/>
          <w:sz w:val="28"/>
          <w:szCs w:val="28"/>
        </w:rPr>
        <w:t>ь</w:t>
      </w:r>
      <w:r w:rsidRPr="00F87D22">
        <w:rPr>
          <w:rFonts w:ascii="Times New Roman" w:eastAsia="Times New Roman" w:hAnsi="Times New Roman" w:cs="Times New Roman"/>
          <w:sz w:val="28"/>
          <w:szCs w:val="28"/>
        </w:rPr>
        <w:t xml:space="preserve">) з </w:t>
      </w:r>
      <w:r w:rsidR="00D2470A" w:rsidRPr="00F87D22">
        <w:rPr>
          <w:rFonts w:ascii="Times New Roman" w:eastAsia="Times New Roman" w:hAnsi="Times New Roman" w:cs="Times New Roman"/>
          <w:sz w:val="28"/>
          <w:szCs w:val="28"/>
        </w:rPr>
        <w:t xml:space="preserve">грифом </w:t>
      </w:r>
      <w:r w:rsidR="00D2470A">
        <w:rPr>
          <w:rFonts w:ascii="Times New Roman" w:eastAsia="Times New Roman" w:hAnsi="Times New Roman" w:cs="Times New Roman"/>
          <w:sz w:val="28"/>
          <w:szCs w:val="28"/>
        </w:rPr>
        <w:t>«Для службового користування»</w:t>
      </w:r>
      <w:r w:rsidRPr="00F87D22">
        <w:rPr>
          <w:rFonts w:ascii="Times New Roman" w:eastAsia="Times New Roman" w:hAnsi="Times New Roman" w:cs="Times New Roman"/>
          <w:sz w:val="28"/>
          <w:szCs w:val="28"/>
        </w:rPr>
        <w:t xml:space="preserve">, що надійшли до </w:t>
      </w:r>
      <w:r>
        <w:rPr>
          <w:rFonts w:ascii="Times New Roman" w:eastAsia="Times New Roman" w:hAnsi="Times New Roman" w:cs="Times New Roman"/>
          <w:sz w:val="28"/>
          <w:szCs w:val="28"/>
        </w:rPr>
        <w:t>управління по роботі з документами</w:t>
      </w:r>
      <w:r w:rsidRPr="00F87D22">
        <w:rPr>
          <w:rFonts w:ascii="Times New Roman" w:eastAsia="Times New Roman" w:hAnsi="Times New Roman" w:cs="Times New Roman"/>
          <w:sz w:val="28"/>
          <w:szCs w:val="28"/>
        </w:rPr>
        <w:t xml:space="preserve">, </w:t>
      </w:r>
      <w:r w:rsidR="008777CC" w:rsidRPr="00E26C0E">
        <w:rPr>
          <w:rFonts w:ascii="Times New Roman" w:eastAsia="Times New Roman" w:hAnsi="Times New Roman" w:cs="Times New Roman"/>
          <w:sz w:val="28"/>
          <w:szCs w:val="28"/>
        </w:rPr>
        <w:t>вони</w:t>
      </w:r>
      <w:r w:rsidR="008777CC">
        <w:rPr>
          <w:rFonts w:ascii="Times New Roman" w:eastAsia="Times New Roman" w:hAnsi="Times New Roman" w:cs="Times New Roman"/>
          <w:sz w:val="28"/>
          <w:szCs w:val="28"/>
        </w:rPr>
        <w:t xml:space="preserve"> </w:t>
      </w:r>
      <w:r w:rsidRPr="00F87D22">
        <w:rPr>
          <w:rFonts w:ascii="Times New Roman" w:eastAsia="Times New Roman" w:hAnsi="Times New Roman" w:cs="Times New Roman"/>
          <w:sz w:val="28"/>
          <w:szCs w:val="28"/>
        </w:rPr>
        <w:t xml:space="preserve">передаються нерозкритими </w:t>
      </w:r>
      <w:r w:rsidR="00CB48FF">
        <w:rPr>
          <w:rFonts w:ascii="Times New Roman" w:eastAsia="Times New Roman" w:hAnsi="Times New Roman" w:cs="Times New Roman"/>
          <w:sz w:val="28"/>
          <w:szCs w:val="28"/>
        </w:rPr>
        <w:t xml:space="preserve">до </w:t>
      </w:r>
      <w:r w:rsidR="00CB48FF" w:rsidRPr="00F87D22">
        <w:rPr>
          <w:rFonts w:ascii="Times New Roman" w:eastAsia="Times New Roman" w:hAnsi="Times New Roman" w:cs="Times New Roman"/>
          <w:sz w:val="28"/>
          <w:szCs w:val="28"/>
        </w:rPr>
        <w:t>служби діловодства</w:t>
      </w:r>
      <w:r w:rsidR="00CB48FF">
        <w:rPr>
          <w:rFonts w:ascii="Times New Roman" w:eastAsia="Times New Roman" w:hAnsi="Times New Roman" w:cs="Times New Roman"/>
          <w:sz w:val="28"/>
          <w:szCs w:val="28"/>
        </w:rPr>
        <w:t xml:space="preserve"> ДСК</w:t>
      </w:r>
      <w:r w:rsidRPr="00F87D22">
        <w:rPr>
          <w:rFonts w:ascii="Times New Roman" w:eastAsia="Times New Roman" w:hAnsi="Times New Roman" w:cs="Times New Roman"/>
          <w:sz w:val="28"/>
          <w:szCs w:val="28"/>
        </w:rPr>
        <w:t xml:space="preserve"> під розписку в журналі обліку </w:t>
      </w:r>
      <w:r w:rsidR="00CB3764">
        <w:rPr>
          <w:rFonts w:ascii="Times New Roman" w:eastAsia="Times New Roman" w:hAnsi="Times New Roman" w:cs="Times New Roman"/>
          <w:sz w:val="28"/>
          <w:szCs w:val="28"/>
        </w:rPr>
        <w:t>конвертів</w:t>
      </w:r>
      <w:r w:rsidRPr="00F87D22">
        <w:rPr>
          <w:rFonts w:ascii="Times New Roman" w:eastAsia="Times New Roman" w:hAnsi="Times New Roman" w:cs="Times New Roman"/>
          <w:sz w:val="28"/>
          <w:szCs w:val="28"/>
        </w:rPr>
        <w:t xml:space="preserve"> (пак</w:t>
      </w:r>
      <w:r w:rsidR="00ED79F5">
        <w:rPr>
          <w:rFonts w:ascii="Times New Roman" w:eastAsia="Times New Roman" w:hAnsi="Times New Roman" w:cs="Times New Roman"/>
          <w:sz w:val="28"/>
          <w:szCs w:val="28"/>
        </w:rPr>
        <w:t>о</w:t>
      </w:r>
      <w:r w:rsidRPr="00F87D22">
        <w:rPr>
          <w:rFonts w:ascii="Times New Roman" w:eastAsia="Times New Roman" w:hAnsi="Times New Roman" w:cs="Times New Roman"/>
          <w:sz w:val="28"/>
          <w:szCs w:val="28"/>
        </w:rPr>
        <w:t>вань) і</w:t>
      </w:r>
      <w:r>
        <w:rPr>
          <w:rFonts w:ascii="Times New Roman" w:eastAsia="Times New Roman" w:hAnsi="Times New Roman" w:cs="Times New Roman"/>
          <w:sz w:val="28"/>
          <w:szCs w:val="28"/>
        </w:rPr>
        <w:t xml:space="preserve">з зазначенням дати їх отримання. </w:t>
      </w:r>
    </w:p>
    <w:p w14:paraId="5DEF1E07" w14:textId="56C85E2B" w:rsidR="00D45018" w:rsidRDefault="00F87D22" w:rsidP="00D45018">
      <w:pPr>
        <w:ind w:firstLine="567"/>
        <w:jc w:val="both"/>
        <w:rPr>
          <w:rFonts w:ascii="Times New Roman" w:eastAsia="Times New Roman" w:hAnsi="Times New Roman" w:cs="Times New Roman"/>
          <w:sz w:val="28"/>
          <w:szCs w:val="28"/>
        </w:rPr>
      </w:pPr>
      <w:r w:rsidRPr="00F87D22">
        <w:rPr>
          <w:rFonts w:ascii="Times New Roman" w:eastAsia="Times New Roman" w:hAnsi="Times New Roman" w:cs="Times New Roman"/>
          <w:sz w:val="28"/>
          <w:szCs w:val="28"/>
        </w:rPr>
        <w:t>2</w:t>
      </w:r>
      <w:r>
        <w:rPr>
          <w:rFonts w:ascii="Times New Roman" w:eastAsia="Times New Roman" w:hAnsi="Times New Roman" w:cs="Times New Roman"/>
          <w:sz w:val="28"/>
          <w:szCs w:val="28"/>
        </w:rPr>
        <w:t>1</w:t>
      </w:r>
      <w:r w:rsidRPr="00F87D22">
        <w:rPr>
          <w:rFonts w:ascii="Times New Roman" w:eastAsia="Times New Roman" w:hAnsi="Times New Roman" w:cs="Times New Roman"/>
          <w:sz w:val="28"/>
          <w:szCs w:val="28"/>
        </w:rPr>
        <w:t>.</w:t>
      </w:r>
      <w:r w:rsidR="001C55FF">
        <w:rPr>
          <w:rFonts w:ascii="Times New Roman" w:eastAsia="Times New Roman" w:hAnsi="Times New Roman" w:cs="Times New Roman"/>
          <w:sz w:val="28"/>
          <w:szCs w:val="28"/>
        </w:rPr>
        <w:t> </w:t>
      </w:r>
      <w:r w:rsidRPr="00F87D22">
        <w:rPr>
          <w:rFonts w:ascii="Times New Roman" w:eastAsia="Times New Roman" w:hAnsi="Times New Roman" w:cs="Times New Roman"/>
          <w:sz w:val="28"/>
          <w:szCs w:val="28"/>
        </w:rPr>
        <w:t>За відсутності вкладень або порушення їх цілісності (невідповідності кількості аркушів, додатків до документа), пошкодження конверта (паковання), що призвело до унеможливлення прочитання тексту документа або можливого несанкціонованого ознайомлення з його змістом, а також невідповідності реєстраційного індексу документа</w:t>
      </w:r>
      <w:r w:rsidR="00F36EBB">
        <w:rPr>
          <w:rFonts w:ascii="Times New Roman" w:eastAsia="Times New Roman" w:hAnsi="Times New Roman" w:cs="Times New Roman"/>
          <w:sz w:val="28"/>
          <w:szCs w:val="28"/>
        </w:rPr>
        <w:t>,</w:t>
      </w:r>
      <w:r w:rsidRPr="00F87D22">
        <w:rPr>
          <w:rFonts w:ascii="Times New Roman" w:eastAsia="Times New Roman" w:hAnsi="Times New Roman" w:cs="Times New Roman"/>
          <w:sz w:val="28"/>
          <w:szCs w:val="28"/>
        </w:rPr>
        <w:t xml:space="preserve"> зазначено</w:t>
      </w:r>
      <w:r w:rsidR="00F36EBB">
        <w:rPr>
          <w:rFonts w:ascii="Times New Roman" w:eastAsia="Times New Roman" w:hAnsi="Times New Roman" w:cs="Times New Roman"/>
          <w:sz w:val="28"/>
          <w:szCs w:val="28"/>
        </w:rPr>
        <w:t>го</w:t>
      </w:r>
      <w:r w:rsidRPr="00F87D22">
        <w:rPr>
          <w:rFonts w:ascii="Times New Roman" w:eastAsia="Times New Roman" w:hAnsi="Times New Roman" w:cs="Times New Roman"/>
          <w:sz w:val="28"/>
          <w:szCs w:val="28"/>
        </w:rPr>
        <w:t xml:space="preserve"> на конверті (пакованні), документ не реєструється. При цьому складається акт за формою </w:t>
      </w:r>
      <w:r w:rsidRPr="00766638">
        <w:rPr>
          <w:rFonts w:ascii="Times New Roman" w:eastAsia="Times New Roman" w:hAnsi="Times New Roman" w:cs="Times New Roman"/>
          <w:sz w:val="28"/>
          <w:szCs w:val="28"/>
        </w:rPr>
        <w:t>згідно з</w:t>
      </w:r>
      <w:r w:rsidR="00CB48FF" w:rsidRPr="00766638">
        <w:rPr>
          <w:rFonts w:ascii="Times New Roman" w:eastAsia="Times New Roman" w:hAnsi="Times New Roman" w:cs="Times New Roman"/>
          <w:sz w:val="28"/>
          <w:szCs w:val="28"/>
        </w:rPr>
        <w:t xml:space="preserve"> </w:t>
      </w:r>
      <w:hyperlink r:id="rId13" w:anchor="n288" w:history="1">
        <w:r w:rsidRPr="00766638">
          <w:rPr>
            <w:rStyle w:val="a8"/>
            <w:rFonts w:ascii="Times New Roman" w:eastAsia="Times New Roman" w:hAnsi="Times New Roman" w:cs="Times New Roman"/>
            <w:color w:val="auto"/>
            <w:sz w:val="28"/>
            <w:szCs w:val="28"/>
            <w:u w:val="none"/>
          </w:rPr>
          <w:t>додатком 2</w:t>
        </w:r>
      </w:hyperlink>
      <w:r w:rsidR="00CB48FF">
        <w:rPr>
          <w:rFonts w:ascii="Times New Roman" w:eastAsia="Times New Roman" w:hAnsi="Times New Roman" w:cs="Times New Roman"/>
          <w:sz w:val="28"/>
          <w:szCs w:val="28"/>
        </w:rPr>
        <w:t xml:space="preserve"> </w:t>
      </w:r>
      <w:r w:rsidRPr="00F87D22">
        <w:rPr>
          <w:rFonts w:ascii="Times New Roman" w:eastAsia="Times New Roman" w:hAnsi="Times New Roman" w:cs="Times New Roman"/>
          <w:sz w:val="28"/>
          <w:szCs w:val="28"/>
        </w:rPr>
        <w:t>у двох примірниках, один примірник якого разом з отриманими документами надсилається відправникові, другий зберігається у службі діловодства</w:t>
      </w:r>
      <w:r w:rsidR="00F36EBB">
        <w:rPr>
          <w:rFonts w:ascii="Times New Roman" w:eastAsia="Times New Roman" w:hAnsi="Times New Roman" w:cs="Times New Roman"/>
          <w:sz w:val="28"/>
          <w:szCs w:val="28"/>
        </w:rPr>
        <w:t xml:space="preserve"> ДСК</w:t>
      </w:r>
      <w:r w:rsidR="00A21DE6">
        <w:rPr>
          <w:rFonts w:ascii="Times New Roman" w:eastAsia="Times New Roman" w:hAnsi="Times New Roman" w:cs="Times New Roman"/>
          <w:sz w:val="28"/>
          <w:szCs w:val="28"/>
        </w:rPr>
        <w:t>.</w:t>
      </w:r>
    </w:p>
    <w:p w14:paraId="628D5591" w14:textId="6D970F0C" w:rsidR="00F87D22" w:rsidRDefault="00F87D22" w:rsidP="003A31E8">
      <w:pPr>
        <w:ind w:firstLine="567"/>
        <w:jc w:val="both"/>
        <w:rPr>
          <w:rFonts w:ascii="Times New Roman" w:eastAsia="Times New Roman" w:hAnsi="Times New Roman" w:cs="Times New Roman"/>
          <w:sz w:val="28"/>
          <w:szCs w:val="28"/>
        </w:rPr>
      </w:pPr>
      <w:r w:rsidRPr="00F87D22">
        <w:rPr>
          <w:rFonts w:ascii="Times New Roman" w:eastAsia="Times New Roman" w:hAnsi="Times New Roman" w:cs="Times New Roman"/>
          <w:sz w:val="28"/>
          <w:szCs w:val="28"/>
        </w:rPr>
        <w:t>2</w:t>
      </w:r>
      <w:r>
        <w:rPr>
          <w:rFonts w:ascii="Times New Roman" w:eastAsia="Times New Roman" w:hAnsi="Times New Roman" w:cs="Times New Roman"/>
          <w:sz w:val="28"/>
          <w:szCs w:val="28"/>
        </w:rPr>
        <w:t>2</w:t>
      </w:r>
      <w:r w:rsidRPr="00F87D22">
        <w:rPr>
          <w:rFonts w:ascii="Times New Roman" w:eastAsia="Times New Roman" w:hAnsi="Times New Roman" w:cs="Times New Roman"/>
          <w:sz w:val="28"/>
          <w:szCs w:val="28"/>
        </w:rPr>
        <w:t>.</w:t>
      </w:r>
      <w:r w:rsidR="001C55FF">
        <w:rPr>
          <w:rFonts w:ascii="Times New Roman" w:eastAsia="Times New Roman" w:hAnsi="Times New Roman" w:cs="Times New Roman"/>
          <w:sz w:val="28"/>
          <w:szCs w:val="28"/>
        </w:rPr>
        <w:t> </w:t>
      </w:r>
      <w:r w:rsidRPr="00F87D22">
        <w:rPr>
          <w:rFonts w:ascii="Times New Roman" w:eastAsia="Times New Roman" w:hAnsi="Times New Roman" w:cs="Times New Roman"/>
          <w:sz w:val="28"/>
          <w:szCs w:val="28"/>
        </w:rPr>
        <w:t>Надіслані не за адресою документи з грифом</w:t>
      </w:r>
      <w:r w:rsidR="0074268C">
        <w:rPr>
          <w:rFonts w:ascii="Times New Roman" w:eastAsia="Times New Roman" w:hAnsi="Times New Roman" w:cs="Times New Roman"/>
          <w:sz w:val="28"/>
          <w:szCs w:val="28"/>
        </w:rPr>
        <w:t xml:space="preserve"> «Для службового користування» </w:t>
      </w:r>
      <w:r w:rsidRPr="00F87D22">
        <w:rPr>
          <w:rFonts w:ascii="Times New Roman" w:eastAsia="Times New Roman" w:hAnsi="Times New Roman" w:cs="Times New Roman"/>
          <w:sz w:val="28"/>
          <w:szCs w:val="28"/>
        </w:rPr>
        <w:t>повертаються відправникові без їх розгляду.</w:t>
      </w:r>
      <w:r>
        <w:rPr>
          <w:rFonts w:ascii="Times New Roman" w:eastAsia="Times New Roman" w:hAnsi="Times New Roman" w:cs="Times New Roman"/>
          <w:sz w:val="28"/>
          <w:szCs w:val="28"/>
        </w:rPr>
        <w:t xml:space="preserve"> </w:t>
      </w:r>
    </w:p>
    <w:p w14:paraId="63187814" w14:textId="651941D1" w:rsidR="00F87D22" w:rsidRPr="00F87D22" w:rsidRDefault="00F87D22" w:rsidP="003A31E8">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r w:rsidRPr="00F87D22">
        <w:rPr>
          <w:rFonts w:ascii="Times New Roman" w:eastAsia="Times New Roman" w:hAnsi="Times New Roman" w:cs="Times New Roman"/>
          <w:sz w:val="28"/>
          <w:szCs w:val="28"/>
        </w:rPr>
        <w:t>.</w:t>
      </w:r>
      <w:r w:rsidR="001C55FF">
        <w:rPr>
          <w:rFonts w:ascii="Times New Roman" w:eastAsia="Times New Roman" w:hAnsi="Times New Roman" w:cs="Times New Roman"/>
          <w:sz w:val="28"/>
          <w:szCs w:val="28"/>
        </w:rPr>
        <w:t> </w:t>
      </w:r>
      <w:r w:rsidRPr="00F87D22">
        <w:rPr>
          <w:rFonts w:ascii="Times New Roman" w:eastAsia="Times New Roman" w:hAnsi="Times New Roman" w:cs="Times New Roman"/>
          <w:sz w:val="28"/>
          <w:szCs w:val="28"/>
        </w:rPr>
        <w:t xml:space="preserve">Під час реєстрації вхідного документа з грифом </w:t>
      </w:r>
      <w:r w:rsidR="0074268C">
        <w:rPr>
          <w:rFonts w:ascii="Times New Roman" w:eastAsia="Times New Roman" w:hAnsi="Times New Roman" w:cs="Times New Roman"/>
          <w:sz w:val="28"/>
          <w:szCs w:val="28"/>
        </w:rPr>
        <w:t xml:space="preserve">«Для службового користування» </w:t>
      </w:r>
      <w:r w:rsidRPr="00F87D22">
        <w:rPr>
          <w:rFonts w:ascii="Times New Roman" w:eastAsia="Times New Roman" w:hAnsi="Times New Roman" w:cs="Times New Roman"/>
          <w:sz w:val="28"/>
          <w:szCs w:val="28"/>
        </w:rPr>
        <w:t>на першому його аркуші від руки або за допомогою штампа (автоматичного нумератора) службою діловодства</w:t>
      </w:r>
      <w:r w:rsidR="00F36EBB">
        <w:rPr>
          <w:rFonts w:ascii="Times New Roman" w:eastAsia="Times New Roman" w:hAnsi="Times New Roman" w:cs="Times New Roman"/>
          <w:sz w:val="28"/>
          <w:szCs w:val="28"/>
        </w:rPr>
        <w:t xml:space="preserve"> ДСК</w:t>
      </w:r>
      <w:r w:rsidRPr="00F87D22">
        <w:rPr>
          <w:rFonts w:ascii="Times New Roman" w:eastAsia="Times New Roman" w:hAnsi="Times New Roman" w:cs="Times New Roman"/>
          <w:sz w:val="28"/>
          <w:szCs w:val="28"/>
        </w:rPr>
        <w:t xml:space="preserve"> проставляється відмітка про надходження із зазначенням скороченого найменування установи - одержувача документа, реєстраційного індексу, дати (у разі термінового виконання - години і хвилини) одержання документа.</w:t>
      </w:r>
    </w:p>
    <w:p w14:paraId="230BEDEA" w14:textId="5EA83795" w:rsidR="00F87D22" w:rsidRDefault="00F87D22" w:rsidP="00CB48FF">
      <w:pPr>
        <w:ind w:firstLine="567"/>
        <w:jc w:val="both"/>
        <w:rPr>
          <w:rFonts w:ascii="Times New Roman" w:eastAsia="Times New Roman" w:hAnsi="Times New Roman" w:cs="Times New Roman"/>
          <w:sz w:val="28"/>
          <w:szCs w:val="28"/>
        </w:rPr>
      </w:pPr>
      <w:bookmarkStart w:id="28" w:name="n64"/>
      <w:bookmarkEnd w:id="28"/>
      <w:r w:rsidRPr="00F87D22">
        <w:rPr>
          <w:rFonts w:ascii="Times New Roman" w:eastAsia="Times New Roman" w:hAnsi="Times New Roman" w:cs="Times New Roman"/>
          <w:sz w:val="28"/>
          <w:szCs w:val="28"/>
        </w:rPr>
        <w:t>У разі надходження конверта (пак</w:t>
      </w:r>
      <w:r>
        <w:rPr>
          <w:rFonts w:ascii="Times New Roman" w:eastAsia="Times New Roman" w:hAnsi="Times New Roman" w:cs="Times New Roman"/>
          <w:sz w:val="28"/>
          <w:szCs w:val="28"/>
        </w:rPr>
        <w:t xml:space="preserve">овання) з відмітками </w:t>
      </w:r>
      <w:r w:rsidR="00D3779F">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Літер </w:t>
      </w:r>
      <w:r w:rsidR="00D3779F">
        <w:rPr>
          <w:rFonts w:ascii="Times New Roman" w:eastAsia="Times New Roman" w:hAnsi="Times New Roman" w:cs="Times New Roman"/>
          <w:sz w:val="28"/>
          <w:szCs w:val="28"/>
        </w:rPr>
        <w:t>«</w:t>
      </w:r>
      <w:r>
        <w:rPr>
          <w:rFonts w:ascii="Times New Roman" w:eastAsia="Times New Roman" w:hAnsi="Times New Roman" w:cs="Times New Roman"/>
          <w:sz w:val="28"/>
          <w:szCs w:val="28"/>
        </w:rPr>
        <w:t>М</w:t>
      </w:r>
      <w:r w:rsidR="00D3779F">
        <w:rPr>
          <w:rFonts w:ascii="Times New Roman" w:eastAsia="Times New Roman" w:hAnsi="Times New Roman" w:cs="Times New Roman"/>
          <w:sz w:val="28"/>
          <w:szCs w:val="28"/>
        </w:rPr>
        <w:t>»</w:t>
      </w:r>
      <w:r w:rsidRPr="00F87D2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т</w:t>
      </w:r>
      <w:r w:rsidRPr="00F87D22">
        <w:rPr>
          <w:rFonts w:ascii="Times New Roman" w:eastAsia="Times New Roman" w:hAnsi="Times New Roman" w:cs="Times New Roman"/>
          <w:sz w:val="28"/>
          <w:szCs w:val="28"/>
        </w:rPr>
        <w:t xml:space="preserve">а </w:t>
      </w:r>
      <w:r w:rsidR="00F82F27">
        <w:rPr>
          <w:rFonts w:ascii="Times New Roman" w:eastAsia="Times New Roman" w:hAnsi="Times New Roman" w:cs="Times New Roman"/>
          <w:sz w:val="28"/>
          <w:szCs w:val="28"/>
        </w:rPr>
        <w:t xml:space="preserve"> «</w:t>
      </w:r>
      <w:r w:rsidRPr="00F87D22">
        <w:rPr>
          <w:rFonts w:ascii="Times New Roman" w:eastAsia="Times New Roman" w:hAnsi="Times New Roman" w:cs="Times New Roman"/>
          <w:sz w:val="28"/>
          <w:szCs w:val="28"/>
        </w:rPr>
        <w:t>Особисто</w:t>
      </w:r>
      <w:r w:rsidR="00D3779F">
        <w:rPr>
          <w:rFonts w:ascii="Times New Roman" w:eastAsia="Times New Roman" w:hAnsi="Times New Roman" w:cs="Times New Roman"/>
          <w:sz w:val="28"/>
          <w:szCs w:val="28"/>
        </w:rPr>
        <w:t>»</w:t>
      </w:r>
      <w:r w:rsidRPr="00F87D22">
        <w:rPr>
          <w:rFonts w:ascii="Times New Roman" w:eastAsia="Times New Roman" w:hAnsi="Times New Roman" w:cs="Times New Roman"/>
          <w:sz w:val="28"/>
          <w:szCs w:val="28"/>
        </w:rPr>
        <w:t xml:space="preserve"> відмітка про надходження проставляється безпосередньо на конверті (пакованні) із зазначенням порядкового номера конверта (паковання) за журналом</w:t>
      </w:r>
      <w:r w:rsidR="00CB48FF">
        <w:rPr>
          <w:rFonts w:ascii="Times New Roman" w:eastAsia="Times New Roman" w:hAnsi="Times New Roman" w:cs="Times New Roman"/>
          <w:sz w:val="28"/>
          <w:szCs w:val="28"/>
        </w:rPr>
        <w:t xml:space="preserve"> </w:t>
      </w:r>
      <w:r w:rsidRPr="00F87D22">
        <w:rPr>
          <w:rFonts w:ascii="Times New Roman" w:eastAsia="Times New Roman" w:hAnsi="Times New Roman" w:cs="Times New Roman"/>
          <w:sz w:val="28"/>
          <w:szCs w:val="28"/>
        </w:rPr>
        <w:t>обліку конвертів (паковань) та дати його одержання.</w:t>
      </w:r>
      <w:r>
        <w:rPr>
          <w:rFonts w:ascii="Times New Roman" w:eastAsia="Times New Roman" w:hAnsi="Times New Roman" w:cs="Times New Roman"/>
          <w:sz w:val="28"/>
          <w:szCs w:val="28"/>
        </w:rPr>
        <w:t xml:space="preserve"> </w:t>
      </w:r>
    </w:p>
    <w:p w14:paraId="1BB2E6B4" w14:textId="487CFA0F" w:rsidR="00F87D22" w:rsidRDefault="00F87D22" w:rsidP="003A31E8">
      <w:pPr>
        <w:ind w:firstLine="567"/>
        <w:jc w:val="both"/>
        <w:rPr>
          <w:rFonts w:ascii="Times New Roman" w:eastAsia="Times New Roman" w:hAnsi="Times New Roman" w:cs="Times New Roman"/>
          <w:sz w:val="28"/>
          <w:szCs w:val="28"/>
        </w:rPr>
      </w:pPr>
      <w:r w:rsidRPr="00F87D22">
        <w:rPr>
          <w:rFonts w:ascii="Times New Roman" w:eastAsia="Times New Roman" w:hAnsi="Times New Roman" w:cs="Times New Roman"/>
          <w:sz w:val="28"/>
          <w:szCs w:val="28"/>
        </w:rPr>
        <w:t>2</w:t>
      </w:r>
      <w:r>
        <w:rPr>
          <w:rFonts w:ascii="Times New Roman" w:eastAsia="Times New Roman" w:hAnsi="Times New Roman" w:cs="Times New Roman"/>
          <w:sz w:val="28"/>
          <w:szCs w:val="28"/>
        </w:rPr>
        <w:t>4</w:t>
      </w:r>
      <w:r w:rsidRPr="00F87D22">
        <w:rPr>
          <w:rFonts w:ascii="Times New Roman" w:eastAsia="Times New Roman" w:hAnsi="Times New Roman" w:cs="Times New Roman"/>
          <w:sz w:val="28"/>
          <w:szCs w:val="28"/>
        </w:rPr>
        <w:t>.</w:t>
      </w:r>
      <w:r w:rsidR="001C55FF">
        <w:rPr>
          <w:rFonts w:ascii="Times New Roman" w:eastAsia="Times New Roman" w:hAnsi="Times New Roman" w:cs="Times New Roman"/>
          <w:sz w:val="28"/>
          <w:szCs w:val="28"/>
        </w:rPr>
        <w:t> </w:t>
      </w:r>
      <w:r w:rsidRPr="00F87D22">
        <w:rPr>
          <w:rFonts w:ascii="Times New Roman" w:eastAsia="Times New Roman" w:hAnsi="Times New Roman" w:cs="Times New Roman"/>
          <w:sz w:val="28"/>
          <w:szCs w:val="28"/>
        </w:rPr>
        <w:t xml:space="preserve">Облік електронних носіїв інформації, книг та інших видань, які є додатками до вхідного супровідного листа, ведеться окремо від вхідних документів. На супровідному листі, який долучається до відповідної справи, службою діловодства </w:t>
      </w:r>
      <w:r w:rsidR="00F36EBB">
        <w:rPr>
          <w:rFonts w:ascii="Times New Roman" w:eastAsia="Times New Roman" w:hAnsi="Times New Roman" w:cs="Times New Roman"/>
          <w:sz w:val="28"/>
          <w:szCs w:val="28"/>
        </w:rPr>
        <w:t xml:space="preserve">ДСК </w:t>
      </w:r>
      <w:r w:rsidRPr="00F87D22">
        <w:rPr>
          <w:rFonts w:ascii="Times New Roman" w:eastAsia="Times New Roman" w:hAnsi="Times New Roman" w:cs="Times New Roman"/>
          <w:sz w:val="28"/>
          <w:szCs w:val="28"/>
        </w:rPr>
        <w:t>проставляються номер облікової форми, порядковий номер і дата взяття додатка на облік.</w:t>
      </w:r>
      <w:r>
        <w:rPr>
          <w:rFonts w:ascii="Times New Roman" w:eastAsia="Times New Roman" w:hAnsi="Times New Roman" w:cs="Times New Roman"/>
          <w:sz w:val="28"/>
          <w:szCs w:val="28"/>
        </w:rPr>
        <w:t xml:space="preserve"> </w:t>
      </w:r>
    </w:p>
    <w:p w14:paraId="39493FD0" w14:textId="167A27E9" w:rsidR="00F87D22" w:rsidRPr="00F87D22" w:rsidRDefault="00F87D22" w:rsidP="003A31E8">
      <w:pPr>
        <w:ind w:firstLine="567"/>
        <w:jc w:val="both"/>
        <w:rPr>
          <w:rFonts w:ascii="Times New Roman" w:eastAsia="Times New Roman" w:hAnsi="Times New Roman" w:cs="Times New Roman"/>
          <w:sz w:val="28"/>
          <w:szCs w:val="28"/>
        </w:rPr>
      </w:pPr>
      <w:r w:rsidRPr="00F87D22">
        <w:rPr>
          <w:rFonts w:ascii="Times New Roman" w:eastAsia="Times New Roman" w:hAnsi="Times New Roman" w:cs="Times New Roman"/>
          <w:sz w:val="28"/>
          <w:szCs w:val="28"/>
        </w:rPr>
        <w:t>2</w:t>
      </w:r>
      <w:r>
        <w:rPr>
          <w:rFonts w:ascii="Times New Roman" w:eastAsia="Times New Roman" w:hAnsi="Times New Roman" w:cs="Times New Roman"/>
          <w:sz w:val="28"/>
          <w:szCs w:val="28"/>
        </w:rPr>
        <w:t>5</w:t>
      </w:r>
      <w:r w:rsidRPr="00F87D22">
        <w:rPr>
          <w:rFonts w:ascii="Times New Roman" w:eastAsia="Times New Roman" w:hAnsi="Times New Roman" w:cs="Times New Roman"/>
          <w:sz w:val="28"/>
          <w:szCs w:val="28"/>
        </w:rPr>
        <w:t>.</w:t>
      </w:r>
      <w:r w:rsidR="001C55FF">
        <w:rPr>
          <w:rFonts w:ascii="Times New Roman" w:eastAsia="Times New Roman" w:hAnsi="Times New Roman" w:cs="Times New Roman"/>
          <w:sz w:val="28"/>
          <w:szCs w:val="28"/>
        </w:rPr>
        <w:t> </w:t>
      </w:r>
      <w:r w:rsidRPr="00F87D22">
        <w:rPr>
          <w:rFonts w:ascii="Times New Roman" w:eastAsia="Times New Roman" w:hAnsi="Times New Roman" w:cs="Times New Roman"/>
          <w:sz w:val="28"/>
          <w:szCs w:val="28"/>
        </w:rPr>
        <w:t>Реєстрація вхідних, вихідних та внутрішніх документів з грифом</w:t>
      </w:r>
      <w:r w:rsidR="0074268C">
        <w:rPr>
          <w:rFonts w:ascii="Times New Roman" w:eastAsia="Times New Roman" w:hAnsi="Times New Roman" w:cs="Times New Roman"/>
          <w:sz w:val="28"/>
          <w:szCs w:val="28"/>
        </w:rPr>
        <w:t xml:space="preserve"> «Для службового користування» </w:t>
      </w:r>
      <w:r w:rsidRPr="00F87D22">
        <w:rPr>
          <w:rFonts w:ascii="Times New Roman" w:eastAsia="Times New Roman" w:hAnsi="Times New Roman" w:cs="Times New Roman"/>
          <w:sz w:val="28"/>
          <w:szCs w:val="28"/>
        </w:rPr>
        <w:t>здійснюється окремо від документів, які не містять службову інформацію, з дотриманням вимоги щодо одноразовості реєстрації.</w:t>
      </w:r>
    </w:p>
    <w:p w14:paraId="4A21DFC9" w14:textId="6B96B121" w:rsidR="00F87D22" w:rsidRPr="00F87D22" w:rsidRDefault="00F87D22" w:rsidP="003A31E8">
      <w:pPr>
        <w:ind w:firstLine="567"/>
        <w:jc w:val="both"/>
        <w:rPr>
          <w:rFonts w:ascii="Times New Roman" w:eastAsia="Times New Roman" w:hAnsi="Times New Roman" w:cs="Times New Roman"/>
          <w:sz w:val="28"/>
          <w:szCs w:val="28"/>
        </w:rPr>
      </w:pPr>
      <w:bookmarkStart w:id="29" w:name="n67"/>
      <w:bookmarkEnd w:id="29"/>
      <w:r w:rsidRPr="00F87D22">
        <w:rPr>
          <w:rFonts w:ascii="Times New Roman" w:eastAsia="Times New Roman" w:hAnsi="Times New Roman" w:cs="Times New Roman"/>
          <w:sz w:val="28"/>
          <w:szCs w:val="28"/>
        </w:rPr>
        <w:t xml:space="preserve">При цьому до реєстраційного індексу документа додається відмітка </w:t>
      </w:r>
      <w:r w:rsidR="0074268C">
        <w:rPr>
          <w:rFonts w:ascii="Times New Roman" w:eastAsia="Times New Roman" w:hAnsi="Times New Roman" w:cs="Times New Roman"/>
          <w:sz w:val="28"/>
          <w:szCs w:val="28"/>
        </w:rPr>
        <w:t>«</w:t>
      </w:r>
      <w:r w:rsidRPr="00F87D22">
        <w:rPr>
          <w:rFonts w:ascii="Times New Roman" w:eastAsia="Times New Roman" w:hAnsi="Times New Roman" w:cs="Times New Roman"/>
          <w:sz w:val="28"/>
          <w:szCs w:val="28"/>
        </w:rPr>
        <w:t>ДСК</w:t>
      </w:r>
      <w:r w:rsidR="0074268C">
        <w:rPr>
          <w:rFonts w:ascii="Times New Roman" w:eastAsia="Times New Roman" w:hAnsi="Times New Roman" w:cs="Times New Roman"/>
          <w:sz w:val="28"/>
          <w:szCs w:val="28"/>
        </w:rPr>
        <w:t>»</w:t>
      </w:r>
      <w:r w:rsidRPr="00F87D22">
        <w:rPr>
          <w:rFonts w:ascii="Times New Roman" w:eastAsia="Times New Roman" w:hAnsi="Times New Roman" w:cs="Times New Roman"/>
          <w:sz w:val="28"/>
          <w:szCs w:val="28"/>
        </w:rPr>
        <w:t>, наприклад:</w:t>
      </w:r>
    </w:p>
    <w:tbl>
      <w:tblPr>
        <w:tblW w:w="5000" w:type="pct"/>
        <w:tblCellMar>
          <w:left w:w="0" w:type="dxa"/>
          <w:right w:w="0" w:type="dxa"/>
        </w:tblCellMar>
        <w:tblLook w:val="04A0" w:firstRow="1" w:lastRow="0" w:firstColumn="1" w:lastColumn="0" w:noHBand="0" w:noVBand="1"/>
      </w:tblPr>
      <w:tblGrid>
        <w:gridCol w:w="3835"/>
        <w:gridCol w:w="5804"/>
      </w:tblGrid>
      <w:tr w:rsidR="00F87D22" w:rsidRPr="00F87D22" w14:paraId="2C04364C" w14:textId="77777777" w:rsidTr="00CC7F74">
        <w:tc>
          <w:tcPr>
            <w:tcW w:w="3966" w:type="dxa"/>
            <w:hideMark/>
          </w:tcPr>
          <w:p w14:paraId="1092F7F7" w14:textId="77777777" w:rsidR="00F87D22" w:rsidRPr="00F87D22" w:rsidRDefault="00F87D22" w:rsidP="003A31E8">
            <w:pPr>
              <w:ind w:firstLine="567"/>
              <w:jc w:val="both"/>
              <w:rPr>
                <w:rFonts w:ascii="Times New Roman" w:eastAsia="Times New Roman" w:hAnsi="Times New Roman" w:cs="Times New Roman"/>
                <w:sz w:val="28"/>
                <w:szCs w:val="28"/>
              </w:rPr>
            </w:pPr>
            <w:bookmarkStart w:id="30" w:name="n68"/>
            <w:bookmarkEnd w:id="30"/>
          </w:p>
        </w:tc>
        <w:tc>
          <w:tcPr>
            <w:tcW w:w="5953" w:type="dxa"/>
            <w:hideMark/>
          </w:tcPr>
          <w:p w14:paraId="713F7F51" w14:textId="665C4145" w:rsidR="00F87D22" w:rsidRPr="00F87D22" w:rsidRDefault="00F82F27" w:rsidP="0074268C">
            <w:pPr>
              <w:ind w:firstLine="41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87D22" w:rsidRPr="00F87D22">
              <w:rPr>
                <w:rFonts w:ascii="Times New Roman" w:eastAsia="Times New Roman" w:hAnsi="Times New Roman" w:cs="Times New Roman"/>
                <w:sz w:val="28"/>
                <w:szCs w:val="28"/>
              </w:rPr>
              <w:t>04-12/251ДСК; 09-05/456 ДСК; 123 ДСК</w:t>
            </w:r>
            <w:r w:rsidR="00D3779F">
              <w:rPr>
                <w:rFonts w:ascii="Times New Roman" w:eastAsia="Times New Roman" w:hAnsi="Times New Roman" w:cs="Times New Roman"/>
                <w:sz w:val="28"/>
                <w:szCs w:val="28"/>
              </w:rPr>
              <w:t>»</w:t>
            </w:r>
            <w:r w:rsidR="00F87D22" w:rsidRPr="00F87D22">
              <w:rPr>
                <w:rFonts w:ascii="Times New Roman" w:eastAsia="Times New Roman" w:hAnsi="Times New Roman" w:cs="Times New Roman"/>
                <w:sz w:val="28"/>
                <w:szCs w:val="28"/>
              </w:rPr>
              <w:t>.</w:t>
            </w:r>
          </w:p>
        </w:tc>
      </w:tr>
    </w:tbl>
    <w:p w14:paraId="38A3BC6E" w14:textId="6759D8EE" w:rsidR="00F87D22" w:rsidRPr="00F87D22" w:rsidRDefault="00F87D22" w:rsidP="003A31E8">
      <w:pPr>
        <w:ind w:firstLine="567"/>
        <w:jc w:val="both"/>
        <w:rPr>
          <w:rFonts w:ascii="Times New Roman" w:eastAsia="Times New Roman" w:hAnsi="Times New Roman" w:cs="Times New Roman"/>
          <w:sz w:val="28"/>
          <w:szCs w:val="28"/>
        </w:rPr>
      </w:pPr>
      <w:bookmarkStart w:id="31" w:name="n69"/>
      <w:bookmarkEnd w:id="31"/>
      <w:r w:rsidRPr="00F87D22">
        <w:rPr>
          <w:rFonts w:ascii="Times New Roman" w:eastAsia="Times New Roman" w:hAnsi="Times New Roman" w:cs="Times New Roman"/>
          <w:sz w:val="28"/>
          <w:szCs w:val="28"/>
        </w:rPr>
        <w:t>На документах з мобілізаційних питань перед реєстраційним індексом проставляється відмітка</w:t>
      </w:r>
      <w:r w:rsidR="00F82F27">
        <w:rPr>
          <w:rFonts w:ascii="Times New Roman" w:eastAsia="Times New Roman" w:hAnsi="Times New Roman" w:cs="Times New Roman"/>
          <w:sz w:val="28"/>
          <w:szCs w:val="28"/>
        </w:rPr>
        <w:t xml:space="preserve"> «</w:t>
      </w:r>
      <w:r w:rsidRPr="00F87D22">
        <w:rPr>
          <w:rFonts w:ascii="Times New Roman" w:eastAsia="Times New Roman" w:hAnsi="Times New Roman" w:cs="Times New Roman"/>
          <w:sz w:val="28"/>
          <w:szCs w:val="28"/>
        </w:rPr>
        <w:t>М</w:t>
      </w:r>
      <w:r w:rsidR="00D3779F">
        <w:rPr>
          <w:rFonts w:ascii="Times New Roman" w:eastAsia="Times New Roman" w:hAnsi="Times New Roman" w:cs="Times New Roman"/>
          <w:sz w:val="28"/>
          <w:szCs w:val="28"/>
        </w:rPr>
        <w:t>»</w:t>
      </w:r>
      <w:r w:rsidRPr="00F87D22">
        <w:rPr>
          <w:rFonts w:ascii="Times New Roman" w:eastAsia="Times New Roman" w:hAnsi="Times New Roman" w:cs="Times New Roman"/>
          <w:sz w:val="28"/>
          <w:szCs w:val="28"/>
        </w:rPr>
        <w:t>, наприклад:</w:t>
      </w:r>
    </w:p>
    <w:tbl>
      <w:tblPr>
        <w:tblW w:w="4991" w:type="pct"/>
        <w:tblCellMar>
          <w:left w:w="0" w:type="dxa"/>
          <w:right w:w="0" w:type="dxa"/>
        </w:tblCellMar>
        <w:tblLook w:val="04A0" w:firstRow="1" w:lastRow="0" w:firstColumn="1" w:lastColumn="0" w:noHBand="0" w:noVBand="1"/>
      </w:tblPr>
      <w:tblGrid>
        <w:gridCol w:w="20"/>
        <w:gridCol w:w="9602"/>
      </w:tblGrid>
      <w:tr w:rsidR="00F87D22" w:rsidRPr="00F87D22" w14:paraId="6331A8F9" w14:textId="77777777" w:rsidTr="00CC7F74">
        <w:trPr>
          <w:trHeight w:val="253"/>
        </w:trPr>
        <w:tc>
          <w:tcPr>
            <w:tcW w:w="20" w:type="dxa"/>
            <w:hideMark/>
          </w:tcPr>
          <w:p w14:paraId="7C8091FD" w14:textId="77777777" w:rsidR="00F87D22" w:rsidRPr="00F87D22" w:rsidRDefault="00F87D22" w:rsidP="003A31E8">
            <w:pPr>
              <w:ind w:firstLine="567"/>
              <w:jc w:val="both"/>
              <w:rPr>
                <w:rFonts w:ascii="Times New Roman" w:eastAsia="Times New Roman" w:hAnsi="Times New Roman" w:cs="Times New Roman"/>
                <w:sz w:val="28"/>
                <w:szCs w:val="28"/>
              </w:rPr>
            </w:pPr>
            <w:bookmarkStart w:id="32" w:name="n70"/>
            <w:bookmarkEnd w:id="32"/>
          </w:p>
        </w:tc>
        <w:tc>
          <w:tcPr>
            <w:tcW w:w="9596" w:type="dxa"/>
            <w:hideMark/>
          </w:tcPr>
          <w:p w14:paraId="6B6D826E" w14:textId="1D20E6B0" w:rsidR="00F87D22" w:rsidRPr="00F87D22" w:rsidRDefault="00D872CF" w:rsidP="003A31E8">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82F27">
              <w:rPr>
                <w:rFonts w:ascii="Times New Roman" w:eastAsia="Times New Roman" w:hAnsi="Times New Roman" w:cs="Times New Roman"/>
                <w:sz w:val="28"/>
                <w:szCs w:val="28"/>
              </w:rPr>
              <w:t>«</w:t>
            </w:r>
            <w:r w:rsidR="00F87D22">
              <w:rPr>
                <w:rFonts w:ascii="Times New Roman" w:eastAsia="Times New Roman" w:hAnsi="Times New Roman" w:cs="Times New Roman"/>
                <w:sz w:val="28"/>
                <w:szCs w:val="28"/>
              </w:rPr>
              <w:t>М/04-12/251 ДСК</w:t>
            </w:r>
            <w:r w:rsidR="00D3779F">
              <w:rPr>
                <w:rFonts w:ascii="Times New Roman" w:eastAsia="Times New Roman" w:hAnsi="Times New Roman" w:cs="Times New Roman"/>
                <w:sz w:val="28"/>
                <w:szCs w:val="28"/>
              </w:rPr>
              <w:t>»</w:t>
            </w:r>
            <w:r w:rsidR="00F87D22">
              <w:rPr>
                <w:rFonts w:ascii="Times New Roman" w:eastAsia="Times New Roman" w:hAnsi="Times New Roman" w:cs="Times New Roman"/>
                <w:sz w:val="28"/>
                <w:szCs w:val="28"/>
              </w:rPr>
              <w:t>.</w:t>
            </w:r>
          </w:p>
        </w:tc>
      </w:tr>
    </w:tbl>
    <w:p w14:paraId="032C51C5" w14:textId="77777777" w:rsidR="00F87D22" w:rsidRPr="00CB48FF" w:rsidRDefault="00F87D22" w:rsidP="003A31E8">
      <w:pPr>
        <w:ind w:firstLine="567"/>
        <w:jc w:val="both"/>
        <w:rPr>
          <w:rFonts w:ascii="Times New Roman" w:eastAsia="Times New Roman" w:hAnsi="Times New Roman" w:cs="Times New Roman"/>
          <w:bCs/>
          <w:sz w:val="28"/>
          <w:szCs w:val="28"/>
        </w:rPr>
      </w:pPr>
      <w:bookmarkStart w:id="33" w:name="n71"/>
      <w:bookmarkEnd w:id="33"/>
      <w:r w:rsidRPr="00CB48FF">
        <w:rPr>
          <w:rFonts w:ascii="Times New Roman" w:eastAsia="Times New Roman" w:hAnsi="Times New Roman" w:cs="Times New Roman"/>
          <w:bCs/>
          <w:sz w:val="28"/>
          <w:szCs w:val="28"/>
        </w:rPr>
        <w:lastRenderedPageBreak/>
        <w:t>Вихідному супровідному листу та кожному додатку до нього присвоюється власний реєстраційний індекс.</w:t>
      </w:r>
    </w:p>
    <w:p w14:paraId="5649A8F7" w14:textId="77777777" w:rsidR="00F87D22" w:rsidRPr="00F87D22" w:rsidRDefault="00F87D22" w:rsidP="003A31E8">
      <w:pPr>
        <w:ind w:firstLine="567"/>
        <w:jc w:val="both"/>
        <w:rPr>
          <w:rFonts w:ascii="Times New Roman" w:eastAsia="Times New Roman" w:hAnsi="Times New Roman" w:cs="Times New Roman"/>
          <w:sz w:val="28"/>
          <w:szCs w:val="28"/>
        </w:rPr>
      </w:pPr>
      <w:bookmarkStart w:id="34" w:name="n72"/>
      <w:bookmarkEnd w:id="34"/>
      <w:r w:rsidRPr="00F87D22">
        <w:rPr>
          <w:rFonts w:ascii="Times New Roman" w:eastAsia="Times New Roman" w:hAnsi="Times New Roman" w:cs="Times New Roman"/>
          <w:sz w:val="28"/>
          <w:szCs w:val="28"/>
        </w:rPr>
        <w:t>Вхідному супровідному листу та додаткам до нього на паперових носіях присвоюється один номер. На кожному додатку на лицьовому боці першого аркуша проставляється відмітка, наприклад:</w:t>
      </w:r>
    </w:p>
    <w:tbl>
      <w:tblPr>
        <w:tblW w:w="5000" w:type="pct"/>
        <w:tblCellMar>
          <w:left w:w="0" w:type="dxa"/>
          <w:right w:w="0" w:type="dxa"/>
        </w:tblCellMar>
        <w:tblLook w:val="04A0" w:firstRow="1" w:lastRow="0" w:firstColumn="1" w:lastColumn="0" w:noHBand="0" w:noVBand="1"/>
      </w:tblPr>
      <w:tblGrid>
        <w:gridCol w:w="4244"/>
        <w:gridCol w:w="5395"/>
      </w:tblGrid>
      <w:tr w:rsidR="00F87D22" w:rsidRPr="00F87D22" w14:paraId="7279C204" w14:textId="77777777" w:rsidTr="00CC7F74">
        <w:tc>
          <w:tcPr>
            <w:tcW w:w="4392" w:type="dxa"/>
            <w:hideMark/>
          </w:tcPr>
          <w:p w14:paraId="62E3E0A0" w14:textId="77777777" w:rsidR="00F87D22" w:rsidRPr="00F87D22" w:rsidRDefault="00F87D22" w:rsidP="003A31E8">
            <w:pPr>
              <w:ind w:firstLine="567"/>
              <w:jc w:val="both"/>
              <w:rPr>
                <w:rFonts w:ascii="Times New Roman" w:eastAsia="Times New Roman" w:hAnsi="Times New Roman" w:cs="Times New Roman"/>
                <w:sz w:val="28"/>
                <w:szCs w:val="28"/>
              </w:rPr>
            </w:pPr>
            <w:bookmarkStart w:id="35" w:name="n73"/>
            <w:bookmarkEnd w:id="35"/>
          </w:p>
        </w:tc>
        <w:tc>
          <w:tcPr>
            <w:tcW w:w="5527" w:type="dxa"/>
            <w:hideMark/>
          </w:tcPr>
          <w:p w14:paraId="5B2D4340" w14:textId="4B496974" w:rsidR="00F87D22" w:rsidRPr="00F87D22" w:rsidRDefault="00F82F27" w:rsidP="00D3779F">
            <w:pPr>
              <w:ind w:left="15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F87D22" w:rsidRPr="00F87D22">
              <w:rPr>
                <w:rFonts w:ascii="Times New Roman" w:eastAsia="Times New Roman" w:hAnsi="Times New Roman" w:cs="Times New Roman"/>
                <w:sz w:val="28"/>
                <w:szCs w:val="28"/>
              </w:rPr>
              <w:t>До вх. 03-15/1172ДСК від 01.09.2016</w:t>
            </w:r>
            <w:r w:rsidR="00D3779F">
              <w:rPr>
                <w:rFonts w:ascii="Times New Roman" w:eastAsia="Times New Roman" w:hAnsi="Times New Roman" w:cs="Times New Roman"/>
                <w:sz w:val="28"/>
                <w:szCs w:val="28"/>
              </w:rPr>
              <w:t>».</w:t>
            </w:r>
          </w:p>
        </w:tc>
      </w:tr>
    </w:tbl>
    <w:p w14:paraId="44151681" w14:textId="77777777" w:rsidR="00F87D22" w:rsidRPr="00F87D22" w:rsidRDefault="00F87D22" w:rsidP="003A31E8">
      <w:pPr>
        <w:ind w:firstLine="567"/>
        <w:jc w:val="both"/>
        <w:rPr>
          <w:rFonts w:ascii="Times New Roman" w:eastAsia="Times New Roman" w:hAnsi="Times New Roman" w:cs="Times New Roman"/>
          <w:sz w:val="28"/>
          <w:szCs w:val="28"/>
        </w:rPr>
      </w:pPr>
      <w:bookmarkStart w:id="36" w:name="n74"/>
      <w:bookmarkEnd w:id="36"/>
      <w:r w:rsidRPr="00F87D22">
        <w:rPr>
          <w:rFonts w:ascii="Times New Roman" w:eastAsia="Times New Roman" w:hAnsi="Times New Roman" w:cs="Times New Roman"/>
          <w:sz w:val="28"/>
          <w:szCs w:val="28"/>
        </w:rPr>
        <w:t>На додатках, що підлягають поверненню, така відмітка проставляється на зворотному боці останнього аркуша документа.</w:t>
      </w:r>
    </w:p>
    <w:p w14:paraId="77C297FB" w14:textId="7CE400A4" w:rsidR="002A2F7F" w:rsidRDefault="00F87D22" w:rsidP="002A2F7F">
      <w:pPr>
        <w:ind w:firstLine="567"/>
        <w:jc w:val="both"/>
        <w:rPr>
          <w:rFonts w:ascii="Times New Roman" w:eastAsia="Times New Roman" w:hAnsi="Times New Roman" w:cs="Times New Roman"/>
          <w:sz w:val="28"/>
          <w:szCs w:val="28"/>
        </w:rPr>
      </w:pPr>
      <w:bookmarkStart w:id="37" w:name="n75"/>
      <w:bookmarkEnd w:id="37"/>
      <w:r w:rsidRPr="00F87D22">
        <w:rPr>
          <w:rFonts w:ascii="Times New Roman" w:eastAsia="Times New Roman" w:hAnsi="Times New Roman" w:cs="Times New Roman"/>
          <w:sz w:val="28"/>
          <w:szCs w:val="28"/>
        </w:rPr>
        <w:t>Супровідний лист, що має примітку</w:t>
      </w:r>
      <w:r w:rsidR="00F82F27">
        <w:rPr>
          <w:rFonts w:ascii="Times New Roman" w:eastAsia="Times New Roman" w:hAnsi="Times New Roman" w:cs="Times New Roman"/>
          <w:sz w:val="28"/>
          <w:szCs w:val="28"/>
        </w:rPr>
        <w:t xml:space="preserve"> «</w:t>
      </w:r>
      <w:r w:rsidRPr="00F87D22">
        <w:rPr>
          <w:rFonts w:ascii="Times New Roman" w:eastAsia="Times New Roman" w:hAnsi="Times New Roman" w:cs="Times New Roman"/>
          <w:sz w:val="28"/>
          <w:szCs w:val="28"/>
        </w:rPr>
        <w:t>без додатка - відкрита інформація</w:t>
      </w:r>
      <w:r w:rsidR="00D3779F">
        <w:rPr>
          <w:rFonts w:ascii="Times New Roman" w:eastAsia="Times New Roman" w:hAnsi="Times New Roman" w:cs="Times New Roman"/>
          <w:sz w:val="28"/>
          <w:szCs w:val="28"/>
        </w:rPr>
        <w:t>»</w:t>
      </w:r>
      <w:r w:rsidRPr="00F87D22">
        <w:rPr>
          <w:rFonts w:ascii="Times New Roman" w:eastAsia="Times New Roman" w:hAnsi="Times New Roman" w:cs="Times New Roman"/>
          <w:sz w:val="28"/>
          <w:szCs w:val="28"/>
        </w:rPr>
        <w:t>, також реєструється в реєстраційних формах, що використовуються для реєстрації документів, що містять службову інформацію.</w:t>
      </w:r>
      <w:r>
        <w:rPr>
          <w:rFonts w:ascii="Times New Roman" w:eastAsia="Times New Roman" w:hAnsi="Times New Roman" w:cs="Times New Roman"/>
          <w:sz w:val="28"/>
          <w:szCs w:val="28"/>
        </w:rPr>
        <w:t xml:space="preserve"> </w:t>
      </w:r>
    </w:p>
    <w:p w14:paraId="7947CE03" w14:textId="5A3BFC9A" w:rsidR="00AC1877" w:rsidRDefault="00F87D22" w:rsidP="002A2F7F">
      <w:pPr>
        <w:ind w:firstLine="567"/>
        <w:jc w:val="both"/>
        <w:rPr>
          <w:rFonts w:ascii="Times New Roman" w:eastAsia="Times New Roman" w:hAnsi="Times New Roman" w:cs="Times New Roman"/>
          <w:sz w:val="28"/>
          <w:szCs w:val="28"/>
        </w:rPr>
      </w:pPr>
      <w:r w:rsidRPr="00F87D22">
        <w:rPr>
          <w:rFonts w:ascii="Times New Roman" w:eastAsia="Times New Roman" w:hAnsi="Times New Roman" w:cs="Times New Roman"/>
          <w:sz w:val="28"/>
          <w:szCs w:val="28"/>
        </w:rPr>
        <w:t>2</w:t>
      </w:r>
      <w:r>
        <w:rPr>
          <w:rFonts w:ascii="Times New Roman" w:eastAsia="Times New Roman" w:hAnsi="Times New Roman" w:cs="Times New Roman"/>
          <w:sz w:val="28"/>
          <w:szCs w:val="28"/>
        </w:rPr>
        <w:t>6</w:t>
      </w:r>
      <w:r w:rsidRPr="00F87D22">
        <w:rPr>
          <w:rFonts w:ascii="Times New Roman" w:eastAsia="Times New Roman" w:hAnsi="Times New Roman" w:cs="Times New Roman"/>
          <w:sz w:val="28"/>
          <w:szCs w:val="28"/>
        </w:rPr>
        <w:t>.</w:t>
      </w:r>
      <w:r w:rsidR="001C55FF">
        <w:rPr>
          <w:rFonts w:ascii="Times New Roman" w:eastAsia="Times New Roman" w:hAnsi="Times New Roman" w:cs="Times New Roman"/>
          <w:sz w:val="28"/>
          <w:szCs w:val="28"/>
        </w:rPr>
        <w:t> </w:t>
      </w:r>
      <w:r w:rsidRPr="00F87D22">
        <w:rPr>
          <w:rFonts w:ascii="Times New Roman" w:eastAsia="Times New Roman" w:hAnsi="Times New Roman" w:cs="Times New Roman"/>
          <w:sz w:val="28"/>
          <w:szCs w:val="28"/>
        </w:rPr>
        <w:t>Реєстрація документів з грифом</w:t>
      </w:r>
      <w:r w:rsidR="0074268C">
        <w:rPr>
          <w:rFonts w:ascii="Times New Roman" w:eastAsia="Times New Roman" w:hAnsi="Times New Roman" w:cs="Times New Roman"/>
          <w:sz w:val="28"/>
          <w:szCs w:val="28"/>
        </w:rPr>
        <w:t xml:space="preserve"> «Для службового користування» </w:t>
      </w:r>
      <w:r w:rsidRPr="00F87D22">
        <w:rPr>
          <w:rFonts w:ascii="Times New Roman" w:eastAsia="Times New Roman" w:hAnsi="Times New Roman" w:cs="Times New Roman"/>
          <w:sz w:val="28"/>
          <w:szCs w:val="28"/>
        </w:rPr>
        <w:t xml:space="preserve">здійснюється </w:t>
      </w:r>
      <w:r w:rsidRPr="00766638">
        <w:rPr>
          <w:rFonts w:ascii="Times New Roman" w:eastAsia="Times New Roman" w:hAnsi="Times New Roman" w:cs="Times New Roman"/>
          <w:sz w:val="28"/>
          <w:szCs w:val="28"/>
        </w:rPr>
        <w:t>в журналах за формою згідно з</w:t>
      </w:r>
      <w:r w:rsidR="00CB48FF" w:rsidRPr="00766638">
        <w:rPr>
          <w:rFonts w:ascii="Times New Roman" w:eastAsia="Times New Roman" w:hAnsi="Times New Roman" w:cs="Times New Roman"/>
          <w:sz w:val="28"/>
          <w:szCs w:val="28"/>
        </w:rPr>
        <w:t xml:space="preserve"> </w:t>
      </w:r>
      <w:hyperlink r:id="rId14" w:anchor="n290" w:history="1">
        <w:r w:rsidRPr="00766638">
          <w:rPr>
            <w:rStyle w:val="a8"/>
            <w:rFonts w:ascii="Times New Roman" w:eastAsia="Times New Roman" w:hAnsi="Times New Roman" w:cs="Times New Roman"/>
            <w:color w:val="auto"/>
            <w:sz w:val="28"/>
            <w:szCs w:val="28"/>
            <w:u w:val="none"/>
          </w:rPr>
          <w:t>додатками 3</w:t>
        </w:r>
      </w:hyperlink>
      <w:r w:rsidR="00CB48FF" w:rsidRPr="00766638">
        <w:rPr>
          <w:rFonts w:ascii="Times New Roman" w:eastAsia="Times New Roman" w:hAnsi="Times New Roman" w:cs="Times New Roman"/>
          <w:sz w:val="28"/>
          <w:szCs w:val="28"/>
        </w:rPr>
        <w:t xml:space="preserve"> </w:t>
      </w:r>
      <w:r w:rsidRPr="00766638">
        <w:rPr>
          <w:rFonts w:ascii="Times New Roman" w:eastAsia="Times New Roman" w:hAnsi="Times New Roman" w:cs="Times New Roman"/>
          <w:sz w:val="28"/>
          <w:szCs w:val="28"/>
        </w:rPr>
        <w:t>і</w:t>
      </w:r>
      <w:r w:rsidR="00CB48FF" w:rsidRPr="00766638">
        <w:rPr>
          <w:rFonts w:ascii="Times New Roman" w:eastAsia="Times New Roman" w:hAnsi="Times New Roman" w:cs="Times New Roman"/>
          <w:sz w:val="28"/>
          <w:szCs w:val="28"/>
        </w:rPr>
        <w:t xml:space="preserve"> </w:t>
      </w:r>
      <w:hyperlink r:id="rId15" w:anchor="n292" w:history="1">
        <w:r w:rsidRPr="00766638">
          <w:rPr>
            <w:rStyle w:val="a8"/>
            <w:rFonts w:ascii="Times New Roman" w:eastAsia="Times New Roman" w:hAnsi="Times New Roman" w:cs="Times New Roman"/>
            <w:color w:val="auto"/>
            <w:sz w:val="28"/>
            <w:szCs w:val="28"/>
            <w:u w:val="none"/>
          </w:rPr>
          <w:t>4</w:t>
        </w:r>
      </w:hyperlink>
      <w:r w:rsidRPr="00766638">
        <w:rPr>
          <w:rFonts w:ascii="Times New Roman" w:eastAsia="Times New Roman" w:hAnsi="Times New Roman" w:cs="Times New Roman"/>
          <w:sz w:val="28"/>
          <w:szCs w:val="28"/>
        </w:rPr>
        <w:t xml:space="preserve">, </w:t>
      </w:r>
      <w:r w:rsidRPr="0083398B">
        <w:rPr>
          <w:rFonts w:ascii="Times New Roman" w:eastAsia="Times New Roman" w:hAnsi="Times New Roman" w:cs="Times New Roman"/>
          <w:sz w:val="28"/>
          <w:szCs w:val="28"/>
        </w:rPr>
        <w:t>на картках</w:t>
      </w:r>
      <w:r w:rsidRPr="00F87D22">
        <w:rPr>
          <w:rFonts w:ascii="Times New Roman" w:eastAsia="Times New Roman" w:hAnsi="Times New Roman" w:cs="Times New Roman"/>
          <w:sz w:val="28"/>
          <w:szCs w:val="28"/>
        </w:rPr>
        <w:t xml:space="preserve"> або в електронній базі даних.</w:t>
      </w:r>
      <w:r>
        <w:rPr>
          <w:rFonts w:ascii="Times New Roman" w:eastAsia="Times New Roman" w:hAnsi="Times New Roman" w:cs="Times New Roman"/>
          <w:sz w:val="28"/>
          <w:szCs w:val="28"/>
        </w:rPr>
        <w:t xml:space="preserve"> </w:t>
      </w:r>
    </w:p>
    <w:p w14:paraId="21042F7B" w14:textId="0E4BEEA9" w:rsidR="00F87D22" w:rsidRPr="006E1500" w:rsidRDefault="00F87D22" w:rsidP="003A31E8">
      <w:pPr>
        <w:ind w:firstLine="567"/>
        <w:jc w:val="both"/>
        <w:rPr>
          <w:rFonts w:ascii="Times New Roman" w:eastAsia="Times New Roman" w:hAnsi="Times New Roman" w:cs="Times New Roman"/>
          <w:color w:val="FF0000"/>
          <w:sz w:val="28"/>
          <w:szCs w:val="28"/>
        </w:rPr>
      </w:pPr>
      <w:r w:rsidRPr="0083398B">
        <w:rPr>
          <w:rFonts w:ascii="Times New Roman" w:eastAsia="Times New Roman" w:hAnsi="Times New Roman" w:cs="Times New Roman"/>
          <w:sz w:val="28"/>
          <w:szCs w:val="28"/>
        </w:rPr>
        <w:t>27.</w:t>
      </w:r>
      <w:r w:rsidR="001C55FF" w:rsidRPr="0083398B">
        <w:rPr>
          <w:rFonts w:ascii="Times New Roman" w:hAnsi="Times New Roman" w:cs="Times New Roman"/>
        </w:rPr>
        <w:t> </w:t>
      </w:r>
      <w:r w:rsidRPr="0083398B">
        <w:rPr>
          <w:rFonts w:ascii="Times New Roman" w:eastAsia="Times New Roman" w:hAnsi="Times New Roman" w:cs="Times New Roman"/>
          <w:sz w:val="28"/>
          <w:szCs w:val="28"/>
        </w:rPr>
        <w:t xml:space="preserve">Реєстрація документів з грифом </w:t>
      </w:r>
      <w:r w:rsidR="0074268C" w:rsidRPr="0083398B">
        <w:rPr>
          <w:rFonts w:ascii="Times New Roman" w:eastAsia="Times New Roman" w:hAnsi="Times New Roman" w:cs="Times New Roman"/>
          <w:sz w:val="28"/>
          <w:szCs w:val="28"/>
        </w:rPr>
        <w:t xml:space="preserve">«Для службового користування» </w:t>
      </w:r>
      <w:r w:rsidRPr="0083398B">
        <w:rPr>
          <w:rFonts w:ascii="Times New Roman" w:eastAsia="Times New Roman" w:hAnsi="Times New Roman" w:cs="Times New Roman"/>
          <w:sz w:val="28"/>
          <w:szCs w:val="28"/>
        </w:rPr>
        <w:t>в електронній базі даних здійснюється з використанням спеціальних комп’ютерних програм та дотриманням вимог щодо технічного захисту інформації, встановлених законодавством</w:t>
      </w:r>
      <w:r w:rsidRPr="006E1500">
        <w:rPr>
          <w:rFonts w:ascii="Times New Roman" w:eastAsia="Times New Roman" w:hAnsi="Times New Roman" w:cs="Times New Roman"/>
          <w:color w:val="FF0000"/>
          <w:sz w:val="28"/>
          <w:szCs w:val="28"/>
        </w:rPr>
        <w:t xml:space="preserve">. </w:t>
      </w:r>
    </w:p>
    <w:p w14:paraId="389E3B14" w14:textId="44D445C8" w:rsidR="00F87D22" w:rsidRPr="0083398B" w:rsidRDefault="00F87D22" w:rsidP="003A31E8">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w:t>
      </w:r>
      <w:r w:rsidRPr="00F87D22">
        <w:rPr>
          <w:rFonts w:ascii="Times New Roman" w:eastAsia="Times New Roman" w:hAnsi="Times New Roman" w:cs="Times New Roman"/>
          <w:sz w:val="28"/>
          <w:szCs w:val="28"/>
        </w:rPr>
        <w:t>.</w:t>
      </w:r>
      <w:r w:rsidR="001C55FF">
        <w:rPr>
          <w:rFonts w:ascii="Times New Roman" w:eastAsia="Times New Roman" w:hAnsi="Times New Roman" w:cs="Times New Roman"/>
          <w:sz w:val="28"/>
          <w:szCs w:val="28"/>
        </w:rPr>
        <w:t> </w:t>
      </w:r>
      <w:r w:rsidRPr="00F87D22">
        <w:rPr>
          <w:rFonts w:ascii="Times New Roman" w:eastAsia="Times New Roman" w:hAnsi="Times New Roman" w:cs="Times New Roman"/>
          <w:sz w:val="28"/>
          <w:szCs w:val="28"/>
        </w:rPr>
        <w:t xml:space="preserve">У разі реєстрації вхідних, вихідних, внутрішніх документів на картках або в електронній базі даних оформляється </w:t>
      </w:r>
      <w:r w:rsidRPr="0083398B">
        <w:rPr>
          <w:rFonts w:ascii="Times New Roman" w:eastAsia="Times New Roman" w:hAnsi="Times New Roman" w:cs="Times New Roman"/>
          <w:sz w:val="28"/>
          <w:szCs w:val="28"/>
        </w:rPr>
        <w:t>реєстраційно-контрольна картка за формою згідно з</w:t>
      </w:r>
      <w:r w:rsidR="00D02896" w:rsidRPr="0083398B">
        <w:rPr>
          <w:rFonts w:ascii="Times New Roman" w:eastAsia="Times New Roman" w:hAnsi="Times New Roman" w:cs="Times New Roman"/>
          <w:sz w:val="28"/>
          <w:szCs w:val="28"/>
        </w:rPr>
        <w:t xml:space="preserve"> </w:t>
      </w:r>
      <w:hyperlink r:id="rId16" w:anchor="n294" w:history="1">
        <w:r w:rsidRPr="0083398B">
          <w:rPr>
            <w:rStyle w:val="a8"/>
            <w:rFonts w:ascii="Times New Roman" w:eastAsia="Times New Roman" w:hAnsi="Times New Roman" w:cs="Times New Roman"/>
            <w:color w:val="auto"/>
            <w:sz w:val="28"/>
            <w:szCs w:val="28"/>
            <w:u w:val="none"/>
          </w:rPr>
          <w:t>додатком 5</w:t>
        </w:r>
      </w:hyperlink>
      <w:r w:rsidRPr="0083398B">
        <w:rPr>
          <w:rFonts w:ascii="Times New Roman" w:eastAsia="Times New Roman" w:hAnsi="Times New Roman" w:cs="Times New Roman"/>
          <w:sz w:val="28"/>
          <w:szCs w:val="28"/>
        </w:rPr>
        <w:t xml:space="preserve">. </w:t>
      </w:r>
    </w:p>
    <w:p w14:paraId="294D4D5A" w14:textId="77777777" w:rsidR="00F87D22" w:rsidRDefault="00F87D22" w:rsidP="003A31E8">
      <w:pPr>
        <w:ind w:firstLine="567"/>
        <w:jc w:val="both"/>
        <w:rPr>
          <w:rFonts w:ascii="Times New Roman" w:eastAsia="Times New Roman" w:hAnsi="Times New Roman" w:cs="Times New Roman"/>
          <w:sz w:val="28"/>
          <w:szCs w:val="28"/>
        </w:rPr>
      </w:pPr>
      <w:r w:rsidRPr="00F87D22">
        <w:rPr>
          <w:rFonts w:ascii="Times New Roman" w:eastAsia="Times New Roman" w:hAnsi="Times New Roman" w:cs="Times New Roman"/>
          <w:sz w:val="28"/>
          <w:szCs w:val="28"/>
        </w:rPr>
        <w:t>У разі потреби реєстраційно-контрольна картка може бути доповнена іншими реквізитами.</w:t>
      </w:r>
      <w:r>
        <w:rPr>
          <w:rFonts w:ascii="Times New Roman" w:eastAsia="Times New Roman" w:hAnsi="Times New Roman" w:cs="Times New Roman"/>
          <w:sz w:val="28"/>
          <w:szCs w:val="28"/>
        </w:rPr>
        <w:t xml:space="preserve"> </w:t>
      </w:r>
    </w:p>
    <w:p w14:paraId="042BD575" w14:textId="5464A925" w:rsidR="009E3BE8" w:rsidRPr="00D02896" w:rsidRDefault="00F87D22" w:rsidP="00D02896">
      <w:pPr>
        <w:ind w:firstLine="567"/>
        <w:jc w:val="both"/>
        <w:rPr>
          <w:rFonts w:ascii="Times New Roman" w:eastAsia="Times New Roman" w:hAnsi="Times New Roman" w:cs="Times New Roman"/>
          <w:sz w:val="28"/>
          <w:szCs w:val="28"/>
        </w:rPr>
      </w:pPr>
      <w:r w:rsidRPr="00D02896">
        <w:rPr>
          <w:rFonts w:ascii="Times New Roman" w:eastAsia="Times New Roman" w:hAnsi="Times New Roman" w:cs="Times New Roman"/>
          <w:sz w:val="28"/>
          <w:szCs w:val="28"/>
        </w:rPr>
        <w:t>29.</w:t>
      </w:r>
      <w:r w:rsidR="001C55FF">
        <w:rPr>
          <w:rFonts w:ascii="Times New Roman" w:eastAsia="Times New Roman" w:hAnsi="Times New Roman" w:cs="Times New Roman"/>
          <w:sz w:val="28"/>
          <w:szCs w:val="28"/>
        </w:rPr>
        <w:t> </w:t>
      </w:r>
      <w:r w:rsidRPr="00D02896">
        <w:rPr>
          <w:rFonts w:ascii="Times New Roman" w:eastAsia="Times New Roman" w:hAnsi="Times New Roman" w:cs="Times New Roman"/>
          <w:sz w:val="28"/>
          <w:szCs w:val="28"/>
        </w:rPr>
        <w:t xml:space="preserve">Етапи проходження документів з грифом </w:t>
      </w:r>
      <w:r w:rsidR="0074268C">
        <w:rPr>
          <w:rFonts w:ascii="Times New Roman" w:eastAsia="Times New Roman" w:hAnsi="Times New Roman" w:cs="Times New Roman"/>
          <w:sz w:val="28"/>
          <w:szCs w:val="28"/>
        </w:rPr>
        <w:t xml:space="preserve">«Для службового користування» </w:t>
      </w:r>
      <w:r w:rsidRPr="00D02896">
        <w:rPr>
          <w:rFonts w:ascii="Times New Roman" w:eastAsia="Times New Roman" w:hAnsi="Times New Roman" w:cs="Times New Roman"/>
          <w:sz w:val="28"/>
          <w:szCs w:val="28"/>
        </w:rPr>
        <w:t xml:space="preserve">в </w:t>
      </w:r>
      <w:r w:rsidR="00351E99" w:rsidRPr="00351E99">
        <w:rPr>
          <w:rFonts w:ascii="Times New Roman" w:eastAsia="Times New Roman" w:hAnsi="Times New Roman" w:cs="Times New Roman"/>
          <w:sz w:val="28"/>
          <w:szCs w:val="28"/>
        </w:rPr>
        <w:t>виконавчи</w:t>
      </w:r>
      <w:r w:rsidR="00351E99">
        <w:rPr>
          <w:rFonts w:ascii="Times New Roman" w:eastAsia="Times New Roman" w:hAnsi="Times New Roman" w:cs="Times New Roman"/>
          <w:sz w:val="28"/>
          <w:szCs w:val="28"/>
        </w:rPr>
        <w:t xml:space="preserve">х органах міської ради </w:t>
      </w:r>
      <w:r w:rsidRPr="00D02896">
        <w:rPr>
          <w:rFonts w:ascii="Times New Roman" w:eastAsia="Times New Roman" w:hAnsi="Times New Roman" w:cs="Times New Roman"/>
          <w:sz w:val="28"/>
          <w:szCs w:val="28"/>
        </w:rPr>
        <w:t xml:space="preserve">повинні обов’язково відображатися у реєстраційних формах (журналах, картках, електронній базі даних). </w:t>
      </w:r>
    </w:p>
    <w:p w14:paraId="20A88DB2" w14:textId="11EA18C2" w:rsidR="00F87D22" w:rsidRPr="00F87D22" w:rsidRDefault="00F87D22" w:rsidP="003A31E8">
      <w:pPr>
        <w:ind w:firstLine="567"/>
        <w:jc w:val="center"/>
        <w:rPr>
          <w:rFonts w:ascii="Times New Roman" w:eastAsia="Times New Roman" w:hAnsi="Times New Roman" w:cs="Times New Roman"/>
          <w:sz w:val="28"/>
          <w:szCs w:val="28"/>
        </w:rPr>
      </w:pPr>
      <w:r w:rsidRPr="00F87D22">
        <w:rPr>
          <w:rFonts w:ascii="Times New Roman" w:eastAsia="Times New Roman" w:hAnsi="Times New Roman" w:cs="Times New Roman"/>
          <w:b/>
          <w:bCs/>
          <w:sz w:val="28"/>
          <w:szCs w:val="28"/>
        </w:rPr>
        <w:t>Облік видань з грифом</w:t>
      </w:r>
      <w:r w:rsidR="0074268C">
        <w:rPr>
          <w:rFonts w:ascii="Times New Roman" w:eastAsia="Times New Roman" w:hAnsi="Times New Roman" w:cs="Times New Roman"/>
          <w:b/>
          <w:bCs/>
          <w:sz w:val="28"/>
          <w:szCs w:val="28"/>
        </w:rPr>
        <w:t xml:space="preserve"> «Для службового користування» </w:t>
      </w:r>
    </w:p>
    <w:p w14:paraId="7D50B53C" w14:textId="36C5E5BC" w:rsidR="00F87D22" w:rsidRPr="00F87D22" w:rsidRDefault="00F87D22" w:rsidP="003A31E8">
      <w:pPr>
        <w:ind w:firstLine="567"/>
        <w:jc w:val="both"/>
        <w:rPr>
          <w:rFonts w:ascii="Times New Roman" w:eastAsia="Times New Roman" w:hAnsi="Times New Roman" w:cs="Times New Roman"/>
          <w:sz w:val="28"/>
          <w:szCs w:val="28"/>
        </w:rPr>
      </w:pPr>
      <w:bookmarkStart w:id="38" w:name="n82"/>
      <w:bookmarkEnd w:id="38"/>
      <w:r>
        <w:rPr>
          <w:rFonts w:ascii="Times New Roman" w:eastAsia="Times New Roman" w:hAnsi="Times New Roman" w:cs="Times New Roman"/>
          <w:sz w:val="28"/>
          <w:szCs w:val="28"/>
        </w:rPr>
        <w:t>30</w:t>
      </w:r>
      <w:r w:rsidRPr="00F87D22">
        <w:rPr>
          <w:rFonts w:ascii="Times New Roman" w:eastAsia="Times New Roman" w:hAnsi="Times New Roman" w:cs="Times New Roman"/>
          <w:sz w:val="28"/>
          <w:szCs w:val="28"/>
        </w:rPr>
        <w:t>.</w:t>
      </w:r>
      <w:r w:rsidR="001C55FF">
        <w:rPr>
          <w:rFonts w:ascii="Times New Roman" w:eastAsia="Times New Roman" w:hAnsi="Times New Roman" w:cs="Times New Roman"/>
          <w:sz w:val="28"/>
          <w:szCs w:val="28"/>
        </w:rPr>
        <w:t> </w:t>
      </w:r>
      <w:r w:rsidRPr="00F87D22">
        <w:rPr>
          <w:rFonts w:ascii="Times New Roman" w:eastAsia="Times New Roman" w:hAnsi="Times New Roman" w:cs="Times New Roman"/>
          <w:sz w:val="28"/>
          <w:szCs w:val="28"/>
        </w:rPr>
        <w:t>Тираж видання з грифом</w:t>
      </w:r>
      <w:r w:rsidR="0074268C">
        <w:rPr>
          <w:rFonts w:ascii="Times New Roman" w:eastAsia="Times New Roman" w:hAnsi="Times New Roman" w:cs="Times New Roman"/>
          <w:sz w:val="28"/>
          <w:szCs w:val="28"/>
        </w:rPr>
        <w:t xml:space="preserve"> «Для службового користування»</w:t>
      </w:r>
      <w:r w:rsidRPr="00F87D22">
        <w:rPr>
          <w:rFonts w:ascii="Times New Roman" w:eastAsia="Times New Roman" w:hAnsi="Times New Roman" w:cs="Times New Roman"/>
          <w:sz w:val="28"/>
          <w:szCs w:val="28"/>
        </w:rPr>
        <w:t xml:space="preserve">, підготовлений </w:t>
      </w:r>
      <w:r>
        <w:rPr>
          <w:rFonts w:ascii="Times New Roman" w:eastAsia="Times New Roman" w:hAnsi="Times New Roman" w:cs="Times New Roman"/>
          <w:sz w:val="28"/>
          <w:szCs w:val="28"/>
        </w:rPr>
        <w:t>у виконавчому комітеті</w:t>
      </w:r>
      <w:r w:rsidRPr="00F87D22">
        <w:rPr>
          <w:rFonts w:ascii="Times New Roman" w:eastAsia="Times New Roman" w:hAnsi="Times New Roman" w:cs="Times New Roman"/>
          <w:sz w:val="28"/>
          <w:szCs w:val="28"/>
        </w:rPr>
        <w:t>, обліковується за одним порядковим номером у журналі за формою згідно з </w:t>
      </w:r>
      <w:hyperlink r:id="rId17" w:anchor="n296" w:history="1">
        <w:r w:rsidRPr="00766638">
          <w:rPr>
            <w:rStyle w:val="a8"/>
            <w:rFonts w:ascii="Times New Roman" w:eastAsia="Times New Roman" w:hAnsi="Times New Roman" w:cs="Times New Roman"/>
            <w:color w:val="auto"/>
            <w:sz w:val="28"/>
            <w:szCs w:val="28"/>
            <w:u w:val="none"/>
          </w:rPr>
          <w:t>додатком 6</w:t>
        </w:r>
      </w:hyperlink>
      <w:r w:rsidRPr="00766638">
        <w:rPr>
          <w:rFonts w:ascii="Times New Roman" w:eastAsia="Times New Roman" w:hAnsi="Times New Roman" w:cs="Times New Roman"/>
          <w:sz w:val="28"/>
          <w:szCs w:val="28"/>
        </w:rPr>
        <w:t>.</w:t>
      </w:r>
    </w:p>
    <w:p w14:paraId="1C45BB41" w14:textId="5803A86B" w:rsidR="00F87D22" w:rsidRDefault="00F87D22" w:rsidP="003A31E8">
      <w:pPr>
        <w:ind w:firstLine="567"/>
        <w:jc w:val="both"/>
        <w:rPr>
          <w:rFonts w:ascii="Times New Roman" w:eastAsia="Times New Roman" w:hAnsi="Times New Roman" w:cs="Times New Roman"/>
          <w:sz w:val="28"/>
          <w:szCs w:val="28"/>
        </w:rPr>
      </w:pPr>
      <w:bookmarkStart w:id="39" w:name="n83"/>
      <w:bookmarkEnd w:id="39"/>
      <w:r w:rsidRPr="00F87D22">
        <w:rPr>
          <w:rFonts w:ascii="Times New Roman" w:eastAsia="Times New Roman" w:hAnsi="Times New Roman" w:cs="Times New Roman"/>
          <w:sz w:val="28"/>
          <w:szCs w:val="28"/>
        </w:rPr>
        <w:t>3</w:t>
      </w:r>
      <w:r>
        <w:rPr>
          <w:rFonts w:ascii="Times New Roman" w:eastAsia="Times New Roman" w:hAnsi="Times New Roman" w:cs="Times New Roman"/>
          <w:sz w:val="28"/>
          <w:szCs w:val="28"/>
        </w:rPr>
        <w:t>1</w:t>
      </w:r>
      <w:r w:rsidRPr="00F87D22">
        <w:rPr>
          <w:rFonts w:ascii="Times New Roman" w:eastAsia="Times New Roman" w:hAnsi="Times New Roman" w:cs="Times New Roman"/>
          <w:sz w:val="28"/>
          <w:szCs w:val="28"/>
        </w:rPr>
        <w:t>.</w:t>
      </w:r>
      <w:r w:rsidR="001C55FF">
        <w:rPr>
          <w:rFonts w:ascii="Times New Roman" w:eastAsia="Times New Roman" w:hAnsi="Times New Roman" w:cs="Times New Roman"/>
          <w:sz w:val="28"/>
          <w:szCs w:val="28"/>
        </w:rPr>
        <w:t> </w:t>
      </w:r>
      <w:r w:rsidRPr="00F87D22">
        <w:rPr>
          <w:rFonts w:ascii="Times New Roman" w:eastAsia="Times New Roman" w:hAnsi="Times New Roman" w:cs="Times New Roman"/>
          <w:sz w:val="28"/>
          <w:szCs w:val="28"/>
        </w:rPr>
        <w:t>Відмітка про додатково надруковані примірники видання робиться у журналі, де вони реєструвалися вперше, із продовженням їх нумерації від останнього номера примірника такого видання.</w:t>
      </w:r>
      <w:r>
        <w:rPr>
          <w:rFonts w:ascii="Times New Roman" w:eastAsia="Times New Roman" w:hAnsi="Times New Roman" w:cs="Times New Roman"/>
          <w:sz w:val="28"/>
          <w:szCs w:val="28"/>
        </w:rPr>
        <w:t xml:space="preserve"> </w:t>
      </w:r>
    </w:p>
    <w:p w14:paraId="7671353A" w14:textId="77777777" w:rsidR="008C06B1" w:rsidRDefault="008C06B1" w:rsidP="00B91FB5">
      <w:pPr>
        <w:jc w:val="both"/>
        <w:rPr>
          <w:rFonts w:ascii="Times New Roman" w:eastAsia="Times New Roman" w:hAnsi="Times New Roman" w:cs="Times New Roman"/>
          <w:sz w:val="28"/>
          <w:szCs w:val="28"/>
        </w:rPr>
      </w:pPr>
    </w:p>
    <w:p w14:paraId="3A2D7B37" w14:textId="77777777" w:rsidR="00F87D22" w:rsidRPr="00F87D22" w:rsidRDefault="00F87D22" w:rsidP="003A31E8">
      <w:pPr>
        <w:ind w:firstLine="567"/>
        <w:jc w:val="center"/>
        <w:rPr>
          <w:rFonts w:ascii="Times New Roman" w:eastAsia="Times New Roman" w:hAnsi="Times New Roman" w:cs="Times New Roman"/>
          <w:sz w:val="28"/>
          <w:szCs w:val="28"/>
        </w:rPr>
      </w:pPr>
      <w:r w:rsidRPr="00F87D22">
        <w:rPr>
          <w:rFonts w:ascii="Times New Roman" w:eastAsia="Times New Roman" w:hAnsi="Times New Roman" w:cs="Times New Roman"/>
          <w:b/>
          <w:bCs/>
          <w:sz w:val="28"/>
          <w:szCs w:val="28"/>
        </w:rPr>
        <w:t>Облік електронних носіїв інформації</w:t>
      </w:r>
    </w:p>
    <w:p w14:paraId="3DBF6602" w14:textId="14C5E632" w:rsidR="006774C6" w:rsidRDefault="00F87D22" w:rsidP="006774C6">
      <w:pPr>
        <w:ind w:firstLine="567"/>
        <w:jc w:val="both"/>
        <w:rPr>
          <w:rFonts w:ascii="Times New Roman" w:eastAsia="Times New Roman" w:hAnsi="Times New Roman" w:cs="Times New Roman"/>
          <w:sz w:val="28"/>
          <w:szCs w:val="28"/>
        </w:rPr>
      </w:pPr>
      <w:bookmarkStart w:id="40" w:name="n85"/>
      <w:bookmarkEnd w:id="40"/>
      <w:r w:rsidRPr="00F87D22">
        <w:rPr>
          <w:rFonts w:ascii="Times New Roman" w:eastAsia="Times New Roman" w:hAnsi="Times New Roman" w:cs="Times New Roman"/>
          <w:sz w:val="28"/>
          <w:szCs w:val="28"/>
        </w:rPr>
        <w:t>3</w:t>
      </w:r>
      <w:r>
        <w:rPr>
          <w:rFonts w:ascii="Times New Roman" w:eastAsia="Times New Roman" w:hAnsi="Times New Roman" w:cs="Times New Roman"/>
          <w:sz w:val="28"/>
          <w:szCs w:val="28"/>
        </w:rPr>
        <w:t>2</w:t>
      </w:r>
      <w:r w:rsidRPr="00F87D22">
        <w:rPr>
          <w:rFonts w:ascii="Times New Roman" w:eastAsia="Times New Roman" w:hAnsi="Times New Roman" w:cs="Times New Roman"/>
          <w:sz w:val="28"/>
          <w:szCs w:val="28"/>
        </w:rPr>
        <w:t>.</w:t>
      </w:r>
      <w:r w:rsidR="001C55FF">
        <w:rPr>
          <w:rFonts w:ascii="Times New Roman" w:eastAsia="Times New Roman" w:hAnsi="Times New Roman" w:cs="Times New Roman"/>
          <w:sz w:val="28"/>
          <w:szCs w:val="28"/>
        </w:rPr>
        <w:t> </w:t>
      </w:r>
      <w:r w:rsidRPr="00F87D22">
        <w:rPr>
          <w:rFonts w:ascii="Times New Roman" w:eastAsia="Times New Roman" w:hAnsi="Times New Roman" w:cs="Times New Roman"/>
          <w:sz w:val="28"/>
          <w:szCs w:val="28"/>
        </w:rPr>
        <w:t xml:space="preserve">Облік електронних носіїв інформації (жорстких </w:t>
      </w:r>
      <w:r w:rsidR="0083398B">
        <w:rPr>
          <w:rFonts w:ascii="Times New Roman" w:eastAsia="Times New Roman" w:hAnsi="Times New Roman" w:cs="Times New Roman"/>
          <w:sz w:val="28"/>
          <w:szCs w:val="28"/>
        </w:rPr>
        <w:t>м</w:t>
      </w:r>
      <w:r w:rsidRPr="00F87D22">
        <w:rPr>
          <w:rFonts w:ascii="Times New Roman" w:eastAsia="Times New Roman" w:hAnsi="Times New Roman" w:cs="Times New Roman"/>
          <w:sz w:val="28"/>
          <w:szCs w:val="28"/>
        </w:rPr>
        <w:t xml:space="preserve">агнітних дисків,  дисків для лазерних систем зчитування, невід’ємної частини модулів флеш-пам’яті тощо), на які планується записувати службову інформацію, ведеться службою діловодства </w:t>
      </w:r>
      <w:r w:rsidR="00F36EBB">
        <w:rPr>
          <w:rFonts w:ascii="Times New Roman" w:eastAsia="Times New Roman" w:hAnsi="Times New Roman" w:cs="Times New Roman"/>
          <w:sz w:val="28"/>
          <w:szCs w:val="28"/>
        </w:rPr>
        <w:t xml:space="preserve">ДСК </w:t>
      </w:r>
      <w:r w:rsidRPr="00F87D22">
        <w:rPr>
          <w:rFonts w:ascii="Times New Roman" w:eastAsia="Times New Roman" w:hAnsi="Times New Roman" w:cs="Times New Roman"/>
          <w:sz w:val="28"/>
          <w:szCs w:val="28"/>
        </w:rPr>
        <w:t xml:space="preserve">у журналі за формою згідно </w:t>
      </w:r>
      <w:r w:rsidRPr="00766638">
        <w:rPr>
          <w:rFonts w:ascii="Times New Roman" w:eastAsia="Times New Roman" w:hAnsi="Times New Roman" w:cs="Times New Roman"/>
          <w:sz w:val="28"/>
          <w:szCs w:val="28"/>
        </w:rPr>
        <w:t>з</w:t>
      </w:r>
      <w:r w:rsidR="00D02896" w:rsidRPr="00766638">
        <w:rPr>
          <w:rFonts w:ascii="Times New Roman" w:eastAsia="Times New Roman" w:hAnsi="Times New Roman" w:cs="Times New Roman"/>
          <w:sz w:val="28"/>
          <w:szCs w:val="28"/>
        </w:rPr>
        <w:t xml:space="preserve"> </w:t>
      </w:r>
      <w:hyperlink r:id="rId18" w:anchor="n298" w:history="1">
        <w:r w:rsidRPr="00766638">
          <w:rPr>
            <w:rStyle w:val="a8"/>
            <w:rFonts w:ascii="Times New Roman" w:eastAsia="Times New Roman" w:hAnsi="Times New Roman" w:cs="Times New Roman"/>
            <w:color w:val="auto"/>
            <w:sz w:val="28"/>
            <w:szCs w:val="28"/>
            <w:u w:val="none"/>
          </w:rPr>
          <w:t>додатком 7</w:t>
        </w:r>
      </w:hyperlink>
      <w:r w:rsidRPr="00766638">
        <w:rPr>
          <w:rFonts w:ascii="Times New Roman" w:eastAsia="Times New Roman" w:hAnsi="Times New Roman" w:cs="Times New Roman"/>
          <w:sz w:val="28"/>
          <w:szCs w:val="28"/>
        </w:rPr>
        <w:t>.</w:t>
      </w:r>
      <w:bookmarkStart w:id="41" w:name="n86"/>
      <w:bookmarkEnd w:id="41"/>
    </w:p>
    <w:p w14:paraId="071CC424" w14:textId="759D407D" w:rsidR="006774C6" w:rsidRDefault="006774C6" w:rsidP="006774C6">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33</w:t>
      </w:r>
      <w:r w:rsidRPr="00F87D22">
        <w:rPr>
          <w:rFonts w:ascii="Times New Roman" w:eastAsia="Times New Roman" w:hAnsi="Times New Roman" w:cs="Times New Roman"/>
          <w:sz w:val="28"/>
          <w:szCs w:val="28"/>
        </w:rPr>
        <w:t>.</w:t>
      </w:r>
      <w:r>
        <w:rPr>
          <w:rFonts w:ascii="Times New Roman" w:eastAsia="Times New Roman" w:hAnsi="Times New Roman" w:cs="Times New Roman"/>
          <w:sz w:val="28"/>
          <w:szCs w:val="28"/>
        </w:rPr>
        <w:t> </w:t>
      </w:r>
      <w:r w:rsidRPr="00F87D22">
        <w:rPr>
          <w:rFonts w:ascii="Times New Roman" w:eastAsia="Times New Roman" w:hAnsi="Times New Roman" w:cs="Times New Roman"/>
          <w:sz w:val="28"/>
          <w:szCs w:val="28"/>
        </w:rPr>
        <w:t>На захисній оболонці електронного носія інформації (на верхньому боці</w:t>
      </w:r>
    </w:p>
    <w:p w14:paraId="1720B65B" w14:textId="7D8C91E4" w:rsidR="00F87D22" w:rsidRPr="00F87D22" w:rsidRDefault="00F87D22" w:rsidP="006774C6">
      <w:pPr>
        <w:jc w:val="both"/>
        <w:rPr>
          <w:rFonts w:ascii="Times New Roman" w:eastAsia="Times New Roman" w:hAnsi="Times New Roman" w:cs="Times New Roman"/>
          <w:sz w:val="28"/>
          <w:szCs w:val="28"/>
        </w:rPr>
      </w:pPr>
      <w:r w:rsidRPr="00F87D22">
        <w:rPr>
          <w:rFonts w:ascii="Times New Roman" w:eastAsia="Times New Roman" w:hAnsi="Times New Roman" w:cs="Times New Roman"/>
          <w:sz w:val="28"/>
          <w:szCs w:val="28"/>
        </w:rPr>
        <w:lastRenderedPageBreak/>
        <w:t xml:space="preserve">диска для лазерних систем зчитування, невід’ємній частині корпусу модулів флеш-пам’яті тощо) зазначаються найменування установи, обліковий номер і дата взяття на облік електронного носія, гриф </w:t>
      </w:r>
      <w:r w:rsidR="0074268C">
        <w:rPr>
          <w:rFonts w:ascii="Times New Roman" w:eastAsia="Times New Roman" w:hAnsi="Times New Roman" w:cs="Times New Roman"/>
          <w:sz w:val="28"/>
          <w:szCs w:val="28"/>
        </w:rPr>
        <w:t>«Для службового користування»</w:t>
      </w:r>
      <w:r w:rsidRPr="00F87D22">
        <w:rPr>
          <w:rFonts w:ascii="Times New Roman" w:eastAsia="Times New Roman" w:hAnsi="Times New Roman" w:cs="Times New Roman"/>
          <w:sz w:val="28"/>
          <w:szCs w:val="28"/>
        </w:rPr>
        <w:t>.</w:t>
      </w:r>
    </w:p>
    <w:p w14:paraId="5D007D86" w14:textId="76CBCFA8" w:rsidR="00F87D22" w:rsidRPr="00F87D22" w:rsidRDefault="00F87D22" w:rsidP="003A31E8">
      <w:pPr>
        <w:ind w:firstLine="567"/>
        <w:jc w:val="both"/>
        <w:rPr>
          <w:rFonts w:ascii="Times New Roman" w:eastAsia="Times New Roman" w:hAnsi="Times New Roman" w:cs="Times New Roman"/>
          <w:sz w:val="28"/>
          <w:szCs w:val="28"/>
        </w:rPr>
      </w:pPr>
      <w:bookmarkStart w:id="42" w:name="n87"/>
      <w:bookmarkEnd w:id="42"/>
      <w:r>
        <w:rPr>
          <w:rFonts w:ascii="Times New Roman" w:eastAsia="Times New Roman" w:hAnsi="Times New Roman" w:cs="Times New Roman"/>
          <w:sz w:val="28"/>
          <w:szCs w:val="28"/>
        </w:rPr>
        <w:t>34</w:t>
      </w:r>
      <w:r w:rsidRPr="00F87D22">
        <w:rPr>
          <w:rFonts w:ascii="Times New Roman" w:eastAsia="Times New Roman" w:hAnsi="Times New Roman" w:cs="Times New Roman"/>
          <w:sz w:val="28"/>
          <w:szCs w:val="28"/>
        </w:rPr>
        <w:t>.</w:t>
      </w:r>
      <w:r w:rsidR="001C55FF">
        <w:rPr>
          <w:rFonts w:ascii="Times New Roman" w:eastAsia="Times New Roman" w:hAnsi="Times New Roman" w:cs="Times New Roman"/>
          <w:sz w:val="28"/>
          <w:szCs w:val="28"/>
        </w:rPr>
        <w:t> </w:t>
      </w:r>
      <w:r w:rsidRPr="00F87D22">
        <w:rPr>
          <w:rFonts w:ascii="Times New Roman" w:eastAsia="Times New Roman" w:hAnsi="Times New Roman" w:cs="Times New Roman"/>
          <w:sz w:val="28"/>
          <w:szCs w:val="28"/>
        </w:rPr>
        <w:t>Обліковий номер жорсткого магнітного диска зазначається на етикетці, що наклеюється на його корпусі або на опломбованому корпусі блока чи пристрою, в якому він розміщується.</w:t>
      </w:r>
    </w:p>
    <w:p w14:paraId="76DC6DEB" w14:textId="49D74CFC" w:rsidR="00F87D22" w:rsidRPr="00F87D22" w:rsidRDefault="00F87D22" w:rsidP="003A31E8">
      <w:pPr>
        <w:ind w:firstLine="567"/>
        <w:jc w:val="both"/>
        <w:rPr>
          <w:rFonts w:ascii="Times New Roman" w:eastAsia="Times New Roman" w:hAnsi="Times New Roman" w:cs="Times New Roman"/>
          <w:sz w:val="28"/>
          <w:szCs w:val="28"/>
        </w:rPr>
      </w:pPr>
      <w:bookmarkStart w:id="43" w:name="n88"/>
      <w:bookmarkEnd w:id="43"/>
      <w:r>
        <w:rPr>
          <w:rFonts w:ascii="Times New Roman" w:eastAsia="Times New Roman" w:hAnsi="Times New Roman" w:cs="Times New Roman"/>
          <w:sz w:val="28"/>
          <w:szCs w:val="28"/>
        </w:rPr>
        <w:t>35</w:t>
      </w:r>
      <w:r w:rsidRPr="00F87D22">
        <w:rPr>
          <w:rFonts w:ascii="Times New Roman" w:eastAsia="Times New Roman" w:hAnsi="Times New Roman" w:cs="Times New Roman"/>
          <w:sz w:val="28"/>
          <w:szCs w:val="28"/>
        </w:rPr>
        <w:t>.</w:t>
      </w:r>
      <w:r w:rsidR="001C55FF">
        <w:rPr>
          <w:rFonts w:ascii="Times New Roman" w:eastAsia="Times New Roman" w:hAnsi="Times New Roman" w:cs="Times New Roman"/>
          <w:sz w:val="28"/>
          <w:szCs w:val="28"/>
        </w:rPr>
        <w:t> </w:t>
      </w:r>
      <w:r w:rsidRPr="00F87D22">
        <w:rPr>
          <w:rFonts w:ascii="Times New Roman" w:eastAsia="Times New Roman" w:hAnsi="Times New Roman" w:cs="Times New Roman"/>
          <w:sz w:val="28"/>
          <w:szCs w:val="28"/>
        </w:rPr>
        <w:t xml:space="preserve">Наклеювання на електронний носій інформації етикеток з обліковими номерами, зазначеними у пунктах </w:t>
      </w:r>
      <w:r>
        <w:rPr>
          <w:rFonts w:ascii="Times New Roman" w:eastAsia="Times New Roman" w:hAnsi="Times New Roman" w:cs="Times New Roman"/>
          <w:sz w:val="28"/>
          <w:szCs w:val="28"/>
        </w:rPr>
        <w:t>33</w:t>
      </w:r>
      <w:r w:rsidRPr="00F87D22">
        <w:rPr>
          <w:rFonts w:ascii="Times New Roman" w:eastAsia="Times New Roman" w:hAnsi="Times New Roman" w:cs="Times New Roman"/>
          <w:sz w:val="28"/>
          <w:szCs w:val="28"/>
        </w:rPr>
        <w:t xml:space="preserve"> і </w:t>
      </w:r>
      <w:r>
        <w:rPr>
          <w:rFonts w:ascii="Times New Roman" w:eastAsia="Times New Roman" w:hAnsi="Times New Roman" w:cs="Times New Roman"/>
          <w:sz w:val="28"/>
          <w:szCs w:val="28"/>
        </w:rPr>
        <w:t>34</w:t>
      </w:r>
      <w:r w:rsidRPr="00F87D22">
        <w:rPr>
          <w:rFonts w:ascii="Times New Roman" w:eastAsia="Times New Roman" w:hAnsi="Times New Roman" w:cs="Times New Roman"/>
          <w:sz w:val="28"/>
          <w:szCs w:val="28"/>
        </w:rPr>
        <w:t xml:space="preserve"> цієї Інструкції, здійснюється у спосіб, який виключає можливість розбирання пристрою без пошкодження етикетки, її непомітного видалення (зміни) або перенесення на інший носій інформації.</w:t>
      </w:r>
    </w:p>
    <w:p w14:paraId="0171D453" w14:textId="145BF795" w:rsidR="00F87D22" w:rsidRDefault="00F87D22" w:rsidP="003A31E8">
      <w:pPr>
        <w:ind w:firstLine="567"/>
        <w:jc w:val="both"/>
        <w:rPr>
          <w:rFonts w:ascii="Times New Roman" w:eastAsia="Times New Roman" w:hAnsi="Times New Roman" w:cs="Times New Roman"/>
          <w:sz w:val="28"/>
          <w:szCs w:val="28"/>
        </w:rPr>
      </w:pPr>
      <w:bookmarkStart w:id="44" w:name="n89"/>
      <w:bookmarkEnd w:id="44"/>
      <w:r>
        <w:rPr>
          <w:rFonts w:ascii="Times New Roman" w:eastAsia="Times New Roman" w:hAnsi="Times New Roman" w:cs="Times New Roman"/>
          <w:sz w:val="28"/>
          <w:szCs w:val="28"/>
        </w:rPr>
        <w:t>36</w:t>
      </w:r>
      <w:r w:rsidRPr="00F87D22">
        <w:rPr>
          <w:rFonts w:ascii="Times New Roman" w:eastAsia="Times New Roman" w:hAnsi="Times New Roman" w:cs="Times New Roman"/>
          <w:sz w:val="28"/>
          <w:szCs w:val="28"/>
        </w:rPr>
        <w:t>. Забороняється записувати службову інформацію на електронний носій інформації, не внесений до журналу обліку електронних носіїв інформації, на які планується записувати службову інформацію.</w:t>
      </w:r>
    </w:p>
    <w:p w14:paraId="06EB22B0" w14:textId="7611BC39" w:rsidR="00F87D22" w:rsidRPr="00F87D22" w:rsidRDefault="00F87D22" w:rsidP="003A31E8">
      <w:pPr>
        <w:ind w:firstLine="567"/>
        <w:jc w:val="both"/>
        <w:rPr>
          <w:rFonts w:ascii="Times New Roman" w:eastAsia="Times New Roman" w:hAnsi="Times New Roman" w:cs="Times New Roman"/>
          <w:sz w:val="28"/>
          <w:szCs w:val="28"/>
        </w:rPr>
      </w:pPr>
      <w:bookmarkStart w:id="45" w:name="n90"/>
      <w:bookmarkEnd w:id="45"/>
      <w:r>
        <w:rPr>
          <w:rFonts w:ascii="Times New Roman" w:eastAsia="Times New Roman" w:hAnsi="Times New Roman" w:cs="Times New Roman"/>
          <w:sz w:val="28"/>
          <w:szCs w:val="28"/>
        </w:rPr>
        <w:t>37</w:t>
      </w:r>
      <w:r w:rsidRPr="00F87D22">
        <w:rPr>
          <w:rFonts w:ascii="Times New Roman" w:eastAsia="Times New Roman" w:hAnsi="Times New Roman" w:cs="Times New Roman"/>
          <w:sz w:val="28"/>
          <w:szCs w:val="28"/>
        </w:rPr>
        <w:t>.</w:t>
      </w:r>
      <w:r w:rsidR="001C55FF">
        <w:rPr>
          <w:rFonts w:ascii="Times New Roman" w:eastAsia="Times New Roman" w:hAnsi="Times New Roman" w:cs="Times New Roman"/>
          <w:sz w:val="28"/>
          <w:szCs w:val="28"/>
        </w:rPr>
        <w:t> </w:t>
      </w:r>
      <w:r w:rsidRPr="00F87D22">
        <w:rPr>
          <w:rFonts w:ascii="Times New Roman" w:eastAsia="Times New Roman" w:hAnsi="Times New Roman" w:cs="Times New Roman"/>
          <w:sz w:val="28"/>
          <w:szCs w:val="28"/>
        </w:rPr>
        <w:t xml:space="preserve">Гриф </w:t>
      </w:r>
      <w:r w:rsidR="0074268C">
        <w:rPr>
          <w:rFonts w:ascii="Times New Roman" w:eastAsia="Times New Roman" w:hAnsi="Times New Roman" w:cs="Times New Roman"/>
          <w:sz w:val="28"/>
          <w:szCs w:val="28"/>
        </w:rPr>
        <w:t xml:space="preserve">«Для службового користування» </w:t>
      </w:r>
      <w:r w:rsidRPr="00F87D22">
        <w:rPr>
          <w:rFonts w:ascii="Times New Roman" w:eastAsia="Times New Roman" w:hAnsi="Times New Roman" w:cs="Times New Roman"/>
          <w:sz w:val="28"/>
          <w:szCs w:val="28"/>
        </w:rPr>
        <w:t>зберігається за електронним носієм інформації до моменту його знищення.</w:t>
      </w:r>
    </w:p>
    <w:p w14:paraId="059E65B3" w14:textId="786D7594" w:rsidR="00F87D22" w:rsidRPr="00F87D22" w:rsidRDefault="00F87D22" w:rsidP="003A31E8">
      <w:pPr>
        <w:ind w:firstLine="567"/>
        <w:jc w:val="both"/>
        <w:rPr>
          <w:rFonts w:ascii="Times New Roman" w:eastAsia="Times New Roman" w:hAnsi="Times New Roman" w:cs="Times New Roman"/>
          <w:sz w:val="28"/>
          <w:szCs w:val="28"/>
        </w:rPr>
      </w:pPr>
      <w:bookmarkStart w:id="46" w:name="n91"/>
      <w:bookmarkEnd w:id="46"/>
      <w:r>
        <w:rPr>
          <w:rFonts w:ascii="Times New Roman" w:eastAsia="Times New Roman" w:hAnsi="Times New Roman" w:cs="Times New Roman"/>
          <w:sz w:val="28"/>
          <w:szCs w:val="28"/>
        </w:rPr>
        <w:t>38</w:t>
      </w:r>
      <w:r w:rsidRPr="00F87D22">
        <w:rPr>
          <w:rFonts w:ascii="Times New Roman" w:eastAsia="Times New Roman" w:hAnsi="Times New Roman" w:cs="Times New Roman"/>
          <w:sz w:val="28"/>
          <w:szCs w:val="28"/>
        </w:rPr>
        <w:t>. Заміна електронного носія інформації з грифом</w:t>
      </w:r>
      <w:r w:rsidR="0074268C">
        <w:rPr>
          <w:rFonts w:ascii="Times New Roman" w:eastAsia="Times New Roman" w:hAnsi="Times New Roman" w:cs="Times New Roman"/>
          <w:sz w:val="28"/>
          <w:szCs w:val="28"/>
        </w:rPr>
        <w:t xml:space="preserve"> «Для службового користування»</w:t>
      </w:r>
      <w:r w:rsidRPr="00F87D22">
        <w:rPr>
          <w:rFonts w:ascii="Times New Roman" w:eastAsia="Times New Roman" w:hAnsi="Times New Roman" w:cs="Times New Roman"/>
          <w:sz w:val="28"/>
          <w:szCs w:val="28"/>
        </w:rPr>
        <w:t>, який вийшов з ладу під час дії гарантійного строку, провадиться представником організації, що здійснює гарантійне обслуговування, тільки у приміщенні установи та у присутності працівника, якому такий носій видано в установленому порядку. Зазначений носій залишається у розпорядженні установи для подальшого знищення.</w:t>
      </w:r>
    </w:p>
    <w:p w14:paraId="28B04601" w14:textId="4835262B" w:rsidR="00F87D22" w:rsidRPr="00F87D22" w:rsidRDefault="00F87D22" w:rsidP="003A31E8">
      <w:pPr>
        <w:ind w:firstLine="567"/>
        <w:jc w:val="both"/>
        <w:rPr>
          <w:rFonts w:ascii="Times New Roman" w:eastAsia="Times New Roman" w:hAnsi="Times New Roman" w:cs="Times New Roman"/>
          <w:sz w:val="28"/>
          <w:szCs w:val="28"/>
        </w:rPr>
      </w:pPr>
      <w:bookmarkStart w:id="47" w:name="n92"/>
      <w:bookmarkEnd w:id="47"/>
      <w:r w:rsidRPr="00F87D22">
        <w:rPr>
          <w:rFonts w:ascii="Times New Roman" w:eastAsia="Times New Roman" w:hAnsi="Times New Roman" w:cs="Times New Roman"/>
          <w:sz w:val="28"/>
          <w:szCs w:val="28"/>
        </w:rPr>
        <w:t xml:space="preserve">Заміна електронного носія інформації з грифом </w:t>
      </w:r>
      <w:r w:rsidR="0074268C">
        <w:rPr>
          <w:rFonts w:ascii="Times New Roman" w:eastAsia="Times New Roman" w:hAnsi="Times New Roman" w:cs="Times New Roman"/>
          <w:sz w:val="28"/>
          <w:szCs w:val="28"/>
        </w:rPr>
        <w:t>«Для службового користування»</w:t>
      </w:r>
      <w:r w:rsidRPr="00F87D22">
        <w:rPr>
          <w:rFonts w:ascii="Times New Roman" w:eastAsia="Times New Roman" w:hAnsi="Times New Roman" w:cs="Times New Roman"/>
          <w:sz w:val="28"/>
          <w:szCs w:val="28"/>
        </w:rPr>
        <w:t>, що вийшов з ладу під час дії гарантійного строку, в іншому порядку не дозволяється.</w:t>
      </w:r>
    </w:p>
    <w:p w14:paraId="46A2D656" w14:textId="71553522" w:rsidR="006402B0" w:rsidRDefault="00F87D22" w:rsidP="00E26C0E">
      <w:pPr>
        <w:ind w:firstLine="567"/>
        <w:jc w:val="both"/>
        <w:rPr>
          <w:rFonts w:ascii="Times New Roman" w:eastAsia="Times New Roman" w:hAnsi="Times New Roman" w:cs="Times New Roman"/>
          <w:sz w:val="28"/>
          <w:szCs w:val="28"/>
        </w:rPr>
      </w:pPr>
      <w:bookmarkStart w:id="48" w:name="n93"/>
      <w:bookmarkEnd w:id="48"/>
      <w:r>
        <w:rPr>
          <w:rFonts w:ascii="Times New Roman" w:eastAsia="Times New Roman" w:hAnsi="Times New Roman" w:cs="Times New Roman"/>
          <w:sz w:val="28"/>
          <w:szCs w:val="28"/>
        </w:rPr>
        <w:t>39</w:t>
      </w:r>
      <w:r w:rsidRPr="00F87D22">
        <w:rPr>
          <w:rFonts w:ascii="Times New Roman" w:eastAsia="Times New Roman" w:hAnsi="Times New Roman" w:cs="Times New Roman"/>
          <w:sz w:val="28"/>
          <w:szCs w:val="28"/>
        </w:rPr>
        <w:t>.</w:t>
      </w:r>
      <w:r w:rsidR="001C55FF">
        <w:rPr>
          <w:rFonts w:ascii="Times New Roman" w:eastAsia="Times New Roman" w:hAnsi="Times New Roman" w:cs="Times New Roman"/>
          <w:sz w:val="28"/>
          <w:szCs w:val="28"/>
        </w:rPr>
        <w:t> </w:t>
      </w:r>
      <w:r w:rsidRPr="00F87D22">
        <w:rPr>
          <w:rFonts w:ascii="Times New Roman" w:eastAsia="Times New Roman" w:hAnsi="Times New Roman" w:cs="Times New Roman"/>
          <w:sz w:val="28"/>
          <w:szCs w:val="28"/>
        </w:rPr>
        <w:t>Ремонт блока чи пристрою з електронним носієм інформації, що має гриф</w:t>
      </w:r>
      <w:r w:rsidR="0074268C">
        <w:rPr>
          <w:rFonts w:ascii="Times New Roman" w:eastAsia="Times New Roman" w:hAnsi="Times New Roman" w:cs="Times New Roman"/>
          <w:sz w:val="28"/>
          <w:szCs w:val="28"/>
        </w:rPr>
        <w:t xml:space="preserve"> «Для службового користування»</w:t>
      </w:r>
      <w:r w:rsidRPr="00F87D22">
        <w:rPr>
          <w:rFonts w:ascii="Times New Roman" w:eastAsia="Times New Roman" w:hAnsi="Times New Roman" w:cs="Times New Roman"/>
          <w:sz w:val="28"/>
          <w:szCs w:val="28"/>
        </w:rPr>
        <w:t xml:space="preserve">, проводиться </w:t>
      </w:r>
      <w:r>
        <w:rPr>
          <w:rFonts w:ascii="Times New Roman" w:eastAsia="Times New Roman" w:hAnsi="Times New Roman" w:cs="Times New Roman"/>
          <w:sz w:val="28"/>
          <w:szCs w:val="28"/>
        </w:rPr>
        <w:t>у виконавчому комітеті</w:t>
      </w:r>
      <w:r w:rsidRPr="00F87D22">
        <w:rPr>
          <w:rFonts w:ascii="Times New Roman" w:eastAsia="Times New Roman" w:hAnsi="Times New Roman" w:cs="Times New Roman"/>
          <w:sz w:val="28"/>
          <w:szCs w:val="28"/>
        </w:rPr>
        <w:t xml:space="preserve"> у</w:t>
      </w:r>
      <w:r w:rsidR="00257D7C">
        <w:rPr>
          <w:rFonts w:ascii="Times New Roman" w:eastAsia="Times New Roman" w:hAnsi="Times New Roman" w:cs="Times New Roman"/>
          <w:sz w:val="28"/>
          <w:szCs w:val="28"/>
        </w:rPr>
        <w:br/>
      </w:r>
      <w:r w:rsidRPr="00F87D22">
        <w:rPr>
          <w:rFonts w:ascii="Times New Roman" w:eastAsia="Times New Roman" w:hAnsi="Times New Roman" w:cs="Times New Roman"/>
          <w:sz w:val="28"/>
          <w:szCs w:val="28"/>
        </w:rPr>
        <w:t>присутності працівника, якому такий носій в установленому порядку видано</w:t>
      </w:r>
      <w:r w:rsidRPr="00E26C0E">
        <w:rPr>
          <w:rFonts w:ascii="Times New Roman" w:eastAsia="Times New Roman" w:hAnsi="Times New Roman" w:cs="Times New Roman"/>
          <w:sz w:val="28"/>
          <w:szCs w:val="28"/>
        </w:rPr>
        <w:t xml:space="preserve">, та працівника, який відповідає за забезпечення </w:t>
      </w:r>
      <w:r w:rsidR="00D872CF" w:rsidRPr="00E26C0E">
        <w:rPr>
          <w:rFonts w:ascii="Times New Roman" w:eastAsia="Times New Roman" w:hAnsi="Times New Roman" w:cs="Times New Roman"/>
          <w:sz w:val="28"/>
          <w:szCs w:val="28"/>
        </w:rPr>
        <w:t xml:space="preserve">технічного </w:t>
      </w:r>
      <w:r w:rsidRPr="00E26C0E">
        <w:rPr>
          <w:rFonts w:ascii="Times New Roman" w:eastAsia="Times New Roman" w:hAnsi="Times New Roman" w:cs="Times New Roman"/>
          <w:sz w:val="28"/>
          <w:szCs w:val="28"/>
        </w:rPr>
        <w:t>захисту інформації.</w:t>
      </w:r>
      <w:r w:rsidR="00D3779F">
        <w:rPr>
          <w:rFonts w:ascii="Times New Roman" w:eastAsia="Times New Roman" w:hAnsi="Times New Roman" w:cs="Times New Roman"/>
          <w:sz w:val="28"/>
          <w:szCs w:val="28"/>
        </w:rPr>
        <w:br/>
      </w:r>
      <w:r w:rsidRPr="00F87D22">
        <w:rPr>
          <w:rFonts w:ascii="Times New Roman" w:eastAsia="Times New Roman" w:hAnsi="Times New Roman" w:cs="Times New Roman"/>
          <w:sz w:val="28"/>
          <w:szCs w:val="28"/>
        </w:rPr>
        <w:t>У разі виникнення необхідності в передачі за межі установи такого блока чи пристрою для виконання ремонтних робіт електронний носій інформації вилучається та зберігається працівником, якому зазначений носій виданий в установленому порядку.</w:t>
      </w:r>
      <w:r>
        <w:rPr>
          <w:rFonts w:ascii="Times New Roman" w:eastAsia="Times New Roman" w:hAnsi="Times New Roman" w:cs="Times New Roman"/>
          <w:sz w:val="28"/>
          <w:szCs w:val="28"/>
        </w:rPr>
        <w:t xml:space="preserve"> </w:t>
      </w:r>
    </w:p>
    <w:p w14:paraId="6CE4452C" w14:textId="77777777" w:rsidR="00B91FB5" w:rsidRDefault="00B91FB5" w:rsidP="00E26C0E">
      <w:pPr>
        <w:ind w:firstLine="567"/>
        <w:jc w:val="both"/>
        <w:rPr>
          <w:rFonts w:ascii="Times New Roman" w:eastAsia="Times New Roman" w:hAnsi="Times New Roman" w:cs="Times New Roman"/>
          <w:sz w:val="28"/>
          <w:szCs w:val="28"/>
        </w:rPr>
      </w:pPr>
    </w:p>
    <w:p w14:paraId="567CB85B" w14:textId="77777777" w:rsidR="00F87D22" w:rsidRPr="00F87D22" w:rsidRDefault="00F87D22" w:rsidP="003A31E8">
      <w:pPr>
        <w:ind w:firstLine="567"/>
        <w:jc w:val="center"/>
        <w:rPr>
          <w:rFonts w:ascii="Times New Roman" w:eastAsia="Times New Roman" w:hAnsi="Times New Roman" w:cs="Times New Roman"/>
          <w:sz w:val="28"/>
          <w:szCs w:val="28"/>
        </w:rPr>
      </w:pPr>
      <w:r w:rsidRPr="00F87D22">
        <w:rPr>
          <w:rFonts w:ascii="Times New Roman" w:eastAsia="Times New Roman" w:hAnsi="Times New Roman" w:cs="Times New Roman"/>
          <w:b/>
          <w:bCs/>
          <w:sz w:val="28"/>
          <w:szCs w:val="28"/>
        </w:rPr>
        <w:t>Друкування і розмноження документів</w:t>
      </w:r>
    </w:p>
    <w:p w14:paraId="6FB32360" w14:textId="77777777" w:rsidR="00E578C0" w:rsidRPr="00E578C0" w:rsidRDefault="00E578C0" w:rsidP="00E578C0">
      <w:pPr>
        <w:ind w:firstLine="567"/>
        <w:jc w:val="both"/>
        <w:rPr>
          <w:rFonts w:ascii="Times New Roman" w:eastAsia="Times New Roman" w:hAnsi="Times New Roman" w:cs="Times New Roman"/>
          <w:sz w:val="28"/>
          <w:szCs w:val="28"/>
        </w:rPr>
      </w:pPr>
      <w:bookmarkStart w:id="49" w:name="n95"/>
      <w:bookmarkStart w:id="50" w:name="n97"/>
      <w:bookmarkEnd w:id="49"/>
      <w:bookmarkEnd w:id="50"/>
      <w:r w:rsidRPr="00E578C0">
        <w:rPr>
          <w:rFonts w:ascii="Times New Roman" w:eastAsia="Times New Roman" w:hAnsi="Times New Roman" w:cs="Times New Roman"/>
          <w:sz w:val="28"/>
          <w:szCs w:val="28"/>
        </w:rPr>
        <w:t>40. Друкування і розмноження у виконавчому комітеті документів з грифом «Для службового користування» за допомогою електронно-обчислювальної та копіювально-розмножувальної техніки провадиться з урахуванням вимог законодавства у сфері захисту інформації.</w:t>
      </w:r>
    </w:p>
    <w:p w14:paraId="466104F3" w14:textId="4D246EB3" w:rsidR="00E578C0" w:rsidRPr="00E578C0" w:rsidRDefault="00E578C0" w:rsidP="00E578C0">
      <w:pPr>
        <w:ind w:firstLine="567"/>
        <w:jc w:val="both"/>
        <w:rPr>
          <w:rFonts w:ascii="Times New Roman" w:eastAsia="Times New Roman" w:hAnsi="Times New Roman" w:cs="Times New Roman"/>
          <w:sz w:val="28"/>
          <w:szCs w:val="28"/>
        </w:rPr>
      </w:pPr>
      <w:bookmarkStart w:id="51" w:name="n96"/>
      <w:bookmarkEnd w:id="51"/>
      <w:r w:rsidRPr="00E578C0">
        <w:rPr>
          <w:rFonts w:ascii="Times New Roman" w:eastAsia="Times New Roman" w:hAnsi="Times New Roman" w:cs="Times New Roman"/>
          <w:sz w:val="28"/>
          <w:szCs w:val="28"/>
        </w:rPr>
        <w:t xml:space="preserve">Друкування і розмноження документів з мобілізаційних питань здійснюється спеціалістом з мобілізаційної роботи управління з питань організаційно-мобілізаційної роботи, військового обліку, бронювання та </w:t>
      </w:r>
      <w:r w:rsidRPr="00E578C0">
        <w:rPr>
          <w:rFonts w:ascii="Times New Roman" w:eastAsia="Times New Roman" w:hAnsi="Times New Roman" w:cs="Times New Roman"/>
          <w:sz w:val="28"/>
          <w:szCs w:val="28"/>
        </w:rPr>
        <w:lastRenderedPageBreak/>
        <w:t>технічного захисту інформації виконавчого комітету Кременчуцької міської ради Кременчуцького району Полтавської області</w:t>
      </w:r>
      <w:r>
        <w:rPr>
          <w:rFonts w:ascii="Times New Roman" w:eastAsia="Times New Roman" w:hAnsi="Times New Roman" w:cs="Times New Roman"/>
          <w:sz w:val="28"/>
          <w:szCs w:val="28"/>
        </w:rPr>
        <w:t>.</w:t>
      </w:r>
    </w:p>
    <w:p w14:paraId="7C56F1AA" w14:textId="498DC878" w:rsidR="00F87D22" w:rsidRPr="00F87D22" w:rsidRDefault="00F87D22" w:rsidP="003A31E8">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w:t>
      </w:r>
      <w:r w:rsidRPr="00F87D22">
        <w:rPr>
          <w:rFonts w:ascii="Times New Roman" w:eastAsia="Times New Roman" w:hAnsi="Times New Roman" w:cs="Times New Roman"/>
          <w:sz w:val="28"/>
          <w:szCs w:val="28"/>
        </w:rPr>
        <w:t>.</w:t>
      </w:r>
      <w:r w:rsidR="001C55FF">
        <w:rPr>
          <w:rFonts w:ascii="Times New Roman" w:eastAsia="Times New Roman" w:hAnsi="Times New Roman" w:cs="Times New Roman"/>
          <w:sz w:val="28"/>
          <w:szCs w:val="28"/>
        </w:rPr>
        <w:t> </w:t>
      </w:r>
      <w:r w:rsidRPr="00F87D22">
        <w:rPr>
          <w:rFonts w:ascii="Times New Roman" w:eastAsia="Times New Roman" w:hAnsi="Times New Roman" w:cs="Times New Roman"/>
          <w:sz w:val="28"/>
          <w:szCs w:val="28"/>
        </w:rPr>
        <w:t>У правому верхньому куті першої сторінки документа, що містить службову інформацію, проставляються гриф</w:t>
      </w:r>
      <w:r w:rsidR="0074268C">
        <w:rPr>
          <w:rFonts w:ascii="Times New Roman" w:eastAsia="Times New Roman" w:hAnsi="Times New Roman" w:cs="Times New Roman"/>
          <w:sz w:val="28"/>
          <w:szCs w:val="28"/>
        </w:rPr>
        <w:t xml:space="preserve"> «Для службового користування» </w:t>
      </w:r>
      <w:r w:rsidRPr="00F87D22">
        <w:rPr>
          <w:rFonts w:ascii="Times New Roman" w:eastAsia="Times New Roman" w:hAnsi="Times New Roman" w:cs="Times New Roman"/>
          <w:sz w:val="28"/>
          <w:szCs w:val="28"/>
        </w:rPr>
        <w:t>та номер примірника, наприклад:</w:t>
      </w:r>
    </w:p>
    <w:tbl>
      <w:tblPr>
        <w:tblW w:w="5000" w:type="pct"/>
        <w:tblCellMar>
          <w:left w:w="0" w:type="dxa"/>
          <w:right w:w="0" w:type="dxa"/>
        </w:tblCellMar>
        <w:tblLook w:val="04A0" w:firstRow="1" w:lastRow="0" w:firstColumn="1" w:lastColumn="0" w:noHBand="0" w:noVBand="1"/>
      </w:tblPr>
      <w:tblGrid>
        <w:gridCol w:w="5385"/>
        <w:gridCol w:w="4254"/>
      </w:tblGrid>
      <w:tr w:rsidR="00F87D22" w:rsidRPr="00F87D22" w14:paraId="475C8057" w14:textId="77777777" w:rsidTr="00C37A0A">
        <w:tc>
          <w:tcPr>
            <w:tcW w:w="5382" w:type="dxa"/>
            <w:hideMark/>
          </w:tcPr>
          <w:p w14:paraId="2E81F38E" w14:textId="77777777" w:rsidR="00F87D22" w:rsidRPr="00F87D22" w:rsidRDefault="00F87D22" w:rsidP="003A31E8">
            <w:pPr>
              <w:ind w:firstLine="567"/>
              <w:jc w:val="both"/>
              <w:rPr>
                <w:rFonts w:ascii="Times New Roman" w:eastAsia="Times New Roman" w:hAnsi="Times New Roman" w:cs="Times New Roman"/>
                <w:sz w:val="28"/>
                <w:szCs w:val="28"/>
              </w:rPr>
            </w:pPr>
            <w:bookmarkStart w:id="52" w:name="n98"/>
            <w:bookmarkStart w:id="53" w:name="_Hlk187063764"/>
            <w:bookmarkEnd w:id="52"/>
          </w:p>
        </w:tc>
        <w:tc>
          <w:tcPr>
            <w:tcW w:w="4252" w:type="dxa"/>
            <w:hideMark/>
          </w:tcPr>
          <w:p w14:paraId="4A695E89" w14:textId="2D17E4AF" w:rsidR="00F87D22" w:rsidRPr="00F87D22" w:rsidRDefault="00F82F27" w:rsidP="008B38AC">
            <w:pPr>
              <w:ind w:left="144" w:right="-734"/>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F87D22" w:rsidRPr="00F87D22">
              <w:rPr>
                <w:rFonts w:ascii="Times New Roman" w:eastAsia="Times New Roman" w:hAnsi="Times New Roman" w:cs="Times New Roman"/>
                <w:sz w:val="28"/>
                <w:szCs w:val="28"/>
              </w:rPr>
              <w:t>Для службового</w:t>
            </w:r>
            <w:r w:rsidR="008B38AC">
              <w:rPr>
                <w:rFonts w:ascii="Times New Roman" w:eastAsia="Times New Roman" w:hAnsi="Times New Roman" w:cs="Times New Roman"/>
                <w:sz w:val="28"/>
                <w:szCs w:val="28"/>
              </w:rPr>
              <w:t xml:space="preserve"> </w:t>
            </w:r>
            <w:r w:rsidR="00F87D22" w:rsidRPr="00F87D22">
              <w:rPr>
                <w:rFonts w:ascii="Times New Roman" w:eastAsia="Times New Roman" w:hAnsi="Times New Roman" w:cs="Times New Roman"/>
                <w:sz w:val="28"/>
                <w:szCs w:val="28"/>
              </w:rPr>
              <w:t>користування </w:t>
            </w:r>
            <w:r w:rsidR="00F87D22" w:rsidRPr="00F87D22">
              <w:rPr>
                <w:rFonts w:ascii="Times New Roman" w:eastAsia="Times New Roman" w:hAnsi="Times New Roman" w:cs="Times New Roman"/>
                <w:sz w:val="28"/>
                <w:szCs w:val="28"/>
              </w:rPr>
              <w:br/>
              <w:t>Прим. № 3</w:t>
            </w:r>
            <w:r w:rsidR="00D3779F">
              <w:rPr>
                <w:rFonts w:ascii="Times New Roman" w:eastAsia="Times New Roman" w:hAnsi="Times New Roman" w:cs="Times New Roman"/>
                <w:sz w:val="28"/>
                <w:szCs w:val="28"/>
              </w:rPr>
              <w:t>»</w:t>
            </w:r>
            <w:r w:rsidR="00F87D22" w:rsidRPr="00F87D22">
              <w:rPr>
                <w:rFonts w:ascii="Times New Roman" w:eastAsia="Times New Roman" w:hAnsi="Times New Roman" w:cs="Times New Roman"/>
                <w:sz w:val="28"/>
                <w:szCs w:val="28"/>
              </w:rPr>
              <w:t>.</w:t>
            </w:r>
          </w:p>
        </w:tc>
      </w:tr>
    </w:tbl>
    <w:p w14:paraId="42B469E3" w14:textId="2C693168" w:rsidR="00F87D22" w:rsidRDefault="00F87D22" w:rsidP="003A31E8">
      <w:pPr>
        <w:ind w:firstLine="567"/>
        <w:jc w:val="both"/>
        <w:rPr>
          <w:rFonts w:ascii="Times New Roman" w:eastAsia="Times New Roman" w:hAnsi="Times New Roman" w:cs="Times New Roman"/>
          <w:sz w:val="28"/>
          <w:szCs w:val="28"/>
        </w:rPr>
      </w:pPr>
      <w:bookmarkStart w:id="54" w:name="n99"/>
      <w:bookmarkEnd w:id="53"/>
      <w:bookmarkEnd w:id="54"/>
      <w:r w:rsidRPr="00F87D22">
        <w:rPr>
          <w:rFonts w:ascii="Times New Roman" w:eastAsia="Times New Roman" w:hAnsi="Times New Roman" w:cs="Times New Roman"/>
          <w:sz w:val="28"/>
          <w:szCs w:val="28"/>
        </w:rPr>
        <w:t>Розробник документа з грифом</w:t>
      </w:r>
      <w:r w:rsidR="0074268C">
        <w:rPr>
          <w:rFonts w:ascii="Times New Roman" w:eastAsia="Times New Roman" w:hAnsi="Times New Roman" w:cs="Times New Roman"/>
          <w:sz w:val="28"/>
          <w:szCs w:val="28"/>
        </w:rPr>
        <w:t xml:space="preserve"> «Для службового користування»</w:t>
      </w:r>
      <w:r w:rsidRPr="00F87D22">
        <w:rPr>
          <w:rFonts w:ascii="Times New Roman" w:eastAsia="Times New Roman" w:hAnsi="Times New Roman" w:cs="Times New Roman"/>
          <w:sz w:val="28"/>
          <w:szCs w:val="28"/>
        </w:rPr>
        <w:t>, може зазначити на документі інформацію про заборону на розмноження (копіювання) такого документа в інших установах, наприклад:</w:t>
      </w: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4246"/>
      </w:tblGrid>
      <w:tr w:rsidR="008B38AC" w14:paraId="540B2D4F" w14:textId="77777777" w:rsidTr="00C37A0A">
        <w:tc>
          <w:tcPr>
            <w:tcW w:w="5382" w:type="dxa"/>
          </w:tcPr>
          <w:p w14:paraId="52D200DB" w14:textId="77777777" w:rsidR="008B38AC" w:rsidRDefault="008B38AC" w:rsidP="003A31E8">
            <w:pPr>
              <w:jc w:val="both"/>
              <w:rPr>
                <w:rFonts w:ascii="Times New Roman" w:eastAsia="Times New Roman" w:hAnsi="Times New Roman" w:cs="Times New Roman"/>
                <w:sz w:val="28"/>
                <w:szCs w:val="28"/>
              </w:rPr>
            </w:pPr>
          </w:p>
        </w:tc>
        <w:tc>
          <w:tcPr>
            <w:tcW w:w="4246" w:type="dxa"/>
          </w:tcPr>
          <w:p w14:paraId="5D77B297" w14:textId="735F1F95" w:rsidR="008B38AC" w:rsidRDefault="00F82F27" w:rsidP="008B38AC">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B38AC" w:rsidRPr="00F87D22">
              <w:rPr>
                <w:rFonts w:ascii="Times New Roman" w:eastAsia="Times New Roman" w:hAnsi="Times New Roman" w:cs="Times New Roman"/>
                <w:sz w:val="28"/>
                <w:szCs w:val="28"/>
              </w:rPr>
              <w:t>Для службового</w:t>
            </w:r>
            <w:r w:rsidR="008B38AC">
              <w:rPr>
                <w:rFonts w:ascii="Times New Roman" w:eastAsia="Times New Roman" w:hAnsi="Times New Roman" w:cs="Times New Roman"/>
                <w:sz w:val="28"/>
                <w:szCs w:val="28"/>
              </w:rPr>
              <w:t xml:space="preserve"> </w:t>
            </w:r>
            <w:r w:rsidR="008B38AC" w:rsidRPr="00F87D22">
              <w:rPr>
                <w:rFonts w:ascii="Times New Roman" w:eastAsia="Times New Roman" w:hAnsi="Times New Roman" w:cs="Times New Roman"/>
                <w:sz w:val="28"/>
                <w:szCs w:val="28"/>
              </w:rPr>
              <w:t>користування </w:t>
            </w:r>
            <w:r w:rsidR="008B38AC" w:rsidRPr="00F87D22">
              <w:rPr>
                <w:rFonts w:ascii="Times New Roman" w:eastAsia="Times New Roman" w:hAnsi="Times New Roman" w:cs="Times New Roman"/>
                <w:sz w:val="28"/>
                <w:szCs w:val="28"/>
              </w:rPr>
              <w:br/>
              <w:t xml:space="preserve">Прим. № </w:t>
            </w:r>
            <w:r w:rsidR="008B38AC">
              <w:rPr>
                <w:rFonts w:ascii="Times New Roman" w:eastAsia="Times New Roman" w:hAnsi="Times New Roman" w:cs="Times New Roman"/>
                <w:sz w:val="28"/>
                <w:szCs w:val="28"/>
              </w:rPr>
              <w:t>2</w:t>
            </w:r>
            <w:r w:rsidR="008B38AC">
              <w:rPr>
                <w:rFonts w:ascii="Times New Roman" w:eastAsia="Times New Roman" w:hAnsi="Times New Roman" w:cs="Times New Roman"/>
                <w:sz w:val="28"/>
                <w:szCs w:val="28"/>
              </w:rPr>
              <w:br/>
              <w:t>Копіюванню не підлягає</w:t>
            </w:r>
            <w:r w:rsidR="00D3779F">
              <w:rPr>
                <w:rFonts w:ascii="Times New Roman" w:eastAsia="Times New Roman" w:hAnsi="Times New Roman" w:cs="Times New Roman"/>
                <w:sz w:val="28"/>
                <w:szCs w:val="28"/>
              </w:rPr>
              <w:t>»</w:t>
            </w:r>
            <w:r w:rsidR="008B38AC" w:rsidRPr="00F87D22">
              <w:rPr>
                <w:rFonts w:ascii="Times New Roman" w:eastAsia="Times New Roman" w:hAnsi="Times New Roman" w:cs="Times New Roman"/>
                <w:sz w:val="28"/>
                <w:szCs w:val="28"/>
              </w:rPr>
              <w:t>.</w:t>
            </w:r>
          </w:p>
        </w:tc>
      </w:tr>
    </w:tbl>
    <w:p w14:paraId="3AE4B681" w14:textId="6BC1C050" w:rsidR="00F87D22" w:rsidRPr="00F87D22" w:rsidRDefault="00F87D22" w:rsidP="003A31E8">
      <w:pPr>
        <w:ind w:firstLine="567"/>
        <w:jc w:val="both"/>
        <w:rPr>
          <w:rFonts w:ascii="Times New Roman" w:eastAsia="Times New Roman" w:hAnsi="Times New Roman" w:cs="Times New Roman"/>
          <w:sz w:val="28"/>
          <w:szCs w:val="28"/>
        </w:rPr>
      </w:pPr>
      <w:bookmarkStart w:id="55" w:name="n100"/>
      <w:bookmarkStart w:id="56" w:name="n101"/>
      <w:bookmarkEnd w:id="55"/>
      <w:bookmarkEnd w:id="56"/>
      <w:r w:rsidRPr="00F87D22">
        <w:rPr>
          <w:rFonts w:ascii="Times New Roman" w:eastAsia="Times New Roman" w:hAnsi="Times New Roman" w:cs="Times New Roman"/>
          <w:sz w:val="28"/>
          <w:szCs w:val="28"/>
        </w:rPr>
        <w:t>Відмітк</w:t>
      </w:r>
      <w:r>
        <w:rPr>
          <w:rFonts w:ascii="Times New Roman" w:eastAsia="Times New Roman" w:hAnsi="Times New Roman" w:cs="Times New Roman"/>
          <w:sz w:val="28"/>
          <w:szCs w:val="28"/>
        </w:rPr>
        <w:t>а</w:t>
      </w:r>
      <w:r w:rsidRPr="00F87D22">
        <w:rPr>
          <w:rFonts w:ascii="Times New Roman" w:eastAsia="Times New Roman" w:hAnsi="Times New Roman" w:cs="Times New Roman"/>
          <w:sz w:val="28"/>
          <w:szCs w:val="28"/>
        </w:rPr>
        <w:t xml:space="preserve"> </w:t>
      </w:r>
      <w:r w:rsidR="00F82F27">
        <w:rPr>
          <w:rFonts w:ascii="Times New Roman" w:eastAsia="Times New Roman" w:hAnsi="Times New Roman" w:cs="Times New Roman"/>
          <w:sz w:val="28"/>
          <w:szCs w:val="28"/>
        </w:rPr>
        <w:t>«</w:t>
      </w:r>
      <w:r w:rsidRPr="00F87D22">
        <w:rPr>
          <w:rFonts w:ascii="Times New Roman" w:eastAsia="Times New Roman" w:hAnsi="Times New Roman" w:cs="Times New Roman"/>
          <w:sz w:val="28"/>
          <w:szCs w:val="28"/>
        </w:rPr>
        <w:t>Літер</w:t>
      </w:r>
      <w:r w:rsidR="00F82F27">
        <w:rPr>
          <w:rFonts w:ascii="Times New Roman" w:eastAsia="Times New Roman" w:hAnsi="Times New Roman" w:cs="Times New Roman"/>
          <w:sz w:val="28"/>
          <w:szCs w:val="28"/>
        </w:rPr>
        <w:t xml:space="preserve"> «</w:t>
      </w:r>
      <w:r w:rsidRPr="00F87D22">
        <w:rPr>
          <w:rFonts w:ascii="Times New Roman" w:eastAsia="Times New Roman" w:hAnsi="Times New Roman" w:cs="Times New Roman"/>
          <w:sz w:val="28"/>
          <w:szCs w:val="28"/>
        </w:rPr>
        <w:t>М</w:t>
      </w:r>
      <w:r w:rsidR="0021633B">
        <w:rPr>
          <w:rFonts w:ascii="Times New Roman" w:eastAsia="Times New Roman" w:hAnsi="Times New Roman" w:cs="Times New Roman"/>
          <w:sz w:val="28"/>
          <w:szCs w:val="28"/>
        </w:rPr>
        <w:t>»</w:t>
      </w:r>
      <w:r w:rsidRPr="00F87D22">
        <w:rPr>
          <w:rFonts w:ascii="Times New Roman" w:eastAsia="Times New Roman" w:hAnsi="Times New Roman" w:cs="Times New Roman"/>
          <w:sz w:val="28"/>
          <w:szCs w:val="28"/>
        </w:rPr>
        <w:t>, номер примірника зазначаються нижче грифа</w:t>
      </w:r>
      <w:r w:rsidR="0074268C">
        <w:rPr>
          <w:rFonts w:ascii="Times New Roman" w:eastAsia="Times New Roman" w:hAnsi="Times New Roman" w:cs="Times New Roman"/>
          <w:sz w:val="28"/>
          <w:szCs w:val="28"/>
        </w:rPr>
        <w:t xml:space="preserve"> «Для службового користування»</w:t>
      </w:r>
      <w:r w:rsidRPr="00F87D22">
        <w:rPr>
          <w:rFonts w:ascii="Times New Roman" w:eastAsia="Times New Roman" w:hAnsi="Times New Roman" w:cs="Times New Roman"/>
          <w:sz w:val="28"/>
          <w:szCs w:val="28"/>
        </w:rPr>
        <w:t>, наприклад:</w:t>
      </w:r>
    </w:p>
    <w:tbl>
      <w:tblPr>
        <w:tblW w:w="5000" w:type="pct"/>
        <w:tblCellMar>
          <w:left w:w="0" w:type="dxa"/>
          <w:right w:w="0" w:type="dxa"/>
        </w:tblCellMar>
        <w:tblLook w:val="04A0" w:firstRow="1" w:lastRow="0" w:firstColumn="1" w:lastColumn="0" w:noHBand="0" w:noVBand="1"/>
      </w:tblPr>
      <w:tblGrid>
        <w:gridCol w:w="5388"/>
        <w:gridCol w:w="4251"/>
      </w:tblGrid>
      <w:tr w:rsidR="00F87D22" w:rsidRPr="00F87D22" w14:paraId="1DF7050A" w14:textId="77777777" w:rsidTr="00C37A0A">
        <w:tc>
          <w:tcPr>
            <w:tcW w:w="5382" w:type="dxa"/>
            <w:hideMark/>
          </w:tcPr>
          <w:p w14:paraId="733A3792" w14:textId="77777777" w:rsidR="00F87D22" w:rsidRPr="00F87D22" w:rsidRDefault="00F87D22" w:rsidP="003A31E8">
            <w:pPr>
              <w:ind w:firstLine="567"/>
              <w:jc w:val="both"/>
              <w:rPr>
                <w:rFonts w:ascii="Times New Roman" w:eastAsia="Times New Roman" w:hAnsi="Times New Roman" w:cs="Times New Roman"/>
                <w:sz w:val="28"/>
                <w:szCs w:val="28"/>
              </w:rPr>
            </w:pPr>
            <w:bookmarkStart w:id="57" w:name="n102"/>
            <w:bookmarkEnd w:id="57"/>
          </w:p>
        </w:tc>
        <w:tc>
          <w:tcPr>
            <w:tcW w:w="4246" w:type="dxa"/>
            <w:hideMark/>
          </w:tcPr>
          <w:p w14:paraId="1B72CB89" w14:textId="38779964" w:rsidR="00F87D22" w:rsidRPr="00F87D22" w:rsidRDefault="00F82F27" w:rsidP="008B38AC">
            <w:pPr>
              <w:ind w:left="144"/>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F87D22" w:rsidRPr="00F87D22">
              <w:rPr>
                <w:rFonts w:ascii="Times New Roman" w:eastAsia="Times New Roman" w:hAnsi="Times New Roman" w:cs="Times New Roman"/>
                <w:sz w:val="28"/>
                <w:szCs w:val="28"/>
              </w:rPr>
              <w:t>Для службового користування </w:t>
            </w:r>
            <w:r w:rsidR="00F87D22" w:rsidRPr="00F87D22">
              <w:rPr>
                <w:rFonts w:ascii="Times New Roman" w:eastAsia="Times New Roman" w:hAnsi="Times New Roman" w:cs="Times New Roman"/>
                <w:sz w:val="28"/>
                <w:szCs w:val="28"/>
              </w:rPr>
              <w:br/>
              <w:t>Літер</w:t>
            </w:r>
            <w:r>
              <w:rPr>
                <w:rFonts w:ascii="Times New Roman" w:eastAsia="Times New Roman" w:hAnsi="Times New Roman" w:cs="Times New Roman"/>
                <w:sz w:val="28"/>
                <w:szCs w:val="28"/>
              </w:rPr>
              <w:t xml:space="preserve"> </w:t>
            </w:r>
            <w:r w:rsidR="00D3779F">
              <w:rPr>
                <w:rFonts w:ascii="Times New Roman" w:eastAsia="Times New Roman" w:hAnsi="Times New Roman" w:cs="Times New Roman"/>
                <w:sz w:val="28"/>
                <w:szCs w:val="28"/>
              </w:rPr>
              <w:t xml:space="preserve">«М» </w:t>
            </w:r>
            <w:r w:rsidR="00F87D22" w:rsidRPr="00F87D22">
              <w:rPr>
                <w:rFonts w:ascii="Times New Roman" w:eastAsia="Times New Roman" w:hAnsi="Times New Roman" w:cs="Times New Roman"/>
                <w:sz w:val="28"/>
                <w:szCs w:val="28"/>
              </w:rPr>
              <w:br/>
              <w:t>Прим. № 2</w:t>
            </w:r>
            <w:r w:rsidR="00D3779F">
              <w:rPr>
                <w:rFonts w:ascii="Times New Roman" w:eastAsia="Times New Roman" w:hAnsi="Times New Roman" w:cs="Times New Roman"/>
                <w:sz w:val="28"/>
                <w:szCs w:val="28"/>
              </w:rPr>
              <w:t>»</w:t>
            </w:r>
          </w:p>
        </w:tc>
      </w:tr>
    </w:tbl>
    <w:p w14:paraId="288901F0" w14:textId="3887ABF7" w:rsidR="00F87D22" w:rsidRPr="00F87D22" w:rsidRDefault="00F87D22" w:rsidP="003A31E8">
      <w:pPr>
        <w:ind w:firstLine="567"/>
        <w:jc w:val="both"/>
        <w:rPr>
          <w:rFonts w:ascii="Times New Roman" w:eastAsia="Times New Roman" w:hAnsi="Times New Roman" w:cs="Times New Roman"/>
          <w:sz w:val="28"/>
          <w:szCs w:val="28"/>
        </w:rPr>
      </w:pPr>
      <w:bookmarkStart w:id="58" w:name="n103"/>
      <w:bookmarkStart w:id="59" w:name="n107"/>
      <w:bookmarkEnd w:id="58"/>
      <w:bookmarkEnd w:id="59"/>
      <w:r>
        <w:rPr>
          <w:rFonts w:ascii="Times New Roman" w:eastAsia="Times New Roman" w:hAnsi="Times New Roman" w:cs="Times New Roman"/>
          <w:sz w:val="28"/>
          <w:szCs w:val="28"/>
        </w:rPr>
        <w:t>42</w:t>
      </w:r>
      <w:r w:rsidRPr="00F87D22">
        <w:rPr>
          <w:rFonts w:ascii="Times New Roman" w:eastAsia="Times New Roman" w:hAnsi="Times New Roman" w:cs="Times New Roman"/>
          <w:sz w:val="28"/>
          <w:szCs w:val="28"/>
        </w:rPr>
        <w:t>.</w:t>
      </w:r>
      <w:r w:rsidR="001C55FF">
        <w:rPr>
          <w:rFonts w:ascii="Times New Roman" w:eastAsia="Times New Roman" w:hAnsi="Times New Roman" w:cs="Times New Roman"/>
          <w:sz w:val="28"/>
          <w:szCs w:val="28"/>
        </w:rPr>
        <w:t> </w:t>
      </w:r>
      <w:r w:rsidRPr="00F87D22">
        <w:rPr>
          <w:rFonts w:ascii="Times New Roman" w:eastAsia="Times New Roman" w:hAnsi="Times New Roman" w:cs="Times New Roman"/>
          <w:sz w:val="28"/>
          <w:szCs w:val="28"/>
        </w:rPr>
        <w:t>На першій сторінці кожного додатка до документа, що містить службову інформацію, вище інших відміток проставляється гриф</w:t>
      </w:r>
      <w:r w:rsidR="0074268C">
        <w:rPr>
          <w:rFonts w:ascii="Times New Roman" w:eastAsia="Times New Roman" w:hAnsi="Times New Roman" w:cs="Times New Roman"/>
          <w:sz w:val="28"/>
          <w:szCs w:val="28"/>
        </w:rPr>
        <w:t xml:space="preserve"> «Для службового користування»</w:t>
      </w:r>
      <w:r w:rsidRPr="00F87D22">
        <w:rPr>
          <w:rFonts w:ascii="Times New Roman" w:eastAsia="Times New Roman" w:hAnsi="Times New Roman" w:cs="Times New Roman"/>
          <w:sz w:val="28"/>
          <w:szCs w:val="28"/>
        </w:rPr>
        <w:t>, наприклад:</w:t>
      </w:r>
    </w:p>
    <w:tbl>
      <w:tblPr>
        <w:tblW w:w="5000" w:type="pct"/>
        <w:tblCellMar>
          <w:left w:w="0" w:type="dxa"/>
          <w:right w:w="0" w:type="dxa"/>
        </w:tblCellMar>
        <w:tblLook w:val="04A0" w:firstRow="1" w:lastRow="0" w:firstColumn="1" w:lastColumn="0" w:noHBand="0" w:noVBand="1"/>
      </w:tblPr>
      <w:tblGrid>
        <w:gridCol w:w="5388"/>
        <w:gridCol w:w="4251"/>
      </w:tblGrid>
      <w:tr w:rsidR="00F87D22" w:rsidRPr="00F87D22" w14:paraId="7F7F1A43" w14:textId="77777777" w:rsidTr="00C37A0A">
        <w:tc>
          <w:tcPr>
            <w:tcW w:w="5382" w:type="dxa"/>
            <w:hideMark/>
          </w:tcPr>
          <w:p w14:paraId="2B1C1B99" w14:textId="77777777" w:rsidR="00F87D22" w:rsidRPr="00F87D22" w:rsidRDefault="00F87D22" w:rsidP="003A31E8">
            <w:pPr>
              <w:ind w:firstLine="567"/>
              <w:jc w:val="both"/>
              <w:rPr>
                <w:rFonts w:ascii="Times New Roman" w:eastAsia="Times New Roman" w:hAnsi="Times New Roman" w:cs="Times New Roman"/>
                <w:sz w:val="28"/>
                <w:szCs w:val="28"/>
              </w:rPr>
            </w:pPr>
            <w:bookmarkStart w:id="60" w:name="n108"/>
            <w:bookmarkEnd w:id="60"/>
          </w:p>
        </w:tc>
        <w:tc>
          <w:tcPr>
            <w:tcW w:w="4246" w:type="dxa"/>
            <w:hideMark/>
          </w:tcPr>
          <w:p w14:paraId="705B7407" w14:textId="753BFA3B" w:rsidR="00F87D22" w:rsidRPr="00F87D22" w:rsidRDefault="00F82F27" w:rsidP="007B4C03">
            <w:pPr>
              <w:ind w:left="144"/>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F87D22" w:rsidRPr="00F87D22">
              <w:rPr>
                <w:rFonts w:ascii="Times New Roman" w:eastAsia="Times New Roman" w:hAnsi="Times New Roman" w:cs="Times New Roman"/>
                <w:sz w:val="28"/>
                <w:szCs w:val="28"/>
              </w:rPr>
              <w:t>Для службового користування </w:t>
            </w:r>
            <w:r w:rsidR="00F87D22" w:rsidRPr="00F87D22">
              <w:rPr>
                <w:rFonts w:ascii="Times New Roman" w:eastAsia="Times New Roman" w:hAnsi="Times New Roman" w:cs="Times New Roman"/>
                <w:sz w:val="28"/>
                <w:szCs w:val="28"/>
              </w:rPr>
              <w:br/>
              <w:t>Прим. № 4 </w:t>
            </w:r>
            <w:r w:rsidR="00F87D22" w:rsidRPr="00F87D22">
              <w:rPr>
                <w:rFonts w:ascii="Times New Roman" w:eastAsia="Times New Roman" w:hAnsi="Times New Roman" w:cs="Times New Roman"/>
                <w:sz w:val="28"/>
                <w:szCs w:val="28"/>
              </w:rPr>
              <w:br/>
              <w:t xml:space="preserve">Додаток до </w:t>
            </w:r>
            <w:r w:rsidR="00F36EBB">
              <w:rPr>
                <w:rFonts w:ascii="Times New Roman" w:eastAsia="Times New Roman" w:hAnsi="Times New Roman" w:cs="Times New Roman"/>
                <w:sz w:val="28"/>
                <w:szCs w:val="28"/>
              </w:rPr>
              <w:t>розпорядження</w:t>
            </w:r>
            <w:r w:rsidR="00F87D22" w:rsidRPr="00F87D22">
              <w:rPr>
                <w:rFonts w:ascii="Times New Roman" w:eastAsia="Times New Roman" w:hAnsi="Times New Roman" w:cs="Times New Roman"/>
                <w:sz w:val="28"/>
                <w:szCs w:val="28"/>
              </w:rPr>
              <w:t> </w:t>
            </w:r>
            <w:r w:rsidR="00F87D22" w:rsidRPr="00F87D22">
              <w:rPr>
                <w:rFonts w:ascii="Times New Roman" w:eastAsia="Times New Roman" w:hAnsi="Times New Roman" w:cs="Times New Roman"/>
                <w:sz w:val="28"/>
                <w:szCs w:val="28"/>
              </w:rPr>
              <w:br/>
              <w:t>__________________</w:t>
            </w:r>
            <w:r w:rsidR="007B4C03">
              <w:rPr>
                <w:rFonts w:ascii="Times New Roman" w:eastAsia="Times New Roman" w:hAnsi="Times New Roman" w:cs="Times New Roman"/>
                <w:sz w:val="28"/>
                <w:szCs w:val="28"/>
              </w:rPr>
              <w:t>_____</w:t>
            </w:r>
            <w:r w:rsidR="00F87D22" w:rsidRPr="00F87D22">
              <w:rPr>
                <w:rFonts w:ascii="Times New Roman" w:eastAsia="Times New Roman" w:hAnsi="Times New Roman" w:cs="Times New Roman"/>
                <w:sz w:val="28"/>
                <w:szCs w:val="28"/>
              </w:rPr>
              <w:t> </w:t>
            </w:r>
            <w:r w:rsidR="00F87D22" w:rsidRPr="00F87D22">
              <w:rPr>
                <w:rFonts w:ascii="Times New Roman" w:eastAsia="Times New Roman" w:hAnsi="Times New Roman" w:cs="Times New Roman"/>
                <w:sz w:val="28"/>
                <w:szCs w:val="28"/>
              </w:rPr>
              <w:br/>
              <w:t>(найменування установи) </w:t>
            </w:r>
            <w:r w:rsidR="00F87D22" w:rsidRPr="00F87D22">
              <w:rPr>
                <w:rFonts w:ascii="Times New Roman" w:eastAsia="Times New Roman" w:hAnsi="Times New Roman" w:cs="Times New Roman"/>
                <w:sz w:val="28"/>
                <w:szCs w:val="28"/>
              </w:rPr>
              <w:br/>
              <w:t>___ ______ 20___ р. №____</w:t>
            </w:r>
            <w:r w:rsidR="00D3779F">
              <w:rPr>
                <w:rFonts w:ascii="Times New Roman" w:eastAsia="Times New Roman" w:hAnsi="Times New Roman" w:cs="Times New Roman"/>
                <w:sz w:val="28"/>
                <w:szCs w:val="28"/>
              </w:rPr>
              <w:t>»</w:t>
            </w:r>
            <w:r w:rsidR="00F87D22" w:rsidRPr="00F87D22">
              <w:rPr>
                <w:rFonts w:ascii="Times New Roman" w:eastAsia="Times New Roman" w:hAnsi="Times New Roman" w:cs="Times New Roman"/>
                <w:sz w:val="28"/>
                <w:szCs w:val="28"/>
              </w:rPr>
              <w:t>.</w:t>
            </w:r>
          </w:p>
        </w:tc>
      </w:tr>
    </w:tbl>
    <w:p w14:paraId="36AE9E96" w14:textId="3EAE8BF4" w:rsidR="009E3BE8" w:rsidRPr="00F87D22" w:rsidRDefault="00F36EBB" w:rsidP="00E26C0E">
      <w:pPr>
        <w:ind w:firstLine="567"/>
        <w:jc w:val="both"/>
        <w:rPr>
          <w:rFonts w:ascii="Times New Roman" w:eastAsia="Times New Roman" w:hAnsi="Times New Roman" w:cs="Times New Roman"/>
          <w:sz w:val="28"/>
          <w:szCs w:val="28"/>
        </w:rPr>
      </w:pPr>
      <w:bookmarkStart w:id="61" w:name="n109"/>
      <w:bookmarkEnd w:id="61"/>
      <w:r>
        <w:rPr>
          <w:rFonts w:ascii="Times New Roman" w:eastAsia="Times New Roman" w:hAnsi="Times New Roman" w:cs="Times New Roman"/>
          <w:sz w:val="28"/>
          <w:szCs w:val="28"/>
        </w:rPr>
        <w:t>Якщо</w:t>
      </w:r>
      <w:r w:rsidR="00F87D22" w:rsidRPr="00F87D22">
        <w:rPr>
          <w:rFonts w:ascii="Times New Roman" w:eastAsia="Times New Roman" w:hAnsi="Times New Roman" w:cs="Times New Roman"/>
          <w:sz w:val="28"/>
          <w:szCs w:val="28"/>
        </w:rPr>
        <w:t xml:space="preserve"> додатки надсилаються разом із супровідним листом, після тексту листа перед підписом зазначається наявність додатків, їх обсяг, реєстраційні індекси і дати, наприклад:</w:t>
      </w:r>
    </w:p>
    <w:tbl>
      <w:tblPr>
        <w:tblW w:w="5000" w:type="pct"/>
        <w:tblCellMar>
          <w:left w:w="0" w:type="dxa"/>
          <w:right w:w="0" w:type="dxa"/>
        </w:tblCellMar>
        <w:tblLook w:val="04A0" w:firstRow="1" w:lastRow="0" w:firstColumn="1" w:lastColumn="0" w:noHBand="0" w:noVBand="1"/>
      </w:tblPr>
      <w:tblGrid>
        <w:gridCol w:w="20"/>
        <w:gridCol w:w="1399"/>
        <w:gridCol w:w="8220"/>
      </w:tblGrid>
      <w:tr w:rsidR="00F87D22" w:rsidRPr="00F87D22" w14:paraId="10CAE6D7" w14:textId="77777777" w:rsidTr="00482A54">
        <w:tc>
          <w:tcPr>
            <w:tcW w:w="20" w:type="dxa"/>
            <w:hideMark/>
          </w:tcPr>
          <w:p w14:paraId="6406B443" w14:textId="77777777" w:rsidR="00F87D22" w:rsidRPr="00F87D22" w:rsidRDefault="00F87D22" w:rsidP="003A31E8">
            <w:pPr>
              <w:ind w:firstLine="567"/>
              <w:jc w:val="both"/>
              <w:rPr>
                <w:rFonts w:ascii="Times New Roman" w:eastAsia="Times New Roman" w:hAnsi="Times New Roman" w:cs="Times New Roman"/>
                <w:sz w:val="28"/>
                <w:szCs w:val="28"/>
              </w:rPr>
            </w:pPr>
            <w:bookmarkStart w:id="62" w:name="n110"/>
            <w:bookmarkEnd w:id="62"/>
          </w:p>
        </w:tc>
        <w:tc>
          <w:tcPr>
            <w:tcW w:w="1398" w:type="dxa"/>
            <w:hideMark/>
          </w:tcPr>
          <w:p w14:paraId="703E4B06" w14:textId="47DD07CF" w:rsidR="00F87D22" w:rsidRPr="00F87D22" w:rsidRDefault="00F82F27" w:rsidP="003B4267">
            <w:pPr>
              <w:ind w:left="-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F87D22" w:rsidRPr="00B176C4">
              <w:rPr>
                <w:rFonts w:ascii="Times New Roman" w:eastAsia="Times New Roman" w:hAnsi="Times New Roman" w:cs="Times New Roman"/>
                <w:bCs/>
                <w:sz w:val="28"/>
                <w:szCs w:val="28"/>
              </w:rPr>
              <w:t>Додаток</w:t>
            </w:r>
            <w:r w:rsidR="00F87D22" w:rsidRPr="00F87D22">
              <w:rPr>
                <w:rFonts w:ascii="Times New Roman" w:eastAsia="Times New Roman" w:hAnsi="Times New Roman" w:cs="Times New Roman"/>
                <w:sz w:val="28"/>
                <w:szCs w:val="28"/>
              </w:rPr>
              <w:t>:</w:t>
            </w:r>
          </w:p>
        </w:tc>
        <w:tc>
          <w:tcPr>
            <w:tcW w:w="8216" w:type="dxa"/>
            <w:hideMark/>
          </w:tcPr>
          <w:p w14:paraId="20D11978" w14:textId="20A668BB" w:rsidR="00F87D22" w:rsidRPr="00F87D22" w:rsidRDefault="00F87D22" w:rsidP="003B4267">
            <w:pPr>
              <w:jc w:val="both"/>
              <w:rPr>
                <w:rFonts w:ascii="Times New Roman" w:eastAsia="Times New Roman" w:hAnsi="Times New Roman" w:cs="Times New Roman"/>
                <w:sz w:val="28"/>
                <w:szCs w:val="28"/>
              </w:rPr>
            </w:pPr>
            <w:r w:rsidRPr="00F87D22">
              <w:rPr>
                <w:rFonts w:ascii="Times New Roman" w:eastAsia="Times New Roman" w:hAnsi="Times New Roman" w:cs="Times New Roman"/>
                <w:sz w:val="28"/>
                <w:szCs w:val="28"/>
              </w:rPr>
              <w:t>Довідка про виконання плану заходів із впровадження нових видів продукції від 14 серпня 20</w:t>
            </w:r>
            <w:r w:rsidR="003B4267">
              <w:rPr>
                <w:rFonts w:ascii="Times New Roman" w:eastAsia="Times New Roman" w:hAnsi="Times New Roman" w:cs="Times New Roman"/>
                <w:sz w:val="28"/>
                <w:szCs w:val="28"/>
              </w:rPr>
              <w:t>24</w:t>
            </w:r>
            <w:r w:rsidRPr="00F87D22">
              <w:rPr>
                <w:rFonts w:ascii="Times New Roman" w:eastAsia="Times New Roman" w:hAnsi="Times New Roman" w:cs="Times New Roman"/>
                <w:sz w:val="28"/>
                <w:szCs w:val="28"/>
              </w:rPr>
              <w:t xml:space="preserve"> р. № 01-25/5</w:t>
            </w:r>
            <w:r w:rsidR="003B4267">
              <w:rPr>
                <w:rFonts w:ascii="Times New Roman" w:eastAsia="Times New Roman" w:hAnsi="Times New Roman" w:cs="Times New Roman"/>
                <w:sz w:val="28"/>
                <w:szCs w:val="28"/>
              </w:rPr>
              <w:t>41</w:t>
            </w:r>
            <w:r w:rsidRPr="00F87D22">
              <w:rPr>
                <w:rFonts w:ascii="Times New Roman" w:eastAsia="Times New Roman" w:hAnsi="Times New Roman" w:cs="Times New Roman"/>
                <w:sz w:val="28"/>
                <w:szCs w:val="28"/>
              </w:rPr>
              <w:t xml:space="preserve"> ДСК на 5 арк.,</w:t>
            </w:r>
            <w:r w:rsidR="0071764A">
              <w:rPr>
                <w:rFonts w:ascii="Times New Roman" w:eastAsia="Times New Roman" w:hAnsi="Times New Roman" w:cs="Times New Roman"/>
                <w:sz w:val="28"/>
                <w:szCs w:val="28"/>
              </w:rPr>
              <w:br/>
            </w:r>
            <w:r w:rsidRPr="00F87D22">
              <w:rPr>
                <w:rFonts w:ascii="Times New Roman" w:eastAsia="Times New Roman" w:hAnsi="Times New Roman" w:cs="Times New Roman"/>
                <w:sz w:val="28"/>
                <w:szCs w:val="28"/>
              </w:rPr>
              <w:t>прим. № 2.</w:t>
            </w:r>
            <w:r w:rsidR="00013A4C">
              <w:rPr>
                <w:rFonts w:ascii="Times New Roman" w:eastAsia="Times New Roman" w:hAnsi="Times New Roman" w:cs="Times New Roman"/>
                <w:sz w:val="28"/>
                <w:szCs w:val="28"/>
              </w:rPr>
              <w:t>»</w:t>
            </w:r>
            <w:r w:rsidRPr="00F87D22">
              <w:rPr>
                <w:rFonts w:ascii="Times New Roman" w:eastAsia="Times New Roman" w:hAnsi="Times New Roman" w:cs="Times New Roman"/>
                <w:sz w:val="28"/>
                <w:szCs w:val="28"/>
              </w:rPr>
              <w:t>.</w:t>
            </w:r>
          </w:p>
        </w:tc>
      </w:tr>
    </w:tbl>
    <w:p w14:paraId="53067C34" w14:textId="472B63D6" w:rsidR="00F87D22" w:rsidRPr="00F87D22" w:rsidRDefault="00F87D22" w:rsidP="003A31E8">
      <w:pPr>
        <w:ind w:firstLine="567"/>
        <w:jc w:val="both"/>
        <w:rPr>
          <w:rFonts w:ascii="Times New Roman" w:eastAsia="Times New Roman" w:hAnsi="Times New Roman" w:cs="Times New Roman"/>
          <w:sz w:val="28"/>
          <w:szCs w:val="28"/>
        </w:rPr>
      </w:pPr>
      <w:bookmarkStart w:id="63" w:name="n111"/>
      <w:bookmarkEnd w:id="63"/>
      <w:r w:rsidRPr="00F87D22">
        <w:rPr>
          <w:rFonts w:ascii="Times New Roman" w:eastAsia="Times New Roman" w:hAnsi="Times New Roman" w:cs="Times New Roman"/>
          <w:sz w:val="28"/>
          <w:szCs w:val="28"/>
        </w:rPr>
        <w:t>Якщо інформація з обмеженим доступом міститься тільки у додатку до документа з грифом</w:t>
      </w:r>
      <w:r w:rsidR="0074268C">
        <w:rPr>
          <w:rFonts w:ascii="Times New Roman" w:eastAsia="Times New Roman" w:hAnsi="Times New Roman" w:cs="Times New Roman"/>
          <w:sz w:val="28"/>
          <w:szCs w:val="28"/>
        </w:rPr>
        <w:t xml:space="preserve"> «Для службового користування»</w:t>
      </w:r>
      <w:r w:rsidRPr="00F87D22">
        <w:rPr>
          <w:rFonts w:ascii="Times New Roman" w:eastAsia="Times New Roman" w:hAnsi="Times New Roman" w:cs="Times New Roman"/>
          <w:sz w:val="28"/>
          <w:szCs w:val="28"/>
        </w:rPr>
        <w:t>, під таким грифом ставиться позначка</w:t>
      </w:r>
      <w:r w:rsidR="00F82F27">
        <w:rPr>
          <w:rFonts w:ascii="Times New Roman" w:eastAsia="Times New Roman" w:hAnsi="Times New Roman" w:cs="Times New Roman"/>
          <w:sz w:val="28"/>
          <w:szCs w:val="28"/>
        </w:rPr>
        <w:t xml:space="preserve"> «</w:t>
      </w:r>
      <w:r w:rsidRPr="00F87D22">
        <w:rPr>
          <w:rFonts w:ascii="Times New Roman" w:eastAsia="Times New Roman" w:hAnsi="Times New Roman" w:cs="Times New Roman"/>
          <w:sz w:val="28"/>
          <w:szCs w:val="28"/>
        </w:rPr>
        <w:t>(без додатка - відкрита інформація)</w:t>
      </w:r>
      <w:r w:rsidR="00D3779F">
        <w:rPr>
          <w:rFonts w:ascii="Times New Roman" w:eastAsia="Times New Roman" w:hAnsi="Times New Roman" w:cs="Times New Roman"/>
          <w:sz w:val="28"/>
          <w:szCs w:val="28"/>
        </w:rPr>
        <w:t>»</w:t>
      </w:r>
      <w:r w:rsidRPr="00F87D22">
        <w:rPr>
          <w:rFonts w:ascii="Times New Roman" w:eastAsia="Times New Roman" w:hAnsi="Times New Roman" w:cs="Times New Roman"/>
          <w:sz w:val="28"/>
          <w:szCs w:val="28"/>
        </w:rPr>
        <w:t>, наприклад:</w:t>
      </w:r>
    </w:p>
    <w:tbl>
      <w:tblPr>
        <w:tblW w:w="5000" w:type="pct"/>
        <w:tblCellMar>
          <w:left w:w="0" w:type="dxa"/>
          <w:right w:w="0" w:type="dxa"/>
        </w:tblCellMar>
        <w:tblLook w:val="04A0" w:firstRow="1" w:lastRow="0" w:firstColumn="1" w:lastColumn="0" w:noHBand="0" w:noVBand="1"/>
      </w:tblPr>
      <w:tblGrid>
        <w:gridCol w:w="5104"/>
        <w:gridCol w:w="4535"/>
      </w:tblGrid>
      <w:tr w:rsidR="00F87D22" w:rsidRPr="00F87D22" w14:paraId="2987FA9C" w14:textId="77777777" w:rsidTr="00C37A0A">
        <w:tc>
          <w:tcPr>
            <w:tcW w:w="5098" w:type="dxa"/>
            <w:hideMark/>
          </w:tcPr>
          <w:p w14:paraId="3AD7B646" w14:textId="77777777" w:rsidR="00F87D22" w:rsidRPr="00F87D22" w:rsidRDefault="00F87D22" w:rsidP="003A31E8">
            <w:pPr>
              <w:ind w:firstLine="567"/>
              <w:jc w:val="both"/>
              <w:rPr>
                <w:rFonts w:ascii="Times New Roman" w:eastAsia="Times New Roman" w:hAnsi="Times New Roman" w:cs="Times New Roman"/>
                <w:sz w:val="28"/>
                <w:szCs w:val="28"/>
              </w:rPr>
            </w:pPr>
            <w:bookmarkStart w:id="64" w:name="n112"/>
            <w:bookmarkEnd w:id="64"/>
          </w:p>
        </w:tc>
        <w:tc>
          <w:tcPr>
            <w:tcW w:w="4530" w:type="dxa"/>
            <w:hideMark/>
          </w:tcPr>
          <w:p w14:paraId="00787E0A" w14:textId="7853641D" w:rsidR="00F87D22" w:rsidRPr="00F87D22" w:rsidRDefault="00F82F27" w:rsidP="007B4C03">
            <w:pPr>
              <w:ind w:left="3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87D22" w:rsidRPr="00F87D22">
              <w:rPr>
                <w:rFonts w:ascii="Times New Roman" w:eastAsia="Times New Roman" w:hAnsi="Times New Roman" w:cs="Times New Roman"/>
                <w:sz w:val="28"/>
                <w:szCs w:val="28"/>
              </w:rPr>
              <w:t>Для службового користування </w:t>
            </w:r>
            <w:r w:rsidR="00F87D22" w:rsidRPr="00F87D22">
              <w:rPr>
                <w:rFonts w:ascii="Times New Roman" w:eastAsia="Times New Roman" w:hAnsi="Times New Roman" w:cs="Times New Roman"/>
                <w:sz w:val="28"/>
                <w:szCs w:val="28"/>
              </w:rPr>
              <w:br/>
              <w:t xml:space="preserve">(без додатка </w:t>
            </w:r>
            <w:r w:rsidR="007B4C03">
              <w:rPr>
                <w:rFonts w:ascii="Times New Roman" w:eastAsia="Times New Roman" w:hAnsi="Times New Roman" w:cs="Times New Roman"/>
                <w:sz w:val="28"/>
                <w:szCs w:val="28"/>
              </w:rPr>
              <w:t>–</w:t>
            </w:r>
            <w:r w:rsidR="00F87D22" w:rsidRPr="00F87D22">
              <w:rPr>
                <w:rFonts w:ascii="Times New Roman" w:eastAsia="Times New Roman" w:hAnsi="Times New Roman" w:cs="Times New Roman"/>
                <w:sz w:val="28"/>
                <w:szCs w:val="28"/>
              </w:rPr>
              <w:t xml:space="preserve"> відкрита</w:t>
            </w:r>
            <w:r w:rsidR="007B4C03">
              <w:rPr>
                <w:rFonts w:ascii="Times New Roman" w:eastAsia="Times New Roman" w:hAnsi="Times New Roman" w:cs="Times New Roman"/>
                <w:sz w:val="28"/>
                <w:szCs w:val="28"/>
              </w:rPr>
              <w:t xml:space="preserve"> </w:t>
            </w:r>
            <w:r w:rsidR="00F87D22" w:rsidRPr="00F87D22">
              <w:rPr>
                <w:rFonts w:ascii="Times New Roman" w:eastAsia="Times New Roman" w:hAnsi="Times New Roman" w:cs="Times New Roman"/>
                <w:sz w:val="28"/>
                <w:szCs w:val="28"/>
              </w:rPr>
              <w:t>інформація) </w:t>
            </w:r>
            <w:r w:rsidR="00F87D22" w:rsidRPr="00F87D22">
              <w:rPr>
                <w:rFonts w:ascii="Times New Roman" w:eastAsia="Times New Roman" w:hAnsi="Times New Roman" w:cs="Times New Roman"/>
                <w:sz w:val="28"/>
                <w:szCs w:val="28"/>
              </w:rPr>
              <w:br/>
              <w:t>Прим. № 1</w:t>
            </w:r>
            <w:r w:rsidR="00D3779F">
              <w:rPr>
                <w:rFonts w:ascii="Times New Roman" w:eastAsia="Times New Roman" w:hAnsi="Times New Roman" w:cs="Times New Roman"/>
                <w:sz w:val="28"/>
                <w:szCs w:val="28"/>
              </w:rPr>
              <w:t>»</w:t>
            </w:r>
            <w:r w:rsidR="00F87D22" w:rsidRPr="00F87D22">
              <w:rPr>
                <w:rFonts w:ascii="Times New Roman" w:eastAsia="Times New Roman" w:hAnsi="Times New Roman" w:cs="Times New Roman"/>
                <w:sz w:val="28"/>
                <w:szCs w:val="28"/>
              </w:rPr>
              <w:t>.</w:t>
            </w:r>
          </w:p>
        </w:tc>
      </w:tr>
    </w:tbl>
    <w:p w14:paraId="60A5F642" w14:textId="6A648C79" w:rsidR="00F87D22" w:rsidRPr="00F87D22" w:rsidRDefault="00F87D22" w:rsidP="003A31E8">
      <w:pPr>
        <w:ind w:firstLine="567"/>
        <w:jc w:val="both"/>
        <w:rPr>
          <w:rFonts w:ascii="Times New Roman" w:eastAsia="Times New Roman" w:hAnsi="Times New Roman" w:cs="Times New Roman"/>
          <w:sz w:val="28"/>
          <w:szCs w:val="28"/>
        </w:rPr>
      </w:pPr>
      <w:bookmarkStart w:id="65" w:name="n113"/>
      <w:bookmarkEnd w:id="65"/>
      <w:r>
        <w:rPr>
          <w:rFonts w:ascii="Times New Roman" w:eastAsia="Times New Roman" w:hAnsi="Times New Roman" w:cs="Times New Roman"/>
          <w:sz w:val="28"/>
          <w:szCs w:val="28"/>
        </w:rPr>
        <w:t>43</w:t>
      </w:r>
      <w:r w:rsidRPr="00F87D22">
        <w:rPr>
          <w:rFonts w:ascii="Times New Roman" w:eastAsia="Times New Roman" w:hAnsi="Times New Roman" w:cs="Times New Roman"/>
          <w:sz w:val="28"/>
          <w:szCs w:val="28"/>
        </w:rPr>
        <w:t>.</w:t>
      </w:r>
      <w:r w:rsidR="001C55FF">
        <w:rPr>
          <w:rFonts w:ascii="Times New Roman" w:eastAsia="Times New Roman" w:hAnsi="Times New Roman" w:cs="Times New Roman"/>
          <w:sz w:val="28"/>
          <w:szCs w:val="28"/>
        </w:rPr>
        <w:t> </w:t>
      </w:r>
      <w:r w:rsidRPr="00F87D22">
        <w:rPr>
          <w:rFonts w:ascii="Times New Roman" w:eastAsia="Times New Roman" w:hAnsi="Times New Roman" w:cs="Times New Roman"/>
          <w:sz w:val="28"/>
          <w:szCs w:val="28"/>
        </w:rPr>
        <w:t>У друкованих виданнях гриф</w:t>
      </w:r>
      <w:r w:rsidR="0074268C">
        <w:rPr>
          <w:rFonts w:ascii="Times New Roman" w:eastAsia="Times New Roman" w:hAnsi="Times New Roman" w:cs="Times New Roman"/>
          <w:sz w:val="28"/>
          <w:szCs w:val="28"/>
        </w:rPr>
        <w:t xml:space="preserve"> «Для службового користування» </w:t>
      </w:r>
      <w:r w:rsidRPr="00F87D22">
        <w:rPr>
          <w:rFonts w:ascii="Times New Roman" w:eastAsia="Times New Roman" w:hAnsi="Times New Roman" w:cs="Times New Roman"/>
          <w:sz w:val="28"/>
          <w:szCs w:val="28"/>
        </w:rPr>
        <w:t xml:space="preserve">і номер примірника зазначаються на обкладинці та на титульному аркуші видання. Якщо </w:t>
      </w:r>
      <w:r w:rsidRPr="00F87D22">
        <w:rPr>
          <w:rFonts w:ascii="Times New Roman" w:eastAsia="Times New Roman" w:hAnsi="Times New Roman" w:cs="Times New Roman"/>
          <w:sz w:val="28"/>
          <w:szCs w:val="28"/>
        </w:rPr>
        <w:lastRenderedPageBreak/>
        <w:t>видання складається з кількох частин, такий гриф зазначається на кожній його частині, що містить службову інформацію.</w:t>
      </w:r>
    </w:p>
    <w:p w14:paraId="59E5212C" w14:textId="0FF94E75" w:rsidR="00F87D22" w:rsidRDefault="00F87D22" w:rsidP="003A31E8">
      <w:pPr>
        <w:ind w:firstLine="567"/>
        <w:jc w:val="both"/>
        <w:rPr>
          <w:rFonts w:ascii="Times New Roman" w:eastAsia="Times New Roman" w:hAnsi="Times New Roman" w:cs="Times New Roman"/>
          <w:sz w:val="28"/>
          <w:szCs w:val="28"/>
        </w:rPr>
      </w:pPr>
      <w:bookmarkStart w:id="66" w:name="n114"/>
      <w:bookmarkEnd w:id="66"/>
      <w:r>
        <w:rPr>
          <w:rFonts w:ascii="Times New Roman" w:eastAsia="Times New Roman" w:hAnsi="Times New Roman" w:cs="Times New Roman"/>
          <w:sz w:val="28"/>
          <w:szCs w:val="28"/>
        </w:rPr>
        <w:t>44</w:t>
      </w:r>
      <w:r w:rsidRPr="00F87D22">
        <w:rPr>
          <w:rFonts w:ascii="Times New Roman" w:eastAsia="Times New Roman" w:hAnsi="Times New Roman" w:cs="Times New Roman"/>
          <w:sz w:val="28"/>
          <w:szCs w:val="28"/>
        </w:rPr>
        <w:t>.</w:t>
      </w:r>
      <w:r w:rsidR="001C55FF">
        <w:rPr>
          <w:rFonts w:ascii="Times New Roman" w:eastAsia="Times New Roman" w:hAnsi="Times New Roman" w:cs="Times New Roman"/>
          <w:sz w:val="28"/>
          <w:szCs w:val="28"/>
        </w:rPr>
        <w:t> </w:t>
      </w:r>
      <w:r w:rsidRPr="00F87D22">
        <w:rPr>
          <w:rFonts w:ascii="Times New Roman" w:eastAsia="Times New Roman" w:hAnsi="Times New Roman" w:cs="Times New Roman"/>
          <w:sz w:val="28"/>
          <w:szCs w:val="28"/>
        </w:rPr>
        <w:t>На зворотному боці останнього аркуша примірника документа, що залишається у справі установи, у нижньому лівому куті зазначаються</w:t>
      </w:r>
      <w:r>
        <w:rPr>
          <w:rFonts w:ascii="Times New Roman" w:eastAsia="Times New Roman" w:hAnsi="Times New Roman" w:cs="Times New Roman"/>
          <w:sz w:val="28"/>
          <w:szCs w:val="28"/>
        </w:rPr>
        <w:t>:</w:t>
      </w:r>
      <w:r w:rsidRPr="00F87D22">
        <w:rPr>
          <w:rFonts w:ascii="Times New Roman" w:eastAsia="Times New Roman" w:hAnsi="Times New Roman" w:cs="Times New Roman"/>
          <w:sz w:val="28"/>
          <w:szCs w:val="28"/>
        </w:rPr>
        <w:t xml:space="preserve"> </w:t>
      </w:r>
    </w:p>
    <w:p w14:paraId="46367963" w14:textId="0F0F0A9B" w:rsidR="00F87D22" w:rsidRDefault="00F87D22" w:rsidP="003A31E8">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7B4C03">
        <w:rPr>
          <w:rFonts w:ascii="Times New Roman" w:eastAsia="Times New Roman" w:hAnsi="Times New Roman" w:cs="Times New Roman"/>
          <w:sz w:val="28"/>
          <w:szCs w:val="28"/>
        </w:rPr>
        <w:t> </w:t>
      </w:r>
      <w:r w:rsidRPr="00F87D22">
        <w:rPr>
          <w:rFonts w:ascii="Times New Roman" w:eastAsia="Times New Roman" w:hAnsi="Times New Roman" w:cs="Times New Roman"/>
          <w:sz w:val="28"/>
          <w:szCs w:val="28"/>
        </w:rPr>
        <w:t xml:space="preserve">кількість надрукованих примірників; </w:t>
      </w:r>
    </w:p>
    <w:p w14:paraId="4D0F897F" w14:textId="3137B0F1" w:rsidR="007B4C03" w:rsidRDefault="00F87D22" w:rsidP="007B4C0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7B4C03">
        <w:rPr>
          <w:rFonts w:ascii="Times New Roman" w:eastAsia="Times New Roman" w:hAnsi="Times New Roman" w:cs="Times New Roman"/>
          <w:sz w:val="28"/>
          <w:szCs w:val="28"/>
        </w:rPr>
        <w:t> </w:t>
      </w:r>
      <w:r w:rsidRPr="00F87D22">
        <w:rPr>
          <w:rFonts w:ascii="Times New Roman" w:eastAsia="Times New Roman" w:hAnsi="Times New Roman" w:cs="Times New Roman"/>
          <w:sz w:val="28"/>
          <w:szCs w:val="28"/>
        </w:rPr>
        <w:t>перелік номерів примірників з найменуваннями адресатів (не більше чотирьох);</w:t>
      </w:r>
    </w:p>
    <w:p w14:paraId="47CFE015" w14:textId="4ED77FED" w:rsidR="007B4C03" w:rsidRDefault="007B4C03" w:rsidP="007B4C0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прізвище та телефон виконавця;</w:t>
      </w:r>
    </w:p>
    <w:p w14:paraId="0CD44DF0" w14:textId="6C609385" w:rsidR="007B4C03" w:rsidRPr="00F87D22" w:rsidRDefault="007B4C03" w:rsidP="007B4C0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Pr="00F87D22">
        <w:rPr>
          <w:rFonts w:ascii="Times New Roman" w:eastAsia="Times New Roman" w:hAnsi="Times New Roman" w:cs="Times New Roman"/>
          <w:sz w:val="28"/>
          <w:szCs w:val="28"/>
        </w:rPr>
        <w:t>назва та обліковий номер електронного носія інформації або номер автоматизованого робочого міс</w:t>
      </w:r>
      <w:r>
        <w:rPr>
          <w:rFonts w:ascii="Times New Roman" w:eastAsia="Times New Roman" w:hAnsi="Times New Roman" w:cs="Times New Roman"/>
          <w:sz w:val="28"/>
          <w:szCs w:val="28"/>
        </w:rPr>
        <w:t>ця, з якого друкувався документ,</w:t>
      </w:r>
      <w:r w:rsidRPr="00F87D22">
        <w:rPr>
          <w:rFonts w:ascii="Times New Roman" w:eastAsia="Times New Roman" w:hAnsi="Times New Roman" w:cs="Times New Roman"/>
          <w:sz w:val="28"/>
          <w:szCs w:val="28"/>
        </w:rPr>
        <w:t xml:space="preserve"> наприклад:</w:t>
      </w:r>
    </w:p>
    <w:tbl>
      <w:tblPr>
        <w:tblW w:w="5000" w:type="pct"/>
        <w:tblCellMar>
          <w:left w:w="0" w:type="dxa"/>
          <w:right w:w="0" w:type="dxa"/>
        </w:tblCellMar>
        <w:tblLook w:val="04A0" w:firstRow="1" w:lastRow="0" w:firstColumn="1" w:lastColumn="0" w:noHBand="0" w:noVBand="1"/>
      </w:tblPr>
      <w:tblGrid>
        <w:gridCol w:w="5104"/>
        <w:gridCol w:w="4535"/>
      </w:tblGrid>
      <w:tr w:rsidR="00F87D22" w:rsidRPr="00F87D22" w14:paraId="034E109F" w14:textId="77777777" w:rsidTr="00073B3F">
        <w:trPr>
          <w:trHeight w:val="2548"/>
        </w:trPr>
        <w:tc>
          <w:tcPr>
            <w:tcW w:w="5099" w:type="dxa"/>
            <w:hideMark/>
          </w:tcPr>
          <w:p w14:paraId="1DE05C28" w14:textId="77777777" w:rsidR="00F87D22" w:rsidRPr="00F87D22" w:rsidRDefault="00F87D22" w:rsidP="003A31E8">
            <w:pPr>
              <w:ind w:firstLine="567"/>
              <w:jc w:val="both"/>
              <w:rPr>
                <w:rFonts w:ascii="Times New Roman" w:eastAsia="Times New Roman" w:hAnsi="Times New Roman" w:cs="Times New Roman"/>
                <w:sz w:val="28"/>
                <w:szCs w:val="28"/>
              </w:rPr>
            </w:pPr>
            <w:bookmarkStart w:id="67" w:name="n115"/>
            <w:bookmarkEnd w:id="67"/>
          </w:p>
        </w:tc>
        <w:tc>
          <w:tcPr>
            <w:tcW w:w="4530" w:type="dxa"/>
            <w:vAlign w:val="center"/>
            <w:hideMark/>
          </w:tcPr>
          <w:p w14:paraId="433C20A1" w14:textId="5489468B" w:rsidR="00F87D22" w:rsidRDefault="00F82F27" w:rsidP="00D3779F">
            <w:pPr>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F87D22" w:rsidRPr="00F87D22">
              <w:rPr>
                <w:rFonts w:ascii="Times New Roman" w:eastAsia="Times New Roman" w:hAnsi="Times New Roman" w:cs="Times New Roman"/>
                <w:sz w:val="28"/>
                <w:szCs w:val="28"/>
              </w:rPr>
              <w:t xml:space="preserve">Надруковано </w:t>
            </w:r>
            <w:r w:rsidR="00F87D22">
              <w:rPr>
                <w:rFonts w:ascii="Times New Roman" w:eastAsia="Times New Roman" w:hAnsi="Times New Roman" w:cs="Times New Roman"/>
                <w:sz w:val="28"/>
                <w:szCs w:val="28"/>
              </w:rPr>
              <w:t>3</w:t>
            </w:r>
            <w:r w:rsidR="00F87D22" w:rsidRPr="00F87D22">
              <w:rPr>
                <w:rFonts w:ascii="Times New Roman" w:eastAsia="Times New Roman" w:hAnsi="Times New Roman" w:cs="Times New Roman"/>
                <w:sz w:val="28"/>
                <w:szCs w:val="28"/>
              </w:rPr>
              <w:t xml:space="preserve"> примірники. </w:t>
            </w:r>
            <w:r w:rsidR="00F87D22" w:rsidRPr="00F87D22">
              <w:rPr>
                <w:rFonts w:ascii="Times New Roman" w:eastAsia="Times New Roman" w:hAnsi="Times New Roman" w:cs="Times New Roman"/>
                <w:sz w:val="28"/>
                <w:szCs w:val="28"/>
              </w:rPr>
              <w:br/>
              <w:t>Прим. № 1 - Мін’юсту </w:t>
            </w:r>
            <w:r w:rsidR="00F87D22" w:rsidRPr="00F87D22">
              <w:rPr>
                <w:rFonts w:ascii="Times New Roman" w:eastAsia="Times New Roman" w:hAnsi="Times New Roman" w:cs="Times New Roman"/>
                <w:sz w:val="28"/>
                <w:szCs w:val="28"/>
              </w:rPr>
              <w:br/>
              <w:t>Прим. № 2 - Мінфіну </w:t>
            </w:r>
            <w:r w:rsidR="00F87D22" w:rsidRPr="00F87D22">
              <w:rPr>
                <w:rFonts w:ascii="Times New Roman" w:eastAsia="Times New Roman" w:hAnsi="Times New Roman" w:cs="Times New Roman"/>
                <w:sz w:val="28"/>
                <w:szCs w:val="28"/>
              </w:rPr>
              <w:br/>
              <w:t>Прим. № 3 - до справи № 02-10 </w:t>
            </w:r>
            <w:r w:rsidR="00F87D22" w:rsidRPr="00F87D22">
              <w:rPr>
                <w:rFonts w:ascii="Times New Roman" w:eastAsia="Times New Roman" w:hAnsi="Times New Roman" w:cs="Times New Roman"/>
                <w:sz w:val="28"/>
                <w:szCs w:val="28"/>
              </w:rPr>
              <w:br/>
              <w:t>Пункт 3.7 переліку відомостей </w:t>
            </w:r>
          </w:p>
          <w:p w14:paraId="74BC9FDE" w14:textId="1FB09678" w:rsidR="00F87D22" w:rsidRPr="00F87D22" w:rsidRDefault="00F87D22" w:rsidP="003A31E8">
            <w:pPr>
              <w:ind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Вик. та друк. Петренко 74-54-23</w:t>
            </w:r>
            <w:r w:rsidRPr="00F87D22">
              <w:rPr>
                <w:rFonts w:ascii="Times New Roman" w:eastAsia="Times New Roman" w:hAnsi="Times New Roman" w:cs="Times New Roman"/>
                <w:sz w:val="28"/>
                <w:szCs w:val="28"/>
              </w:rPr>
              <w:br/>
            </w:r>
            <w:r>
              <w:rPr>
                <w:rFonts w:ascii="Times New Roman" w:eastAsia="Times New Roman" w:hAnsi="Times New Roman" w:cs="Times New Roman"/>
                <w:sz w:val="28"/>
                <w:szCs w:val="28"/>
              </w:rPr>
              <w:t>НЖМД №</w:t>
            </w:r>
            <w:r w:rsidRPr="00F87D22">
              <w:rPr>
                <w:rFonts w:ascii="Times New Roman" w:eastAsia="Times New Roman" w:hAnsi="Times New Roman" w:cs="Times New Roman"/>
                <w:sz w:val="28"/>
                <w:szCs w:val="28"/>
              </w:rPr>
              <w:t xml:space="preserve"> 5</w:t>
            </w:r>
            <w:r>
              <w:rPr>
                <w:rFonts w:ascii="Times New Roman" w:eastAsia="Times New Roman" w:hAnsi="Times New Roman" w:cs="Times New Roman"/>
                <w:sz w:val="28"/>
                <w:szCs w:val="28"/>
              </w:rPr>
              <w:t xml:space="preserve"> ДСК</w:t>
            </w:r>
            <w:r w:rsidR="00D3779F">
              <w:rPr>
                <w:rFonts w:ascii="Times New Roman" w:eastAsia="Times New Roman" w:hAnsi="Times New Roman" w:cs="Times New Roman"/>
                <w:sz w:val="28"/>
                <w:szCs w:val="28"/>
              </w:rPr>
              <w:t>»</w:t>
            </w:r>
            <w:r w:rsidRPr="00F87D22">
              <w:rPr>
                <w:rFonts w:ascii="Times New Roman" w:eastAsia="Times New Roman" w:hAnsi="Times New Roman" w:cs="Times New Roman"/>
                <w:sz w:val="28"/>
                <w:szCs w:val="28"/>
              </w:rPr>
              <w:t>.</w:t>
            </w:r>
          </w:p>
        </w:tc>
      </w:tr>
    </w:tbl>
    <w:p w14:paraId="64E058BC" w14:textId="44A2AA12" w:rsidR="00F87D22" w:rsidRPr="00F87D22" w:rsidRDefault="00F87D22" w:rsidP="003A31E8">
      <w:pPr>
        <w:ind w:firstLine="567"/>
        <w:jc w:val="both"/>
        <w:rPr>
          <w:rFonts w:ascii="Times New Roman" w:eastAsia="Times New Roman" w:hAnsi="Times New Roman" w:cs="Times New Roman"/>
          <w:sz w:val="28"/>
          <w:szCs w:val="28"/>
        </w:rPr>
      </w:pPr>
      <w:bookmarkStart w:id="68" w:name="n116"/>
      <w:bookmarkEnd w:id="68"/>
      <w:r>
        <w:rPr>
          <w:rFonts w:ascii="Times New Roman" w:eastAsia="Times New Roman" w:hAnsi="Times New Roman" w:cs="Times New Roman"/>
          <w:sz w:val="28"/>
          <w:szCs w:val="28"/>
        </w:rPr>
        <w:t>45</w:t>
      </w:r>
      <w:r w:rsidRPr="00F87D22">
        <w:rPr>
          <w:rFonts w:ascii="Times New Roman" w:eastAsia="Times New Roman" w:hAnsi="Times New Roman" w:cs="Times New Roman"/>
          <w:sz w:val="28"/>
          <w:szCs w:val="28"/>
        </w:rPr>
        <w:t>.</w:t>
      </w:r>
      <w:r w:rsidR="001C55FF">
        <w:rPr>
          <w:rFonts w:ascii="Times New Roman" w:eastAsia="Times New Roman" w:hAnsi="Times New Roman" w:cs="Times New Roman"/>
          <w:sz w:val="28"/>
          <w:szCs w:val="28"/>
        </w:rPr>
        <w:t> </w:t>
      </w:r>
      <w:r w:rsidRPr="00F87D22">
        <w:rPr>
          <w:rFonts w:ascii="Times New Roman" w:eastAsia="Times New Roman" w:hAnsi="Times New Roman" w:cs="Times New Roman"/>
          <w:sz w:val="28"/>
          <w:szCs w:val="28"/>
        </w:rPr>
        <w:t>У разі надсилання документа більш як чотирьом адресатам складається список на розсилку, в якому зазначається перелік адресатів, проставляються номери примірників, що відправляються відповідним адресатам, а замість конкретних найменувань адресатів на документі робиться узагальнений напис, наприклад:</w:t>
      </w:r>
    </w:p>
    <w:tbl>
      <w:tblPr>
        <w:tblW w:w="5000" w:type="pct"/>
        <w:tblCellMar>
          <w:left w:w="0" w:type="dxa"/>
          <w:right w:w="0" w:type="dxa"/>
        </w:tblCellMar>
        <w:tblLook w:val="04A0" w:firstRow="1" w:lastRow="0" w:firstColumn="1" w:lastColumn="0" w:noHBand="0" w:noVBand="1"/>
      </w:tblPr>
      <w:tblGrid>
        <w:gridCol w:w="5104"/>
        <w:gridCol w:w="4535"/>
      </w:tblGrid>
      <w:tr w:rsidR="00F87D22" w:rsidRPr="00F87D22" w14:paraId="1B665425" w14:textId="77777777" w:rsidTr="00073B3F">
        <w:trPr>
          <w:trHeight w:val="1204"/>
        </w:trPr>
        <w:tc>
          <w:tcPr>
            <w:tcW w:w="5098" w:type="dxa"/>
            <w:hideMark/>
          </w:tcPr>
          <w:p w14:paraId="0DB90E40" w14:textId="77777777" w:rsidR="00F87D22" w:rsidRPr="00F87D22" w:rsidRDefault="00F87D22" w:rsidP="003A31E8">
            <w:pPr>
              <w:ind w:firstLine="567"/>
              <w:jc w:val="both"/>
              <w:rPr>
                <w:rFonts w:ascii="Times New Roman" w:eastAsia="Times New Roman" w:hAnsi="Times New Roman" w:cs="Times New Roman"/>
                <w:sz w:val="28"/>
                <w:szCs w:val="28"/>
              </w:rPr>
            </w:pPr>
            <w:bookmarkStart w:id="69" w:name="n117"/>
            <w:bookmarkEnd w:id="69"/>
          </w:p>
        </w:tc>
        <w:tc>
          <w:tcPr>
            <w:tcW w:w="4530" w:type="dxa"/>
            <w:hideMark/>
          </w:tcPr>
          <w:p w14:paraId="0F647197" w14:textId="1BC043AC" w:rsidR="00F87D22" w:rsidRPr="00F87D22" w:rsidRDefault="00F82F27" w:rsidP="007B4C03">
            <w:pPr>
              <w:ind w:firstLine="42"/>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F87D22" w:rsidRPr="00F87D22">
              <w:rPr>
                <w:rFonts w:ascii="Times New Roman" w:eastAsia="Times New Roman" w:hAnsi="Times New Roman" w:cs="Times New Roman"/>
                <w:sz w:val="28"/>
                <w:szCs w:val="28"/>
              </w:rPr>
              <w:t>Прим. № 1-8 - за списком на розсилку; </w:t>
            </w:r>
            <w:r w:rsidR="00F87D22" w:rsidRPr="00F87D22">
              <w:rPr>
                <w:rFonts w:ascii="Times New Roman" w:eastAsia="Times New Roman" w:hAnsi="Times New Roman" w:cs="Times New Roman"/>
                <w:sz w:val="28"/>
                <w:szCs w:val="28"/>
              </w:rPr>
              <w:br/>
              <w:t>Прим. № 9 - до справи № 02-10</w:t>
            </w:r>
            <w:r w:rsidR="00D3779F">
              <w:rPr>
                <w:rFonts w:ascii="Times New Roman" w:eastAsia="Times New Roman" w:hAnsi="Times New Roman" w:cs="Times New Roman"/>
                <w:sz w:val="28"/>
                <w:szCs w:val="28"/>
              </w:rPr>
              <w:t>»</w:t>
            </w:r>
            <w:r w:rsidR="00F87D22" w:rsidRPr="00F87D22">
              <w:rPr>
                <w:rFonts w:ascii="Times New Roman" w:eastAsia="Times New Roman" w:hAnsi="Times New Roman" w:cs="Times New Roman"/>
                <w:sz w:val="28"/>
                <w:szCs w:val="28"/>
              </w:rPr>
              <w:t>.</w:t>
            </w:r>
          </w:p>
        </w:tc>
      </w:tr>
    </w:tbl>
    <w:p w14:paraId="6E9EE726" w14:textId="07596CAD" w:rsidR="009E3BE8" w:rsidRDefault="00F87D22" w:rsidP="001C55FF">
      <w:pPr>
        <w:ind w:firstLine="567"/>
        <w:jc w:val="both"/>
        <w:rPr>
          <w:rFonts w:ascii="Times New Roman" w:eastAsia="Times New Roman" w:hAnsi="Times New Roman" w:cs="Times New Roman"/>
          <w:sz w:val="28"/>
          <w:szCs w:val="28"/>
        </w:rPr>
      </w:pPr>
      <w:bookmarkStart w:id="70" w:name="n118"/>
      <w:bookmarkStart w:id="71" w:name="n119"/>
      <w:bookmarkStart w:id="72" w:name="n123"/>
      <w:bookmarkEnd w:id="70"/>
      <w:bookmarkEnd w:id="71"/>
      <w:bookmarkEnd w:id="72"/>
      <w:r>
        <w:rPr>
          <w:rFonts w:ascii="Times New Roman" w:eastAsia="Times New Roman" w:hAnsi="Times New Roman" w:cs="Times New Roman"/>
          <w:sz w:val="28"/>
          <w:szCs w:val="28"/>
        </w:rPr>
        <w:t>46</w:t>
      </w:r>
      <w:r w:rsidRPr="00F87D22">
        <w:rPr>
          <w:rFonts w:ascii="Times New Roman" w:eastAsia="Times New Roman" w:hAnsi="Times New Roman" w:cs="Times New Roman"/>
          <w:sz w:val="28"/>
          <w:szCs w:val="28"/>
        </w:rPr>
        <w:t>.</w:t>
      </w:r>
      <w:r w:rsidR="001C55FF">
        <w:rPr>
          <w:rFonts w:ascii="Times New Roman" w:eastAsia="Times New Roman" w:hAnsi="Times New Roman" w:cs="Times New Roman"/>
          <w:sz w:val="28"/>
          <w:szCs w:val="28"/>
        </w:rPr>
        <w:t> </w:t>
      </w:r>
      <w:r w:rsidRPr="00F87D22">
        <w:rPr>
          <w:rFonts w:ascii="Times New Roman" w:eastAsia="Times New Roman" w:hAnsi="Times New Roman" w:cs="Times New Roman"/>
          <w:sz w:val="28"/>
          <w:szCs w:val="28"/>
        </w:rPr>
        <w:t xml:space="preserve">Після реєстрації створеного документа з грифом </w:t>
      </w:r>
      <w:r w:rsidR="0074268C">
        <w:rPr>
          <w:rFonts w:ascii="Times New Roman" w:eastAsia="Times New Roman" w:hAnsi="Times New Roman" w:cs="Times New Roman"/>
          <w:sz w:val="28"/>
          <w:szCs w:val="28"/>
        </w:rPr>
        <w:t xml:space="preserve">«Для службового користування» </w:t>
      </w:r>
      <w:r w:rsidRPr="00F87D22">
        <w:rPr>
          <w:rFonts w:ascii="Times New Roman" w:eastAsia="Times New Roman" w:hAnsi="Times New Roman" w:cs="Times New Roman"/>
          <w:sz w:val="28"/>
          <w:szCs w:val="28"/>
        </w:rPr>
        <w:t>його чернетки і роздруковані варіанти знищуються виконавцем шляхом подрібнення або іншим способом (спалювання, розплавлення, розчинення тощо), який виключає можливість їх прочитання та відновлення.</w:t>
      </w:r>
      <w:bookmarkStart w:id="73" w:name="n124"/>
      <w:bookmarkEnd w:id="73"/>
    </w:p>
    <w:p w14:paraId="61167D29" w14:textId="75B320BF" w:rsidR="00F87D22" w:rsidRDefault="00F87D22" w:rsidP="003A31E8">
      <w:pPr>
        <w:ind w:firstLine="567"/>
        <w:jc w:val="both"/>
        <w:rPr>
          <w:rFonts w:ascii="Times New Roman" w:eastAsia="Times New Roman" w:hAnsi="Times New Roman" w:cs="Times New Roman"/>
          <w:sz w:val="28"/>
          <w:szCs w:val="28"/>
        </w:rPr>
      </w:pPr>
      <w:r w:rsidRPr="00974288">
        <w:rPr>
          <w:rFonts w:ascii="Times New Roman" w:eastAsia="Times New Roman" w:hAnsi="Times New Roman" w:cs="Times New Roman"/>
          <w:sz w:val="28"/>
          <w:szCs w:val="28"/>
        </w:rPr>
        <w:t>47.</w:t>
      </w:r>
      <w:r w:rsidR="001C55FF" w:rsidRPr="00974288">
        <w:t> </w:t>
      </w:r>
      <w:r w:rsidRPr="00974288">
        <w:rPr>
          <w:rFonts w:ascii="Times New Roman" w:eastAsia="Times New Roman" w:hAnsi="Times New Roman" w:cs="Times New Roman"/>
          <w:sz w:val="28"/>
          <w:szCs w:val="28"/>
        </w:rPr>
        <w:t>Розмноження документів з грифом</w:t>
      </w:r>
      <w:r w:rsidR="0074268C" w:rsidRPr="00974288">
        <w:rPr>
          <w:rFonts w:ascii="Times New Roman" w:eastAsia="Times New Roman" w:hAnsi="Times New Roman" w:cs="Times New Roman"/>
          <w:sz w:val="28"/>
          <w:szCs w:val="28"/>
        </w:rPr>
        <w:t xml:space="preserve"> «Для службового користування» </w:t>
      </w:r>
      <w:r w:rsidRPr="00974288">
        <w:rPr>
          <w:rFonts w:ascii="Times New Roman" w:eastAsia="Times New Roman" w:hAnsi="Times New Roman" w:cs="Times New Roman"/>
          <w:sz w:val="28"/>
          <w:szCs w:val="28"/>
        </w:rPr>
        <w:t>здійснюється службою діловодства</w:t>
      </w:r>
      <w:r w:rsidR="00F36EBB" w:rsidRPr="00974288">
        <w:rPr>
          <w:rFonts w:ascii="Times New Roman" w:eastAsia="Times New Roman" w:hAnsi="Times New Roman" w:cs="Times New Roman"/>
          <w:sz w:val="28"/>
          <w:szCs w:val="28"/>
        </w:rPr>
        <w:t xml:space="preserve"> ДСК</w:t>
      </w:r>
      <w:r w:rsidRPr="00974288">
        <w:rPr>
          <w:rFonts w:ascii="Times New Roman" w:eastAsia="Times New Roman" w:hAnsi="Times New Roman" w:cs="Times New Roman"/>
          <w:sz w:val="28"/>
          <w:szCs w:val="28"/>
        </w:rPr>
        <w:t xml:space="preserve"> або іншим </w:t>
      </w:r>
      <w:bookmarkStart w:id="74" w:name="_Hlk187851694"/>
      <w:r w:rsidR="00782E63" w:rsidRPr="00974288">
        <w:rPr>
          <w:rFonts w:ascii="Times New Roman" w:eastAsia="Times New Roman" w:hAnsi="Times New Roman" w:cs="Times New Roman"/>
          <w:sz w:val="28"/>
          <w:szCs w:val="28"/>
        </w:rPr>
        <w:t>виконавчим органом міської ради</w:t>
      </w:r>
      <w:bookmarkEnd w:id="74"/>
      <w:r w:rsidRPr="00974288">
        <w:rPr>
          <w:rFonts w:ascii="Times New Roman" w:eastAsia="Times New Roman" w:hAnsi="Times New Roman" w:cs="Times New Roman"/>
          <w:sz w:val="28"/>
          <w:szCs w:val="28"/>
        </w:rPr>
        <w:t>, визначеним розпорядчим документом</w:t>
      </w:r>
      <w:r w:rsidR="00923A2E" w:rsidRPr="00974288">
        <w:rPr>
          <w:rFonts w:ascii="Times New Roman" w:eastAsia="Times New Roman" w:hAnsi="Times New Roman" w:cs="Times New Roman"/>
          <w:sz w:val="28"/>
          <w:szCs w:val="28"/>
        </w:rPr>
        <w:t xml:space="preserve"> міського голови</w:t>
      </w:r>
      <w:r w:rsidRPr="00974288">
        <w:rPr>
          <w:rFonts w:ascii="Times New Roman" w:eastAsia="Times New Roman" w:hAnsi="Times New Roman" w:cs="Times New Roman"/>
          <w:sz w:val="28"/>
          <w:szCs w:val="28"/>
        </w:rPr>
        <w:t>,</w:t>
      </w:r>
      <w:r w:rsidR="00782E63" w:rsidRPr="00974288">
        <w:rPr>
          <w:rFonts w:ascii="Times New Roman" w:eastAsia="Times New Roman" w:hAnsi="Times New Roman" w:cs="Times New Roman"/>
          <w:sz w:val="28"/>
          <w:szCs w:val="28"/>
        </w:rPr>
        <w:t xml:space="preserve"> </w:t>
      </w:r>
      <w:r w:rsidRPr="00974288">
        <w:rPr>
          <w:rFonts w:ascii="Times New Roman" w:eastAsia="Times New Roman" w:hAnsi="Times New Roman" w:cs="Times New Roman"/>
          <w:sz w:val="28"/>
          <w:szCs w:val="28"/>
        </w:rPr>
        <w:t>з дозволу міського голов</w:t>
      </w:r>
      <w:r w:rsidR="00923A2E" w:rsidRPr="00974288">
        <w:rPr>
          <w:rFonts w:ascii="Times New Roman" w:eastAsia="Times New Roman" w:hAnsi="Times New Roman" w:cs="Times New Roman"/>
          <w:sz w:val="28"/>
          <w:szCs w:val="28"/>
        </w:rPr>
        <w:t xml:space="preserve">и </w:t>
      </w:r>
      <w:r w:rsidRPr="00974288">
        <w:rPr>
          <w:rFonts w:ascii="Times New Roman" w:eastAsia="Times New Roman" w:hAnsi="Times New Roman" w:cs="Times New Roman"/>
          <w:sz w:val="28"/>
          <w:szCs w:val="28"/>
        </w:rPr>
        <w:t>(його</w:t>
      </w:r>
      <w:r w:rsidR="00923A2E" w:rsidRPr="00974288">
        <w:rPr>
          <w:rFonts w:ascii="Times New Roman" w:eastAsia="Times New Roman" w:hAnsi="Times New Roman" w:cs="Times New Roman"/>
          <w:sz w:val="28"/>
          <w:szCs w:val="28"/>
        </w:rPr>
        <w:t xml:space="preserve"> першого</w:t>
      </w:r>
      <w:r w:rsidRPr="00974288">
        <w:rPr>
          <w:rFonts w:ascii="Times New Roman" w:eastAsia="Times New Roman" w:hAnsi="Times New Roman" w:cs="Times New Roman"/>
          <w:sz w:val="28"/>
          <w:szCs w:val="28"/>
        </w:rPr>
        <w:t xml:space="preserve"> заступника) за умови оформлення замовлення за формою згідно з</w:t>
      </w:r>
      <w:r w:rsidR="001C55FF" w:rsidRPr="00974288">
        <w:rPr>
          <w:rFonts w:ascii="Times New Roman" w:eastAsia="Times New Roman" w:hAnsi="Times New Roman" w:cs="Times New Roman"/>
          <w:sz w:val="28"/>
          <w:szCs w:val="28"/>
        </w:rPr>
        <w:t xml:space="preserve"> </w:t>
      </w:r>
      <w:hyperlink r:id="rId19" w:anchor="n300" w:history="1">
        <w:r w:rsidRPr="00974288">
          <w:rPr>
            <w:rStyle w:val="a8"/>
            <w:rFonts w:ascii="Times New Roman" w:eastAsia="Times New Roman" w:hAnsi="Times New Roman" w:cs="Times New Roman"/>
            <w:color w:val="auto"/>
            <w:sz w:val="28"/>
            <w:szCs w:val="28"/>
            <w:u w:val="none"/>
          </w:rPr>
          <w:t>додатком 8</w:t>
        </w:r>
      </w:hyperlink>
      <w:r w:rsidR="001C55FF" w:rsidRPr="00974288">
        <w:rPr>
          <w:rFonts w:ascii="Times New Roman" w:eastAsia="Times New Roman" w:hAnsi="Times New Roman" w:cs="Times New Roman"/>
          <w:sz w:val="28"/>
          <w:szCs w:val="28"/>
        </w:rPr>
        <w:t xml:space="preserve"> </w:t>
      </w:r>
      <w:r w:rsidRPr="00974288">
        <w:rPr>
          <w:rFonts w:ascii="Times New Roman" w:eastAsia="Times New Roman" w:hAnsi="Times New Roman" w:cs="Times New Roman"/>
          <w:sz w:val="28"/>
          <w:szCs w:val="28"/>
        </w:rPr>
        <w:t xml:space="preserve">або відповідно до резолюції міського голови </w:t>
      </w:r>
      <w:r w:rsidR="00923A2E" w:rsidRPr="00974288">
        <w:rPr>
          <w:rFonts w:ascii="Times New Roman" w:eastAsia="Times New Roman" w:hAnsi="Times New Roman" w:cs="Times New Roman"/>
          <w:sz w:val="28"/>
          <w:szCs w:val="28"/>
        </w:rPr>
        <w:br/>
      </w:r>
      <w:r w:rsidRPr="00974288">
        <w:rPr>
          <w:rFonts w:ascii="Times New Roman" w:eastAsia="Times New Roman" w:hAnsi="Times New Roman" w:cs="Times New Roman"/>
          <w:sz w:val="28"/>
          <w:szCs w:val="28"/>
        </w:rPr>
        <w:t xml:space="preserve">(його </w:t>
      </w:r>
      <w:r w:rsidR="00923A2E" w:rsidRPr="00974288">
        <w:rPr>
          <w:rFonts w:ascii="Times New Roman" w:eastAsia="Times New Roman" w:hAnsi="Times New Roman" w:cs="Times New Roman"/>
          <w:sz w:val="28"/>
          <w:szCs w:val="28"/>
        </w:rPr>
        <w:t xml:space="preserve">першого </w:t>
      </w:r>
      <w:r w:rsidRPr="00974288">
        <w:rPr>
          <w:rFonts w:ascii="Times New Roman" w:eastAsia="Times New Roman" w:hAnsi="Times New Roman" w:cs="Times New Roman"/>
          <w:sz w:val="28"/>
          <w:szCs w:val="28"/>
        </w:rPr>
        <w:t>заступника).</w:t>
      </w:r>
    </w:p>
    <w:p w14:paraId="5E1E41A7" w14:textId="0BBCB843" w:rsidR="00F87D22" w:rsidRPr="00F87D22" w:rsidRDefault="006774C6" w:rsidP="006774C6">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48</w:t>
      </w:r>
      <w:r w:rsidRPr="00F87D22">
        <w:rPr>
          <w:rFonts w:ascii="Times New Roman" w:eastAsia="Times New Roman" w:hAnsi="Times New Roman" w:cs="Times New Roman"/>
          <w:sz w:val="28"/>
          <w:szCs w:val="28"/>
        </w:rPr>
        <w:t>.</w:t>
      </w:r>
      <w:r>
        <w:rPr>
          <w:rFonts w:ascii="Times New Roman" w:eastAsia="Times New Roman" w:hAnsi="Times New Roman" w:cs="Times New Roman"/>
          <w:sz w:val="28"/>
          <w:szCs w:val="28"/>
        </w:rPr>
        <w:t> </w:t>
      </w:r>
      <w:r w:rsidRPr="00F87D22">
        <w:rPr>
          <w:rFonts w:ascii="Times New Roman" w:eastAsia="Times New Roman" w:hAnsi="Times New Roman" w:cs="Times New Roman"/>
          <w:sz w:val="28"/>
          <w:szCs w:val="28"/>
        </w:rPr>
        <w:t>На кожному примірнику розмноженого документа від руки</w:t>
      </w:r>
      <w:bookmarkStart w:id="75" w:name="n125"/>
      <w:bookmarkStart w:id="76" w:name="n126"/>
      <w:bookmarkEnd w:id="75"/>
      <w:bookmarkEnd w:id="76"/>
      <w:r>
        <w:rPr>
          <w:rFonts w:ascii="Times New Roman" w:eastAsia="Times New Roman" w:hAnsi="Times New Roman" w:cs="Times New Roman"/>
          <w:sz w:val="28"/>
          <w:szCs w:val="28"/>
        </w:rPr>
        <w:t xml:space="preserve"> </w:t>
      </w:r>
      <w:r w:rsidR="00F87D22" w:rsidRPr="00F87D22">
        <w:rPr>
          <w:rFonts w:ascii="Times New Roman" w:eastAsia="Times New Roman" w:hAnsi="Times New Roman" w:cs="Times New Roman"/>
          <w:sz w:val="28"/>
          <w:szCs w:val="28"/>
        </w:rPr>
        <w:t>проставляється номер примірника.</w:t>
      </w:r>
    </w:p>
    <w:p w14:paraId="49C98A3F" w14:textId="1D466032" w:rsidR="00F87D22" w:rsidRPr="00F87D22" w:rsidRDefault="00F87D22" w:rsidP="003A31E8">
      <w:pPr>
        <w:ind w:firstLine="567"/>
        <w:jc w:val="both"/>
        <w:rPr>
          <w:rFonts w:ascii="Times New Roman" w:eastAsia="Times New Roman" w:hAnsi="Times New Roman" w:cs="Times New Roman"/>
          <w:sz w:val="28"/>
          <w:szCs w:val="28"/>
        </w:rPr>
      </w:pPr>
      <w:bookmarkStart w:id="77" w:name="n127"/>
      <w:bookmarkEnd w:id="77"/>
      <w:r>
        <w:rPr>
          <w:rFonts w:ascii="Times New Roman" w:eastAsia="Times New Roman" w:hAnsi="Times New Roman" w:cs="Times New Roman"/>
          <w:sz w:val="28"/>
          <w:szCs w:val="28"/>
        </w:rPr>
        <w:t>49</w:t>
      </w:r>
      <w:r w:rsidRPr="00F87D22">
        <w:rPr>
          <w:rFonts w:ascii="Times New Roman" w:eastAsia="Times New Roman" w:hAnsi="Times New Roman" w:cs="Times New Roman"/>
          <w:sz w:val="28"/>
          <w:szCs w:val="28"/>
        </w:rPr>
        <w:t>.</w:t>
      </w:r>
      <w:r w:rsidR="001C55FF">
        <w:rPr>
          <w:rFonts w:ascii="Times New Roman" w:eastAsia="Times New Roman" w:hAnsi="Times New Roman" w:cs="Times New Roman"/>
          <w:sz w:val="28"/>
          <w:szCs w:val="28"/>
        </w:rPr>
        <w:t> </w:t>
      </w:r>
      <w:r w:rsidRPr="00F87D22">
        <w:rPr>
          <w:rFonts w:ascii="Times New Roman" w:eastAsia="Times New Roman" w:hAnsi="Times New Roman" w:cs="Times New Roman"/>
          <w:sz w:val="28"/>
          <w:szCs w:val="28"/>
        </w:rPr>
        <w:t>Документ з грифом</w:t>
      </w:r>
      <w:r w:rsidR="0074268C">
        <w:rPr>
          <w:rFonts w:ascii="Times New Roman" w:eastAsia="Times New Roman" w:hAnsi="Times New Roman" w:cs="Times New Roman"/>
          <w:sz w:val="28"/>
          <w:szCs w:val="28"/>
        </w:rPr>
        <w:t xml:space="preserve"> «Для службового користування»</w:t>
      </w:r>
      <w:r w:rsidRPr="00F87D22">
        <w:rPr>
          <w:rFonts w:ascii="Times New Roman" w:eastAsia="Times New Roman" w:hAnsi="Times New Roman" w:cs="Times New Roman"/>
          <w:sz w:val="28"/>
          <w:szCs w:val="28"/>
        </w:rPr>
        <w:t xml:space="preserve">, одержаний від іншої установи для опрацювання одночасно в кількох </w:t>
      </w:r>
      <w:bookmarkStart w:id="78" w:name="_Hlk187910328"/>
      <w:r w:rsidR="00C170D6">
        <w:rPr>
          <w:rFonts w:ascii="Times New Roman" w:eastAsia="Times New Roman" w:hAnsi="Times New Roman" w:cs="Times New Roman"/>
          <w:sz w:val="28"/>
          <w:szCs w:val="28"/>
        </w:rPr>
        <w:t xml:space="preserve">виконавчих органах </w:t>
      </w:r>
      <w:r w:rsidR="00C170D6">
        <w:rPr>
          <w:rFonts w:ascii="Times New Roman" w:eastAsia="Times New Roman" w:hAnsi="Times New Roman" w:cs="Times New Roman"/>
          <w:sz w:val="28"/>
          <w:szCs w:val="28"/>
        </w:rPr>
        <w:lastRenderedPageBreak/>
        <w:t>міської ради</w:t>
      </w:r>
      <w:bookmarkEnd w:id="78"/>
      <w:r w:rsidRPr="00F87D22">
        <w:rPr>
          <w:rFonts w:ascii="Times New Roman" w:eastAsia="Times New Roman" w:hAnsi="Times New Roman" w:cs="Times New Roman"/>
          <w:sz w:val="28"/>
          <w:szCs w:val="28"/>
        </w:rPr>
        <w:t xml:space="preserve">, копіюється у визначеному пунктом </w:t>
      </w:r>
      <w:r>
        <w:rPr>
          <w:rFonts w:ascii="Times New Roman" w:eastAsia="Times New Roman" w:hAnsi="Times New Roman" w:cs="Times New Roman"/>
          <w:sz w:val="28"/>
          <w:szCs w:val="28"/>
        </w:rPr>
        <w:t>47</w:t>
      </w:r>
      <w:r w:rsidRPr="00F87D22">
        <w:rPr>
          <w:rFonts w:ascii="Times New Roman" w:eastAsia="Times New Roman" w:hAnsi="Times New Roman" w:cs="Times New Roman"/>
          <w:sz w:val="28"/>
          <w:szCs w:val="28"/>
        </w:rPr>
        <w:t xml:space="preserve"> цієї Інструкції порядку, якщо установа, яка є розробником документа, не встановила заборону на його розмноження.</w:t>
      </w:r>
    </w:p>
    <w:p w14:paraId="53C95FEA" w14:textId="784FD008" w:rsidR="00F87D22" w:rsidRDefault="00F87D22" w:rsidP="003A31E8">
      <w:pPr>
        <w:ind w:firstLine="567"/>
        <w:jc w:val="both"/>
        <w:rPr>
          <w:rFonts w:ascii="Times New Roman" w:eastAsia="Times New Roman" w:hAnsi="Times New Roman" w:cs="Times New Roman"/>
          <w:sz w:val="28"/>
          <w:szCs w:val="28"/>
        </w:rPr>
      </w:pPr>
      <w:bookmarkStart w:id="79" w:name="n128"/>
      <w:bookmarkEnd w:id="79"/>
      <w:r>
        <w:rPr>
          <w:rFonts w:ascii="Times New Roman" w:eastAsia="Times New Roman" w:hAnsi="Times New Roman" w:cs="Times New Roman"/>
          <w:sz w:val="28"/>
          <w:szCs w:val="28"/>
        </w:rPr>
        <w:t>50</w:t>
      </w:r>
      <w:r w:rsidRPr="00F87D22">
        <w:rPr>
          <w:rFonts w:ascii="Times New Roman" w:eastAsia="Times New Roman" w:hAnsi="Times New Roman" w:cs="Times New Roman"/>
          <w:sz w:val="28"/>
          <w:szCs w:val="28"/>
        </w:rPr>
        <w:t>.</w:t>
      </w:r>
      <w:r w:rsidR="001C55FF">
        <w:rPr>
          <w:rFonts w:ascii="Times New Roman" w:eastAsia="Times New Roman" w:hAnsi="Times New Roman" w:cs="Times New Roman"/>
          <w:sz w:val="28"/>
          <w:szCs w:val="28"/>
        </w:rPr>
        <w:t> </w:t>
      </w:r>
      <w:r w:rsidRPr="00F87D22">
        <w:rPr>
          <w:rFonts w:ascii="Times New Roman" w:eastAsia="Times New Roman" w:hAnsi="Times New Roman" w:cs="Times New Roman"/>
          <w:sz w:val="28"/>
          <w:szCs w:val="28"/>
        </w:rPr>
        <w:t>Облік розмножених документів, що містять службову інформацію, ведеться в журналі за формою згідно з</w:t>
      </w:r>
      <w:hyperlink r:id="rId20" w:anchor="n302" w:history="1">
        <w:r w:rsidR="001C55FF" w:rsidRPr="00766638">
          <w:rPr>
            <w:rStyle w:val="a8"/>
            <w:rFonts w:ascii="Times New Roman" w:eastAsia="Times New Roman" w:hAnsi="Times New Roman" w:cs="Times New Roman"/>
            <w:color w:val="auto"/>
            <w:sz w:val="28"/>
            <w:szCs w:val="28"/>
            <w:u w:val="none"/>
          </w:rPr>
          <w:t xml:space="preserve"> </w:t>
        </w:r>
        <w:r w:rsidRPr="00766638">
          <w:rPr>
            <w:rStyle w:val="a8"/>
            <w:rFonts w:ascii="Times New Roman" w:eastAsia="Times New Roman" w:hAnsi="Times New Roman" w:cs="Times New Roman"/>
            <w:color w:val="auto"/>
            <w:sz w:val="28"/>
            <w:szCs w:val="28"/>
            <w:u w:val="none"/>
          </w:rPr>
          <w:t>додатком 9</w:t>
        </w:r>
      </w:hyperlink>
      <w:r w:rsidRPr="00766638">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14:paraId="0921B77C" w14:textId="77777777" w:rsidR="002A2F7F" w:rsidRDefault="002A2F7F" w:rsidP="007B4C03">
      <w:pPr>
        <w:ind w:firstLine="567"/>
        <w:jc w:val="center"/>
        <w:rPr>
          <w:rFonts w:ascii="Times New Roman" w:eastAsia="Times New Roman" w:hAnsi="Times New Roman" w:cs="Times New Roman"/>
          <w:b/>
          <w:bCs/>
          <w:sz w:val="28"/>
          <w:szCs w:val="28"/>
        </w:rPr>
      </w:pPr>
    </w:p>
    <w:p w14:paraId="5AC441CF" w14:textId="1A033C01" w:rsidR="007B4C03" w:rsidRPr="00F87D22" w:rsidRDefault="007B4C03" w:rsidP="007B4C03">
      <w:pPr>
        <w:ind w:firstLine="567"/>
        <w:jc w:val="center"/>
        <w:rPr>
          <w:rFonts w:ascii="Times New Roman" w:eastAsia="Times New Roman" w:hAnsi="Times New Roman" w:cs="Times New Roman"/>
          <w:sz w:val="28"/>
          <w:szCs w:val="28"/>
        </w:rPr>
      </w:pPr>
      <w:r w:rsidRPr="00CF7AEB">
        <w:rPr>
          <w:rFonts w:ascii="Times New Roman" w:eastAsia="Times New Roman" w:hAnsi="Times New Roman" w:cs="Times New Roman"/>
          <w:b/>
          <w:bCs/>
          <w:sz w:val="28"/>
          <w:szCs w:val="28"/>
        </w:rPr>
        <w:t>Надсилання документів</w:t>
      </w:r>
    </w:p>
    <w:p w14:paraId="3D6DDF40" w14:textId="1C8D72C1" w:rsidR="007B4C03" w:rsidRDefault="007B4C03" w:rsidP="007B4C03">
      <w:pPr>
        <w:ind w:firstLine="567"/>
        <w:jc w:val="both"/>
        <w:rPr>
          <w:rFonts w:ascii="Times New Roman" w:eastAsia="Times New Roman" w:hAnsi="Times New Roman" w:cs="Times New Roman"/>
          <w:sz w:val="28"/>
          <w:szCs w:val="28"/>
        </w:rPr>
      </w:pPr>
      <w:bookmarkStart w:id="80" w:name="n130"/>
      <w:bookmarkEnd w:id="80"/>
      <w:r>
        <w:rPr>
          <w:rFonts w:ascii="Times New Roman" w:eastAsia="Times New Roman" w:hAnsi="Times New Roman" w:cs="Times New Roman"/>
          <w:sz w:val="28"/>
          <w:szCs w:val="28"/>
        </w:rPr>
        <w:t>51</w:t>
      </w:r>
      <w:r w:rsidRPr="00D52EE8">
        <w:rPr>
          <w:rFonts w:ascii="Times New Roman" w:eastAsia="Times New Roman" w:hAnsi="Times New Roman" w:cs="Times New Roman"/>
          <w:sz w:val="28"/>
          <w:szCs w:val="28"/>
        </w:rPr>
        <w:t>.</w:t>
      </w:r>
      <w:r>
        <w:rPr>
          <w:rFonts w:ascii="Times New Roman" w:eastAsia="Times New Roman" w:hAnsi="Times New Roman" w:cs="Times New Roman"/>
          <w:sz w:val="28"/>
          <w:szCs w:val="28"/>
        </w:rPr>
        <w:t> </w:t>
      </w:r>
      <w:r w:rsidRPr="00D52EE8">
        <w:rPr>
          <w:rFonts w:ascii="Times New Roman" w:eastAsia="Times New Roman" w:hAnsi="Times New Roman" w:cs="Times New Roman"/>
          <w:sz w:val="28"/>
          <w:szCs w:val="28"/>
        </w:rPr>
        <w:t xml:space="preserve">Надсилання документів з грифом </w:t>
      </w:r>
      <w:r w:rsidR="0074268C">
        <w:rPr>
          <w:rFonts w:ascii="Times New Roman" w:eastAsia="Times New Roman" w:hAnsi="Times New Roman" w:cs="Times New Roman"/>
          <w:sz w:val="28"/>
          <w:szCs w:val="28"/>
        </w:rPr>
        <w:t xml:space="preserve">«Для службового користування» </w:t>
      </w:r>
      <w:r w:rsidRPr="00D52EE8">
        <w:rPr>
          <w:rFonts w:ascii="Times New Roman" w:eastAsia="Times New Roman" w:hAnsi="Times New Roman" w:cs="Times New Roman"/>
          <w:sz w:val="28"/>
          <w:szCs w:val="28"/>
        </w:rPr>
        <w:t>іншим</w:t>
      </w:r>
      <w:r w:rsidRPr="00F87D22">
        <w:rPr>
          <w:rFonts w:ascii="Times New Roman" w:eastAsia="Times New Roman" w:hAnsi="Times New Roman" w:cs="Times New Roman"/>
          <w:sz w:val="28"/>
          <w:szCs w:val="28"/>
        </w:rPr>
        <w:t xml:space="preserve"> установам у межах України здійснюється рекомендованим поштовим відправленням або кур’єрами, підрозділами урядового фельд’єгерського зв’язку, підрозділами органів спеціального зв’язку.</w:t>
      </w:r>
    </w:p>
    <w:p w14:paraId="79F457C6" w14:textId="0DF4ED71" w:rsidR="00B03861" w:rsidRPr="002A2F7F" w:rsidRDefault="007B4C03" w:rsidP="002A2F7F">
      <w:pPr>
        <w:ind w:firstLine="567"/>
        <w:jc w:val="both"/>
        <w:rPr>
          <w:rFonts w:ascii="Times New Roman" w:eastAsia="Times New Roman" w:hAnsi="Times New Roman" w:cs="Times New Roman"/>
          <w:sz w:val="20"/>
          <w:szCs w:val="20"/>
          <w:lang w:eastAsia="ru-RU"/>
        </w:rPr>
      </w:pPr>
      <w:r w:rsidRPr="00F87D22">
        <w:rPr>
          <w:rFonts w:ascii="Times New Roman" w:eastAsia="Times New Roman" w:hAnsi="Times New Roman" w:cs="Times New Roman"/>
          <w:sz w:val="28"/>
          <w:szCs w:val="28"/>
        </w:rPr>
        <w:t>У разі надсилання документів з грифом</w:t>
      </w:r>
      <w:r w:rsidR="0074268C">
        <w:rPr>
          <w:rFonts w:ascii="Times New Roman" w:eastAsia="Times New Roman" w:hAnsi="Times New Roman" w:cs="Times New Roman"/>
          <w:sz w:val="28"/>
          <w:szCs w:val="28"/>
        </w:rPr>
        <w:t xml:space="preserve"> «Для службового користування» </w:t>
      </w:r>
      <w:r w:rsidRPr="00F87D22">
        <w:rPr>
          <w:rFonts w:ascii="Times New Roman" w:eastAsia="Times New Roman" w:hAnsi="Times New Roman" w:cs="Times New Roman"/>
          <w:sz w:val="28"/>
          <w:szCs w:val="28"/>
        </w:rPr>
        <w:t>за допомогою підрозділів урядового фельд’єгерського зв’язку або органів</w:t>
      </w:r>
      <w:r w:rsidR="002A2F7F">
        <w:rPr>
          <w:rFonts w:ascii="Times New Roman" w:eastAsia="Times New Roman" w:hAnsi="Times New Roman" w:cs="Times New Roman"/>
          <w:sz w:val="20"/>
          <w:szCs w:val="20"/>
          <w:lang w:eastAsia="ru-RU"/>
        </w:rPr>
        <w:t xml:space="preserve"> </w:t>
      </w:r>
      <w:r w:rsidRPr="00F87D22">
        <w:rPr>
          <w:rFonts w:ascii="Times New Roman" w:eastAsia="Times New Roman" w:hAnsi="Times New Roman" w:cs="Times New Roman"/>
          <w:sz w:val="28"/>
          <w:szCs w:val="28"/>
        </w:rPr>
        <w:t>спеціального зв’язку оформлення конвертів (паковань) повинне відповідати вимогам нормативно-правових актів, що регулюють діяльність зазначених підрозділів.</w:t>
      </w:r>
    </w:p>
    <w:p w14:paraId="095ACC45" w14:textId="79B8D35D" w:rsidR="00F87D22" w:rsidRPr="00F87D22" w:rsidRDefault="00F87D22" w:rsidP="003A31E8">
      <w:pPr>
        <w:ind w:firstLine="567"/>
        <w:jc w:val="both"/>
        <w:rPr>
          <w:rFonts w:ascii="Times New Roman" w:eastAsia="Times New Roman" w:hAnsi="Times New Roman" w:cs="Times New Roman"/>
          <w:sz w:val="28"/>
          <w:szCs w:val="28"/>
        </w:rPr>
      </w:pPr>
      <w:bookmarkStart w:id="81" w:name="n131"/>
      <w:bookmarkStart w:id="82" w:name="n132"/>
      <w:bookmarkStart w:id="83" w:name="n133"/>
      <w:bookmarkEnd w:id="81"/>
      <w:bookmarkEnd w:id="82"/>
      <w:bookmarkEnd w:id="83"/>
      <w:r w:rsidRPr="00F87D22">
        <w:rPr>
          <w:rFonts w:ascii="Times New Roman" w:eastAsia="Times New Roman" w:hAnsi="Times New Roman" w:cs="Times New Roman"/>
          <w:sz w:val="28"/>
          <w:szCs w:val="28"/>
        </w:rPr>
        <w:t xml:space="preserve">Надсилання документів з грифом </w:t>
      </w:r>
      <w:r w:rsidR="0074268C">
        <w:rPr>
          <w:rFonts w:ascii="Times New Roman" w:eastAsia="Times New Roman" w:hAnsi="Times New Roman" w:cs="Times New Roman"/>
          <w:sz w:val="28"/>
          <w:szCs w:val="28"/>
        </w:rPr>
        <w:t xml:space="preserve">«Для службового користування» </w:t>
      </w:r>
      <w:r w:rsidRPr="00F87D22">
        <w:rPr>
          <w:rFonts w:ascii="Times New Roman" w:eastAsia="Times New Roman" w:hAnsi="Times New Roman" w:cs="Times New Roman"/>
          <w:sz w:val="28"/>
          <w:szCs w:val="28"/>
        </w:rPr>
        <w:t xml:space="preserve">за кордон </w:t>
      </w:r>
      <w:r w:rsidR="00D52EE8">
        <w:rPr>
          <w:rFonts w:ascii="Times New Roman" w:eastAsia="Times New Roman" w:hAnsi="Times New Roman" w:cs="Times New Roman"/>
          <w:sz w:val="28"/>
          <w:szCs w:val="28"/>
        </w:rPr>
        <w:t>у виконавчому комітеті забороняється</w:t>
      </w:r>
      <w:r w:rsidRPr="00F87D22">
        <w:rPr>
          <w:rFonts w:ascii="Times New Roman" w:eastAsia="Times New Roman" w:hAnsi="Times New Roman" w:cs="Times New Roman"/>
          <w:sz w:val="28"/>
          <w:szCs w:val="28"/>
        </w:rPr>
        <w:t>.</w:t>
      </w:r>
    </w:p>
    <w:p w14:paraId="757D5629" w14:textId="70C2CFDB" w:rsidR="00F87D22" w:rsidRPr="00F87D22" w:rsidRDefault="00D52EE8" w:rsidP="003A31E8">
      <w:pPr>
        <w:ind w:firstLine="567"/>
        <w:jc w:val="both"/>
        <w:rPr>
          <w:rFonts w:ascii="Times New Roman" w:eastAsia="Times New Roman" w:hAnsi="Times New Roman" w:cs="Times New Roman"/>
          <w:sz w:val="28"/>
          <w:szCs w:val="28"/>
        </w:rPr>
      </w:pPr>
      <w:bookmarkStart w:id="84" w:name="n134"/>
      <w:bookmarkStart w:id="85" w:name="n135"/>
      <w:bookmarkEnd w:id="84"/>
      <w:bookmarkEnd w:id="85"/>
      <w:r>
        <w:rPr>
          <w:rFonts w:ascii="Times New Roman" w:eastAsia="Times New Roman" w:hAnsi="Times New Roman" w:cs="Times New Roman"/>
          <w:sz w:val="28"/>
          <w:szCs w:val="28"/>
        </w:rPr>
        <w:t>52</w:t>
      </w:r>
      <w:r w:rsidR="00F87D22" w:rsidRPr="00F87D22">
        <w:rPr>
          <w:rFonts w:ascii="Times New Roman" w:eastAsia="Times New Roman" w:hAnsi="Times New Roman" w:cs="Times New Roman"/>
          <w:sz w:val="28"/>
          <w:szCs w:val="28"/>
        </w:rPr>
        <w:t>.</w:t>
      </w:r>
      <w:r w:rsidR="001C55FF">
        <w:rPr>
          <w:rFonts w:ascii="Times New Roman" w:eastAsia="Times New Roman" w:hAnsi="Times New Roman" w:cs="Times New Roman"/>
          <w:sz w:val="28"/>
          <w:szCs w:val="28"/>
        </w:rPr>
        <w:t> </w:t>
      </w:r>
      <w:r w:rsidR="00F87D22" w:rsidRPr="00F87D22">
        <w:rPr>
          <w:rFonts w:ascii="Times New Roman" w:eastAsia="Times New Roman" w:hAnsi="Times New Roman" w:cs="Times New Roman"/>
          <w:sz w:val="28"/>
          <w:szCs w:val="28"/>
        </w:rPr>
        <w:t>Електронні носії інформації та документи з грифом</w:t>
      </w:r>
      <w:r w:rsidR="0074268C">
        <w:rPr>
          <w:rFonts w:ascii="Times New Roman" w:eastAsia="Times New Roman" w:hAnsi="Times New Roman" w:cs="Times New Roman"/>
          <w:sz w:val="28"/>
          <w:szCs w:val="28"/>
        </w:rPr>
        <w:t xml:space="preserve"> «Для службового користування»</w:t>
      </w:r>
      <w:r w:rsidR="00F87D22" w:rsidRPr="00F87D22">
        <w:rPr>
          <w:rFonts w:ascii="Times New Roman" w:eastAsia="Times New Roman" w:hAnsi="Times New Roman" w:cs="Times New Roman"/>
          <w:sz w:val="28"/>
          <w:szCs w:val="28"/>
        </w:rPr>
        <w:t>, що підлягають поверненню, обов’язково надсилаються до установи із супровідним листом.</w:t>
      </w:r>
    </w:p>
    <w:p w14:paraId="645F65CB" w14:textId="193F3C0E" w:rsidR="00F87D22" w:rsidRPr="00D52EE8" w:rsidRDefault="00F87D22" w:rsidP="003A31E8">
      <w:pPr>
        <w:ind w:firstLine="567"/>
        <w:jc w:val="both"/>
        <w:rPr>
          <w:rFonts w:ascii="Times New Roman" w:eastAsia="Times New Roman" w:hAnsi="Times New Roman" w:cs="Times New Roman"/>
          <w:sz w:val="28"/>
          <w:szCs w:val="28"/>
        </w:rPr>
      </w:pPr>
      <w:bookmarkStart w:id="86" w:name="n136"/>
      <w:bookmarkEnd w:id="86"/>
      <w:r w:rsidRPr="00F87D22">
        <w:rPr>
          <w:rFonts w:ascii="Times New Roman" w:eastAsia="Times New Roman" w:hAnsi="Times New Roman" w:cs="Times New Roman"/>
          <w:sz w:val="28"/>
          <w:szCs w:val="28"/>
        </w:rPr>
        <w:t xml:space="preserve">Видання з грифом </w:t>
      </w:r>
      <w:r w:rsidR="0074268C">
        <w:rPr>
          <w:rFonts w:ascii="Times New Roman" w:eastAsia="Times New Roman" w:hAnsi="Times New Roman" w:cs="Times New Roman"/>
          <w:sz w:val="28"/>
          <w:szCs w:val="28"/>
        </w:rPr>
        <w:t xml:space="preserve">«Для службового користування» </w:t>
      </w:r>
      <w:r w:rsidRPr="00F87D22">
        <w:rPr>
          <w:rFonts w:ascii="Times New Roman" w:eastAsia="Times New Roman" w:hAnsi="Times New Roman" w:cs="Times New Roman"/>
          <w:sz w:val="28"/>
          <w:szCs w:val="28"/>
        </w:rPr>
        <w:t xml:space="preserve">надсилаються іншим установам разом із супровідним листом з грифом </w:t>
      </w:r>
      <w:r w:rsidR="0074268C">
        <w:rPr>
          <w:rFonts w:ascii="Times New Roman" w:eastAsia="Times New Roman" w:hAnsi="Times New Roman" w:cs="Times New Roman"/>
          <w:sz w:val="28"/>
          <w:szCs w:val="28"/>
        </w:rPr>
        <w:t>«Для службового користування»</w:t>
      </w:r>
      <w:r w:rsidRPr="00F87D22">
        <w:rPr>
          <w:rFonts w:ascii="Times New Roman" w:eastAsia="Times New Roman" w:hAnsi="Times New Roman" w:cs="Times New Roman"/>
          <w:sz w:val="28"/>
          <w:szCs w:val="28"/>
        </w:rPr>
        <w:t xml:space="preserve">, в якому зазначаються назви (автори) видань, реєстраційні індекси, кількість та </w:t>
      </w:r>
      <w:r w:rsidRPr="00D52EE8">
        <w:rPr>
          <w:rFonts w:ascii="Times New Roman" w:eastAsia="Times New Roman" w:hAnsi="Times New Roman" w:cs="Times New Roman"/>
          <w:sz w:val="28"/>
          <w:szCs w:val="28"/>
        </w:rPr>
        <w:t>номери примірників з урахуванням вимог</w:t>
      </w:r>
      <w:r w:rsidR="00D52EE8" w:rsidRPr="00D52EE8">
        <w:rPr>
          <w:rFonts w:ascii="Times New Roman" w:eastAsia="Times New Roman" w:hAnsi="Times New Roman" w:cs="Times New Roman"/>
          <w:sz w:val="28"/>
          <w:szCs w:val="28"/>
        </w:rPr>
        <w:t xml:space="preserve"> </w:t>
      </w:r>
      <w:hyperlink r:id="rId21" w:anchor="n107" w:history="1">
        <w:r w:rsidRPr="00D52EE8">
          <w:rPr>
            <w:rStyle w:val="a8"/>
            <w:rFonts w:ascii="Times New Roman" w:eastAsia="Times New Roman" w:hAnsi="Times New Roman" w:cs="Times New Roman"/>
            <w:color w:val="auto"/>
            <w:sz w:val="28"/>
            <w:szCs w:val="28"/>
            <w:u w:val="none"/>
          </w:rPr>
          <w:t>пункту 4</w:t>
        </w:r>
      </w:hyperlink>
      <w:r w:rsidR="00D52EE8" w:rsidRPr="00D52EE8">
        <w:rPr>
          <w:rFonts w:ascii="Times New Roman" w:eastAsia="Times New Roman" w:hAnsi="Times New Roman" w:cs="Times New Roman"/>
          <w:sz w:val="28"/>
          <w:szCs w:val="28"/>
        </w:rPr>
        <w:t>2</w:t>
      </w:r>
      <w:r w:rsidR="00FF2B0D">
        <w:rPr>
          <w:rFonts w:ascii="Times New Roman" w:eastAsia="Times New Roman" w:hAnsi="Times New Roman" w:cs="Times New Roman"/>
          <w:sz w:val="28"/>
          <w:szCs w:val="28"/>
        </w:rPr>
        <w:t xml:space="preserve"> </w:t>
      </w:r>
      <w:r w:rsidRPr="00D52EE8">
        <w:rPr>
          <w:rFonts w:ascii="Times New Roman" w:eastAsia="Times New Roman" w:hAnsi="Times New Roman" w:cs="Times New Roman"/>
          <w:sz w:val="28"/>
          <w:szCs w:val="28"/>
        </w:rPr>
        <w:t>цієї Інструкції.</w:t>
      </w:r>
    </w:p>
    <w:p w14:paraId="10126448" w14:textId="47A24D72" w:rsidR="00F87D22" w:rsidRPr="00F87D22" w:rsidRDefault="00D52EE8" w:rsidP="001C55FF">
      <w:pPr>
        <w:ind w:firstLine="567"/>
        <w:jc w:val="both"/>
        <w:rPr>
          <w:rFonts w:ascii="Times New Roman" w:eastAsia="Times New Roman" w:hAnsi="Times New Roman" w:cs="Times New Roman"/>
          <w:sz w:val="28"/>
          <w:szCs w:val="28"/>
        </w:rPr>
      </w:pPr>
      <w:bookmarkStart w:id="87" w:name="n137"/>
      <w:bookmarkEnd w:id="87"/>
      <w:r w:rsidRPr="001C55FF">
        <w:rPr>
          <w:rFonts w:ascii="Times New Roman" w:eastAsia="Times New Roman" w:hAnsi="Times New Roman" w:cs="Times New Roman"/>
          <w:sz w:val="28"/>
          <w:szCs w:val="28"/>
        </w:rPr>
        <w:t>53</w:t>
      </w:r>
      <w:r w:rsidR="00F87D22" w:rsidRPr="001C55FF">
        <w:rPr>
          <w:rFonts w:ascii="Times New Roman" w:eastAsia="Times New Roman" w:hAnsi="Times New Roman" w:cs="Times New Roman"/>
          <w:sz w:val="28"/>
          <w:szCs w:val="28"/>
        </w:rPr>
        <w:t>.</w:t>
      </w:r>
      <w:r w:rsidR="007217E2">
        <w:rPr>
          <w:rFonts w:ascii="Times New Roman" w:eastAsia="Times New Roman" w:hAnsi="Times New Roman" w:cs="Times New Roman"/>
          <w:sz w:val="28"/>
          <w:szCs w:val="28"/>
        </w:rPr>
        <w:t> </w:t>
      </w:r>
      <w:r w:rsidR="00F87D22" w:rsidRPr="001C55FF">
        <w:rPr>
          <w:rFonts w:ascii="Times New Roman" w:eastAsia="Times New Roman" w:hAnsi="Times New Roman" w:cs="Times New Roman"/>
          <w:sz w:val="28"/>
          <w:szCs w:val="28"/>
        </w:rPr>
        <w:t xml:space="preserve">Документи з грифом </w:t>
      </w:r>
      <w:r w:rsidR="0074268C">
        <w:rPr>
          <w:rFonts w:ascii="Times New Roman" w:eastAsia="Times New Roman" w:hAnsi="Times New Roman" w:cs="Times New Roman"/>
          <w:sz w:val="28"/>
          <w:szCs w:val="28"/>
        </w:rPr>
        <w:t>«Для службового користування»</w:t>
      </w:r>
      <w:r w:rsidR="00F87D22" w:rsidRPr="001C55FF">
        <w:rPr>
          <w:rFonts w:ascii="Times New Roman" w:eastAsia="Times New Roman" w:hAnsi="Times New Roman" w:cs="Times New Roman"/>
          <w:sz w:val="28"/>
          <w:szCs w:val="28"/>
        </w:rPr>
        <w:t>, які надсилаються, повинні бути вкладені у конверти або упаковані у спосіб, який виключає можливість доступу та прочитання тексту чи реквізитів без порушення цілісності</w:t>
      </w:r>
      <w:r w:rsidR="001C55FF">
        <w:rPr>
          <w:rFonts w:ascii="Times New Roman" w:eastAsia="Times New Roman" w:hAnsi="Times New Roman" w:cs="Times New Roman"/>
          <w:sz w:val="28"/>
          <w:szCs w:val="28"/>
        </w:rPr>
        <w:t xml:space="preserve"> </w:t>
      </w:r>
      <w:r w:rsidR="00F87D22" w:rsidRPr="00F87D22">
        <w:rPr>
          <w:rFonts w:ascii="Times New Roman" w:eastAsia="Times New Roman" w:hAnsi="Times New Roman" w:cs="Times New Roman"/>
          <w:sz w:val="28"/>
          <w:szCs w:val="28"/>
        </w:rPr>
        <w:t>паковання.</w:t>
      </w:r>
    </w:p>
    <w:p w14:paraId="2C9DDEAC" w14:textId="6B6B13F3" w:rsidR="00F87D22" w:rsidRPr="00F87D22" w:rsidRDefault="00D52EE8" w:rsidP="003A31E8">
      <w:pPr>
        <w:ind w:firstLine="567"/>
        <w:jc w:val="both"/>
        <w:rPr>
          <w:rFonts w:ascii="Times New Roman" w:eastAsia="Times New Roman" w:hAnsi="Times New Roman" w:cs="Times New Roman"/>
          <w:sz w:val="28"/>
          <w:szCs w:val="28"/>
        </w:rPr>
      </w:pPr>
      <w:bookmarkStart w:id="88" w:name="n138"/>
      <w:bookmarkEnd w:id="88"/>
      <w:r>
        <w:rPr>
          <w:rFonts w:ascii="Times New Roman" w:eastAsia="Times New Roman" w:hAnsi="Times New Roman" w:cs="Times New Roman"/>
          <w:sz w:val="28"/>
          <w:szCs w:val="28"/>
        </w:rPr>
        <w:t>54</w:t>
      </w:r>
      <w:r w:rsidR="00F87D22" w:rsidRPr="00F87D22">
        <w:rPr>
          <w:rFonts w:ascii="Times New Roman" w:eastAsia="Times New Roman" w:hAnsi="Times New Roman" w:cs="Times New Roman"/>
          <w:sz w:val="28"/>
          <w:szCs w:val="28"/>
        </w:rPr>
        <w:t>.</w:t>
      </w:r>
      <w:r w:rsidR="007217E2">
        <w:rPr>
          <w:rFonts w:ascii="Times New Roman" w:eastAsia="Times New Roman" w:hAnsi="Times New Roman" w:cs="Times New Roman"/>
          <w:sz w:val="28"/>
          <w:szCs w:val="28"/>
        </w:rPr>
        <w:t> </w:t>
      </w:r>
      <w:r w:rsidR="00F87D22" w:rsidRPr="00F87D22">
        <w:rPr>
          <w:rFonts w:ascii="Times New Roman" w:eastAsia="Times New Roman" w:hAnsi="Times New Roman" w:cs="Times New Roman"/>
          <w:sz w:val="28"/>
          <w:szCs w:val="28"/>
        </w:rPr>
        <w:t xml:space="preserve">На конвертах (пакованнях) зазначаються адреса та найменування установи-одержувача і відправника, реєстраційні індекси вкладених документів із проставленням відмітки </w:t>
      </w:r>
      <w:r w:rsidR="00F82F27">
        <w:rPr>
          <w:rFonts w:ascii="Times New Roman" w:eastAsia="Times New Roman" w:hAnsi="Times New Roman" w:cs="Times New Roman"/>
          <w:sz w:val="28"/>
          <w:szCs w:val="28"/>
        </w:rPr>
        <w:t>«</w:t>
      </w:r>
      <w:r w:rsidR="00F87D22" w:rsidRPr="00F87D22">
        <w:rPr>
          <w:rFonts w:ascii="Times New Roman" w:eastAsia="Times New Roman" w:hAnsi="Times New Roman" w:cs="Times New Roman"/>
          <w:sz w:val="28"/>
          <w:szCs w:val="28"/>
        </w:rPr>
        <w:t>ДСК</w:t>
      </w:r>
      <w:r w:rsidR="00FF2B0D">
        <w:rPr>
          <w:rFonts w:ascii="Times New Roman" w:eastAsia="Times New Roman" w:hAnsi="Times New Roman" w:cs="Times New Roman"/>
          <w:sz w:val="28"/>
          <w:szCs w:val="28"/>
        </w:rPr>
        <w:t>»</w:t>
      </w:r>
      <w:r w:rsidR="00F87D22" w:rsidRPr="00F87D22">
        <w:rPr>
          <w:rFonts w:ascii="Times New Roman" w:eastAsia="Times New Roman" w:hAnsi="Times New Roman" w:cs="Times New Roman"/>
          <w:sz w:val="28"/>
          <w:szCs w:val="28"/>
        </w:rPr>
        <w:t xml:space="preserve">. Забороняється зазначати прізвища і посади керівників установи-одержувача, а також прізвища виконавців документів і назви </w:t>
      </w:r>
      <w:r w:rsidR="00C170D6">
        <w:rPr>
          <w:rFonts w:ascii="Times New Roman" w:eastAsia="Times New Roman" w:hAnsi="Times New Roman" w:cs="Times New Roman"/>
          <w:sz w:val="28"/>
          <w:szCs w:val="28"/>
        </w:rPr>
        <w:t>виконавчих органів міської ради</w:t>
      </w:r>
      <w:r w:rsidR="00F87D22" w:rsidRPr="00F87D22">
        <w:rPr>
          <w:rFonts w:ascii="Times New Roman" w:eastAsia="Times New Roman" w:hAnsi="Times New Roman" w:cs="Times New Roman"/>
          <w:sz w:val="28"/>
          <w:szCs w:val="28"/>
        </w:rPr>
        <w:t>.</w:t>
      </w:r>
    </w:p>
    <w:p w14:paraId="0D7B7255" w14:textId="77777777" w:rsidR="00B03861" w:rsidRDefault="00F87D22" w:rsidP="00B03861">
      <w:pPr>
        <w:ind w:firstLine="567"/>
        <w:jc w:val="both"/>
        <w:rPr>
          <w:rFonts w:ascii="Times New Roman" w:eastAsia="Times New Roman" w:hAnsi="Times New Roman" w:cs="Times New Roman"/>
          <w:sz w:val="28"/>
          <w:szCs w:val="28"/>
        </w:rPr>
      </w:pPr>
      <w:bookmarkStart w:id="89" w:name="n139"/>
      <w:bookmarkEnd w:id="89"/>
      <w:r w:rsidRPr="00F87D22">
        <w:rPr>
          <w:rFonts w:ascii="Times New Roman" w:eastAsia="Times New Roman" w:hAnsi="Times New Roman" w:cs="Times New Roman"/>
          <w:sz w:val="28"/>
          <w:szCs w:val="28"/>
        </w:rPr>
        <w:t>Електронні носії інформації упаковуються в окремий конверт (паковання), на якому зазначаються дата та реєстраційний індекс супровідного листа.</w:t>
      </w:r>
      <w:bookmarkStart w:id="90" w:name="n140"/>
      <w:bookmarkEnd w:id="90"/>
    </w:p>
    <w:p w14:paraId="69194ABE" w14:textId="73031F7D" w:rsidR="00535F72" w:rsidRDefault="00D52EE8" w:rsidP="006402B0">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55</w:t>
      </w:r>
      <w:r w:rsidR="00F87D22" w:rsidRPr="00F87D22">
        <w:rPr>
          <w:rFonts w:ascii="Times New Roman" w:eastAsia="Times New Roman" w:hAnsi="Times New Roman" w:cs="Times New Roman"/>
          <w:sz w:val="28"/>
          <w:szCs w:val="28"/>
        </w:rPr>
        <w:t>.</w:t>
      </w:r>
      <w:r w:rsidR="005659D8">
        <w:rPr>
          <w:rFonts w:ascii="Times New Roman" w:eastAsia="Times New Roman" w:hAnsi="Times New Roman" w:cs="Times New Roman"/>
          <w:sz w:val="28"/>
          <w:szCs w:val="28"/>
        </w:rPr>
        <w:t> </w:t>
      </w:r>
      <w:r w:rsidR="00F87D22" w:rsidRPr="00F87D22">
        <w:rPr>
          <w:rFonts w:ascii="Times New Roman" w:eastAsia="Times New Roman" w:hAnsi="Times New Roman" w:cs="Times New Roman"/>
          <w:sz w:val="28"/>
          <w:szCs w:val="28"/>
        </w:rPr>
        <w:t xml:space="preserve">У разі надсилання документів, які повинні бути розкриті певною посадовою </w:t>
      </w:r>
      <w:r w:rsidR="009B68CD">
        <w:rPr>
          <w:rFonts w:ascii="Times New Roman" w:eastAsia="Times New Roman" w:hAnsi="Times New Roman" w:cs="Times New Roman"/>
          <w:sz w:val="28"/>
          <w:szCs w:val="28"/>
        </w:rPr>
        <w:t xml:space="preserve">  </w:t>
      </w:r>
      <w:r w:rsidR="00F87D22" w:rsidRPr="00F87D22">
        <w:rPr>
          <w:rFonts w:ascii="Times New Roman" w:eastAsia="Times New Roman" w:hAnsi="Times New Roman" w:cs="Times New Roman"/>
          <w:sz w:val="28"/>
          <w:szCs w:val="28"/>
        </w:rPr>
        <w:t>особою</w:t>
      </w:r>
      <w:r w:rsidR="009B68CD">
        <w:rPr>
          <w:rFonts w:ascii="Times New Roman" w:eastAsia="Times New Roman" w:hAnsi="Times New Roman" w:cs="Times New Roman"/>
          <w:sz w:val="28"/>
          <w:szCs w:val="28"/>
        </w:rPr>
        <w:t xml:space="preserve">  </w:t>
      </w:r>
      <w:r w:rsidR="00F87D22" w:rsidRPr="00F87D22">
        <w:rPr>
          <w:rFonts w:ascii="Times New Roman" w:eastAsia="Times New Roman" w:hAnsi="Times New Roman" w:cs="Times New Roman"/>
          <w:sz w:val="28"/>
          <w:szCs w:val="28"/>
        </w:rPr>
        <w:t xml:space="preserve"> установи</w:t>
      </w:r>
      <w:r w:rsidR="009B68CD">
        <w:rPr>
          <w:rFonts w:ascii="Times New Roman" w:eastAsia="Times New Roman" w:hAnsi="Times New Roman" w:cs="Times New Roman"/>
          <w:sz w:val="28"/>
          <w:szCs w:val="28"/>
        </w:rPr>
        <w:t xml:space="preserve"> </w:t>
      </w:r>
      <w:r w:rsidR="00F87D22" w:rsidRPr="00F87D22">
        <w:rPr>
          <w:rFonts w:ascii="Times New Roman" w:eastAsia="Times New Roman" w:hAnsi="Times New Roman" w:cs="Times New Roman"/>
          <w:sz w:val="28"/>
          <w:szCs w:val="28"/>
        </w:rPr>
        <w:t xml:space="preserve"> особисто, їх </w:t>
      </w:r>
      <w:r w:rsidR="009B68CD">
        <w:rPr>
          <w:rFonts w:ascii="Times New Roman" w:eastAsia="Times New Roman" w:hAnsi="Times New Roman" w:cs="Times New Roman"/>
          <w:sz w:val="28"/>
          <w:szCs w:val="28"/>
        </w:rPr>
        <w:t xml:space="preserve"> </w:t>
      </w:r>
      <w:r w:rsidR="00F87D22" w:rsidRPr="00F87D22">
        <w:rPr>
          <w:rFonts w:ascii="Times New Roman" w:eastAsia="Times New Roman" w:hAnsi="Times New Roman" w:cs="Times New Roman"/>
          <w:sz w:val="28"/>
          <w:szCs w:val="28"/>
        </w:rPr>
        <w:t>упаковують</w:t>
      </w:r>
      <w:r w:rsidR="009B68CD">
        <w:rPr>
          <w:rFonts w:ascii="Times New Roman" w:eastAsia="Times New Roman" w:hAnsi="Times New Roman" w:cs="Times New Roman"/>
          <w:sz w:val="28"/>
          <w:szCs w:val="28"/>
        </w:rPr>
        <w:t xml:space="preserve"> </w:t>
      </w:r>
      <w:r w:rsidR="00F87D22" w:rsidRPr="00F87D22">
        <w:rPr>
          <w:rFonts w:ascii="Times New Roman" w:eastAsia="Times New Roman" w:hAnsi="Times New Roman" w:cs="Times New Roman"/>
          <w:sz w:val="28"/>
          <w:szCs w:val="28"/>
        </w:rPr>
        <w:t xml:space="preserve"> в</w:t>
      </w:r>
      <w:r w:rsidR="009B68CD">
        <w:rPr>
          <w:rFonts w:ascii="Times New Roman" w:eastAsia="Times New Roman" w:hAnsi="Times New Roman" w:cs="Times New Roman"/>
          <w:sz w:val="28"/>
          <w:szCs w:val="28"/>
        </w:rPr>
        <w:t xml:space="preserve"> </w:t>
      </w:r>
      <w:r w:rsidR="00F87D22" w:rsidRPr="00F87D22">
        <w:rPr>
          <w:rFonts w:ascii="Times New Roman" w:eastAsia="Times New Roman" w:hAnsi="Times New Roman" w:cs="Times New Roman"/>
          <w:sz w:val="28"/>
          <w:szCs w:val="28"/>
        </w:rPr>
        <w:t xml:space="preserve"> окремий </w:t>
      </w:r>
      <w:r w:rsidR="009B68CD">
        <w:rPr>
          <w:rFonts w:ascii="Times New Roman" w:eastAsia="Times New Roman" w:hAnsi="Times New Roman" w:cs="Times New Roman"/>
          <w:sz w:val="28"/>
          <w:szCs w:val="28"/>
        </w:rPr>
        <w:t xml:space="preserve"> </w:t>
      </w:r>
      <w:r w:rsidR="00F87D22" w:rsidRPr="00F87D22">
        <w:rPr>
          <w:rFonts w:ascii="Times New Roman" w:eastAsia="Times New Roman" w:hAnsi="Times New Roman" w:cs="Times New Roman"/>
          <w:sz w:val="28"/>
          <w:szCs w:val="28"/>
        </w:rPr>
        <w:t>конверт, у</w:t>
      </w:r>
    </w:p>
    <w:p w14:paraId="046D028A" w14:textId="77777777" w:rsidR="001E3BCC" w:rsidRDefault="001E3BCC" w:rsidP="006402B0">
      <w:pPr>
        <w:ind w:firstLine="567"/>
        <w:jc w:val="both"/>
        <w:rPr>
          <w:rFonts w:ascii="Times New Roman" w:eastAsia="Times New Roman" w:hAnsi="Times New Roman" w:cs="Times New Roman"/>
          <w:sz w:val="28"/>
          <w:szCs w:val="28"/>
        </w:rPr>
      </w:pPr>
    </w:p>
    <w:p w14:paraId="45DE30C2" w14:textId="2034C54F" w:rsidR="007B4C03" w:rsidRPr="00F87D22" w:rsidRDefault="00F87D22" w:rsidP="006402B0">
      <w:pPr>
        <w:ind w:firstLine="567"/>
        <w:jc w:val="both"/>
        <w:rPr>
          <w:rFonts w:ascii="Times New Roman" w:eastAsia="Times New Roman" w:hAnsi="Times New Roman" w:cs="Times New Roman"/>
          <w:sz w:val="28"/>
          <w:szCs w:val="28"/>
        </w:rPr>
      </w:pPr>
      <w:r w:rsidRPr="00F87D22">
        <w:rPr>
          <w:rFonts w:ascii="Times New Roman" w:eastAsia="Times New Roman" w:hAnsi="Times New Roman" w:cs="Times New Roman"/>
          <w:sz w:val="28"/>
          <w:szCs w:val="28"/>
        </w:rPr>
        <w:lastRenderedPageBreak/>
        <w:t xml:space="preserve"> правому верхньому куті якого нижче грифа </w:t>
      </w:r>
      <w:r w:rsidR="0074268C">
        <w:rPr>
          <w:rFonts w:ascii="Times New Roman" w:eastAsia="Times New Roman" w:hAnsi="Times New Roman" w:cs="Times New Roman"/>
          <w:sz w:val="28"/>
          <w:szCs w:val="28"/>
        </w:rPr>
        <w:t xml:space="preserve">«Для службового користування» </w:t>
      </w:r>
      <w:r w:rsidRPr="00F87D22">
        <w:rPr>
          <w:rFonts w:ascii="Times New Roman" w:eastAsia="Times New Roman" w:hAnsi="Times New Roman" w:cs="Times New Roman"/>
          <w:sz w:val="28"/>
          <w:szCs w:val="28"/>
        </w:rPr>
        <w:t>проставляється відмітка</w:t>
      </w:r>
      <w:r w:rsidR="00F82F27">
        <w:rPr>
          <w:rFonts w:ascii="Times New Roman" w:eastAsia="Times New Roman" w:hAnsi="Times New Roman" w:cs="Times New Roman"/>
          <w:sz w:val="28"/>
          <w:szCs w:val="28"/>
        </w:rPr>
        <w:t xml:space="preserve"> «</w:t>
      </w:r>
      <w:r w:rsidRPr="00F87D22">
        <w:rPr>
          <w:rFonts w:ascii="Times New Roman" w:eastAsia="Times New Roman" w:hAnsi="Times New Roman" w:cs="Times New Roman"/>
          <w:sz w:val="28"/>
          <w:szCs w:val="28"/>
        </w:rPr>
        <w:t>Особисто</w:t>
      </w:r>
      <w:r w:rsidR="00FF2B0D">
        <w:rPr>
          <w:rFonts w:ascii="Times New Roman" w:eastAsia="Times New Roman" w:hAnsi="Times New Roman" w:cs="Times New Roman"/>
          <w:sz w:val="28"/>
          <w:szCs w:val="28"/>
        </w:rPr>
        <w:t>»</w:t>
      </w:r>
      <w:r w:rsidRPr="00F87D22">
        <w:rPr>
          <w:rFonts w:ascii="Times New Roman" w:eastAsia="Times New Roman" w:hAnsi="Times New Roman" w:cs="Times New Roman"/>
          <w:sz w:val="28"/>
          <w:szCs w:val="28"/>
        </w:rPr>
        <w:t xml:space="preserve">, а в його нижній правій частині зазначаються посада, прізвище, ім’я, по батькові (ініціали) одержувача. Такий конверт вкладається в інший конверт, що оформляється відповідно до вимог, </w:t>
      </w:r>
      <w:r w:rsidR="007B4C03" w:rsidRPr="00F87D22">
        <w:rPr>
          <w:rFonts w:ascii="Times New Roman" w:eastAsia="Times New Roman" w:hAnsi="Times New Roman" w:cs="Times New Roman"/>
          <w:sz w:val="28"/>
          <w:szCs w:val="28"/>
        </w:rPr>
        <w:t xml:space="preserve">визначених пунктом </w:t>
      </w:r>
      <w:r w:rsidR="007B4C03">
        <w:rPr>
          <w:rFonts w:ascii="Times New Roman" w:eastAsia="Times New Roman" w:hAnsi="Times New Roman" w:cs="Times New Roman"/>
          <w:sz w:val="28"/>
          <w:szCs w:val="28"/>
        </w:rPr>
        <w:t>54</w:t>
      </w:r>
      <w:r w:rsidR="007B4C03" w:rsidRPr="00F87D22">
        <w:rPr>
          <w:rFonts w:ascii="Times New Roman" w:eastAsia="Times New Roman" w:hAnsi="Times New Roman" w:cs="Times New Roman"/>
          <w:sz w:val="28"/>
          <w:szCs w:val="28"/>
        </w:rPr>
        <w:t xml:space="preserve"> цієї Інструкції. У лівому верхньому куті конверта проставляється відмітка</w:t>
      </w:r>
      <w:r w:rsidR="00F82F27">
        <w:rPr>
          <w:rFonts w:ascii="Times New Roman" w:eastAsia="Times New Roman" w:hAnsi="Times New Roman" w:cs="Times New Roman"/>
          <w:sz w:val="28"/>
          <w:szCs w:val="28"/>
        </w:rPr>
        <w:t xml:space="preserve"> «</w:t>
      </w:r>
      <w:r w:rsidR="007B4C03" w:rsidRPr="00F87D22">
        <w:rPr>
          <w:rFonts w:ascii="Times New Roman" w:eastAsia="Times New Roman" w:hAnsi="Times New Roman" w:cs="Times New Roman"/>
          <w:sz w:val="28"/>
          <w:szCs w:val="28"/>
        </w:rPr>
        <w:t>Подвійний конверт</w:t>
      </w:r>
      <w:r w:rsidR="00FF2B0D">
        <w:rPr>
          <w:rFonts w:ascii="Times New Roman" w:eastAsia="Times New Roman" w:hAnsi="Times New Roman" w:cs="Times New Roman"/>
          <w:sz w:val="28"/>
          <w:szCs w:val="28"/>
        </w:rPr>
        <w:t>»</w:t>
      </w:r>
      <w:r w:rsidR="007B4C03" w:rsidRPr="00F87D22">
        <w:rPr>
          <w:rFonts w:ascii="Times New Roman" w:eastAsia="Times New Roman" w:hAnsi="Times New Roman" w:cs="Times New Roman"/>
          <w:sz w:val="28"/>
          <w:szCs w:val="28"/>
        </w:rPr>
        <w:t>.</w:t>
      </w:r>
    </w:p>
    <w:p w14:paraId="7801526C" w14:textId="26D8A977" w:rsidR="007B4C03" w:rsidRPr="00F87D22" w:rsidRDefault="007B4C03" w:rsidP="007B4C03">
      <w:pPr>
        <w:ind w:firstLine="567"/>
        <w:jc w:val="both"/>
        <w:rPr>
          <w:rFonts w:ascii="Times New Roman" w:eastAsia="Times New Roman" w:hAnsi="Times New Roman" w:cs="Times New Roman"/>
          <w:sz w:val="28"/>
          <w:szCs w:val="28"/>
        </w:rPr>
      </w:pPr>
      <w:bookmarkStart w:id="91" w:name="n141"/>
      <w:bookmarkEnd w:id="91"/>
      <w:r>
        <w:rPr>
          <w:rFonts w:ascii="Times New Roman" w:eastAsia="Times New Roman" w:hAnsi="Times New Roman" w:cs="Times New Roman"/>
          <w:sz w:val="28"/>
          <w:szCs w:val="28"/>
        </w:rPr>
        <w:t>56</w:t>
      </w:r>
      <w:r w:rsidRPr="00F87D22">
        <w:rPr>
          <w:rFonts w:ascii="Times New Roman" w:eastAsia="Times New Roman" w:hAnsi="Times New Roman" w:cs="Times New Roman"/>
          <w:sz w:val="28"/>
          <w:szCs w:val="28"/>
        </w:rPr>
        <w:t>.</w:t>
      </w:r>
      <w:r>
        <w:rPr>
          <w:rFonts w:ascii="Times New Roman" w:eastAsia="Times New Roman" w:hAnsi="Times New Roman" w:cs="Times New Roman"/>
          <w:sz w:val="28"/>
          <w:szCs w:val="28"/>
        </w:rPr>
        <w:t> </w:t>
      </w:r>
      <w:r w:rsidRPr="00F87D22">
        <w:rPr>
          <w:rFonts w:ascii="Times New Roman" w:eastAsia="Times New Roman" w:hAnsi="Times New Roman" w:cs="Times New Roman"/>
          <w:sz w:val="28"/>
          <w:szCs w:val="28"/>
        </w:rPr>
        <w:t>У разі надсилання документів з мобілізаційних питань на конвертах (пакованнях) додатково проставляється відмітка</w:t>
      </w:r>
      <w:r w:rsidR="00F82F27">
        <w:rPr>
          <w:rFonts w:ascii="Times New Roman" w:eastAsia="Times New Roman" w:hAnsi="Times New Roman" w:cs="Times New Roman"/>
          <w:sz w:val="28"/>
          <w:szCs w:val="28"/>
        </w:rPr>
        <w:t xml:space="preserve"> «</w:t>
      </w:r>
      <w:r w:rsidRPr="00F87D22">
        <w:rPr>
          <w:rFonts w:ascii="Times New Roman" w:eastAsia="Times New Roman" w:hAnsi="Times New Roman" w:cs="Times New Roman"/>
          <w:sz w:val="28"/>
          <w:szCs w:val="28"/>
        </w:rPr>
        <w:t>Літер</w:t>
      </w:r>
      <w:r w:rsidR="00F82F27">
        <w:rPr>
          <w:rFonts w:ascii="Times New Roman" w:eastAsia="Times New Roman" w:hAnsi="Times New Roman" w:cs="Times New Roman"/>
          <w:sz w:val="28"/>
          <w:szCs w:val="28"/>
        </w:rPr>
        <w:t xml:space="preserve"> «</w:t>
      </w:r>
      <w:r w:rsidRPr="00F87D22">
        <w:rPr>
          <w:rFonts w:ascii="Times New Roman" w:eastAsia="Times New Roman" w:hAnsi="Times New Roman" w:cs="Times New Roman"/>
          <w:sz w:val="28"/>
          <w:szCs w:val="28"/>
        </w:rPr>
        <w:t>М</w:t>
      </w:r>
      <w:r w:rsidR="00FF2B0D">
        <w:rPr>
          <w:rFonts w:ascii="Times New Roman" w:eastAsia="Times New Roman" w:hAnsi="Times New Roman" w:cs="Times New Roman"/>
          <w:sz w:val="28"/>
          <w:szCs w:val="28"/>
        </w:rPr>
        <w:t>»</w:t>
      </w:r>
      <w:r w:rsidRPr="00F87D22">
        <w:rPr>
          <w:rFonts w:ascii="Times New Roman" w:eastAsia="Times New Roman" w:hAnsi="Times New Roman" w:cs="Times New Roman"/>
          <w:sz w:val="28"/>
          <w:szCs w:val="28"/>
        </w:rPr>
        <w:t>.</w:t>
      </w:r>
    </w:p>
    <w:p w14:paraId="58A90F33" w14:textId="0C3E9183" w:rsidR="00A21DE6" w:rsidRDefault="007B4C03" w:rsidP="002A2F7F">
      <w:pPr>
        <w:ind w:firstLine="567"/>
        <w:jc w:val="both"/>
        <w:rPr>
          <w:rFonts w:ascii="Times New Roman" w:eastAsia="Times New Roman" w:hAnsi="Times New Roman" w:cs="Times New Roman"/>
          <w:sz w:val="28"/>
          <w:szCs w:val="28"/>
        </w:rPr>
      </w:pPr>
      <w:bookmarkStart w:id="92" w:name="n142"/>
      <w:bookmarkEnd w:id="92"/>
      <w:r>
        <w:rPr>
          <w:rFonts w:ascii="Times New Roman" w:eastAsia="Times New Roman" w:hAnsi="Times New Roman" w:cs="Times New Roman"/>
          <w:sz w:val="28"/>
          <w:szCs w:val="28"/>
        </w:rPr>
        <w:t>57</w:t>
      </w:r>
      <w:r w:rsidRPr="00F87D22">
        <w:rPr>
          <w:rFonts w:ascii="Times New Roman" w:eastAsia="Times New Roman" w:hAnsi="Times New Roman" w:cs="Times New Roman"/>
          <w:sz w:val="28"/>
          <w:szCs w:val="28"/>
        </w:rPr>
        <w:t>.</w:t>
      </w:r>
      <w:r>
        <w:rPr>
          <w:rFonts w:ascii="Times New Roman" w:eastAsia="Times New Roman" w:hAnsi="Times New Roman" w:cs="Times New Roman"/>
          <w:sz w:val="28"/>
          <w:szCs w:val="28"/>
        </w:rPr>
        <w:t> </w:t>
      </w:r>
      <w:r w:rsidRPr="00F87D22">
        <w:rPr>
          <w:rFonts w:ascii="Times New Roman" w:eastAsia="Times New Roman" w:hAnsi="Times New Roman" w:cs="Times New Roman"/>
          <w:sz w:val="28"/>
          <w:szCs w:val="28"/>
        </w:rPr>
        <w:t>Надсилання документів з мобілізаційних питань в одному конверті (пакованні) з документами, що не стосуються мобілізаційних питань, не дозволяється.</w:t>
      </w:r>
      <w:r>
        <w:rPr>
          <w:rFonts w:ascii="Times New Roman" w:eastAsia="Times New Roman" w:hAnsi="Times New Roman" w:cs="Times New Roman"/>
          <w:sz w:val="28"/>
          <w:szCs w:val="28"/>
        </w:rPr>
        <w:t xml:space="preserve"> </w:t>
      </w:r>
    </w:p>
    <w:p w14:paraId="5761110D" w14:textId="77777777" w:rsidR="00B91FB5" w:rsidRPr="00B03861" w:rsidRDefault="00B91FB5" w:rsidP="002A2F7F">
      <w:pPr>
        <w:ind w:firstLine="567"/>
        <w:jc w:val="both"/>
        <w:rPr>
          <w:rFonts w:ascii="Times New Roman" w:eastAsia="Times New Roman" w:hAnsi="Times New Roman" w:cs="Times New Roman"/>
          <w:sz w:val="20"/>
          <w:szCs w:val="20"/>
          <w:lang w:eastAsia="ru-RU"/>
        </w:rPr>
      </w:pPr>
    </w:p>
    <w:p w14:paraId="650779B3" w14:textId="77777777" w:rsidR="00D52EE8" w:rsidRPr="00D52EE8" w:rsidRDefault="00D52EE8" w:rsidP="003A31E8">
      <w:pPr>
        <w:ind w:firstLine="567"/>
        <w:jc w:val="center"/>
        <w:rPr>
          <w:rFonts w:ascii="Times New Roman" w:eastAsia="Times New Roman" w:hAnsi="Times New Roman" w:cs="Times New Roman"/>
          <w:sz w:val="28"/>
          <w:szCs w:val="28"/>
        </w:rPr>
      </w:pPr>
      <w:r w:rsidRPr="00D52EE8">
        <w:rPr>
          <w:rFonts w:ascii="Times New Roman" w:eastAsia="Times New Roman" w:hAnsi="Times New Roman" w:cs="Times New Roman"/>
          <w:b/>
          <w:bCs/>
          <w:sz w:val="28"/>
          <w:szCs w:val="28"/>
        </w:rPr>
        <w:t>Формування виконаних документів у справи</w:t>
      </w:r>
    </w:p>
    <w:p w14:paraId="6AD4BBF0" w14:textId="14D6F473" w:rsidR="00D52EE8" w:rsidRPr="002F5DD8" w:rsidRDefault="00D52EE8" w:rsidP="003A31E8">
      <w:pPr>
        <w:ind w:firstLine="567"/>
        <w:jc w:val="both"/>
        <w:rPr>
          <w:rFonts w:ascii="Times New Roman" w:eastAsia="Times New Roman" w:hAnsi="Times New Roman" w:cs="Times New Roman"/>
          <w:sz w:val="28"/>
          <w:szCs w:val="28"/>
        </w:rPr>
      </w:pPr>
      <w:bookmarkStart w:id="93" w:name="n146"/>
      <w:bookmarkEnd w:id="93"/>
      <w:r>
        <w:rPr>
          <w:rFonts w:ascii="Times New Roman" w:eastAsia="Times New Roman" w:hAnsi="Times New Roman" w:cs="Times New Roman"/>
          <w:sz w:val="28"/>
          <w:szCs w:val="28"/>
        </w:rPr>
        <w:t>58</w:t>
      </w:r>
      <w:r w:rsidRPr="00D52EE8">
        <w:rPr>
          <w:rFonts w:ascii="Times New Roman" w:eastAsia="Times New Roman" w:hAnsi="Times New Roman" w:cs="Times New Roman"/>
          <w:sz w:val="28"/>
          <w:szCs w:val="28"/>
        </w:rPr>
        <w:t>.</w:t>
      </w:r>
      <w:r w:rsidR="005659D8">
        <w:rPr>
          <w:rFonts w:ascii="Times New Roman" w:eastAsia="Times New Roman" w:hAnsi="Times New Roman" w:cs="Times New Roman"/>
          <w:sz w:val="28"/>
          <w:szCs w:val="28"/>
        </w:rPr>
        <w:t> </w:t>
      </w:r>
      <w:r w:rsidRPr="00D52EE8">
        <w:rPr>
          <w:rFonts w:ascii="Times New Roman" w:eastAsia="Times New Roman" w:hAnsi="Times New Roman" w:cs="Times New Roman"/>
          <w:sz w:val="28"/>
          <w:szCs w:val="28"/>
        </w:rPr>
        <w:t xml:space="preserve">Виконані документи з грифом </w:t>
      </w:r>
      <w:r w:rsidR="0074268C">
        <w:rPr>
          <w:rFonts w:ascii="Times New Roman" w:eastAsia="Times New Roman" w:hAnsi="Times New Roman" w:cs="Times New Roman"/>
          <w:sz w:val="28"/>
          <w:szCs w:val="28"/>
        </w:rPr>
        <w:t xml:space="preserve">«Для службового користування» </w:t>
      </w:r>
      <w:r w:rsidRPr="00D52EE8">
        <w:rPr>
          <w:rFonts w:ascii="Times New Roman" w:eastAsia="Times New Roman" w:hAnsi="Times New Roman" w:cs="Times New Roman"/>
          <w:sz w:val="28"/>
          <w:szCs w:val="28"/>
        </w:rPr>
        <w:t xml:space="preserve">групуються у справи згідно </w:t>
      </w:r>
      <w:r w:rsidRPr="00FD3EB0">
        <w:rPr>
          <w:rFonts w:ascii="Times New Roman" w:eastAsia="Times New Roman" w:hAnsi="Times New Roman" w:cs="Times New Roman"/>
          <w:sz w:val="28"/>
          <w:szCs w:val="28"/>
        </w:rPr>
        <w:t xml:space="preserve">із затвердженою у виконавчому комітеті номенклатурою справ та номенклатурою справ окремих </w:t>
      </w:r>
      <w:r w:rsidR="00C170D6">
        <w:rPr>
          <w:rFonts w:ascii="Times New Roman" w:eastAsia="Times New Roman" w:hAnsi="Times New Roman" w:cs="Times New Roman"/>
          <w:sz w:val="28"/>
          <w:szCs w:val="28"/>
        </w:rPr>
        <w:t>виконавчих органів міської ради</w:t>
      </w:r>
      <w:r w:rsidRPr="00FD3EB0">
        <w:rPr>
          <w:rFonts w:ascii="Times New Roman" w:eastAsia="Times New Roman" w:hAnsi="Times New Roman" w:cs="Times New Roman"/>
          <w:sz w:val="28"/>
          <w:szCs w:val="28"/>
        </w:rPr>
        <w:t>. Дозволяє</w:t>
      </w:r>
      <w:r w:rsidRPr="00D52EE8">
        <w:rPr>
          <w:rFonts w:ascii="Times New Roman" w:eastAsia="Times New Roman" w:hAnsi="Times New Roman" w:cs="Times New Roman"/>
          <w:sz w:val="28"/>
          <w:szCs w:val="28"/>
        </w:rPr>
        <w:t>ться долучати до справи із грифом</w:t>
      </w:r>
      <w:r w:rsidR="0074268C">
        <w:rPr>
          <w:rFonts w:ascii="Times New Roman" w:eastAsia="Times New Roman" w:hAnsi="Times New Roman" w:cs="Times New Roman"/>
          <w:sz w:val="28"/>
          <w:szCs w:val="28"/>
        </w:rPr>
        <w:t xml:space="preserve"> «Для службового користування» </w:t>
      </w:r>
      <w:r w:rsidRPr="00D52EE8">
        <w:rPr>
          <w:rFonts w:ascii="Times New Roman" w:eastAsia="Times New Roman" w:hAnsi="Times New Roman" w:cs="Times New Roman"/>
          <w:sz w:val="28"/>
          <w:szCs w:val="28"/>
        </w:rPr>
        <w:t xml:space="preserve">документи з відкритою інформацією, якщо такі </w:t>
      </w:r>
      <w:r w:rsidRPr="002F5DD8">
        <w:rPr>
          <w:rFonts w:ascii="Times New Roman" w:eastAsia="Times New Roman" w:hAnsi="Times New Roman" w:cs="Times New Roman"/>
          <w:sz w:val="28"/>
          <w:szCs w:val="28"/>
        </w:rPr>
        <w:t>документи стосуються питань такої справи.</w:t>
      </w:r>
    </w:p>
    <w:p w14:paraId="58869B50" w14:textId="0E72C655" w:rsidR="00D52EE8" w:rsidRPr="00D52EE8" w:rsidRDefault="00D52EE8" w:rsidP="002F5DD8">
      <w:pPr>
        <w:ind w:firstLine="567"/>
        <w:jc w:val="both"/>
        <w:rPr>
          <w:rFonts w:ascii="Times New Roman" w:eastAsia="Times New Roman" w:hAnsi="Times New Roman" w:cs="Times New Roman"/>
          <w:sz w:val="28"/>
          <w:szCs w:val="28"/>
        </w:rPr>
      </w:pPr>
      <w:bookmarkStart w:id="94" w:name="n147"/>
      <w:bookmarkEnd w:id="94"/>
      <w:r w:rsidRPr="002F5DD8">
        <w:rPr>
          <w:rFonts w:ascii="Times New Roman" w:eastAsia="Times New Roman" w:hAnsi="Times New Roman" w:cs="Times New Roman"/>
          <w:sz w:val="28"/>
          <w:szCs w:val="28"/>
        </w:rPr>
        <w:t>Документи з мобілізаційних питань долучаються до справ з мобілізаційної роботи, що мають відмітку</w:t>
      </w:r>
      <w:r w:rsidR="00F82F27">
        <w:rPr>
          <w:rFonts w:ascii="Times New Roman" w:eastAsia="Times New Roman" w:hAnsi="Times New Roman" w:cs="Times New Roman"/>
          <w:sz w:val="28"/>
          <w:szCs w:val="28"/>
        </w:rPr>
        <w:t xml:space="preserve"> «</w:t>
      </w:r>
      <w:r w:rsidRPr="002F5DD8">
        <w:rPr>
          <w:rFonts w:ascii="Times New Roman" w:eastAsia="Times New Roman" w:hAnsi="Times New Roman" w:cs="Times New Roman"/>
          <w:sz w:val="28"/>
          <w:szCs w:val="28"/>
        </w:rPr>
        <w:t>Літер</w:t>
      </w:r>
      <w:r w:rsidR="00F82F27">
        <w:rPr>
          <w:rFonts w:ascii="Times New Roman" w:eastAsia="Times New Roman" w:hAnsi="Times New Roman" w:cs="Times New Roman"/>
          <w:sz w:val="28"/>
          <w:szCs w:val="28"/>
        </w:rPr>
        <w:t xml:space="preserve"> «</w:t>
      </w:r>
      <w:r w:rsidRPr="002F5DD8">
        <w:rPr>
          <w:rFonts w:ascii="Times New Roman" w:eastAsia="Times New Roman" w:hAnsi="Times New Roman" w:cs="Times New Roman"/>
          <w:sz w:val="28"/>
          <w:szCs w:val="28"/>
        </w:rPr>
        <w:t>М</w:t>
      </w:r>
      <w:r w:rsidR="00FF2B0D">
        <w:rPr>
          <w:rFonts w:ascii="Times New Roman" w:eastAsia="Times New Roman" w:hAnsi="Times New Roman" w:cs="Times New Roman"/>
          <w:sz w:val="28"/>
          <w:szCs w:val="28"/>
        </w:rPr>
        <w:t>»</w:t>
      </w:r>
      <w:r w:rsidRPr="002F5DD8">
        <w:rPr>
          <w:rFonts w:ascii="Times New Roman" w:eastAsia="Times New Roman" w:hAnsi="Times New Roman" w:cs="Times New Roman"/>
          <w:sz w:val="28"/>
          <w:szCs w:val="28"/>
        </w:rPr>
        <w:t xml:space="preserve">. </w:t>
      </w:r>
      <w:bookmarkStart w:id="95" w:name="n148"/>
      <w:bookmarkStart w:id="96" w:name="n149"/>
      <w:bookmarkStart w:id="97" w:name="n150"/>
      <w:bookmarkEnd w:id="95"/>
      <w:bookmarkEnd w:id="96"/>
      <w:bookmarkEnd w:id="97"/>
    </w:p>
    <w:p w14:paraId="3F013F01" w14:textId="2AF392B4" w:rsidR="00D52EE8" w:rsidRPr="00D52EE8" w:rsidRDefault="002F5DD8" w:rsidP="003A31E8">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59. </w:t>
      </w:r>
      <w:r w:rsidR="00D52EE8" w:rsidRPr="00D52EE8">
        <w:rPr>
          <w:rFonts w:ascii="Times New Roman" w:eastAsia="Times New Roman" w:hAnsi="Times New Roman" w:cs="Times New Roman"/>
          <w:sz w:val="28"/>
          <w:szCs w:val="28"/>
        </w:rPr>
        <w:t xml:space="preserve">У графі номенклатури </w:t>
      </w:r>
      <w:r w:rsidR="00D52EE8">
        <w:rPr>
          <w:rFonts w:ascii="Times New Roman" w:eastAsia="Times New Roman" w:hAnsi="Times New Roman" w:cs="Times New Roman"/>
          <w:sz w:val="28"/>
          <w:szCs w:val="28"/>
        </w:rPr>
        <w:t>справ</w:t>
      </w:r>
      <w:r w:rsidR="00F82F27">
        <w:rPr>
          <w:rFonts w:ascii="Times New Roman" w:eastAsia="Times New Roman" w:hAnsi="Times New Roman" w:cs="Times New Roman"/>
          <w:sz w:val="28"/>
          <w:szCs w:val="28"/>
        </w:rPr>
        <w:t xml:space="preserve"> «</w:t>
      </w:r>
      <w:r w:rsidR="00D52EE8" w:rsidRPr="00D52EE8">
        <w:rPr>
          <w:rFonts w:ascii="Times New Roman" w:eastAsia="Times New Roman" w:hAnsi="Times New Roman" w:cs="Times New Roman"/>
          <w:sz w:val="28"/>
          <w:szCs w:val="28"/>
        </w:rPr>
        <w:t>Індекс справи</w:t>
      </w:r>
      <w:r w:rsidR="00386485">
        <w:rPr>
          <w:rFonts w:ascii="Times New Roman" w:eastAsia="Times New Roman" w:hAnsi="Times New Roman" w:cs="Times New Roman"/>
          <w:sz w:val="28"/>
          <w:szCs w:val="28"/>
        </w:rPr>
        <w:t xml:space="preserve">» </w:t>
      </w:r>
      <w:r w:rsidR="00D52EE8" w:rsidRPr="00D52EE8">
        <w:rPr>
          <w:rFonts w:ascii="Times New Roman" w:eastAsia="Times New Roman" w:hAnsi="Times New Roman" w:cs="Times New Roman"/>
          <w:sz w:val="28"/>
          <w:szCs w:val="28"/>
        </w:rPr>
        <w:t xml:space="preserve">до номера справи з документами, що мають гриф </w:t>
      </w:r>
      <w:r w:rsidR="0074268C">
        <w:rPr>
          <w:rFonts w:ascii="Times New Roman" w:eastAsia="Times New Roman" w:hAnsi="Times New Roman" w:cs="Times New Roman"/>
          <w:sz w:val="28"/>
          <w:szCs w:val="28"/>
        </w:rPr>
        <w:t>«Для службового користування»</w:t>
      </w:r>
      <w:r w:rsidR="00D52EE8" w:rsidRPr="00D52EE8">
        <w:rPr>
          <w:rFonts w:ascii="Times New Roman" w:eastAsia="Times New Roman" w:hAnsi="Times New Roman" w:cs="Times New Roman"/>
          <w:sz w:val="28"/>
          <w:szCs w:val="28"/>
        </w:rPr>
        <w:t>, проставляється відмітка</w:t>
      </w:r>
      <w:r w:rsidR="00F82F27">
        <w:rPr>
          <w:rFonts w:ascii="Times New Roman" w:eastAsia="Times New Roman" w:hAnsi="Times New Roman" w:cs="Times New Roman"/>
          <w:sz w:val="28"/>
          <w:szCs w:val="28"/>
        </w:rPr>
        <w:t xml:space="preserve"> «</w:t>
      </w:r>
      <w:r w:rsidR="00D52EE8" w:rsidRPr="00D52EE8">
        <w:rPr>
          <w:rFonts w:ascii="Times New Roman" w:eastAsia="Times New Roman" w:hAnsi="Times New Roman" w:cs="Times New Roman"/>
          <w:sz w:val="28"/>
          <w:szCs w:val="28"/>
        </w:rPr>
        <w:t>ДСК</w:t>
      </w:r>
      <w:r w:rsidR="00FF2B0D">
        <w:rPr>
          <w:rFonts w:ascii="Times New Roman" w:eastAsia="Times New Roman" w:hAnsi="Times New Roman" w:cs="Times New Roman"/>
          <w:sz w:val="28"/>
          <w:szCs w:val="28"/>
        </w:rPr>
        <w:t>»</w:t>
      </w:r>
      <w:r w:rsidR="00D52EE8" w:rsidRPr="00D52EE8">
        <w:rPr>
          <w:rFonts w:ascii="Times New Roman" w:eastAsia="Times New Roman" w:hAnsi="Times New Roman" w:cs="Times New Roman"/>
          <w:sz w:val="28"/>
          <w:szCs w:val="28"/>
        </w:rPr>
        <w:t>, наприклад:</w:t>
      </w:r>
    </w:p>
    <w:tbl>
      <w:tblPr>
        <w:tblW w:w="5000" w:type="pct"/>
        <w:tblCellMar>
          <w:left w:w="0" w:type="dxa"/>
          <w:right w:w="0" w:type="dxa"/>
        </w:tblCellMar>
        <w:tblLook w:val="04A0" w:firstRow="1" w:lastRow="0" w:firstColumn="1" w:lastColumn="0" w:noHBand="0" w:noVBand="1"/>
      </w:tblPr>
      <w:tblGrid>
        <w:gridCol w:w="6950"/>
        <w:gridCol w:w="2689"/>
      </w:tblGrid>
      <w:tr w:rsidR="00D52EE8" w:rsidRPr="00D52EE8" w14:paraId="5911650A" w14:textId="77777777" w:rsidTr="007C6258">
        <w:tc>
          <w:tcPr>
            <w:tcW w:w="7510" w:type="dxa"/>
            <w:hideMark/>
          </w:tcPr>
          <w:p w14:paraId="2DDAD544" w14:textId="77777777" w:rsidR="00D52EE8" w:rsidRPr="00D52EE8" w:rsidRDefault="00D52EE8" w:rsidP="003A31E8">
            <w:pPr>
              <w:ind w:firstLine="567"/>
              <w:jc w:val="both"/>
              <w:rPr>
                <w:rFonts w:ascii="Times New Roman" w:eastAsia="Times New Roman" w:hAnsi="Times New Roman" w:cs="Times New Roman"/>
                <w:sz w:val="28"/>
                <w:szCs w:val="28"/>
              </w:rPr>
            </w:pPr>
            <w:bookmarkStart w:id="98" w:name="n151"/>
            <w:bookmarkEnd w:id="98"/>
          </w:p>
        </w:tc>
        <w:tc>
          <w:tcPr>
            <w:tcW w:w="2844" w:type="dxa"/>
            <w:hideMark/>
          </w:tcPr>
          <w:p w14:paraId="3F346B9E" w14:textId="564E0766" w:rsidR="00D52EE8" w:rsidRPr="00D52EE8" w:rsidRDefault="00F82F27" w:rsidP="003A31E8">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52EE8" w:rsidRPr="00D52EE8">
              <w:rPr>
                <w:rFonts w:ascii="Times New Roman" w:eastAsia="Times New Roman" w:hAnsi="Times New Roman" w:cs="Times New Roman"/>
                <w:sz w:val="28"/>
                <w:szCs w:val="28"/>
              </w:rPr>
              <w:t>04-10</w:t>
            </w:r>
            <w:r w:rsidR="00D52EE8">
              <w:rPr>
                <w:rFonts w:ascii="Times New Roman" w:eastAsia="Times New Roman" w:hAnsi="Times New Roman" w:cs="Times New Roman"/>
                <w:sz w:val="28"/>
                <w:szCs w:val="28"/>
              </w:rPr>
              <w:t>/52</w:t>
            </w:r>
            <w:r w:rsidR="00D52EE8" w:rsidRPr="00D52EE8">
              <w:rPr>
                <w:rFonts w:ascii="Times New Roman" w:eastAsia="Times New Roman" w:hAnsi="Times New Roman" w:cs="Times New Roman"/>
                <w:sz w:val="28"/>
                <w:szCs w:val="28"/>
              </w:rPr>
              <w:t xml:space="preserve"> ДСК</w:t>
            </w:r>
            <w:r w:rsidR="00FF2B0D">
              <w:rPr>
                <w:rFonts w:ascii="Times New Roman" w:eastAsia="Times New Roman" w:hAnsi="Times New Roman" w:cs="Times New Roman"/>
                <w:sz w:val="28"/>
                <w:szCs w:val="28"/>
              </w:rPr>
              <w:t>»</w:t>
            </w:r>
            <w:r w:rsidR="00D52EE8" w:rsidRPr="00D52EE8">
              <w:rPr>
                <w:rFonts w:ascii="Times New Roman" w:eastAsia="Times New Roman" w:hAnsi="Times New Roman" w:cs="Times New Roman"/>
                <w:sz w:val="28"/>
                <w:szCs w:val="28"/>
              </w:rPr>
              <w:t>.</w:t>
            </w:r>
          </w:p>
        </w:tc>
      </w:tr>
    </w:tbl>
    <w:p w14:paraId="31153D85" w14:textId="5D4FDE6D" w:rsidR="00D52EE8" w:rsidRPr="00D52EE8" w:rsidRDefault="00D52EE8" w:rsidP="00486296">
      <w:pPr>
        <w:ind w:firstLine="567"/>
        <w:jc w:val="both"/>
        <w:rPr>
          <w:rFonts w:ascii="Times New Roman" w:eastAsia="Times New Roman" w:hAnsi="Times New Roman" w:cs="Times New Roman"/>
          <w:sz w:val="28"/>
          <w:szCs w:val="28"/>
        </w:rPr>
      </w:pPr>
      <w:bookmarkStart w:id="99" w:name="n152"/>
      <w:bookmarkEnd w:id="99"/>
      <w:r>
        <w:rPr>
          <w:rFonts w:ascii="Times New Roman" w:eastAsia="Times New Roman" w:hAnsi="Times New Roman" w:cs="Times New Roman"/>
          <w:sz w:val="28"/>
          <w:szCs w:val="28"/>
        </w:rPr>
        <w:t>6</w:t>
      </w:r>
      <w:r w:rsidR="00486296">
        <w:rPr>
          <w:rFonts w:ascii="Times New Roman" w:eastAsia="Times New Roman" w:hAnsi="Times New Roman" w:cs="Times New Roman"/>
          <w:sz w:val="28"/>
          <w:szCs w:val="28"/>
        </w:rPr>
        <w:t>0</w:t>
      </w:r>
      <w:r w:rsidRPr="00D52EE8">
        <w:rPr>
          <w:rFonts w:ascii="Times New Roman" w:eastAsia="Times New Roman" w:hAnsi="Times New Roman" w:cs="Times New Roman"/>
          <w:sz w:val="28"/>
          <w:szCs w:val="28"/>
        </w:rPr>
        <w:t>.</w:t>
      </w:r>
      <w:r w:rsidR="00486296">
        <w:rPr>
          <w:rFonts w:ascii="Times New Roman" w:eastAsia="Times New Roman" w:hAnsi="Times New Roman" w:cs="Times New Roman"/>
          <w:sz w:val="28"/>
          <w:szCs w:val="28"/>
        </w:rPr>
        <w:t> </w:t>
      </w:r>
      <w:r w:rsidRPr="00D52EE8">
        <w:rPr>
          <w:rFonts w:ascii="Times New Roman" w:eastAsia="Times New Roman" w:hAnsi="Times New Roman" w:cs="Times New Roman"/>
          <w:sz w:val="28"/>
          <w:szCs w:val="28"/>
        </w:rPr>
        <w:t xml:space="preserve">На обкладинці справи, що містить документи з грифом </w:t>
      </w:r>
      <w:r w:rsidR="0074268C">
        <w:rPr>
          <w:rFonts w:ascii="Times New Roman" w:eastAsia="Times New Roman" w:hAnsi="Times New Roman" w:cs="Times New Roman"/>
          <w:sz w:val="28"/>
          <w:szCs w:val="28"/>
        </w:rPr>
        <w:t>«Для службового користування»</w:t>
      </w:r>
      <w:r w:rsidRPr="00D52EE8">
        <w:rPr>
          <w:rFonts w:ascii="Times New Roman" w:eastAsia="Times New Roman" w:hAnsi="Times New Roman" w:cs="Times New Roman"/>
          <w:sz w:val="28"/>
          <w:szCs w:val="28"/>
        </w:rPr>
        <w:t>, у правому верхньому куті проставляється відмітка</w:t>
      </w:r>
      <w:r w:rsidR="0074268C">
        <w:rPr>
          <w:rFonts w:ascii="Times New Roman" w:eastAsia="Times New Roman" w:hAnsi="Times New Roman" w:cs="Times New Roman"/>
          <w:sz w:val="28"/>
          <w:szCs w:val="28"/>
        </w:rPr>
        <w:t xml:space="preserve"> «Для службового користування»</w:t>
      </w:r>
      <w:r w:rsidRPr="00D52EE8">
        <w:rPr>
          <w:rFonts w:ascii="Times New Roman" w:eastAsia="Times New Roman" w:hAnsi="Times New Roman" w:cs="Times New Roman"/>
          <w:sz w:val="28"/>
          <w:szCs w:val="28"/>
        </w:rPr>
        <w:t>.</w:t>
      </w:r>
    </w:p>
    <w:p w14:paraId="16E5DF8D" w14:textId="5ADD07AB" w:rsidR="00D52EE8" w:rsidRPr="00D52EE8" w:rsidRDefault="00D52EE8" w:rsidP="003A31E8">
      <w:pPr>
        <w:ind w:firstLine="567"/>
        <w:jc w:val="both"/>
        <w:rPr>
          <w:rFonts w:ascii="Times New Roman" w:eastAsia="Times New Roman" w:hAnsi="Times New Roman" w:cs="Times New Roman"/>
          <w:sz w:val="28"/>
          <w:szCs w:val="28"/>
        </w:rPr>
      </w:pPr>
      <w:bookmarkStart w:id="100" w:name="n153"/>
      <w:bookmarkEnd w:id="100"/>
      <w:r>
        <w:rPr>
          <w:rFonts w:ascii="Times New Roman" w:eastAsia="Times New Roman" w:hAnsi="Times New Roman" w:cs="Times New Roman"/>
          <w:sz w:val="28"/>
          <w:szCs w:val="28"/>
        </w:rPr>
        <w:t>6</w:t>
      </w:r>
      <w:r w:rsidR="00486296">
        <w:rPr>
          <w:rFonts w:ascii="Times New Roman" w:eastAsia="Times New Roman" w:hAnsi="Times New Roman" w:cs="Times New Roman"/>
          <w:sz w:val="28"/>
          <w:szCs w:val="28"/>
        </w:rPr>
        <w:t>1</w:t>
      </w:r>
      <w:r w:rsidRPr="00D52EE8">
        <w:rPr>
          <w:rFonts w:ascii="Times New Roman" w:eastAsia="Times New Roman" w:hAnsi="Times New Roman" w:cs="Times New Roman"/>
          <w:sz w:val="28"/>
          <w:szCs w:val="28"/>
        </w:rPr>
        <w:t>.</w:t>
      </w:r>
      <w:bookmarkStart w:id="101" w:name="_Hlk186796341"/>
      <w:r w:rsidR="00486296">
        <w:rPr>
          <w:rFonts w:ascii="Times New Roman" w:eastAsia="Times New Roman" w:hAnsi="Times New Roman" w:cs="Times New Roman"/>
          <w:sz w:val="28"/>
          <w:szCs w:val="28"/>
        </w:rPr>
        <w:t xml:space="preserve"> У разі коли </w:t>
      </w:r>
      <w:bookmarkEnd w:id="101"/>
      <w:r>
        <w:rPr>
          <w:rFonts w:ascii="Times New Roman" w:eastAsia="Times New Roman" w:hAnsi="Times New Roman" w:cs="Times New Roman"/>
          <w:sz w:val="28"/>
          <w:szCs w:val="28"/>
        </w:rPr>
        <w:t>в окремому структурному підрозділі виконавчого комітету</w:t>
      </w:r>
      <w:r w:rsidRPr="00D52EE8">
        <w:rPr>
          <w:rFonts w:ascii="Times New Roman" w:eastAsia="Times New Roman" w:hAnsi="Times New Roman" w:cs="Times New Roman"/>
          <w:sz w:val="28"/>
          <w:szCs w:val="28"/>
        </w:rPr>
        <w:t xml:space="preserve"> </w:t>
      </w:r>
      <w:r w:rsidRPr="00486296">
        <w:rPr>
          <w:rFonts w:ascii="Times New Roman" w:eastAsia="Times New Roman" w:hAnsi="Times New Roman" w:cs="Times New Roman"/>
          <w:sz w:val="28"/>
          <w:szCs w:val="28"/>
        </w:rPr>
        <w:t>створюється понад 50 документів на рік з грифом</w:t>
      </w:r>
      <w:r w:rsidR="0074268C">
        <w:rPr>
          <w:rFonts w:ascii="Times New Roman" w:eastAsia="Times New Roman" w:hAnsi="Times New Roman" w:cs="Times New Roman"/>
          <w:sz w:val="28"/>
          <w:szCs w:val="28"/>
        </w:rPr>
        <w:t xml:space="preserve"> «Для службового користування»</w:t>
      </w:r>
      <w:r w:rsidRPr="00486296">
        <w:rPr>
          <w:rFonts w:ascii="Times New Roman" w:eastAsia="Times New Roman" w:hAnsi="Times New Roman" w:cs="Times New Roman"/>
          <w:sz w:val="28"/>
          <w:szCs w:val="28"/>
        </w:rPr>
        <w:t xml:space="preserve">, їх доцільно формувати в окремі справи за видами </w:t>
      </w:r>
      <w:r w:rsidRPr="00D52EE8">
        <w:rPr>
          <w:rFonts w:ascii="Times New Roman" w:eastAsia="Times New Roman" w:hAnsi="Times New Roman" w:cs="Times New Roman"/>
          <w:sz w:val="28"/>
          <w:szCs w:val="28"/>
        </w:rPr>
        <w:t>(накази, інструкції, плани тощо).</w:t>
      </w:r>
    </w:p>
    <w:p w14:paraId="22F7666D" w14:textId="086A2BC3" w:rsidR="00A41810" w:rsidRPr="00E578C0" w:rsidRDefault="00D52EE8" w:rsidP="00A41810">
      <w:pPr>
        <w:ind w:firstLine="567"/>
        <w:jc w:val="both"/>
        <w:rPr>
          <w:rFonts w:ascii="Times New Roman" w:eastAsia="Times New Roman" w:hAnsi="Times New Roman" w:cs="Times New Roman"/>
          <w:sz w:val="28"/>
          <w:szCs w:val="28"/>
        </w:rPr>
      </w:pPr>
      <w:bookmarkStart w:id="102" w:name="n154"/>
      <w:bookmarkEnd w:id="102"/>
      <w:r>
        <w:rPr>
          <w:rFonts w:ascii="Times New Roman" w:eastAsia="Times New Roman" w:hAnsi="Times New Roman" w:cs="Times New Roman"/>
          <w:sz w:val="28"/>
          <w:szCs w:val="28"/>
        </w:rPr>
        <w:t>6</w:t>
      </w:r>
      <w:r w:rsidR="00CF7AEB">
        <w:rPr>
          <w:rFonts w:ascii="Times New Roman" w:eastAsia="Times New Roman" w:hAnsi="Times New Roman" w:cs="Times New Roman"/>
          <w:sz w:val="28"/>
          <w:szCs w:val="28"/>
        </w:rPr>
        <w:t>2</w:t>
      </w:r>
      <w:r w:rsidRPr="00D52EE8">
        <w:rPr>
          <w:rFonts w:ascii="Times New Roman" w:eastAsia="Times New Roman" w:hAnsi="Times New Roman" w:cs="Times New Roman"/>
          <w:sz w:val="28"/>
          <w:szCs w:val="28"/>
        </w:rPr>
        <w:t>.</w:t>
      </w:r>
      <w:r w:rsidR="00486296">
        <w:rPr>
          <w:rFonts w:ascii="Times New Roman" w:eastAsia="Times New Roman" w:hAnsi="Times New Roman" w:cs="Times New Roman"/>
          <w:sz w:val="28"/>
          <w:szCs w:val="28"/>
        </w:rPr>
        <w:t> </w:t>
      </w:r>
      <w:r w:rsidR="00C170D6">
        <w:rPr>
          <w:rFonts w:ascii="Times New Roman" w:eastAsia="Times New Roman" w:hAnsi="Times New Roman" w:cs="Times New Roman"/>
          <w:sz w:val="28"/>
          <w:szCs w:val="28"/>
        </w:rPr>
        <w:t>Якщо</w:t>
      </w:r>
      <w:r w:rsidRPr="00D52EE8">
        <w:rPr>
          <w:rFonts w:ascii="Times New Roman" w:eastAsia="Times New Roman" w:hAnsi="Times New Roman" w:cs="Times New Roman"/>
          <w:sz w:val="28"/>
          <w:szCs w:val="28"/>
        </w:rPr>
        <w:t xml:space="preserve"> </w:t>
      </w:r>
      <w:r w:rsidR="006E1F06">
        <w:rPr>
          <w:rFonts w:ascii="Times New Roman" w:eastAsia="Times New Roman" w:hAnsi="Times New Roman" w:cs="Times New Roman"/>
          <w:sz w:val="28"/>
          <w:szCs w:val="28"/>
        </w:rPr>
        <w:t>у</w:t>
      </w:r>
      <w:r w:rsidRPr="00D52EE8">
        <w:rPr>
          <w:rFonts w:ascii="Times New Roman" w:eastAsia="Times New Roman" w:hAnsi="Times New Roman" w:cs="Times New Roman"/>
          <w:sz w:val="28"/>
          <w:szCs w:val="28"/>
        </w:rPr>
        <w:t xml:space="preserve"> </w:t>
      </w:r>
      <w:r w:rsidR="00C170D6">
        <w:rPr>
          <w:rFonts w:ascii="Times New Roman" w:eastAsia="Times New Roman" w:hAnsi="Times New Roman" w:cs="Times New Roman"/>
          <w:sz w:val="28"/>
          <w:szCs w:val="28"/>
        </w:rPr>
        <w:t>виконавчому органі міської ради</w:t>
      </w:r>
      <w:r w:rsidR="00C170D6" w:rsidRPr="00FD3EB0">
        <w:rPr>
          <w:rFonts w:ascii="Times New Roman" w:eastAsia="Times New Roman" w:hAnsi="Times New Roman" w:cs="Times New Roman"/>
          <w:sz w:val="28"/>
          <w:szCs w:val="28"/>
        </w:rPr>
        <w:t xml:space="preserve"> </w:t>
      </w:r>
      <w:r w:rsidRPr="00D52EE8">
        <w:rPr>
          <w:rFonts w:ascii="Times New Roman" w:eastAsia="Times New Roman" w:hAnsi="Times New Roman" w:cs="Times New Roman"/>
          <w:sz w:val="28"/>
          <w:szCs w:val="28"/>
        </w:rPr>
        <w:t xml:space="preserve">створюється </w:t>
      </w:r>
      <w:r w:rsidRPr="00486296">
        <w:rPr>
          <w:rFonts w:ascii="Times New Roman" w:eastAsia="Times New Roman" w:hAnsi="Times New Roman" w:cs="Times New Roman"/>
          <w:bCs/>
          <w:sz w:val="28"/>
          <w:szCs w:val="28"/>
        </w:rPr>
        <w:t xml:space="preserve">менш як 50 документів на рік з грифом </w:t>
      </w:r>
      <w:r w:rsidR="0074268C">
        <w:rPr>
          <w:rFonts w:ascii="Times New Roman" w:eastAsia="Times New Roman" w:hAnsi="Times New Roman" w:cs="Times New Roman"/>
          <w:bCs/>
          <w:sz w:val="28"/>
          <w:szCs w:val="28"/>
        </w:rPr>
        <w:t>«Для службового користування</w:t>
      </w:r>
      <w:r w:rsidR="00C170D6">
        <w:rPr>
          <w:rFonts w:ascii="Times New Roman" w:eastAsia="Times New Roman" w:hAnsi="Times New Roman" w:cs="Times New Roman"/>
          <w:bCs/>
          <w:sz w:val="28"/>
          <w:szCs w:val="28"/>
        </w:rPr>
        <w:t>»</w:t>
      </w:r>
      <w:r w:rsidRPr="00486296">
        <w:rPr>
          <w:rFonts w:ascii="Times New Roman" w:eastAsia="Times New Roman" w:hAnsi="Times New Roman" w:cs="Times New Roman"/>
          <w:bCs/>
          <w:sz w:val="28"/>
          <w:szCs w:val="28"/>
        </w:rPr>
        <w:t xml:space="preserve">, номенклатурою справ може бути передбачено формування однієї справи із заголовком </w:t>
      </w:r>
      <w:r w:rsidR="00F82F27">
        <w:rPr>
          <w:rFonts w:ascii="Times New Roman" w:eastAsia="Times New Roman" w:hAnsi="Times New Roman" w:cs="Times New Roman"/>
          <w:bCs/>
          <w:sz w:val="28"/>
          <w:szCs w:val="28"/>
        </w:rPr>
        <w:t>«</w:t>
      </w:r>
      <w:r w:rsidRPr="00486296">
        <w:rPr>
          <w:rFonts w:ascii="Times New Roman" w:eastAsia="Times New Roman" w:hAnsi="Times New Roman" w:cs="Times New Roman"/>
          <w:bCs/>
          <w:sz w:val="28"/>
          <w:szCs w:val="28"/>
        </w:rPr>
        <w:t xml:space="preserve">Документи з грифом </w:t>
      </w:r>
      <w:r w:rsidR="0074268C">
        <w:rPr>
          <w:rFonts w:ascii="Times New Roman" w:eastAsia="Times New Roman" w:hAnsi="Times New Roman" w:cs="Times New Roman"/>
          <w:bCs/>
          <w:sz w:val="28"/>
          <w:szCs w:val="28"/>
        </w:rPr>
        <w:t>«Для службового користування»</w:t>
      </w:r>
      <w:r w:rsidRPr="00486296">
        <w:rPr>
          <w:rFonts w:ascii="Times New Roman" w:eastAsia="Times New Roman" w:hAnsi="Times New Roman" w:cs="Times New Roman"/>
          <w:bCs/>
          <w:sz w:val="28"/>
          <w:szCs w:val="28"/>
        </w:rPr>
        <w:t xml:space="preserve">. </w:t>
      </w:r>
      <w:r w:rsidRPr="00D52EE8">
        <w:rPr>
          <w:rFonts w:ascii="Times New Roman" w:eastAsia="Times New Roman" w:hAnsi="Times New Roman" w:cs="Times New Roman"/>
          <w:sz w:val="28"/>
          <w:szCs w:val="28"/>
        </w:rPr>
        <w:t>Строк зберігання такої справи не встановлюється, а у відповідній графі номенклатури справ проставляється відмітка</w:t>
      </w:r>
      <w:r w:rsidR="00F82F27">
        <w:rPr>
          <w:rFonts w:ascii="Times New Roman" w:eastAsia="Times New Roman" w:hAnsi="Times New Roman" w:cs="Times New Roman"/>
          <w:sz w:val="28"/>
          <w:szCs w:val="28"/>
        </w:rPr>
        <w:t xml:space="preserve"> «</w:t>
      </w:r>
      <w:r w:rsidRPr="00D52EE8">
        <w:rPr>
          <w:rFonts w:ascii="Times New Roman" w:eastAsia="Times New Roman" w:hAnsi="Times New Roman" w:cs="Times New Roman"/>
          <w:sz w:val="28"/>
          <w:szCs w:val="28"/>
        </w:rPr>
        <w:t>ЕК</w:t>
      </w:r>
      <w:r w:rsidR="00FF2B0D">
        <w:rPr>
          <w:rFonts w:ascii="Times New Roman" w:eastAsia="Times New Roman" w:hAnsi="Times New Roman" w:cs="Times New Roman"/>
          <w:sz w:val="28"/>
          <w:szCs w:val="28"/>
        </w:rPr>
        <w:t>»</w:t>
      </w:r>
      <w:r w:rsidRPr="00D52EE8">
        <w:rPr>
          <w:rFonts w:ascii="Times New Roman" w:eastAsia="Times New Roman" w:hAnsi="Times New Roman" w:cs="Times New Roman"/>
          <w:sz w:val="28"/>
          <w:szCs w:val="28"/>
        </w:rPr>
        <w:t xml:space="preserve">, яка означає, що строк зберігання справи </w:t>
      </w:r>
      <w:r w:rsidRPr="00B7700D">
        <w:rPr>
          <w:rFonts w:ascii="Times New Roman" w:eastAsia="Times New Roman" w:hAnsi="Times New Roman" w:cs="Times New Roman"/>
          <w:sz w:val="28"/>
          <w:szCs w:val="28"/>
        </w:rPr>
        <w:t>визначається</w:t>
      </w:r>
      <w:r w:rsidR="008833AE">
        <w:rPr>
          <w:rFonts w:ascii="Times New Roman" w:eastAsia="Times New Roman" w:hAnsi="Times New Roman" w:cs="Times New Roman"/>
          <w:sz w:val="28"/>
          <w:szCs w:val="28"/>
        </w:rPr>
        <w:t xml:space="preserve"> </w:t>
      </w:r>
      <w:r w:rsidR="008833AE" w:rsidRPr="00FD3EB0">
        <w:rPr>
          <w:rFonts w:ascii="Times New Roman" w:eastAsia="Times New Roman" w:hAnsi="Times New Roman" w:cs="Times New Roman"/>
          <w:sz w:val="28"/>
          <w:szCs w:val="28"/>
        </w:rPr>
        <w:t>експертною</w:t>
      </w:r>
      <w:r w:rsidRPr="00FD3EB0">
        <w:rPr>
          <w:rFonts w:ascii="Times New Roman" w:eastAsia="Times New Roman" w:hAnsi="Times New Roman" w:cs="Times New Roman"/>
          <w:sz w:val="28"/>
          <w:szCs w:val="28"/>
        </w:rPr>
        <w:t xml:space="preserve"> </w:t>
      </w:r>
      <w:r w:rsidR="008833AE" w:rsidRPr="00FD3EB0">
        <w:rPr>
          <w:rFonts w:ascii="Times New Roman" w:eastAsia="Times New Roman" w:hAnsi="Times New Roman" w:cs="Times New Roman"/>
          <w:sz w:val="28"/>
          <w:szCs w:val="28"/>
        </w:rPr>
        <w:t>к</w:t>
      </w:r>
      <w:r w:rsidR="00A73214" w:rsidRPr="00FD3EB0">
        <w:rPr>
          <w:rFonts w:ascii="Times New Roman" w:eastAsia="Times New Roman" w:hAnsi="Times New Roman" w:cs="Times New Roman"/>
          <w:sz w:val="28"/>
          <w:szCs w:val="28"/>
        </w:rPr>
        <w:t>омісією</w:t>
      </w:r>
      <w:r w:rsidRPr="00FD3EB0">
        <w:rPr>
          <w:rFonts w:ascii="Times New Roman" w:eastAsia="Times New Roman" w:hAnsi="Times New Roman" w:cs="Times New Roman"/>
          <w:sz w:val="28"/>
          <w:szCs w:val="28"/>
        </w:rPr>
        <w:t>,</w:t>
      </w:r>
      <w:r w:rsidRPr="00E578C0">
        <w:rPr>
          <w:rFonts w:ascii="Times New Roman" w:eastAsia="Times New Roman" w:hAnsi="Times New Roman" w:cs="Times New Roman"/>
          <w:sz w:val="28"/>
          <w:szCs w:val="28"/>
        </w:rPr>
        <w:t xml:space="preserve"> яка діє відповідно до</w:t>
      </w:r>
      <w:r w:rsidR="00486296" w:rsidRPr="00E578C0">
        <w:rPr>
          <w:rFonts w:ascii="Times New Roman" w:eastAsia="Times New Roman" w:hAnsi="Times New Roman" w:cs="Times New Roman"/>
          <w:sz w:val="28"/>
          <w:szCs w:val="28"/>
        </w:rPr>
        <w:t xml:space="preserve"> </w:t>
      </w:r>
      <w:r w:rsidR="00B7700D" w:rsidRPr="00E578C0">
        <w:rPr>
          <w:rFonts w:ascii="Times New Roman" w:eastAsia="Times New Roman" w:hAnsi="Times New Roman" w:cs="Times New Roman"/>
          <w:sz w:val="28"/>
          <w:szCs w:val="28"/>
        </w:rPr>
        <w:t xml:space="preserve">Порядку </w:t>
      </w:r>
      <w:r w:rsidR="00486296" w:rsidRPr="00E578C0">
        <w:rPr>
          <w:rFonts w:ascii="Times New Roman" w:eastAsia="Times New Roman" w:hAnsi="Times New Roman" w:cs="Times New Roman"/>
          <w:sz w:val="28"/>
          <w:szCs w:val="28"/>
        </w:rPr>
        <w:t>утворення та діяльності комісій з проведення експертизи цінності документів</w:t>
      </w:r>
      <w:r w:rsidR="00B7700D" w:rsidRPr="00E578C0">
        <w:rPr>
          <w:rFonts w:ascii="Times New Roman" w:eastAsia="Times New Roman" w:hAnsi="Times New Roman" w:cs="Times New Roman"/>
          <w:sz w:val="28"/>
          <w:szCs w:val="28"/>
        </w:rPr>
        <w:t xml:space="preserve">, затвердженого постановою </w:t>
      </w:r>
      <w:r w:rsidR="00B7700D" w:rsidRPr="00835F03">
        <w:rPr>
          <w:rFonts w:ascii="Times New Roman" w:eastAsia="Times New Roman" w:hAnsi="Times New Roman" w:cs="Times New Roman"/>
          <w:sz w:val="28"/>
          <w:szCs w:val="28"/>
        </w:rPr>
        <w:t xml:space="preserve">Кабінету Міністрів України від </w:t>
      </w:r>
      <w:r w:rsidR="00486296" w:rsidRPr="00835F03">
        <w:rPr>
          <w:rFonts w:ascii="Times New Roman" w:eastAsia="Times New Roman" w:hAnsi="Times New Roman" w:cs="Times New Roman"/>
          <w:sz w:val="28"/>
          <w:szCs w:val="28"/>
        </w:rPr>
        <w:t>8 серпня 2007 р.</w:t>
      </w:r>
      <w:r w:rsidR="00B7700D" w:rsidRPr="00835F03">
        <w:rPr>
          <w:rFonts w:ascii="Times New Roman" w:eastAsia="Times New Roman" w:hAnsi="Times New Roman" w:cs="Times New Roman"/>
          <w:sz w:val="28"/>
          <w:szCs w:val="28"/>
        </w:rPr>
        <w:t xml:space="preserve"> № </w:t>
      </w:r>
      <w:r w:rsidR="00486296" w:rsidRPr="00835F03">
        <w:rPr>
          <w:rFonts w:ascii="Times New Roman" w:eastAsia="Times New Roman" w:hAnsi="Times New Roman" w:cs="Times New Roman"/>
          <w:sz w:val="28"/>
          <w:szCs w:val="28"/>
        </w:rPr>
        <w:t>1004</w:t>
      </w:r>
      <w:r w:rsidR="0027599B" w:rsidRPr="00835F03">
        <w:rPr>
          <w:rFonts w:ascii="Times New Roman" w:eastAsia="Times New Roman" w:hAnsi="Times New Roman" w:cs="Times New Roman"/>
          <w:sz w:val="28"/>
          <w:szCs w:val="28"/>
        </w:rPr>
        <w:t xml:space="preserve"> зі змінами</w:t>
      </w:r>
      <w:r w:rsidR="00C170D6" w:rsidRPr="00835F03">
        <w:rPr>
          <w:rFonts w:ascii="Times New Roman" w:eastAsia="Times New Roman" w:hAnsi="Times New Roman" w:cs="Times New Roman"/>
          <w:sz w:val="28"/>
          <w:szCs w:val="28"/>
        </w:rPr>
        <w:t>.</w:t>
      </w:r>
    </w:p>
    <w:p w14:paraId="0A0784E8" w14:textId="013AAEFD" w:rsidR="007B4C03" w:rsidRPr="00D52EE8" w:rsidRDefault="00D52EE8" w:rsidP="00A41810">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6</w:t>
      </w:r>
      <w:r w:rsidR="00CF7AEB">
        <w:rPr>
          <w:rFonts w:ascii="Times New Roman" w:eastAsia="Times New Roman" w:hAnsi="Times New Roman" w:cs="Times New Roman"/>
          <w:sz w:val="28"/>
          <w:szCs w:val="28"/>
        </w:rPr>
        <w:t>3</w:t>
      </w:r>
      <w:r w:rsidRPr="00D52EE8">
        <w:rPr>
          <w:rFonts w:ascii="Times New Roman" w:eastAsia="Times New Roman" w:hAnsi="Times New Roman" w:cs="Times New Roman"/>
          <w:sz w:val="28"/>
          <w:szCs w:val="28"/>
        </w:rPr>
        <w:t xml:space="preserve">. Експертна комісія </w:t>
      </w:r>
      <w:r w:rsidR="00C41F6D">
        <w:rPr>
          <w:rFonts w:ascii="Times New Roman" w:eastAsia="Times New Roman" w:hAnsi="Times New Roman" w:cs="Times New Roman"/>
          <w:sz w:val="28"/>
          <w:szCs w:val="28"/>
        </w:rPr>
        <w:t xml:space="preserve">по роботі з документами з грифом «Для службового користування» виконавчого комітету Кременчуцької міської ради Кременчуцького району Полтавської області (далі </w:t>
      </w:r>
      <w:r w:rsidR="005D77C3">
        <w:rPr>
          <w:rFonts w:ascii="Times New Roman" w:eastAsia="Times New Roman" w:hAnsi="Times New Roman" w:cs="Times New Roman"/>
          <w:sz w:val="28"/>
          <w:szCs w:val="28"/>
        </w:rPr>
        <w:t>–</w:t>
      </w:r>
      <w:r w:rsidR="00C41F6D">
        <w:rPr>
          <w:rFonts w:ascii="Times New Roman" w:eastAsia="Times New Roman" w:hAnsi="Times New Roman" w:cs="Times New Roman"/>
          <w:sz w:val="28"/>
          <w:szCs w:val="28"/>
        </w:rPr>
        <w:t xml:space="preserve"> </w:t>
      </w:r>
      <w:r w:rsidR="005D77C3">
        <w:rPr>
          <w:rFonts w:ascii="Times New Roman" w:eastAsia="Times New Roman" w:hAnsi="Times New Roman" w:cs="Times New Roman"/>
          <w:sz w:val="28"/>
          <w:szCs w:val="28"/>
        </w:rPr>
        <w:t xml:space="preserve">Експертна комісія) </w:t>
      </w:r>
      <w:r w:rsidRPr="00D52EE8">
        <w:rPr>
          <w:rFonts w:ascii="Times New Roman" w:eastAsia="Times New Roman" w:hAnsi="Times New Roman" w:cs="Times New Roman"/>
          <w:sz w:val="28"/>
          <w:szCs w:val="28"/>
        </w:rPr>
        <w:t xml:space="preserve">після закінчення року вивчає кожен аркуш справи </w:t>
      </w:r>
      <w:r w:rsidR="00F82F27">
        <w:rPr>
          <w:rFonts w:ascii="Times New Roman" w:eastAsia="Times New Roman" w:hAnsi="Times New Roman" w:cs="Times New Roman"/>
          <w:sz w:val="28"/>
          <w:szCs w:val="28"/>
        </w:rPr>
        <w:t>«</w:t>
      </w:r>
      <w:r w:rsidRPr="00D52EE8">
        <w:rPr>
          <w:rFonts w:ascii="Times New Roman" w:eastAsia="Times New Roman" w:hAnsi="Times New Roman" w:cs="Times New Roman"/>
          <w:sz w:val="28"/>
          <w:szCs w:val="28"/>
        </w:rPr>
        <w:t xml:space="preserve">Документи з грифом </w:t>
      </w:r>
      <w:r w:rsidR="0074268C">
        <w:rPr>
          <w:rFonts w:ascii="Times New Roman" w:eastAsia="Times New Roman" w:hAnsi="Times New Roman" w:cs="Times New Roman"/>
          <w:sz w:val="28"/>
          <w:szCs w:val="28"/>
        </w:rPr>
        <w:t xml:space="preserve">«Для службового користування» </w:t>
      </w:r>
      <w:r w:rsidRPr="00D52EE8">
        <w:rPr>
          <w:rFonts w:ascii="Times New Roman" w:eastAsia="Times New Roman" w:hAnsi="Times New Roman" w:cs="Times New Roman"/>
          <w:sz w:val="28"/>
          <w:szCs w:val="28"/>
        </w:rPr>
        <w:t xml:space="preserve">і за потреби приймає </w:t>
      </w:r>
      <w:r w:rsidR="00B03861" w:rsidRPr="00D52EE8">
        <w:rPr>
          <w:rFonts w:ascii="Times New Roman" w:eastAsia="Times New Roman" w:hAnsi="Times New Roman" w:cs="Times New Roman"/>
          <w:sz w:val="28"/>
          <w:szCs w:val="28"/>
        </w:rPr>
        <w:t>рішення про її переформування. Документи постійного зберігання, що містяться</w:t>
      </w:r>
      <w:r w:rsidR="007B4C03" w:rsidRPr="007B4C03">
        <w:rPr>
          <w:rFonts w:ascii="Times New Roman" w:eastAsia="Times New Roman" w:hAnsi="Times New Roman" w:cs="Times New Roman"/>
          <w:sz w:val="28"/>
          <w:szCs w:val="28"/>
        </w:rPr>
        <w:t xml:space="preserve"> </w:t>
      </w:r>
      <w:r w:rsidR="007B4C03" w:rsidRPr="00D52EE8">
        <w:rPr>
          <w:rFonts w:ascii="Times New Roman" w:eastAsia="Times New Roman" w:hAnsi="Times New Roman" w:cs="Times New Roman"/>
          <w:sz w:val="28"/>
          <w:szCs w:val="28"/>
        </w:rPr>
        <w:t>у справі, формуються в окрему справу, якій надається окремий заголовок та яка додатково включається до номенклатури справ. Документи тимчасового зберігання залишаються у такій справі згідно із затвердженою номенклатурою справ.</w:t>
      </w:r>
    </w:p>
    <w:p w14:paraId="09FC91BC" w14:textId="06D0EC8C" w:rsidR="00D52EE8" w:rsidRPr="002A2F7F" w:rsidRDefault="007B4C03" w:rsidP="002A2F7F">
      <w:pPr>
        <w:ind w:firstLine="567"/>
        <w:jc w:val="both"/>
        <w:rPr>
          <w:rFonts w:ascii="Times New Roman" w:eastAsia="Times New Roman" w:hAnsi="Times New Roman" w:cs="Times New Roman"/>
          <w:sz w:val="20"/>
          <w:szCs w:val="20"/>
          <w:lang w:eastAsia="ru-RU"/>
        </w:rPr>
      </w:pPr>
      <w:bookmarkStart w:id="103" w:name="n156"/>
      <w:bookmarkEnd w:id="103"/>
      <w:r>
        <w:rPr>
          <w:rFonts w:ascii="Times New Roman" w:eastAsia="Times New Roman" w:hAnsi="Times New Roman" w:cs="Times New Roman"/>
          <w:sz w:val="28"/>
          <w:szCs w:val="28"/>
        </w:rPr>
        <w:t>64</w:t>
      </w:r>
      <w:r w:rsidRPr="00D52EE8">
        <w:rPr>
          <w:rFonts w:ascii="Times New Roman" w:eastAsia="Times New Roman" w:hAnsi="Times New Roman" w:cs="Times New Roman"/>
          <w:sz w:val="28"/>
          <w:szCs w:val="28"/>
        </w:rPr>
        <w:t>.</w:t>
      </w:r>
      <w:r>
        <w:rPr>
          <w:rFonts w:ascii="Times New Roman" w:eastAsia="Times New Roman" w:hAnsi="Times New Roman" w:cs="Times New Roman"/>
          <w:sz w:val="28"/>
          <w:szCs w:val="28"/>
        </w:rPr>
        <w:t> </w:t>
      </w:r>
      <w:r w:rsidRPr="00D52EE8">
        <w:rPr>
          <w:rFonts w:ascii="Times New Roman" w:eastAsia="Times New Roman" w:hAnsi="Times New Roman" w:cs="Times New Roman"/>
          <w:sz w:val="28"/>
          <w:szCs w:val="28"/>
        </w:rPr>
        <w:t>Якщо у справі із заголовком</w:t>
      </w:r>
      <w:r w:rsidR="00F82F27">
        <w:rPr>
          <w:rFonts w:ascii="Times New Roman" w:eastAsia="Times New Roman" w:hAnsi="Times New Roman" w:cs="Times New Roman"/>
          <w:sz w:val="28"/>
          <w:szCs w:val="28"/>
        </w:rPr>
        <w:t xml:space="preserve"> «</w:t>
      </w:r>
      <w:r w:rsidRPr="00D52EE8">
        <w:rPr>
          <w:rFonts w:ascii="Times New Roman" w:eastAsia="Times New Roman" w:hAnsi="Times New Roman" w:cs="Times New Roman"/>
          <w:sz w:val="28"/>
          <w:szCs w:val="28"/>
        </w:rPr>
        <w:t xml:space="preserve">Документи з грифом </w:t>
      </w:r>
      <w:r w:rsidR="0074268C">
        <w:rPr>
          <w:rFonts w:ascii="Times New Roman" w:eastAsia="Times New Roman" w:hAnsi="Times New Roman" w:cs="Times New Roman"/>
          <w:sz w:val="28"/>
          <w:szCs w:val="28"/>
        </w:rPr>
        <w:t xml:space="preserve">«Для службового користування» </w:t>
      </w:r>
      <w:r w:rsidRPr="00D52EE8">
        <w:rPr>
          <w:rFonts w:ascii="Times New Roman" w:eastAsia="Times New Roman" w:hAnsi="Times New Roman" w:cs="Times New Roman"/>
          <w:sz w:val="28"/>
          <w:szCs w:val="28"/>
        </w:rPr>
        <w:t>містяться лише документи тимчасового зберігання, вона може не переформовуватися, а строк зберігання такої справи визначається найдовшим</w:t>
      </w:r>
      <w:r w:rsidR="002A2F7F">
        <w:rPr>
          <w:rFonts w:ascii="Times New Roman" w:eastAsia="Times New Roman" w:hAnsi="Times New Roman" w:cs="Times New Roman"/>
          <w:sz w:val="20"/>
          <w:szCs w:val="20"/>
          <w:lang w:eastAsia="ru-RU"/>
        </w:rPr>
        <w:t xml:space="preserve"> </w:t>
      </w:r>
      <w:r w:rsidR="00D52EE8" w:rsidRPr="00D52EE8">
        <w:rPr>
          <w:rFonts w:ascii="Times New Roman" w:eastAsia="Times New Roman" w:hAnsi="Times New Roman" w:cs="Times New Roman"/>
          <w:sz w:val="28"/>
          <w:szCs w:val="28"/>
        </w:rPr>
        <w:t>строком зберігання документів, що містяться в ній. Відмітка</w:t>
      </w:r>
      <w:r w:rsidR="00F82F27">
        <w:rPr>
          <w:rFonts w:ascii="Times New Roman" w:eastAsia="Times New Roman" w:hAnsi="Times New Roman" w:cs="Times New Roman"/>
          <w:sz w:val="28"/>
          <w:szCs w:val="28"/>
        </w:rPr>
        <w:t xml:space="preserve"> «</w:t>
      </w:r>
      <w:r w:rsidR="00D52EE8" w:rsidRPr="00D52EE8">
        <w:rPr>
          <w:rFonts w:ascii="Times New Roman" w:eastAsia="Times New Roman" w:hAnsi="Times New Roman" w:cs="Times New Roman"/>
          <w:sz w:val="28"/>
          <w:szCs w:val="28"/>
        </w:rPr>
        <w:t>ЕК</w:t>
      </w:r>
      <w:r w:rsidR="00FF2B0D">
        <w:rPr>
          <w:rFonts w:ascii="Times New Roman" w:eastAsia="Times New Roman" w:hAnsi="Times New Roman" w:cs="Times New Roman"/>
          <w:sz w:val="28"/>
          <w:szCs w:val="28"/>
        </w:rPr>
        <w:t>»</w:t>
      </w:r>
      <w:r w:rsidR="00D52EE8" w:rsidRPr="00D52EE8">
        <w:rPr>
          <w:rFonts w:ascii="Times New Roman" w:eastAsia="Times New Roman" w:hAnsi="Times New Roman" w:cs="Times New Roman"/>
          <w:sz w:val="28"/>
          <w:szCs w:val="28"/>
        </w:rPr>
        <w:t xml:space="preserve"> у графі номенклатури справ </w:t>
      </w:r>
      <w:r w:rsidR="00F82F27">
        <w:rPr>
          <w:rFonts w:ascii="Times New Roman" w:eastAsia="Times New Roman" w:hAnsi="Times New Roman" w:cs="Times New Roman"/>
          <w:sz w:val="28"/>
          <w:szCs w:val="28"/>
        </w:rPr>
        <w:t>«</w:t>
      </w:r>
      <w:r w:rsidR="00D52EE8" w:rsidRPr="00D52EE8">
        <w:rPr>
          <w:rFonts w:ascii="Times New Roman" w:eastAsia="Times New Roman" w:hAnsi="Times New Roman" w:cs="Times New Roman"/>
          <w:sz w:val="28"/>
          <w:szCs w:val="28"/>
        </w:rPr>
        <w:t>Строк зберігання</w:t>
      </w:r>
      <w:r w:rsidR="00FF2B0D">
        <w:rPr>
          <w:rFonts w:ascii="Times New Roman" w:eastAsia="Times New Roman" w:hAnsi="Times New Roman" w:cs="Times New Roman"/>
          <w:sz w:val="28"/>
          <w:szCs w:val="28"/>
        </w:rPr>
        <w:t>»</w:t>
      </w:r>
      <w:r w:rsidR="00D52EE8" w:rsidRPr="00D52EE8">
        <w:rPr>
          <w:rFonts w:ascii="Times New Roman" w:eastAsia="Times New Roman" w:hAnsi="Times New Roman" w:cs="Times New Roman"/>
          <w:sz w:val="28"/>
          <w:szCs w:val="28"/>
        </w:rPr>
        <w:t xml:space="preserve"> закреслюється і зазначається уточнений строк зберігання.</w:t>
      </w:r>
    </w:p>
    <w:p w14:paraId="2C6DCA95" w14:textId="46A16C01" w:rsidR="00FD3EB0" w:rsidRDefault="00D52EE8" w:rsidP="008C06B1">
      <w:pPr>
        <w:ind w:firstLine="567"/>
        <w:jc w:val="both"/>
        <w:rPr>
          <w:rFonts w:ascii="Times New Roman" w:eastAsia="Times New Roman" w:hAnsi="Times New Roman" w:cs="Times New Roman"/>
          <w:sz w:val="28"/>
          <w:szCs w:val="28"/>
        </w:rPr>
      </w:pPr>
      <w:bookmarkStart w:id="104" w:name="n157"/>
      <w:bookmarkEnd w:id="104"/>
      <w:r w:rsidRPr="00D52EE8">
        <w:rPr>
          <w:rFonts w:ascii="Times New Roman" w:eastAsia="Times New Roman" w:hAnsi="Times New Roman" w:cs="Times New Roman"/>
          <w:sz w:val="28"/>
          <w:szCs w:val="28"/>
        </w:rPr>
        <w:t>6</w:t>
      </w:r>
      <w:r w:rsidR="00CF7AEB">
        <w:rPr>
          <w:rFonts w:ascii="Times New Roman" w:eastAsia="Times New Roman" w:hAnsi="Times New Roman" w:cs="Times New Roman"/>
          <w:sz w:val="28"/>
          <w:szCs w:val="28"/>
        </w:rPr>
        <w:t>5</w:t>
      </w:r>
      <w:r w:rsidRPr="00D52EE8">
        <w:rPr>
          <w:rFonts w:ascii="Times New Roman" w:eastAsia="Times New Roman" w:hAnsi="Times New Roman" w:cs="Times New Roman"/>
          <w:sz w:val="28"/>
          <w:szCs w:val="28"/>
        </w:rPr>
        <w:t>.</w:t>
      </w:r>
      <w:r w:rsidR="00EA159F">
        <w:rPr>
          <w:rFonts w:ascii="Times New Roman" w:eastAsia="Times New Roman" w:hAnsi="Times New Roman" w:cs="Times New Roman"/>
          <w:sz w:val="28"/>
          <w:szCs w:val="28"/>
        </w:rPr>
        <w:t> </w:t>
      </w:r>
      <w:r w:rsidRPr="00D52EE8">
        <w:rPr>
          <w:rFonts w:ascii="Times New Roman" w:eastAsia="Times New Roman" w:hAnsi="Times New Roman" w:cs="Times New Roman"/>
          <w:sz w:val="28"/>
          <w:szCs w:val="28"/>
        </w:rPr>
        <w:t>Документи з мобілізаційних питань зберігаються в окремих робочих папках, футлярах або пакетах, на яких зазначаються прізвища та ініціали працівників, які мають право їх розкривати.</w:t>
      </w:r>
    </w:p>
    <w:p w14:paraId="1F81D871" w14:textId="77777777" w:rsidR="008C06B1" w:rsidRDefault="00D52EE8" w:rsidP="003A31E8">
      <w:pPr>
        <w:ind w:firstLine="567"/>
        <w:jc w:val="both"/>
        <w:rPr>
          <w:rFonts w:ascii="Times New Roman" w:eastAsia="Times New Roman" w:hAnsi="Times New Roman" w:cs="Times New Roman"/>
          <w:sz w:val="28"/>
          <w:szCs w:val="28"/>
        </w:rPr>
      </w:pPr>
      <w:bookmarkStart w:id="105" w:name="n158"/>
      <w:bookmarkEnd w:id="105"/>
      <w:r w:rsidRPr="00D52EE8">
        <w:rPr>
          <w:rFonts w:ascii="Times New Roman" w:eastAsia="Times New Roman" w:hAnsi="Times New Roman" w:cs="Times New Roman"/>
          <w:sz w:val="28"/>
          <w:szCs w:val="28"/>
        </w:rPr>
        <w:t>Робочі папки, футляри або пакети з документами з мобілізаційних питань або з питань спеціальної інформації опечатуються особистою номерною металевою печаткою працівника, який безпосередньо з ними працює.</w:t>
      </w:r>
    </w:p>
    <w:p w14:paraId="08A62C07" w14:textId="47F63656" w:rsidR="00D52EE8" w:rsidRDefault="008C06B1" w:rsidP="008E3D86">
      <w:pPr>
        <w:ind w:firstLine="567"/>
        <w:jc w:val="both"/>
        <w:rPr>
          <w:rFonts w:ascii="Times New Roman" w:eastAsia="Times New Roman" w:hAnsi="Times New Roman" w:cs="Times New Roman"/>
          <w:sz w:val="28"/>
          <w:szCs w:val="28"/>
        </w:rPr>
      </w:pPr>
      <w:r w:rsidRPr="008E3D86">
        <w:rPr>
          <w:rFonts w:ascii="Times New Roman" w:eastAsia="Times New Roman" w:hAnsi="Times New Roman" w:cs="Times New Roman"/>
          <w:sz w:val="28"/>
          <w:szCs w:val="28"/>
        </w:rPr>
        <w:t>Документи</w:t>
      </w:r>
      <w:r>
        <w:rPr>
          <w:rFonts w:ascii="Times New Roman" w:eastAsia="Times New Roman" w:hAnsi="Times New Roman" w:cs="Times New Roman"/>
          <w:sz w:val="28"/>
          <w:szCs w:val="28"/>
        </w:rPr>
        <w:t xml:space="preserve"> з відміткою «Літера «К» </w:t>
      </w:r>
      <w:r w:rsidRPr="00D52EE8">
        <w:rPr>
          <w:rFonts w:ascii="Times New Roman" w:eastAsia="Times New Roman" w:hAnsi="Times New Roman" w:cs="Times New Roman"/>
          <w:sz w:val="28"/>
          <w:szCs w:val="28"/>
        </w:rPr>
        <w:t>зберігаються окре</w:t>
      </w:r>
      <w:r>
        <w:rPr>
          <w:rFonts w:ascii="Times New Roman" w:eastAsia="Times New Roman" w:hAnsi="Times New Roman" w:cs="Times New Roman"/>
          <w:sz w:val="28"/>
          <w:szCs w:val="28"/>
        </w:rPr>
        <w:t xml:space="preserve">мо від інших документів </w:t>
      </w:r>
      <w:r w:rsidR="008E3D86">
        <w:rPr>
          <w:rFonts w:ascii="Times New Roman" w:eastAsia="Times New Roman" w:hAnsi="Times New Roman" w:cs="Times New Roman"/>
          <w:sz w:val="28"/>
          <w:szCs w:val="28"/>
        </w:rPr>
        <w:t>та долучаються до справ, що формуються службою криптографічного захисту інформації виконавчого комітету, або працівником, відповідальним за виконання такого виду роботи.</w:t>
      </w:r>
    </w:p>
    <w:p w14:paraId="4B8F49B3" w14:textId="41D7FDFC" w:rsidR="008E3D86" w:rsidRDefault="008E3D86" w:rsidP="008E3D86">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Особливості зберігання справ з д</w:t>
      </w:r>
      <w:r w:rsidRPr="008E3D86">
        <w:rPr>
          <w:rFonts w:ascii="Times New Roman" w:eastAsia="Times New Roman" w:hAnsi="Times New Roman" w:cs="Times New Roman"/>
          <w:sz w:val="28"/>
          <w:szCs w:val="28"/>
        </w:rPr>
        <w:t>окумент</w:t>
      </w:r>
      <w:r>
        <w:rPr>
          <w:rFonts w:ascii="Times New Roman" w:eastAsia="Times New Roman" w:hAnsi="Times New Roman" w:cs="Times New Roman"/>
          <w:sz w:val="28"/>
          <w:szCs w:val="28"/>
        </w:rPr>
        <w:t xml:space="preserve">ами постійного зберігання з відміткою «Літера «К» визначаються </w:t>
      </w:r>
      <w:r w:rsidR="00516685">
        <w:rPr>
          <w:rFonts w:ascii="Times New Roman" w:eastAsia="Times New Roman" w:hAnsi="Times New Roman" w:cs="Times New Roman"/>
          <w:sz w:val="28"/>
          <w:szCs w:val="28"/>
        </w:rPr>
        <w:t>Адміністрацією Дєржспецзв’язку.</w:t>
      </w:r>
    </w:p>
    <w:p w14:paraId="1637735B" w14:textId="77777777" w:rsidR="00B91FB5" w:rsidRDefault="00B91FB5" w:rsidP="008E3D86">
      <w:pPr>
        <w:ind w:firstLine="567"/>
        <w:jc w:val="both"/>
        <w:rPr>
          <w:rFonts w:ascii="Times New Roman" w:eastAsia="Times New Roman" w:hAnsi="Times New Roman" w:cs="Times New Roman"/>
          <w:sz w:val="28"/>
          <w:szCs w:val="28"/>
        </w:rPr>
      </w:pPr>
    </w:p>
    <w:p w14:paraId="69F3B0DA" w14:textId="77777777" w:rsidR="00D52EE8" w:rsidRPr="00EA159F" w:rsidRDefault="00D52EE8" w:rsidP="003A31E8">
      <w:pPr>
        <w:ind w:firstLine="567"/>
        <w:jc w:val="center"/>
        <w:rPr>
          <w:rFonts w:ascii="Times New Roman" w:eastAsia="Times New Roman" w:hAnsi="Times New Roman" w:cs="Times New Roman"/>
          <w:sz w:val="28"/>
          <w:szCs w:val="28"/>
        </w:rPr>
      </w:pPr>
      <w:r w:rsidRPr="00EA159F">
        <w:rPr>
          <w:rFonts w:ascii="Times New Roman" w:eastAsia="Times New Roman" w:hAnsi="Times New Roman" w:cs="Times New Roman"/>
          <w:b/>
          <w:bCs/>
          <w:sz w:val="28"/>
          <w:szCs w:val="28"/>
        </w:rPr>
        <w:t>Користування документами</w:t>
      </w:r>
    </w:p>
    <w:p w14:paraId="44D490C2" w14:textId="4BA049F1" w:rsidR="00D52EE8" w:rsidRPr="00EA159F" w:rsidRDefault="00D52EE8" w:rsidP="003A31E8">
      <w:pPr>
        <w:ind w:firstLine="567"/>
        <w:jc w:val="both"/>
        <w:rPr>
          <w:rFonts w:ascii="Times New Roman" w:eastAsia="Times New Roman" w:hAnsi="Times New Roman" w:cs="Times New Roman"/>
          <w:sz w:val="28"/>
          <w:szCs w:val="28"/>
        </w:rPr>
      </w:pPr>
      <w:bookmarkStart w:id="106" w:name="n162"/>
      <w:bookmarkEnd w:id="106"/>
      <w:r w:rsidRPr="00EA159F">
        <w:rPr>
          <w:rFonts w:ascii="Times New Roman" w:eastAsia="Times New Roman" w:hAnsi="Times New Roman" w:cs="Times New Roman"/>
          <w:sz w:val="28"/>
          <w:szCs w:val="28"/>
        </w:rPr>
        <w:t>6</w:t>
      </w:r>
      <w:r w:rsidR="00CF7AEB">
        <w:rPr>
          <w:rFonts w:ascii="Times New Roman" w:eastAsia="Times New Roman" w:hAnsi="Times New Roman" w:cs="Times New Roman"/>
          <w:sz w:val="28"/>
          <w:szCs w:val="28"/>
        </w:rPr>
        <w:t>6</w:t>
      </w:r>
      <w:r w:rsidRPr="00EA159F">
        <w:rPr>
          <w:rFonts w:ascii="Times New Roman" w:eastAsia="Times New Roman" w:hAnsi="Times New Roman" w:cs="Times New Roman"/>
          <w:sz w:val="28"/>
          <w:szCs w:val="28"/>
        </w:rPr>
        <w:t>.</w:t>
      </w:r>
      <w:r w:rsidR="00D20530">
        <w:rPr>
          <w:rFonts w:ascii="Times New Roman" w:eastAsia="Times New Roman" w:hAnsi="Times New Roman" w:cs="Times New Roman"/>
          <w:sz w:val="28"/>
          <w:szCs w:val="28"/>
        </w:rPr>
        <w:t> </w:t>
      </w:r>
      <w:r w:rsidRPr="00EA159F">
        <w:rPr>
          <w:rFonts w:ascii="Times New Roman" w:eastAsia="Times New Roman" w:hAnsi="Times New Roman" w:cs="Times New Roman"/>
          <w:sz w:val="28"/>
          <w:szCs w:val="28"/>
        </w:rPr>
        <w:t xml:space="preserve">Вхідні, вихідні, внутрішні документи з грифом </w:t>
      </w:r>
      <w:r w:rsidR="0074268C">
        <w:rPr>
          <w:rFonts w:ascii="Times New Roman" w:eastAsia="Times New Roman" w:hAnsi="Times New Roman" w:cs="Times New Roman"/>
          <w:sz w:val="28"/>
          <w:szCs w:val="28"/>
        </w:rPr>
        <w:t xml:space="preserve">«Для службового користування» </w:t>
      </w:r>
      <w:r w:rsidRPr="00EA159F">
        <w:rPr>
          <w:rFonts w:ascii="Times New Roman" w:eastAsia="Times New Roman" w:hAnsi="Times New Roman" w:cs="Times New Roman"/>
          <w:sz w:val="28"/>
          <w:szCs w:val="28"/>
        </w:rPr>
        <w:t xml:space="preserve">передаються працівникам відповідно до резолюцій міського голови або його заступників, керівників </w:t>
      </w:r>
      <w:r w:rsidR="00C170D6">
        <w:rPr>
          <w:rFonts w:ascii="Times New Roman" w:eastAsia="Times New Roman" w:hAnsi="Times New Roman" w:cs="Times New Roman"/>
          <w:sz w:val="28"/>
          <w:szCs w:val="28"/>
        </w:rPr>
        <w:t>виконавчих органів міської ради</w:t>
      </w:r>
      <w:r w:rsidRPr="00EA159F">
        <w:rPr>
          <w:rFonts w:ascii="Times New Roman" w:eastAsia="Times New Roman" w:hAnsi="Times New Roman" w:cs="Times New Roman"/>
          <w:sz w:val="28"/>
          <w:szCs w:val="28"/>
        </w:rPr>
        <w:t>.</w:t>
      </w:r>
    </w:p>
    <w:p w14:paraId="01470F8F" w14:textId="26EE21DD" w:rsidR="008E3D86" w:rsidRDefault="00D52EE8" w:rsidP="008E3D86">
      <w:pPr>
        <w:ind w:firstLine="567"/>
        <w:jc w:val="both"/>
        <w:rPr>
          <w:rFonts w:ascii="Times New Roman" w:eastAsia="Times New Roman" w:hAnsi="Times New Roman" w:cs="Times New Roman"/>
          <w:sz w:val="28"/>
          <w:szCs w:val="28"/>
        </w:rPr>
      </w:pPr>
      <w:bookmarkStart w:id="107" w:name="n163"/>
      <w:bookmarkEnd w:id="107"/>
      <w:r w:rsidRPr="001F3AC1">
        <w:rPr>
          <w:rFonts w:ascii="Times New Roman" w:eastAsia="Times New Roman" w:hAnsi="Times New Roman" w:cs="Times New Roman"/>
          <w:sz w:val="28"/>
          <w:szCs w:val="28"/>
        </w:rPr>
        <w:t xml:space="preserve">Справи з грифом </w:t>
      </w:r>
      <w:r w:rsidR="0074268C" w:rsidRPr="001F3AC1">
        <w:rPr>
          <w:rFonts w:ascii="Times New Roman" w:eastAsia="Times New Roman" w:hAnsi="Times New Roman" w:cs="Times New Roman"/>
          <w:sz w:val="28"/>
          <w:szCs w:val="28"/>
        </w:rPr>
        <w:t>«Для службового користування»</w:t>
      </w:r>
      <w:r w:rsidR="00FF2B0D" w:rsidRPr="001F3AC1">
        <w:rPr>
          <w:rFonts w:ascii="Times New Roman" w:eastAsia="Times New Roman" w:hAnsi="Times New Roman" w:cs="Times New Roman"/>
          <w:sz w:val="28"/>
          <w:szCs w:val="28"/>
        </w:rPr>
        <w:t>,</w:t>
      </w:r>
      <w:r w:rsidRPr="001F3AC1">
        <w:rPr>
          <w:rFonts w:ascii="Times New Roman" w:eastAsia="Times New Roman" w:hAnsi="Times New Roman" w:cs="Times New Roman"/>
          <w:sz w:val="28"/>
          <w:szCs w:val="28"/>
        </w:rPr>
        <w:t xml:space="preserve"> що зберігаються у службі діловодства </w:t>
      </w:r>
      <w:r w:rsidR="00F36EBB" w:rsidRPr="001F3AC1">
        <w:rPr>
          <w:rFonts w:ascii="Times New Roman" w:eastAsia="Times New Roman" w:hAnsi="Times New Roman" w:cs="Times New Roman"/>
          <w:sz w:val="28"/>
          <w:szCs w:val="28"/>
        </w:rPr>
        <w:t xml:space="preserve">ДСК </w:t>
      </w:r>
      <w:r w:rsidRPr="001F3AC1">
        <w:rPr>
          <w:rFonts w:ascii="Times New Roman" w:eastAsia="Times New Roman" w:hAnsi="Times New Roman" w:cs="Times New Roman"/>
          <w:sz w:val="28"/>
          <w:szCs w:val="28"/>
        </w:rPr>
        <w:t xml:space="preserve">видаються у тимчасове </w:t>
      </w:r>
      <w:r w:rsidRPr="003349FC">
        <w:rPr>
          <w:rFonts w:ascii="Times New Roman" w:eastAsia="Times New Roman" w:hAnsi="Times New Roman" w:cs="Times New Roman"/>
          <w:sz w:val="28"/>
          <w:szCs w:val="28"/>
        </w:rPr>
        <w:t>користування працівникам виконавчого комітету на підставі замовлення за формою згідно з</w:t>
      </w:r>
      <w:r w:rsidR="00EA159F" w:rsidRPr="003349FC">
        <w:rPr>
          <w:rFonts w:ascii="Times New Roman" w:eastAsia="Times New Roman" w:hAnsi="Times New Roman" w:cs="Times New Roman"/>
          <w:sz w:val="28"/>
          <w:szCs w:val="28"/>
        </w:rPr>
        <w:t xml:space="preserve"> </w:t>
      </w:r>
      <w:hyperlink r:id="rId22" w:anchor="n304" w:history="1">
        <w:r w:rsidRPr="003349FC">
          <w:rPr>
            <w:rStyle w:val="a8"/>
            <w:rFonts w:ascii="Times New Roman" w:eastAsia="Times New Roman" w:hAnsi="Times New Roman" w:cs="Times New Roman"/>
            <w:color w:val="auto"/>
            <w:sz w:val="28"/>
            <w:szCs w:val="28"/>
            <w:u w:val="none"/>
          </w:rPr>
          <w:t>додатком 10</w:t>
        </w:r>
      </w:hyperlink>
      <w:r w:rsidRPr="003349FC">
        <w:rPr>
          <w:rFonts w:ascii="Times New Roman" w:eastAsia="Times New Roman" w:hAnsi="Times New Roman" w:cs="Times New Roman"/>
          <w:sz w:val="28"/>
          <w:szCs w:val="28"/>
        </w:rPr>
        <w:t xml:space="preserve">, резолюції </w:t>
      </w:r>
      <w:r w:rsidR="000C181D">
        <w:rPr>
          <w:rFonts w:ascii="Times New Roman" w:eastAsia="Times New Roman" w:hAnsi="Times New Roman" w:cs="Times New Roman"/>
          <w:sz w:val="28"/>
          <w:szCs w:val="28"/>
        </w:rPr>
        <w:t>міського голови</w:t>
      </w:r>
      <w:r w:rsidRPr="003349FC">
        <w:rPr>
          <w:rFonts w:ascii="Times New Roman" w:eastAsia="Times New Roman" w:hAnsi="Times New Roman" w:cs="Times New Roman"/>
          <w:sz w:val="28"/>
          <w:szCs w:val="28"/>
        </w:rPr>
        <w:t xml:space="preserve"> або затвердженого </w:t>
      </w:r>
      <w:r w:rsidR="000C181D">
        <w:rPr>
          <w:rFonts w:ascii="Times New Roman" w:eastAsia="Times New Roman" w:hAnsi="Times New Roman" w:cs="Times New Roman"/>
          <w:sz w:val="28"/>
          <w:szCs w:val="28"/>
        </w:rPr>
        <w:t>міським головою</w:t>
      </w:r>
      <w:r w:rsidRPr="003349FC">
        <w:rPr>
          <w:rFonts w:ascii="Times New Roman" w:eastAsia="Times New Roman" w:hAnsi="Times New Roman" w:cs="Times New Roman"/>
          <w:sz w:val="28"/>
          <w:szCs w:val="28"/>
        </w:rPr>
        <w:t xml:space="preserve"> списку працівників, які мають право працювати з відповідною справою.</w:t>
      </w:r>
      <w:bookmarkStart w:id="108" w:name="n164"/>
      <w:bookmarkEnd w:id="108"/>
    </w:p>
    <w:p w14:paraId="507977CC" w14:textId="013DA5F8" w:rsidR="00D52EE8" w:rsidRPr="00AC3707" w:rsidRDefault="008E3D86" w:rsidP="00AC3707">
      <w:pPr>
        <w:ind w:firstLine="567"/>
        <w:jc w:val="both"/>
        <w:rPr>
          <w:rFonts w:ascii="Times New Roman" w:eastAsia="Times New Roman" w:hAnsi="Times New Roman" w:cs="Times New Roman"/>
          <w:bCs/>
          <w:sz w:val="28"/>
          <w:szCs w:val="28"/>
        </w:rPr>
      </w:pPr>
      <w:r w:rsidRPr="00EA159F">
        <w:rPr>
          <w:rFonts w:ascii="Times New Roman" w:eastAsia="Times New Roman" w:hAnsi="Times New Roman" w:cs="Times New Roman"/>
          <w:bCs/>
          <w:sz w:val="28"/>
          <w:szCs w:val="28"/>
        </w:rPr>
        <w:t xml:space="preserve">Допуск працівників </w:t>
      </w:r>
      <w:r w:rsidR="000359FC">
        <w:rPr>
          <w:rFonts w:ascii="Times New Roman" w:eastAsia="Times New Roman" w:hAnsi="Times New Roman" w:cs="Times New Roman"/>
          <w:sz w:val="28"/>
          <w:szCs w:val="28"/>
        </w:rPr>
        <w:t>виконавчих органів міської ради</w:t>
      </w:r>
      <w:r w:rsidRPr="00EA159F">
        <w:rPr>
          <w:rFonts w:ascii="Times New Roman" w:eastAsia="Times New Roman" w:hAnsi="Times New Roman" w:cs="Times New Roman"/>
          <w:bCs/>
          <w:sz w:val="28"/>
          <w:szCs w:val="28"/>
        </w:rPr>
        <w:t xml:space="preserve"> до роботи з документами, що містять службову інформацію з </w:t>
      </w:r>
      <w:r w:rsidRPr="00D20530">
        <w:rPr>
          <w:rFonts w:ascii="Times New Roman" w:eastAsia="Times New Roman" w:hAnsi="Times New Roman" w:cs="Times New Roman"/>
          <w:bCs/>
          <w:sz w:val="28"/>
          <w:szCs w:val="28"/>
        </w:rPr>
        <w:t>мобілізаційних питань</w:t>
      </w:r>
      <w:r w:rsidRPr="00EA159F">
        <w:rPr>
          <w:rFonts w:ascii="Times New Roman" w:eastAsia="Times New Roman" w:hAnsi="Times New Roman" w:cs="Times New Roman"/>
          <w:bCs/>
          <w:sz w:val="28"/>
          <w:szCs w:val="28"/>
        </w:rPr>
        <w:t>, здійснюється на підставі списку,</w:t>
      </w:r>
      <w:r w:rsidR="00AC3707">
        <w:rPr>
          <w:rFonts w:ascii="Times New Roman" w:eastAsia="Times New Roman" w:hAnsi="Times New Roman" w:cs="Times New Roman"/>
          <w:bCs/>
          <w:sz w:val="28"/>
          <w:szCs w:val="28"/>
        </w:rPr>
        <w:t xml:space="preserve"> </w:t>
      </w:r>
      <w:r w:rsidR="00D52EE8" w:rsidRPr="00EA159F">
        <w:rPr>
          <w:rFonts w:ascii="Times New Roman" w:eastAsia="Times New Roman" w:hAnsi="Times New Roman" w:cs="Times New Roman"/>
          <w:bCs/>
          <w:sz w:val="28"/>
          <w:szCs w:val="28"/>
        </w:rPr>
        <w:t xml:space="preserve">складеного </w:t>
      </w:r>
      <w:r w:rsidR="00EA159F" w:rsidRPr="00EA159F">
        <w:rPr>
          <w:rFonts w:ascii="Times New Roman" w:eastAsia="Times New Roman" w:hAnsi="Times New Roman" w:cs="Times New Roman"/>
          <w:bCs/>
          <w:sz w:val="28"/>
          <w:szCs w:val="28"/>
        </w:rPr>
        <w:t>службою діловодства ДСК</w:t>
      </w:r>
      <w:r w:rsidR="00D52EE8" w:rsidRPr="00EA159F">
        <w:rPr>
          <w:rFonts w:ascii="Times New Roman" w:eastAsia="Times New Roman" w:hAnsi="Times New Roman" w:cs="Times New Roman"/>
          <w:bCs/>
          <w:sz w:val="28"/>
          <w:szCs w:val="28"/>
        </w:rPr>
        <w:t xml:space="preserve"> і затвердженого міським головою.</w:t>
      </w:r>
    </w:p>
    <w:p w14:paraId="7A0C2D08" w14:textId="72E5AD9C" w:rsidR="00B03861" w:rsidRDefault="00D52EE8" w:rsidP="00B03861">
      <w:pPr>
        <w:ind w:firstLine="567"/>
        <w:jc w:val="both"/>
        <w:rPr>
          <w:rFonts w:ascii="Times New Roman" w:eastAsia="Times New Roman" w:hAnsi="Times New Roman" w:cs="Times New Roman"/>
          <w:sz w:val="28"/>
          <w:szCs w:val="28"/>
        </w:rPr>
      </w:pPr>
      <w:bookmarkStart w:id="109" w:name="n165"/>
      <w:bookmarkEnd w:id="109"/>
      <w:r>
        <w:rPr>
          <w:rFonts w:ascii="Times New Roman" w:eastAsia="Times New Roman" w:hAnsi="Times New Roman" w:cs="Times New Roman"/>
          <w:sz w:val="28"/>
          <w:szCs w:val="28"/>
        </w:rPr>
        <w:lastRenderedPageBreak/>
        <w:t>6</w:t>
      </w:r>
      <w:r w:rsidR="00CF7AEB">
        <w:rPr>
          <w:rFonts w:ascii="Times New Roman" w:eastAsia="Times New Roman" w:hAnsi="Times New Roman" w:cs="Times New Roman"/>
          <w:sz w:val="28"/>
          <w:szCs w:val="28"/>
        </w:rPr>
        <w:t>7</w:t>
      </w:r>
      <w:r w:rsidRPr="00D52EE8">
        <w:rPr>
          <w:rFonts w:ascii="Times New Roman" w:eastAsia="Times New Roman" w:hAnsi="Times New Roman" w:cs="Times New Roman"/>
          <w:sz w:val="28"/>
          <w:szCs w:val="28"/>
        </w:rPr>
        <w:t>.</w:t>
      </w:r>
      <w:r w:rsidR="00D20530">
        <w:rPr>
          <w:rFonts w:ascii="Times New Roman" w:eastAsia="Times New Roman" w:hAnsi="Times New Roman" w:cs="Times New Roman"/>
          <w:sz w:val="28"/>
          <w:szCs w:val="28"/>
        </w:rPr>
        <w:t> </w:t>
      </w:r>
      <w:r w:rsidRPr="00D52EE8">
        <w:rPr>
          <w:rFonts w:ascii="Times New Roman" w:eastAsia="Times New Roman" w:hAnsi="Times New Roman" w:cs="Times New Roman"/>
          <w:sz w:val="28"/>
          <w:szCs w:val="28"/>
        </w:rPr>
        <w:t xml:space="preserve">Справи та видання з грифом </w:t>
      </w:r>
      <w:r w:rsidR="0074268C">
        <w:rPr>
          <w:rFonts w:ascii="Times New Roman" w:eastAsia="Times New Roman" w:hAnsi="Times New Roman" w:cs="Times New Roman"/>
          <w:sz w:val="28"/>
          <w:szCs w:val="28"/>
        </w:rPr>
        <w:t xml:space="preserve">«Для службового користування» </w:t>
      </w:r>
      <w:r w:rsidRPr="00D52EE8">
        <w:rPr>
          <w:rFonts w:ascii="Times New Roman" w:eastAsia="Times New Roman" w:hAnsi="Times New Roman" w:cs="Times New Roman"/>
          <w:sz w:val="28"/>
          <w:szCs w:val="28"/>
        </w:rPr>
        <w:t xml:space="preserve">видаються у тимчасове користування і приймаються під розписку в журналі за формою </w:t>
      </w:r>
      <w:r w:rsidRPr="00766638">
        <w:rPr>
          <w:rFonts w:ascii="Times New Roman" w:eastAsia="Times New Roman" w:hAnsi="Times New Roman" w:cs="Times New Roman"/>
          <w:sz w:val="28"/>
          <w:szCs w:val="28"/>
        </w:rPr>
        <w:t>згідно з </w:t>
      </w:r>
      <w:hyperlink r:id="rId23" w:anchor="n306" w:history="1">
        <w:r w:rsidRPr="00766638">
          <w:rPr>
            <w:rStyle w:val="a8"/>
            <w:rFonts w:ascii="Times New Roman" w:eastAsia="Times New Roman" w:hAnsi="Times New Roman" w:cs="Times New Roman"/>
            <w:color w:val="auto"/>
            <w:sz w:val="28"/>
            <w:szCs w:val="28"/>
            <w:u w:val="none"/>
          </w:rPr>
          <w:t>додатком 11</w:t>
        </w:r>
      </w:hyperlink>
      <w:r w:rsidRPr="00766638">
        <w:rPr>
          <w:rFonts w:ascii="Times New Roman" w:eastAsia="Times New Roman" w:hAnsi="Times New Roman" w:cs="Times New Roman"/>
          <w:sz w:val="28"/>
          <w:szCs w:val="28"/>
        </w:rPr>
        <w:t>.</w:t>
      </w:r>
      <w:bookmarkStart w:id="110" w:name="n166"/>
      <w:bookmarkEnd w:id="110"/>
    </w:p>
    <w:p w14:paraId="616CEEC0" w14:textId="52C626A7" w:rsidR="00E578C0" w:rsidRDefault="00D52EE8" w:rsidP="00E578C0">
      <w:pPr>
        <w:ind w:firstLine="567"/>
        <w:jc w:val="both"/>
        <w:rPr>
          <w:rFonts w:ascii="Times New Roman" w:eastAsia="Times New Roman" w:hAnsi="Times New Roman" w:cs="Times New Roman"/>
          <w:sz w:val="28"/>
          <w:szCs w:val="28"/>
        </w:rPr>
      </w:pPr>
      <w:r w:rsidRPr="00D20530">
        <w:rPr>
          <w:rFonts w:ascii="Times New Roman" w:eastAsia="Times New Roman" w:hAnsi="Times New Roman" w:cs="Times New Roman"/>
          <w:sz w:val="28"/>
          <w:szCs w:val="28"/>
        </w:rPr>
        <w:t>6</w:t>
      </w:r>
      <w:r w:rsidR="00CF7AEB">
        <w:rPr>
          <w:rFonts w:ascii="Times New Roman" w:eastAsia="Times New Roman" w:hAnsi="Times New Roman" w:cs="Times New Roman"/>
          <w:sz w:val="28"/>
          <w:szCs w:val="28"/>
        </w:rPr>
        <w:t>8</w:t>
      </w:r>
      <w:r w:rsidRPr="00D20530">
        <w:rPr>
          <w:rFonts w:ascii="Times New Roman" w:eastAsia="Times New Roman" w:hAnsi="Times New Roman" w:cs="Times New Roman"/>
          <w:sz w:val="28"/>
          <w:szCs w:val="28"/>
        </w:rPr>
        <w:t>.</w:t>
      </w:r>
      <w:r w:rsidR="00B03861">
        <w:rPr>
          <w:rFonts w:ascii="Times New Roman" w:eastAsia="Times New Roman" w:hAnsi="Times New Roman" w:cs="Times New Roman"/>
          <w:sz w:val="28"/>
          <w:szCs w:val="28"/>
        </w:rPr>
        <w:t> </w:t>
      </w:r>
      <w:r w:rsidRPr="00D20530">
        <w:rPr>
          <w:rFonts w:ascii="Times New Roman" w:eastAsia="Times New Roman" w:hAnsi="Times New Roman" w:cs="Times New Roman"/>
          <w:sz w:val="28"/>
          <w:szCs w:val="28"/>
        </w:rPr>
        <w:t xml:space="preserve">Робота з документами з мобілізаційних питань проводиться в окремо виділених і належним чином обладнаних службових приміщеннях </w:t>
      </w:r>
      <w:r w:rsidR="00D20530" w:rsidRPr="001A1D5A">
        <w:rPr>
          <w:rFonts w:ascii="Times New Roman" w:eastAsia="Times New Roman" w:hAnsi="Times New Roman" w:cs="Times New Roman"/>
          <w:sz w:val="28"/>
          <w:szCs w:val="28"/>
        </w:rPr>
        <w:t>управління з питань організаційно-мобілізаційної роботи, військового обліку, бронювання та технічного захисту інформації виконавчого комітету Кременчуцької міської ради Кременчуцького району Полтавської області</w:t>
      </w:r>
      <w:r w:rsidR="00D20530">
        <w:rPr>
          <w:rFonts w:ascii="Times New Roman" w:eastAsia="Times New Roman" w:hAnsi="Times New Roman" w:cs="Times New Roman"/>
          <w:sz w:val="28"/>
          <w:szCs w:val="28"/>
        </w:rPr>
        <w:t>, згідно з п</w:t>
      </w:r>
      <w:r w:rsidR="003349FC">
        <w:rPr>
          <w:rFonts w:ascii="Times New Roman" w:eastAsia="Times New Roman" w:hAnsi="Times New Roman" w:cs="Times New Roman"/>
          <w:sz w:val="28"/>
          <w:szCs w:val="28"/>
        </w:rPr>
        <w:t xml:space="preserve">унктом </w:t>
      </w:r>
      <w:r w:rsidR="00D20530">
        <w:rPr>
          <w:rFonts w:ascii="Times New Roman" w:eastAsia="Times New Roman" w:hAnsi="Times New Roman" w:cs="Times New Roman"/>
          <w:sz w:val="28"/>
          <w:szCs w:val="28"/>
        </w:rPr>
        <w:t xml:space="preserve">6 </w:t>
      </w:r>
      <w:r w:rsidR="00AC3707">
        <w:rPr>
          <w:rFonts w:ascii="Times New Roman" w:eastAsia="Times New Roman" w:hAnsi="Times New Roman" w:cs="Times New Roman"/>
          <w:sz w:val="28"/>
          <w:szCs w:val="28"/>
        </w:rPr>
        <w:t>цієї</w:t>
      </w:r>
      <w:r w:rsidR="00D20530">
        <w:rPr>
          <w:rFonts w:ascii="Times New Roman" w:eastAsia="Times New Roman" w:hAnsi="Times New Roman" w:cs="Times New Roman"/>
          <w:sz w:val="28"/>
          <w:szCs w:val="28"/>
        </w:rPr>
        <w:t xml:space="preserve"> </w:t>
      </w:r>
      <w:r w:rsidR="00967429">
        <w:rPr>
          <w:rFonts w:ascii="Times New Roman" w:eastAsia="Times New Roman" w:hAnsi="Times New Roman" w:cs="Times New Roman"/>
          <w:sz w:val="28"/>
          <w:szCs w:val="28"/>
        </w:rPr>
        <w:t>І</w:t>
      </w:r>
      <w:r w:rsidR="00D20530">
        <w:rPr>
          <w:rFonts w:ascii="Times New Roman" w:eastAsia="Times New Roman" w:hAnsi="Times New Roman" w:cs="Times New Roman"/>
          <w:sz w:val="28"/>
          <w:szCs w:val="28"/>
        </w:rPr>
        <w:t>нструкції,</w:t>
      </w:r>
      <w:r w:rsidRPr="00D20530">
        <w:rPr>
          <w:rFonts w:ascii="Times New Roman" w:eastAsia="Times New Roman" w:hAnsi="Times New Roman" w:cs="Times New Roman"/>
          <w:sz w:val="28"/>
          <w:szCs w:val="28"/>
        </w:rPr>
        <w:t xml:space="preserve"> </w:t>
      </w:r>
      <w:r w:rsidR="00B03861" w:rsidRPr="00D20530">
        <w:rPr>
          <w:rFonts w:ascii="Times New Roman" w:eastAsia="Times New Roman" w:hAnsi="Times New Roman" w:cs="Times New Roman"/>
          <w:sz w:val="28"/>
          <w:szCs w:val="28"/>
        </w:rPr>
        <w:t>з дотриманням вимог, які унеможливлюють ознайомлення із змістом таких документів сторонніх осіб</w:t>
      </w:r>
      <w:r w:rsidR="00B03861" w:rsidRPr="00D20530">
        <w:rPr>
          <w:rFonts w:ascii="Times New Roman" w:eastAsia="Times New Roman" w:hAnsi="Times New Roman" w:cs="Times New Roman"/>
          <w:b/>
          <w:sz w:val="28"/>
          <w:szCs w:val="28"/>
        </w:rPr>
        <w:t>.</w:t>
      </w:r>
      <w:r w:rsidR="007B4C03" w:rsidRPr="007B4C03">
        <w:rPr>
          <w:rFonts w:ascii="Times New Roman" w:eastAsia="Times New Roman" w:hAnsi="Times New Roman" w:cs="Times New Roman"/>
          <w:sz w:val="28"/>
          <w:szCs w:val="28"/>
        </w:rPr>
        <w:t xml:space="preserve"> </w:t>
      </w:r>
    </w:p>
    <w:p w14:paraId="325BC920" w14:textId="0ED6CC6B" w:rsidR="007B4C03" w:rsidRPr="00D52EE8" w:rsidRDefault="007B4C03" w:rsidP="00E578C0">
      <w:pPr>
        <w:ind w:firstLine="567"/>
        <w:jc w:val="both"/>
        <w:rPr>
          <w:rFonts w:ascii="Times New Roman" w:eastAsia="Times New Roman" w:hAnsi="Times New Roman" w:cs="Times New Roman"/>
          <w:sz w:val="28"/>
          <w:szCs w:val="28"/>
        </w:rPr>
      </w:pPr>
      <w:r w:rsidRPr="00CF7AEB">
        <w:rPr>
          <w:rFonts w:ascii="Times New Roman" w:eastAsia="Times New Roman" w:hAnsi="Times New Roman" w:cs="Times New Roman"/>
          <w:sz w:val="28"/>
          <w:szCs w:val="28"/>
        </w:rPr>
        <w:t>69. Під час приймання справи від працівника проводиться перевірка наявності кожного аркуша всіх документів справи відповідно до її внутрішнього опису.</w:t>
      </w:r>
    </w:p>
    <w:p w14:paraId="77CD1847" w14:textId="7444D771" w:rsidR="00D52EE8" w:rsidRPr="00D52EE8" w:rsidRDefault="007B4C03" w:rsidP="0074240A">
      <w:pPr>
        <w:ind w:firstLine="567"/>
        <w:jc w:val="both"/>
        <w:rPr>
          <w:rFonts w:ascii="Times New Roman" w:eastAsia="Times New Roman" w:hAnsi="Times New Roman" w:cs="Times New Roman"/>
          <w:sz w:val="28"/>
          <w:szCs w:val="28"/>
        </w:rPr>
      </w:pPr>
      <w:bookmarkStart w:id="111" w:name="n168"/>
      <w:bookmarkEnd w:id="111"/>
      <w:r>
        <w:rPr>
          <w:rFonts w:ascii="Times New Roman" w:eastAsia="Times New Roman" w:hAnsi="Times New Roman" w:cs="Times New Roman"/>
          <w:sz w:val="28"/>
          <w:szCs w:val="28"/>
        </w:rPr>
        <w:t>70</w:t>
      </w:r>
      <w:r w:rsidRPr="00D52EE8">
        <w:rPr>
          <w:rFonts w:ascii="Times New Roman" w:eastAsia="Times New Roman" w:hAnsi="Times New Roman" w:cs="Times New Roman"/>
          <w:sz w:val="28"/>
          <w:szCs w:val="28"/>
        </w:rPr>
        <w:t>.</w:t>
      </w:r>
      <w:r>
        <w:rPr>
          <w:rFonts w:ascii="Times New Roman" w:eastAsia="Times New Roman" w:hAnsi="Times New Roman" w:cs="Times New Roman"/>
          <w:sz w:val="28"/>
          <w:szCs w:val="28"/>
        </w:rPr>
        <w:t> </w:t>
      </w:r>
      <w:r w:rsidRPr="00D52EE8">
        <w:rPr>
          <w:rFonts w:ascii="Times New Roman" w:eastAsia="Times New Roman" w:hAnsi="Times New Roman" w:cs="Times New Roman"/>
          <w:sz w:val="28"/>
          <w:szCs w:val="28"/>
        </w:rPr>
        <w:t>Справи з грифом</w:t>
      </w:r>
      <w:r w:rsidR="0074268C">
        <w:rPr>
          <w:rFonts w:ascii="Times New Roman" w:eastAsia="Times New Roman" w:hAnsi="Times New Roman" w:cs="Times New Roman"/>
          <w:sz w:val="28"/>
          <w:szCs w:val="28"/>
        </w:rPr>
        <w:t xml:space="preserve"> «Для службового користування»</w:t>
      </w:r>
      <w:r w:rsidRPr="00D52EE8">
        <w:rPr>
          <w:rFonts w:ascii="Times New Roman" w:eastAsia="Times New Roman" w:hAnsi="Times New Roman" w:cs="Times New Roman"/>
          <w:sz w:val="28"/>
          <w:szCs w:val="28"/>
        </w:rPr>
        <w:t xml:space="preserve">, що зберігаються в </w:t>
      </w:r>
      <w:r w:rsidR="00A65698" w:rsidRPr="003349FC">
        <w:rPr>
          <w:rFonts w:ascii="Times New Roman" w:eastAsia="Times New Roman" w:hAnsi="Times New Roman" w:cs="Times New Roman"/>
          <w:sz w:val="28"/>
          <w:szCs w:val="28"/>
        </w:rPr>
        <w:t>архівно</w:t>
      </w:r>
      <w:r w:rsidR="00967429">
        <w:rPr>
          <w:rFonts w:ascii="Times New Roman" w:eastAsia="Times New Roman" w:hAnsi="Times New Roman" w:cs="Times New Roman"/>
          <w:sz w:val="28"/>
          <w:szCs w:val="28"/>
        </w:rPr>
        <w:t>му</w:t>
      </w:r>
      <w:r w:rsidR="00A65698" w:rsidRPr="003349FC">
        <w:rPr>
          <w:rFonts w:ascii="Times New Roman" w:eastAsia="Times New Roman" w:hAnsi="Times New Roman" w:cs="Times New Roman"/>
          <w:sz w:val="28"/>
          <w:szCs w:val="28"/>
        </w:rPr>
        <w:t xml:space="preserve"> відділ</w:t>
      </w:r>
      <w:r w:rsidR="00967429">
        <w:rPr>
          <w:rFonts w:ascii="Times New Roman" w:eastAsia="Times New Roman" w:hAnsi="Times New Roman" w:cs="Times New Roman"/>
          <w:sz w:val="28"/>
          <w:szCs w:val="28"/>
        </w:rPr>
        <w:t>і</w:t>
      </w:r>
      <w:r w:rsidR="00A65698" w:rsidRPr="003349FC">
        <w:rPr>
          <w:rFonts w:ascii="Times New Roman" w:eastAsia="Times New Roman" w:hAnsi="Times New Roman" w:cs="Times New Roman"/>
          <w:sz w:val="28"/>
          <w:szCs w:val="28"/>
        </w:rPr>
        <w:t xml:space="preserve"> Кременчуцької міської ради Кременчуцького району Полтавської області</w:t>
      </w:r>
      <w:r w:rsidRPr="00D52EE8">
        <w:rPr>
          <w:rFonts w:ascii="Times New Roman" w:eastAsia="Times New Roman" w:hAnsi="Times New Roman" w:cs="Times New Roman"/>
          <w:sz w:val="28"/>
          <w:szCs w:val="28"/>
        </w:rPr>
        <w:t xml:space="preserve">, видаються у тимчасове користування працівникам інших </w:t>
      </w:r>
      <w:r w:rsidR="003349FC" w:rsidRPr="001F3AC1">
        <w:rPr>
          <w:rFonts w:ascii="Times New Roman" w:eastAsia="Times New Roman" w:hAnsi="Times New Roman" w:cs="Times New Roman"/>
          <w:sz w:val="28"/>
          <w:szCs w:val="28"/>
        </w:rPr>
        <w:t>виконавчих орган</w:t>
      </w:r>
      <w:r w:rsidR="00967429">
        <w:rPr>
          <w:rFonts w:ascii="Times New Roman" w:eastAsia="Times New Roman" w:hAnsi="Times New Roman" w:cs="Times New Roman"/>
          <w:sz w:val="28"/>
          <w:szCs w:val="28"/>
        </w:rPr>
        <w:t>ів</w:t>
      </w:r>
      <w:r w:rsidR="003349FC" w:rsidRPr="001F3AC1">
        <w:rPr>
          <w:rFonts w:ascii="Times New Roman" w:eastAsia="Times New Roman" w:hAnsi="Times New Roman" w:cs="Times New Roman"/>
          <w:sz w:val="28"/>
          <w:szCs w:val="28"/>
        </w:rPr>
        <w:t xml:space="preserve"> міської ради</w:t>
      </w:r>
      <w:r w:rsidR="003349FC" w:rsidRPr="00D52EE8">
        <w:rPr>
          <w:rFonts w:ascii="Times New Roman" w:eastAsia="Times New Roman" w:hAnsi="Times New Roman" w:cs="Times New Roman"/>
          <w:sz w:val="28"/>
          <w:szCs w:val="28"/>
        </w:rPr>
        <w:t xml:space="preserve"> </w:t>
      </w:r>
      <w:r w:rsidRPr="00D52EE8">
        <w:rPr>
          <w:rFonts w:ascii="Times New Roman" w:eastAsia="Times New Roman" w:hAnsi="Times New Roman" w:cs="Times New Roman"/>
          <w:sz w:val="28"/>
          <w:szCs w:val="28"/>
        </w:rPr>
        <w:t>на підставі замовлення за</w:t>
      </w:r>
      <w:r w:rsidR="00AC3707">
        <w:rPr>
          <w:rFonts w:ascii="Times New Roman" w:eastAsia="Times New Roman" w:hAnsi="Times New Roman" w:cs="Times New Roman"/>
          <w:sz w:val="28"/>
          <w:szCs w:val="28"/>
        </w:rPr>
        <w:t xml:space="preserve"> </w:t>
      </w:r>
      <w:r w:rsidRPr="00D52EE8">
        <w:rPr>
          <w:rFonts w:ascii="Times New Roman" w:eastAsia="Times New Roman" w:hAnsi="Times New Roman" w:cs="Times New Roman"/>
          <w:sz w:val="28"/>
          <w:szCs w:val="28"/>
        </w:rPr>
        <w:t xml:space="preserve">формою згідно </w:t>
      </w:r>
      <w:r w:rsidRPr="00766638">
        <w:rPr>
          <w:rFonts w:ascii="Times New Roman" w:eastAsia="Times New Roman" w:hAnsi="Times New Roman" w:cs="Times New Roman"/>
          <w:sz w:val="28"/>
          <w:szCs w:val="28"/>
        </w:rPr>
        <w:t xml:space="preserve">з </w:t>
      </w:r>
      <w:hyperlink r:id="rId24" w:anchor="n308" w:history="1">
        <w:r w:rsidRPr="00766638">
          <w:rPr>
            <w:rStyle w:val="a8"/>
            <w:rFonts w:ascii="Times New Roman" w:eastAsia="Times New Roman" w:hAnsi="Times New Roman" w:cs="Times New Roman"/>
            <w:color w:val="auto"/>
            <w:sz w:val="28"/>
            <w:szCs w:val="28"/>
            <w:u w:val="none"/>
          </w:rPr>
          <w:t>додатком 12</w:t>
        </w:r>
      </w:hyperlink>
      <w:r w:rsidRPr="00766638">
        <w:rPr>
          <w:rFonts w:ascii="Times New Roman" w:eastAsia="Times New Roman" w:hAnsi="Times New Roman" w:cs="Times New Roman"/>
          <w:sz w:val="28"/>
          <w:szCs w:val="28"/>
        </w:rPr>
        <w:t>.</w:t>
      </w:r>
      <w:bookmarkStart w:id="112" w:name="n167"/>
      <w:bookmarkStart w:id="113" w:name="n169"/>
      <w:bookmarkEnd w:id="112"/>
      <w:bookmarkEnd w:id="113"/>
      <w:r w:rsidR="0074240A">
        <w:rPr>
          <w:rFonts w:ascii="Times New Roman" w:eastAsia="Times New Roman" w:hAnsi="Times New Roman" w:cs="Times New Roman"/>
          <w:sz w:val="28"/>
          <w:szCs w:val="28"/>
        </w:rPr>
        <w:t xml:space="preserve"> </w:t>
      </w:r>
      <w:r w:rsidR="00D52EE8" w:rsidRPr="00D52EE8">
        <w:rPr>
          <w:rFonts w:ascii="Times New Roman" w:eastAsia="Times New Roman" w:hAnsi="Times New Roman" w:cs="Times New Roman"/>
          <w:sz w:val="28"/>
          <w:szCs w:val="28"/>
        </w:rPr>
        <w:t xml:space="preserve">Про видачу справ з грифом </w:t>
      </w:r>
      <w:r w:rsidR="0074268C">
        <w:rPr>
          <w:rFonts w:ascii="Times New Roman" w:eastAsia="Times New Roman" w:hAnsi="Times New Roman" w:cs="Times New Roman"/>
          <w:sz w:val="28"/>
          <w:szCs w:val="28"/>
        </w:rPr>
        <w:t xml:space="preserve">«Для службового користування» </w:t>
      </w:r>
      <w:r w:rsidR="00D52EE8" w:rsidRPr="00D52EE8">
        <w:rPr>
          <w:rFonts w:ascii="Times New Roman" w:eastAsia="Times New Roman" w:hAnsi="Times New Roman" w:cs="Times New Roman"/>
          <w:sz w:val="28"/>
          <w:szCs w:val="28"/>
        </w:rPr>
        <w:t xml:space="preserve">з </w:t>
      </w:r>
      <w:r w:rsidR="00A65698" w:rsidRPr="003349FC">
        <w:rPr>
          <w:rFonts w:ascii="Times New Roman" w:eastAsia="Times New Roman" w:hAnsi="Times New Roman" w:cs="Times New Roman"/>
          <w:sz w:val="28"/>
          <w:szCs w:val="28"/>
        </w:rPr>
        <w:t>архівного відділу Кременчуцької міської ради Кременчуцького району Полтавської області</w:t>
      </w:r>
      <w:r w:rsidR="00D52EE8" w:rsidRPr="00D52EE8">
        <w:rPr>
          <w:rFonts w:ascii="Times New Roman" w:eastAsia="Times New Roman" w:hAnsi="Times New Roman" w:cs="Times New Roman"/>
          <w:sz w:val="28"/>
          <w:szCs w:val="28"/>
        </w:rPr>
        <w:t xml:space="preserve"> робиться запис у книзі видачі справ у робочі приміщення </w:t>
      </w:r>
      <w:r w:rsidR="00D52EE8">
        <w:rPr>
          <w:rFonts w:ascii="Times New Roman" w:eastAsia="Times New Roman" w:hAnsi="Times New Roman" w:cs="Times New Roman"/>
          <w:sz w:val="28"/>
          <w:szCs w:val="28"/>
        </w:rPr>
        <w:t>виконавчого комітету</w:t>
      </w:r>
      <w:r w:rsidR="00D52EE8" w:rsidRPr="00D52EE8">
        <w:rPr>
          <w:rFonts w:ascii="Times New Roman" w:eastAsia="Times New Roman" w:hAnsi="Times New Roman" w:cs="Times New Roman"/>
          <w:sz w:val="28"/>
          <w:szCs w:val="28"/>
        </w:rPr>
        <w:t>.</w:t>
      </w:r>
      <w:r w:rsidR="00A65698">
        <w:rPr>
          <w:rFonts w:ascii="Times New Roman" w:eastAsia="Times New Roman" w:hAnsi="Times New Roman" w:cs="Times New Roman"/>
          <w:sz w:val="28"/>
          <w:szCs w:val="28"/>
        </w:rPr>
        <w:t xml:space="preserve"> </w:t>
      </w:r>
    </w:p>
    <w:p w14:paraId="122959FA" w14:textId="72617F0D" w:rsidR="00D52EE8" w:rsidRPr="00D52EE8" w:rsidRDefault="00D52EE8" w:rsidP="003A31E8">
      <w:pPr>
        <w:ind w:firstLine="567"/>
        <w:jc w:val="both"/>
        <w:rPr>
          <w:rFonts w:ascii="Times New Roman" w:eastAsia="Times New Roman" w:hAnsi="Times New Roman" w:cs="Times New Roman"/>
          <w:sz w:val="28"/>
          <w:szCs w:val="28"/>
        </w:rPr>
      </w:pPr>
      <w:bookmarkStart w:id="114" w:name="n170"/>
      <w:bookmarkEnd w:id="114"/>
      <w:r>
        <w:rPr>
          <w:rFonts w:ascii="Times New Roman" w:eastAsia="Times New Roman" w:hAnsi="Times New Roman" w:cs="Times New Roman"/>
          <w:sz w:val="28"/>
          <w:szCs w:val="28"/>
        </w:rPr>
        <w:t>7</w:t>
      </w:r>
      <w:r w:rsidR="00CF7AEB">
        <w:rPr>
          <w:rFonts w:ascii="Times New Roman" w:eastAsia="Times New Roman" w:hAnsi="Times New Roman" w:cs="Times New Roman"/>
          <w:sz w:val="28"/>
          <w:szCs w:val="28"/>
        </w:rPr>
        <w:t>1</w:t>
      </w:r>
      <w:r w:rsidRPr="00D52EE8">
        <w:rPr>
          <w:rFonts w:ascii="Times New Roman" w:eastAsia="Times New Roman" w:hAnsi="Times New Roman" w:cs="Times New Roman"/>
          <w:sz w:val="28"/>
          <w:szCs w:val="28"/>
        </w:rPr>
        <w:t>.</w:t>
      </w:r>
      <w:r w:rsidR="00CF7AEB">
        <w:rPr>
          <w:rFonts w:ascii="Times New Roman" w:eastAsia="Times New Roman" w:hAnsi="Times New Roman" w:cs="Times New Roman"/>
          <w:sz w:val="28"/>
          <w:szCs w:val="28"/>
        </w:rPr>
        <w:t> </w:t>
      </w:r>
      <w:r w:rsidRPr="00D52EE8">
        <w:rPr>
          <w:rFonts w:ascii="Times New Roman" w:eastAsia="Times New Roman" w:hAnsi="Times New Roman" w:cs="Times New Roman"/>
          <w:sz w:val="28"/>
          <w:szCs w:val="28"/>
        </w:rPr>
        <w:t xml:space="preserve">Справи з грифом </w:t>
      </w:r>
      <w:r w:rsidR="0074268C">
        <w:rPr>
          <w:rFonts w:ascii="Times New Roman" w:eastAsia="Times New Roman" w:hAnsi="Times New Roman" w:cs="Times New Roman"/>
          <w:sz w:val="28"/>
          <w:szCs w:val="28"/>
        </w:rPr>
        <w:t xml:space="preserve">«Для службового користування» </w:t>
      </w:r>
      <w:r w:rsidRPr="00D52EE8">
        <w:rPr>
          <w:rFonts w:ascii="Times New Roman" w:eastAsia="Times New Roman" w:hAnsi="Times New Roman" w:cs="Times New Roman"/>
          <w:sz w:val="28"/>
          <w:szCs w:val="28"/>
        </w:rPr>
        <w:t>видаються для тимчасового користування на строк, що не перевищує одного місяця.</w:t>
      </w:r>
    </w:p>
    <w:p w14:paraId="1FC78C20" w14:textId="386F4D56" w:rsidR="00D52EE8" w:rsidRPr="00D52EE8" w:rsidRDefault="00D52EE8" w:rsidP="0074240A">
      <w:pPr>
        <w:ind w:firstLine="567"/>
        <w:jc w:val="both"/>
        <w:rPr>
          <w:rFonts w:ascii="Times New Roman" w:eastAsia="Times New Roman" w:hAnsi="Times New Roman" w:cs="Times New Roman"/>
          <w:sz w:val="28"/>
          <w:szCs w:val="28"/>
        </w:rPr>
      </w:pPr>
      <w:bookmarkStart w:id="115" w:name="n171"/>
      <w:bookmarkEnd w:id="115"/>
      <w:r>
        <w:rPr>
          <w:rFonts w:ascii="Times New Roman" w:eastAsia="Times New Roman" w:hAnsi="Times New Roman" w:cs="Times New Roman"/>
          <w:sz w:val="28"/>
          <w:szCs w:val="28"/>
        </w:rPr>
        <w:t>7</w:t>
      </w:r>
      <w:r w:rsidR="00CF7AEB">
        <w:rPr>
          <w:rFonts w:ascii="Times New Roman" w:eastAsia="Times New Roman" w:hAnsi="Times New Roman" w:cs="Times New Roman"/>
          <w:sz w:val="28"/>
          <w:szCs w:val="28"/>
        </w:rPr>
        <w:t>2</w:t>
      </w:r>
      <w:r w:rsidRPr="00D52EE8">
        <w:rPr>
          <w:rFonts w:ascii="Times New Roman" w:eastAsia="Times New Roman" w:hAnsi="Times New Roman" w:cs="Times New Roman"/>
          <w:sz w:val="28"/>
          <w:szCs w:val="28"/>
        </w:rPr>
        <w:t>.</w:t>
      </w:r>
      <w:r w:rsidR="00CF7AEB">
        <w:rPr>
          <w:rFonts w:ascii="Times New Roman" w:eastAsia="Times New Roman" w:hAnsi="Times New Roman" w:cs="Times New Roman"/>
          <w:sz w:val="28"/>
          <w:szCs w:val="28"/>
        </w:rPr>
        <w:t> </w:t>
      </w:r>
      <w:r w:rsidRPr="00D52EE8">
        <w:rPr>
          <w:rFonts w:ascii="Times New Roman" w:eastAsia="Times New Roman" w:hAnsi="Times New Roman" w:cs="Times New Roman"/>
          <w:sz w:val="28"/>
          <w:szCs w:val="28"/>
        </w:rPr>
        <w:t>За наявності письмових клопотань інших установ або припису на право проведення перевірки згідно з наданими законом повноваженнями документи з грифом</w:t>
      </w:r>
      <w:r w:rsidR="0074268C">
        <w:rPr>
          <w:rFonts w:ascii="Times New Roman" w:eastAsia="Times New Roman" w:hAnsi="Times New Roman" w:cs="Times New Roman"/>
          <w:sz w:val="28"/>
          <w:szCs w:val="28"/>
        </w:rPr>
        <w:t xml:space="preserve"> «Для службового користування»</w:t>
      </w:r>
      <w:r w:rsidRPr="00D52EE8">
        <w:rPr>
          <w:rFonts w:ascii="Times New Roman" w:eastAsia="Times New Roman" w:hAnsi="Times New Roman" w:cs="Times New Roman"/>
          <w:sz w:val="28"/>
          <w:szCs w:val="28"/>
        </w:rPr>
        <w:t xml:space="preserve">, їх копії і витяги з них за письмовим дозволом або резолюцією </w:t>
      </w:r>
      <w:r>
        <w:rPr>
          <w:rFonts w:ascii="Times New Roman" w:eastAsia="Times New Roman" w:hAnsi="Times New Roman" w:cs="Times New Roman"/>
          <w:sz w:val="28"/>
          <w:szCs w:val="28"/>
        </w:rPr>
        <w:t>міського голови</w:t>
      </w:r>
      <w:r w:rsidRPr="00D52EE8">
        <w:rPr>
          <w:rFonts w:ascii="Times New Roman" w:eastAsia="Times New Roman" w:hAnsi="Times New Roman" w:cs="Times New Roman"/>
          <w:sz w:val="28"/>
          <w:szCs w:val="28"/>
        </w:rPr>
        <w:t xml:space="preserve"> або його заступника можуть видаватися працівникам інших </w:t>
      </w:r>
      <w:r>
        <w:rPr>
          <w:rFonts w:ascii="Times New Roman" w:eastAsia="Times New Roman" w:hAnsi="Times New Roman" w:cs="Times New Roman"/>
          <w:sz w:val="28"/>
          <w:szCs w:val="28"/>
        </w:rPr>
        <w:t xml:space="preserve">підприємств, </w:t>
      </w:r>
      <w:r w:rsidRPr="00D52EE8">
        <w:rPr>
          <w:rFonts w:ascii="Times New Roman" w:eastAsia="Times New Roman" w:hAnsi="Times New Roman" w:cs="Times New Roman"/>
          <w:sz w:val="28"/>
          <w:szCs w:val="28"/>
        </w:rPr>
        <w:t>установ.</w:t>
      </w:r>
      <w:bookmarkStart w:id="116" w:name="n172"/>
      <w:bookmarkEnd w:id="116"/>
      <w:r w:rsidR="0074240A">
        <w:rPr>
          <w:rFonts w:ascii="Times New Roman" w:eastAsia="Times New Roman" w:hAnsi="Times New Roman" w:cs="Times New Roman"/>
          <w:sz w:val="28"/>
          <w:szCs w:val="28"/>
        </w:rPr>
        <w:t xml:space="preserve"> </w:t>
      </w:r>
      <w:r w:rsidRPr="00D52EE8">
        <w:rPr>
          <w:rFonts w:ascii="Times New Roman" w:eastAsia="Times New Roman" w:hAnsi="Times New Roman" w:cs="Times New Roman"/>
          <w:sz w:val="28"/>
          <w:szCs w:val="28"/>
        </w:rPr>
        <w:t xml:space="preserve">На лицьовому боці підготовлених копій документів у правому верхньому куті першого аркуша документа проставляється відмітка </w:t>
      </w:r>
      <w:r w:rsidR="00F82F27">
        <w:rPr>
          <w:rFonts w:ascii="Times New Roman" w:eastAsia="Times New Roman" w:hAnsi="Times New Roman" w:cs="Times New Roman"/>
          <w:sz w:val="28"/>
          <w:szCs w:val="28"/>
        </w:rPr>
        <w:t>«</w:t>
      </w:r>
      <w:r w:rsidRPr="00D52EE8">
        <w:rPr>
          <w:rFonts w:ascii="Times New Roman" w:eastAsia="Times New Roman" w:hAnsi="Times New Roman" w:cs="Times New Roman"/>
          <w:sz w:val="28"/>
          <w:szCs w:val="28"/>
        </w:rPr>
        <w:t>Копія</w:t>
      </w:r>
      <w:r w:rsidR="00FF2B0D">
        <w:rPr>
          <w:rFonts w:ascii="Times New Roman" w:eastAsia="Times New Roman" w:hAnsi="Times New Roman" w:cs="Times New Roman"/>
          <w:sz w:val="28"/>
          <w:szCs w:val="28"/>
        </w:rPr>
        <w:t>»</w:t>
      </w:r>
      <w:r w:rsidR="00822FC2">
        <w:rPr>
          <w:rFonts w:ascii="Times New Roman" w:eastAsia="Times New Roman" w:hAnsi="Times New Roman" w:cs="Times New Roman"/>
          <w:sz w:val="28"/>
          <w:szCs w:val="28"/>
        </w:rPr>
        <w:t>.</w:t>
      </w:r>
      <w:r w:rsidR="00FF2B0D">
        <w:rPr>
          <w:rFonts w:ascii="Times New Roman" w:eastAsia="Times New Roman" w:hAnsi="Times New Roman" w:cs="Times New Roman"/>
          <w:sz w:val="28"/>
          <w:szCs w:val="28"/>
        </w:rPr>
        <w:t xml:space="preserve"> </w:t>
      </w:r>
    </w:p>
    <w:p w14:paraId="45577D45" w14:textId="0BED912D" w:rsidR="00D52EE8" w:rsidRDefault="00D52EE8" w:rsidP="003A31E8">
      <w:pPr>
        <w:ind w:firstLine="567"/>
        <w:jc w:val="both"/>
        <w:rPr>
          <w:rFonts w:ascii="Times New Roman" w:eastAsia="Times New Roman" w:hAnsi="Times New Roman" w:cs="Times New Roman"/>
          <w:sz w:val="28"/>
          <w:szCs w:val="28"/>
        </w:rPr>
      </w:pPr>
      <w:bookmarkStart w:id="117" w:name="n173"/>
      <w:bookmarkEnd w:id="117"/>
      <w:r>
        <w:rPr>
          <w:rFonts w:ascii="Times New Roman" w:eastAsia="Times New Roman" w:hAnsi="Times New Roman" w:cs="Times New Roman"/>
          <w:sz w:val="28"/>
          <w:szCs w:val="28"/>
        </w:rPr>
        <w:t>7</w:t>
      </w:r>
      <w:r w:rsidR="00CF7AEB">
        <w:rPr>
          <w:rFonts w:ascii="Times New Roman" w:eastAsia="Times New Roman" w:hAnsi="Times New Roman" w:cs="Times New Roman"/>
          <w:sz w:val="28"/>
          <w:szCs w:val="28"/>
        </w:rPr>
        <w:t>3</w:t>
      </w:r>
      <w:r w:rsidRPr="00D52EE8">
        <w:rPr>
          <w:rFonts w:ascii="Times New Roman" w:eastAsia="Times New Roman" w:hAnsi="Times New Roman" w:cs="Times New Roman"/>
          <w:sz w:val="28"/>
          <w:szCs w:val="28"/>
        </w:rPr>
        <w:t>.</w:t>
      </w:r>
      <w:r w:rsidR="00CF7AEB">
        <w:rPr>
          <w:rFonts w:ascii="Times New Roman" w:eastAsia="Times New Roman" w:hAnsi="Times New Roman" w:cs="Times New Roman"/>
          <w:sz w:val="28"/>
          <w:szCs w:val="28"/>
        </w:rPr>
        <w:t> </w:t>
      </w:r>
      <w:r w:rsidRPr="00D52EE8">
        <w:rPr>
          <w:rFonts w:ascii="Times New Roman" w:eastAsia="Times New Roman" w:hAnsi="Times New Roman" w:cs="Times New Roman"/>
          <w:sz w:val="28"/>
          <w:szCs w:val="28"/>
        </w:rPr>
        <w:t>Копії документів та витяги з них засвідчуються керівником служби діловодства</w:t>
      </w:r>
      <w:r w:rsidR="00F36EBB">
        <w:rPr>
          <w:rFonts w:ascii="Times New Roman" w:eastAsia="Times New Roman" w:hAnsi="Times New Roman" w:cs="Times New Roman"/>
          <w:sz w:val="28"/>
          <w:szCs w:val="28"/>
        </w:rPr>
        <w:t xml:space="preserve"> ДСК</w:t>
      </w:r>
      <w:r w:rsidRPr="00D52EE8">
        <w:rPr>
          <w:rFonts w:ascii="Times New Roman" w:eastAsia="Times New Roman" w:hAnsi="Times New Roman" w:cs="Times New Roman"/>
          <w:sz w:val="28"/>
          <w:szCs w:val="28"/>
        </w:rPr>
        <w:t>, наприклад:</w:t>
      </w:r>
    </w:p>
    <w:p w14:paraId="33E72F29" w14:textId="77777777" w:rsidR="00AC3707" w:rsidRPr="00904B0B" w:rsidRDefault="00AC3707" w:rsidP="003A31E8">
      <w:pPr>
        <w:ind w:firstLine="567"/>
        <w:jc w:val="both"/>
        <w:rPr>
          <w:rFonts w:ascii="Times New Roman" w:eastAsia="Times New Roman" w:hAnsi="Times New Roman" w:cs="Times New Roman"/>
          <w:sz w:val="16"/>
          <w:szCs w:val="16"/>
        </w:rPr>
      </w:pPr>
    </w:p>
    <w:tbl>
      <w:tblPr>
        <w:tblW w:w="5000" w:type="pct"/>
        <w:tblCellMar>
          <w:left w:w="0" w:type="dxa"/>
          <w:right w:w="0" w:type="dxa"/>
        </w:tblCellMar>
        <w:tblLook w:val="04A0" w:firstRow="1" w:lastRow="0" w:firstColumn="1" w:lastColumn="0" w:noHBand="0" w:noVBand="1"/>
      </w:tblPr>
      <w:tblGrid>
        <w:gridCol w:w="2833"/>
        <w:gridCol w:w="3832"/>
        <w:gridCol w:w="2974"/>
      </w:tblGrid>
      <w:tr w:rsidR="00D52EE8" w:rsidRPr="00D52EE8" w14:paraId="34D85438" w14:textId="77777777" w:rsidTr="002E4AEB">
        <w:tc>
          <w:tcPr>
            <w:tcW w:w="2830" w:type="dxa"/>
            <w:hideMark/>
          </w:tcPr>
          <w:p w14:paraId="486D8B25" w14:textId="77777777" w:rsidR="00D52EE8" w:rsidRPr="00D52EE8" w:rsidRDefault="00D52EE8" w:rsidP="003A31E8">
            <w:pPr>
              <w:ind w:firstLine="567"/>
              <w:jc w:val="both"/>
              <w:rPr>
                <w:rFonts w:ascii="Times New Roman" w:eastAsia="Times New Roman" w:hAnsi="Times New Roman" w:cs="Times New Roman"/>
                <w:sz w:val="28"/>
                <w:szCs w:val="28"/>
              </w:rPr>
            </w:pPr>
            <w:bookmarkStart w:id="118" w:name="n174"/>
            <w:bookmarkEnd w:id="118"/>
          </w:p>
        </w:tc>
        <w:tc>
          <w:tcPr>
            <w:tcW w:w="3828" w:type="dxa"/>
            <w:hideMark/>
          </w:tcPr>
          <w:p w14:paraId="2D7FE46F" w14:textId="775DEC09" w:rsidR="00F36EBB" w:rsidRDefault="00F82F27" w:rsidP="0076792D">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E4AEB">
              <w:rPr>
                <w:rFonts w:ascii="Times New Roman" w:eastAsia="Times New Roman" w:hAnsi="Times New Roman" w:cs="Times New Roman"/>
                <w:sz w:val="28"/>
                <w:szCs w:val="28"/>
              </w:rPr>
              <w:t>ЗГІДНО З ОРИГІНАЛОМ</w:t>
            </w:r>
            <w:r w:rsidR="00D52EE8" w:rsidRPr="00D52EE8">
              <w:rPr>
                <w:rFonts w:ascii="Times New Roman" w:eastAsia="Times New Roman" w:hAnsi="Times New Roman" w:cs="Times New Roman"/>
                <w:sz w:val="28"/>
                <w:szCs w:val="28"/>
              </w:rPr>
              <w:t> </w:t>
            </w:r>
            <w:r w:rsidR="00D52EE8" w:rsidRPr="00D52EE8">
              <w:rPr>
                <w:rFonts w:ascii="Times New Roman" w:eastAsia="Times New Roman" w:hAnsi="Times New Roman" w:cs="Times New Roman"/>
                <w:sz w:val="28"/>
                <w:szCs w:val="28"/>
              </w:rPr>
              <w:br/>
              <w:t xml:space="preserve">Начальник відділу </w:t>
            </w:r>
            <w:r w:rsidR="00120A7A">
              <w:rPr>
                <w:rFonts w:ascii="Times New Roman" w:eastAsia="Times New Roman" w:hAnsi="Times New Roman" w:cs="Times New Roman"/>
                <w:sz w:val="28"/>
                <w:szCs w:val="28"/>
              </w:rPr>
              <w:t xml:space="preserve">     </w:t>
            </w:r>
            <w:r w:rsidR="00120A7A" w:rsidRPr="00120A7A">
              <w:rPr>
                <w:rFonts w:ascii="Times New Roman" w:eastAsia="Times New Roman" w:hAnsi="Times New Roman" w:cs="Times New Roman"/>
                <w:sz w:val="28"/>
                <w:szCs w:val="28"/>
              </w:rPr>
              <w:t>(підпис)</w:t>
            </w:r>
          </w:p>
          <w:p w14:paraId="1E6B2F92" w14:textId="3A8A94ED" w:rsidR="00D52EE8" w:rsidRPr="00D52EE8" w:rsidRDefault="00120A7A" w:rsidP="003A31E8">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E4AEB">
              <w:rPr>
                <w:rFonts w:ascii="Times New Roman" w:eastAsia="Times New Roman" w:hAnsi="Times New Roman" w:cs="Times New Roman"/>
                <w:sz w:val="28"/>
                <w:szCs w:val="28"/>
              </w:rPr>
              <w:t>дата»</w:t>
            </w:r>
          </w:p>
        </w:tc>
        <w:tc>
          <w:tcPr>
            <w:tcW w:w="2971" w:type="dxa"/>
            <w:hideMark/>
          </w:tcPr>
          <w:p w14:paraId="110CC531" w14:textId="661131AE" w:rsidR="00B7700D" w:rsidRDefault="00B7700D" w:rsidP="003A31E8">
            <w:pPr>
              <w:ind w:firstLine="567"/>
              <w:jc w:val="both"/>
              <w:rPr>
                <w:rFonts w:ascii="Times New Roman" w:eastAsia="Times New Roman" w:hAnsi="Times New Roman" w:cs="Times New Roman"/>
                <w:sz w:val="28"/>
                <w:szCs w:val="28"/>
              </w:rPr>
            </w:pPr>
          </w:p>
          <w:p w14:paraId="76908713" w14:textId="77777777" w:rsidR="00D52EE8" w:rsidRPr="00516685" w:rsidRDefault="00FD3EB0" w:rsidP="007B4C03">
            <w:pPr>
              <w:ind w:firstLine="202"/>
              <w:jc w:val="both"/>
              <w:rPr>
                <w:rFonts w:ascii="Times New Roman" w:eastAsia="Times New Roman" w:hAnsi="Times New Roman" w:cs="Times New Roman"/>
                <w:sz w:val="28"/>
                <w:szCs w:val="28"/>
              </w:rPr>
            </w:pPr>
            <w:r w:rsidRPr="00516685">
              <w:rPr>
                <w:rFonts w:ascii="Times New Roman" w:eastAsia="Times New Roman" w:hAnsi="Times New Roman" w:cs="Times New Roman"/>
                <w:sz w:val="28"/>
                <w:szCs w:val="28"/>
              </w:rPr>
              <w:t>Віталій ПАВЛЕНКО</w:t>
            </w:r>
          </w:p>
          <w:p w14:paraId="31F5916A" w14:textId="31535C85" w:rsidR="00CB212B" w:rsidRPr="00D52EE8" w:rsidRDefault="00CB212B" w:rsidP="007B4C03">
            <w:pPr>
              <w:ind w:firstLine="202"/>
              <w:jc w:val="both"/>
              <w:rPr>
                <w:rFonts w:ascii="Times New Roman" w:eastAsia="Times New Roman" w:hAnsi="Times New Roman" w:cs="Times New Roman"/>
                <w:sz w:val="28"/>
                <w:szCs w:val="28"/>
              </w:rPr>
            </w:pPr>
          </w:p>
        </w:tc>
      </w:tr>
    </w:tbl>
    <w:p w14:paraId="39D7E174" w14:textId="18E53AA8" w:rsidR="00D52EE8" w:rsidRDefault="00D52EE8" w:rsidP="00A41810">
      <w:pPr>
        <w:ind w:firstLine="567"/>
        <w:jc w:val="both"/>
        <w:rPr>
          <w:rFonts w:ascii="Times New Roman" w:eastAsia="Times New Roman" w:hAnsi="Times New Roman" w:cs="Times New Roman"/>
          <w:sz w:val="28"/>
          <w:szCs w:val="28"/>
        </w:rPr>
      </w:pPr>
      <w:bookmarkStart w:id="119" w:name="n175"/>
      <w:bookmarkEnd w:id="119"/>
      <w:r>
        <w:rPr>
          <w:rFonts w:ascii="Times New Roman" w:eastAsia="Times New Roman" w:hAnsi="Times New Roman" w:cs="Times New Roman"/>
          <w:sz w:val="28"/>
          <w:szCs w:val="28"/>
        </w:rPr>
        <w:t>7</w:t>
      </w:r>
      <w:r w:rsidR="00CF7AEB">
        <w:rPr>
          <w:rFonts w:ascii="Times New Roman" w:eastAsia="Times New Roman" w:hAnsi="Times New Roman" w:cs="Times New Roman"/>
          <w:sz w:val="28"/>
          <w:szCs w:val="28"/>
        </w:rPr>
        <w:t>4</w:t>
      </w:r>
      <w:r w:rsidRPr="00D52EE8">
        <w:rPr>
          <w:rFonts w:ascii="Times New Roman" w:eastAsia="Times New Roman" w:hAnsi="Times New Roman" w:cs="Times New Roman"/>
          <w:sz w:val="28"/>
          <w:szCs w:val="28"/>
        </w:rPr>
        <w:t>.</w:t>
      </w:r>
      <w:r w:rsidR="00CF7AEB">
        <w:rPr>
          <w:rFonts w:ascii="Times New Roman" w:eastAsia="Times New Roman" w:hAnsi="Times New Roman" w:cs="Times New Roman"/>
          <w:sz w:val="28"/>
          <w:szCs w:val="28"/>
        </w:rPr>
        <w:t> </w:t>
      </w:r>
      <w:r w:rsidRPr="00D52EE8">
        <w:rPr>
          <w:rFonts w:ascii="Times New Roman" w:eastAsia="Times New Roman" w:hAnsi="Times New Roman" w:cs="Times New Roman"/>
          <w:sz w:val="28"/>
          <w:szCs w:val="28"/>
        </w:rPr>
        <w:t>Після ознайомлення з документами з грифом</w:t>
      </w:r>
      <w:r w:rsidR="0074268C">
        <w:rPr>
          <w:rFonts w:ascii="Times New Roman" w:eastAsia="Times New Roman" w:hAnsi="Times New Roman" w:cs="Times New Roman"/>
          <w:sz w:val="28"/>
          <w:szCs w:val="28"/>
        </w:rPr>
        <w:t xml:space="preserve"> «Для службового користування» </w:t>
      </w:r>
      <w:r w:rsidRPr="00D52EE8">
        <w:rPr>
          <w:rFonts w:ascii="Times New Roman" w:eastAsia="Times New Roman" w:hAnsi="Times New Roman" w:cs="Times New Roman"/>
          <w:sz w:val="28"/>
          <w:szCs w:val="28"/>
        </w:rPr>
        <w:t>на зворотному боці запиту або припису на право проведення перевірки робиться запис про документи (реєстраційні дані, заголовки), з якими ознайомлено працівника іншої установи.</w:t>
      </w:r>
    </w:p>
    <w:p w14:paraId="2D07F548" w14:textId="77777777" w:rsidR="00120A7A" w:rsidRPr="00D52EE8" w:rsidRDefault="00120A7A" w:rsidP="00A41810">
      <w:pPr>
        <w:ind w:firstLine="567"/>
        <w:jc w:val="both"/>
        <w:rPr>
          <w:rFonts w:ascii="Times New Roman" w:eastAsia="Times New Roman" w:hAnsi="Times New Roman" w:cs="Times New Roman"/>
          <w:sz w:val="28"/>
          <w:szCs w:val="28"/>
        </w:rPr>
      </w:pPr>
    </w:p>
    <w:p w14:paraId="29F0E487" w14:textId="2F8820DD" w:rsidR="00D52EE8" w:rsidRDefault="00D52EE8" w:rsidP="003A31E8">
      <w:pPr>
        <w:ind w:firstLine="567"/>
        <w:jc w:val="both"/>
        <w:rPr>
          <w:rFonts w:ascii="Times New Roman" w:eastAsia="Times New Roman" w:hAnsi="Times New Roman" w:cs="Times New Roman"/>
          <w:sz w:val="28"/>
          <w:szCs w:val="28"/>
        </w:rPr>
      </w:pPr>
      <w:bookmarkStart w:id="120" w:name="n176"/>
      <w:bookmarkEnd w:id="120"/>
      <w:r>
        <w:rPr>
          <w:rFonts w:ascii="Times New Roman" w:eastAsia="Times New Roman" w:hAnsi="Times New Roman" w:cs="Times New Roman"/>
          <w:sz w:val="28"/>
          <w:szCs w:val="28"/>
        </w:rPr>
        <w:lastRenderedPageBreak/>
        <w:t>7</w:t>
      </w:r>
      <w:r w:rsidR="00D856C4">
        <w:rPr>
          <w:rFonts w:ascii="Times New Roman" w:eastAsia="Times New Roman" w:hAnsi="Times New Roman" w:cs="Times New Roman"/>
          <w:sz w:val="28"/>
          <w:szCs w:val="28"/>
        </w:rPr>
        <w:t>5</w:t>
      </w:r>
      <w:r w:rsidRPr="00D52EE8">
        <w:rPr>
          <w:rFonts w:ascii="Times New Roman" w:eastAsia="Times New Roman" w:hAnsi="Times New Roman" w:cs="Times New Roman"/>
          <w:sz w:val="28"/>
          <w:szCs w:val="28"/>
        </w:rPr>
        <w:t>.</w:t>
      </w:r>
      <w:r w:rsidR="00D856C4">
        <w:rPr>
          <w:rFonts w:ascii="Times New Roman" w:eastAsia="Times New Roman" w:hAnsi="Times New Roman" w:cs="Times New Roman"/>
          <w:sz w:val="28"/>
          <w:szCs w:val="28"/>
        </w:rPr>
        <w:t> </w:t>
      </w:r>
      <w:r w:rsidRPr="00D52EE8">
        <w:rPr>
          <w:rFonts w:ascii="Times New Roman" w:eastAsia="Times New Roman" w:hAnsi="Times New Roman" w:cs="Times New Roman"/>
          <w:sz w:val="28"/>
          <w:szCs w:val="28"/>
        </w:rPr>
        <w:t>У разі потреби працівник іншої установи</w:t>
      </w:r>
      <w:r>
        <w:rPr>
          <w:rFonts w:ascii="Times New Roman" w:eastAsia="Times New Roman" w:hAnsi="Times New Roman" w:cs="Times New Roman"/>
          <w:sz w:val="28"/>
          <w:szCs w:val="28"/>
        </w:rPr>
        <w:t xml:space="preserve"> (підприємства)</w:t>
      </w:r>
      <w:r w:rsidRPr="00D52EE8">
        <w:rPr>
          <w:rFonts w:ascii="Times New Roman" w:eastAsia="Times New Roman" w:hAnsi="Times New Roman" w:cs="Times New Roman"/>
          <w:sz w:val="28"/>
          <w:szCs w:val="28"/>
        </w:rPr>
        <w:t xml:space="preserve"> робить витяги з виданих йому документів з грифом </w:t>
      </w:r>
      <w:r w:rsidR="0074268C">
        <w:rPr>
          <w:rFonts w:ascii="Times New Roman" w:eastAsia="Times New Roman" w:hAnsi="Times New Roman" w:cs="Times New Roman"/>
          <w:sz w:val="28"/>
          <w:szCs w:val="28"/>
        </w:rPr>
        <w:t xml:space="preserve">«Для службового користування» </w:t>
      </w:r>
      <w:r w:rsidRPr="00D52EE8">
        <w:rPr>
          <w:rFonts w:ascii="Times New Roman" w:eastAsia="Times New Roman" w:hAnsi="Times New Roman" w:cs="Times New Roman"/>
          <w:sz w:val="28"/>
          <w:szCs w:val="28"/>
        </w:rPr>
        <w:t>у робочому зошиті, що має зазначений гриф, який після завершення роботи з документами надсилається установі, що робила запит на ознайомлення.</w:t>
      </w:r>
    </w:p>
    <w:p w14:paraId="197BCA2A" w14:textId="02A8AD8B" w:rsidR="00D52EE8" w:rsidRDefault="00D52EE8" w:rsidP="003A31E8">
      <w:pPr>
        <w:ind w:firstLine="567"/>
        <w:jc w:val="both"/>
        <w:rPr>
          <w:rFonts w:ascii="Times New Roman" w:eastAsia="Times New Roman" w:hAnsi="Times New Roman" w:cs="Times New Roman"/>
          <w:sz w:val="28"/>
          <w:szCs w:val="28"/>
        </w:rPr>
      </w:pPr>
      <w:r w:rsidRPr="001F3AC1">
        <w:rPr>
          <w:rFonts w:ascii="Times New Roman" w:eastAsia="Times New Roman" w:hAnsi="Times New Roman" w:cs="Times New Roman"/>
          <w:sz w:val="28"/>
          <w:szCs w:val="28"/>
        </w:rPr>
        <w:t xml:space="preserve">Робочі зошити з грифом </w:t>
      </w:r>
      <w:r w:rsidR="0074268C" w:rsidRPr="001F3AC1">
        <w:rPr>
          <w:rFonts w:ascii="Times New Roman" w:eastAsia="Times New Roman" w:hAnsi="Times New Roman" w:cs="Times New Roman"/>
          <w:sz w:val="28"/>
          <w:szCs w:val="28"/>
        </w:rPr>
        <w:t xml:space="preserve">«Для службового користування» </w:t>
      </w:r>
      <w:r w:rsidRPr="001F3AC1">
        <w:rPr>
          <w:rFonts w:ascii="Times New Roman" w:eastAsia="Times New Roman" w:hAnsi="Times New Roman" w:cs="Times New Roman"/>
          <w:sz w:val="28"/>
          <w:szCs w:val="28"/>
        </w:rPr>
        <w:t>в обов</w:t>
      </w:r>
      <w:r w:rsidR="009B5B04">
        <w:rPr>
          <w:rFonts w:ascii="Times New Roman" w:eastAsia="Times New Roman" w:hAnsi="Times New Roman" w:cs="Times New Roman"/>
          <w:sz w:val="28"/>
          <w:szCs w:val="28"/>
        </w:rPr>
        <w:t>’</w:t>
      </w:r>
      <w:r w:rsidRPr="001F3AC1">
        <w:rPr>
          <w:rFonts w:ascii="Times New Roman" w:eastAsia="Times New Roman" w:hAnsi="Times New Roman" w:cs="Times New Roman"/>
          <w:sz w:val="28"/>
          <w:szCs w:val="28"/>
        </w:rPr>
        <w:t xml:space="preserve">язковому порядку повинні бути зареєстровані, прошиті, сторінки пронумеровані та скріплені печаткою </w:t>
      </w:r>
      <w:r w:rsidR="000252EC">
        <w:rPr>
          <w:rFonts w:ascii="Times New Roman" w:eastAsia="Times New Roman" w:hAnsi="Times New Roman" w:cs="Times New Roman"/>
          <w:sz w:val="28"/>
          <w:szCs w:val="28"/>
        </w:rPr>
        <w:t>«Д</w:t>
      </w:r>
      <w:r w:rsidR="00AC3707" w:rsidRPr="001F3AC1">
        <w:rPr>
          <w:rFonts w:ascii="Times New Roman" w:eastAsia="Times New Roman" w:hAnsi="Times New Roman" w:cs="Times New Roman"/>
          <w:sz w:val="28"/>
          <w:szCs w:val="28"/>
        </w:rPr>
        <w:t>ля пакетів</w:t>
      </w:r>
      <w:r w:rsidR="000252EC">
        <w:rPr>
          <w:rFonts w:ascii="Times New Roman" w:eastAsia="Times New Roman" w:hAnsi="Times New Roman" w:cs="Times New Roman"/>
          <w:sz w:val="28"/>
          <w:szCs w:val="28"/>
        </w:rPr>
        <w:t>»</w:t>
      </w:r>
      <w:r w:rsidRPr="001F3AC1">
        <w:rPr>
          <w:rFonts w:ascii="Times New Roman" w:eastAsia="Times New Roman" w:hAnsi="Times New Roman" w:cs="Times New Roman"/>
          <w:sz w:val="28"/>
          <w:szCs w:val="28"/>
        </w:rPr>
        <w:t>.</w:t>
      </w:r>
    </w:p>
    <w:p w14:paraId="6F047EC7" w14:textId="3C8516A9" w:rsidR="007B4C03" w:rsidRPr="00D52EE8" w:rsidRDefault="007B4C03" w:rsidP="007B4C0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76</w:t>
      </w:r>
      <w:r w:rsidRPr="00D52EE8">
        <w:rPr>
          <w:rFonts w:ascii="Times New Roman" w:eastAsia="Times New Roman" w:hAnsi="Times New Roman" w:cs="Times New Roman"/>
          <w:sz w:val="28"/>
          <w:szCs w:val="28"/>
        </w:rPr>
        <w:t>.</w:t>
      </w:r>
      <w:r>
        <w:rPr>
          <w:rFonts w:ascii="Times New Roman" w:eastAsia="Times New Roman" w:hAnsi="Times New Roman" w:cs="Times New Roman"/>
          <w:sz w:val="28"/>
          <w:szCs w:val="28"/>
        </w:rPr>
        <w:t> </w:t>
      </w:r>
      <w:r w:rsidRPr="00D52EE8">
        <w:rPr>
          <w:rFonts w:ascii="Times New Roman" w:eastAsia="Times New Roman" w:hAnsi="Times New Roman" w:cs="Times New Roman"/>
          <w:sz w:val="28"/>
          <w:szCs w:val="28"/>
        </w:rPr>
        <w:t>Працівник іншої установи може ознайомитися із змістом документа з грифом</w:t>
      </w:r>
      <w:r w:rsidR="0074268C">
        <w:rPr>
          <w:rFonts w:ascii="Times New Roman" w:eastAsia="Times New Roman" w:hAnsi="Times New Roman" w:cs="Times New Roman"/>
          <w:sz w:val="28"/>
          <w:szCs w:val="28"/>
        </w:rPr>
        <w:t xml:space="preserve"> «Для службового користування»</w:t>
      </w:r>
      <w:r w:rsidRPr="00D52EE8">
        <w:rPr>
          <w:rFonts w:ascii="Times New Roman" w:eastAsia="Times New Roman" w:hAnsi="Times New Roman" w:cs="Times New Roman"/>
          <w:sz w:val="28"/>
          <w:szCs w:val="28"/>
        </w:rPr>
        <w:t>, отриманим від іншої установи, лише за письмовою згодою установи - розробника такого документа. Зазначена вимога не поширюється на представників органів державного нагляду (контролю) під час виконання ними відповідних функцій згідно із законодавством.</w:t>
      </w:r>
    </w:p>
    <w:p w14:paraId="5E55C2BD" w14:textId="251B0A7A" w:rsidR="00B03861" w:rsidRDefault="007B4C03" w:rsidP="007B4C03">
      <w:pPr>
        <w:ind w:firstLine="567"/>
        <w:jc w:val="both"/>
        <w:rPr>
          <w:rFonts w:ascii="Times New Roman" w:eastAsia="Times New Roman" w:hAnsi="Times New Roman" w:cs="Times New Roman"/>
          <w:sz w:val="28"/>
          <w:szCs w:val="28"/>
        </w:rPr>
      </w:pPr>
      <w:bookmarkStart w:id="121" w:name="n179"/>
      <w:bookmarkEnd w:id="121"/>
      <w:r>
        <w:rPr>
          <w:rFonts w:ascii="Times New Roman" w:eastAsia="Times New Roman" w:hAnsi="Times New Roman" w:cs="Times New Roman"/>
          <w:sz w:val="28"/>
          <w:szCs w:val="28"/>
        </w:rPr>
        <w:t>77</w:t>
      </w:r>
      <w:r w:rsidRPr="00D52EE8">
        <w:rPr>
          <w:rFonts w:ascii="Times New Roman" w:eastAsia="Times New Roman" w:hAnsi="Times New Roman" w:cs="Times New Roman"/>
          <w:sz w:val="28"/>
          <w:szCs w:val="28"/>
        </w:rPr>
        <w:t>.</w:t>
      </w:r>
      <w:r>
        <w:rPr>
          <w:rFonts w:ascii="Times New Roman" w:eastAsia="Times New Roman" w:hAnsi="Times New Roman" w:cs="Times New Roman"/>
          <w:sz w:val="28"/>
          <w:szCs w:val="28"/>
        </w:rPr>
        <w:t> </w:t>
      </w:r>
      <w:r w:rsidRPr="00D52EE8">
        <w:rPr>
          <w:rFonts w:ascii="Times New Roman" w:eastAsia="Times New Roman" w:hAnsi="Times New Roman" w:cs="Times New Roman"/>
          <w:sz w:val="28"/>
          <w:szCs w:val="28"/>
        </w:rPr>
        <w:t xml:space="preserve">Забороняється використовувати службову інформацію, що міститься в документах з грифом </w:t>
      </w:r>
      <w:r w:rsidR="0074268C">
        <w:rPr>
          <w:rFonts w:ascii="Times New Roman" w:eastAsia="Times New Roman" w:hAnsi="Times New Roman" w:cs="Times New Roman"/>
          <w:sz w:val="28"/>
          <w:szCs w:val="28"/>
        </w:rPr>
        <w:t>«Для службового користування»</w:t>
      </w:r>
      <w:r w:rsidRPr="00D52EE8">
        <w:rPr>
          <w:rFonts w:ascii="Times New Roman" w:eastAsia="Times New Roman" w:hAnsi="Times New Roman" w:cs="Times New Roman"/>
          <w:sz w:val="28"/>
          <w:szCs w:val="28"/>
        </w:rPr>
        <w:t>, для відкритих виступів або опублікування у засобах масової інформації та демонструвати такі документи на стендах, у вітринах на відкритих виставках або в інших громадських місцях.</w:t>
      </w:r>
    </w:p>
    <w:p w14:paraId="6596E4E1" w14:textId="26D6B58D" w:rsidR="00D52EE8" w:rsidRPr="00D52EE8" w:rsidRDefault="00D52EE8" w:rsidP="003A31E8">
      <w:pPr>
        <w:ind w:firstLine="567"/>
        <w:jc w:val="both"/>
        <w:rPr>
          <w:rFonts w:ascii="Times New Roman" w:eastAsia="Times New Roman" w:hAnsi="Times New Roman" w:cs="Times New Roman"/>
          <w:sz w:val="28"/>
          <w:szCs w:val="28"/>
        </w:rPr>
      </w:pPr>
      <w:bookmarkStart w:id="122" w:name="n177"/>
      <w:bookmarkStart w:id="123" w:name="n178"/>
      <w:bookmarkStart w:id="124" w:name="n180"/>
      <w:bookmarkEnd w:id="122"/>
      <w:bookmarkEnd w:id="123"/>
      <w:bookmarkEnd w:id="124"/>
      <w:r w:rsidRPr="00D52EE8">
        <w:rPr>
          <w:rFonts w:ascii="Times New Roman" w:eastAsia="Times New Roman" w:hAnsi="Times New Roman" w:cs="Times New Roman"/>
          <w:sz w:val="28"/>
          <w:szCs w:val="28"/>
        </w:rPr>
        <w:t xml:space="preserve">У разі надходження до </w:t>
      </w:r>
      <w:r>
        <w:rPr>
          <w:rFonts w:ascii="Times New Roman" w:eastAsia="Times New Roman" w:hAnsi="Times New Roman" w:cs="Times New Roman"/>
          <w:sz w:val="28"/>
          <w:szCs w:val="28"/>
        </w:rPr>
        <w:t>виконавчого комітету</w:t>
      </w:r>
      <w:r w:rsidRPr="00D52EE8">
        <w:rPr>
          <w:rFonts w:ascii="Times New Roman" w:eastAsia="Times New Roman" w:hAnsi="Times New Roman" w:cs="Times New Roman"/>
          <w:sz w:val="28"/>
          <w:szCs w:val="28"/>
        </w:rPr>
        <w:t xml:space="preserve"> запиту на інформацію, що міститься у документі, якому присвоєно гриф </w:t>
      </w:r>
      <w:r w:rsidR="0074268C">
        <w:rPr>
          <w:rFonts w:ascii="Times New Roman" w:eastAsia="Times New Roman" w:hAnsi="Times New Roman" w:cs="Times New Roman"/>
          <w:sz w:val="28"/>
          <w:szCs w:val="28"/>
        </w:rPr>
        <w:t>«Для службового користування»</w:t>
      </w:r>
      <w:r w:rsidRPr="00D52EE8">
        <w:rPr>
          <w:rFonts w:ascii="Times New Roman" w:eastAsia="Times New Roman" w:hAnsi="Times New Roman" w:cs="Times New Roman"/>
          <w:sz w:val="28"/>
          <w:szCs w:val="28"/>
        </w:rPr>
        <w:t xml:space="preserve">, </w:t>
      </w:r>
      <w:r w:rsidR="00B04B19" w:rsidRPr="00B04B19">
        <w:rPr>
          <w:rFonts w:ascii="Times New Roman" w:eastAsia="Times New Roman" w:hAnsi="Times New Roman" w:cs="Times New Roman"/>
          <w:sz w:val="28"/>
          <w:szCs w:val="28"/>
        </w:rPr>
        <w:t>перегляд такого документа</w:t>
      </w:r>
      <w:r w:rsidR="00B04B19" w:rsidRPr="00412D92">
        <w:rPr>
          <w:rFonts w:ascii="Times New Roman" w:eastAsia="Times New Roman" w:hAnsi="Times New Roman" w:cs="Times New Roman"/>
          <w:sz w:val="28"/>
          <w:szCs w:val="28"/>
        </w:rPr>
        <w:t xml:space="preserve"> </w:t>
      </w:r>
      <w:r w:rsidRPr="00412D92">
        <w:rPr>
          <w:rFonts w:ascii="Times New Roman" w:eastAsia="Times New Roman" w:hAnsi="Times New Roman" w:cs="Times New Roman"/>
          <w:sz w:val="28"/>
          <w:szCs w:val="28"/>
        </w:rPr>
        <w:t>здійснюється з урахуванням вимог</w:t>
      </w:r>
      <w:r w:rsidR="00D856C4">
        <w:rPr>
          <w:rFonts w:ascii="Times New Roman" w:eastAsia="Times New Roman" w:hAnsi="Times New Roman" w:cs="Times New Roman"/>
          <w:sz w:val="28"/>
          <w:szCs w:val="28"/>
        </w:rPr>
        <w:t xml:space="preserve"> </w:t>
      </w:r>
      <w:r w:rsidR="001F3AC1">
        <w:rPr>
          <w:rFonts w:ascii="Times New Roman" w:eastAsia="Times New Roman" w:hAnsi="Times New Roman" w:cs="Times New Roman"/>
          <w:sz w:val="28"/>
          <w:szCs w:val="28"/>
        </w:rPr>
        <w:t>п</w:t>
      </w:r>
      <w:r w:rsidR="00B04B19">
        <w:rPr>
          <w:rFonts w:ascii="Times New Roman" w:eastAsia="Times New Roman" w:hAnsi="Times New Roman" w:cs="Times New Roman"/>
          <w:sz w:val="28"/>
          <w:szCs w:val="28"/>
        </w:rPr>
        <w:t xml:space="preserve">ункту </w:t>
      </w:r>
      <w:hyperlink r:id="rId25" w:anchor="n188" w:history="1">
        <w:r w:rsidR="00D856C4">
          <w:rPr>
            <w:rStyle w:val="a8"/>
            <w:rFonts w:ascii="Times New Roman" w:eastAsia="Times New Roman" w:hAnsi="Times New Roman" w:cs="Times New Roman"/>
            <w:color w:val="auto"/>
            <w:sz w:val="28"/>
            <w:szCs w:val="28"/>
            <w:u w:val="none"/>
          </w:rPr>
          <w:t>79</w:t>
        </w:r>
      </w:hyperlink>
      <w:r w:rsidRPr="00412D92">
        <w:rPr>
          <w:rFonts w:ascii="Times New Roman" w:eastAsia="Times New Roman" w:hAnsi="Times New Roman" w:cs="Times New Roman"/>
          <w:sz w:val="28"/>
          <w:szCs w:val="28"/>
        </w:rPr>
        <w:t xml:space="preserve"> цієї Інструкції </w:t>
      </w:r>
      <w:r w:rsidRPr="00D52EE8">
        <w:rPr>
          <w:rFonts w:ascii="Times New Roman" w:eastAsia="Times New Roman" w:hAnsi="Times New Roman" w:cs="Times New Roman"/>
          <w:sz w:val="28"/>
          <w:szCs w:val="28"/>
        </w:rPr>
        <w:t>з метою перевірки відповідності запитуваної інформації сукупності вимог, передбачених</w:t>
      </w:r>
      <w:r w:rsidR="00D856C4">
        <w:rPr>
          <w:rFonts w:ascii="Times New Roman" w:eastAsia="Times New Roman" w:hAnsi="Times New Roman" w:cs="Times New Roman"/>
          <w:sz w:val="28"/>
          <w:szCs w:val="28"/>
        </w:rPr>
        <w:t xml:space="preserve"> </w:t>
      </w:r>
      <w:hyperlink r:id="rId26" w:anchor="n40" w:tgtFrame="_blank" w:history="1">
        <w:r w:rsidRPr="00D52EE8">
          <w:rPr>
            <w:rStyle w:val="a8"/>
            <w:rFonts w:ascii="Times New Roman" w:eastAsia="Times New Roman" w:hAnsi="Times New Roman" w:cs="Times New Roman"/>
            <w:color w:val="auto"/>
            <w:sz w:val="28"/>
            <w:szCs w:val="28"/>
            <w:u w:val="none"/>
          </w:rPr>
          <w:t>частиною другою</w:t>
        </w:r>
      </w:hyperlink>
      <w:r w:rsidR="00D856C4">
        <w:rPr>
          <w:rFonts w:ascii="Times New Roman" w:eastAsia="Times New Roman" w:hAnsi="Times New Roman" w:cs="Times New Roman"/>
          <w:sz w:val="28"/>
          <w:szCs w:val="28"/>
        </w:rPr>
        <w:t xml:space="preserve"> </w:t>
      </w:r>
      <w:r w:rsidRPr="00D52EE8">
        <w:rPr>
          <w:rFonts w:ascii="Times New Roman" w:eastAsia="Times New Roman" w:hAnsi="Times New Roman" w:cs="Times New Roman"/>
          <w:sz w:val="28"/>
          <w:szCs w:val="28"/>
        </w:rPr>
        <w:t xml:space="preserve">статті 6 Закону України </w:t>
      </w:r>
      <w:r w:rsidR="00F82F27">
        <w:rPr>
          <w:rFonts w:ascii="Times New Roman" w:eastAsia="Times New Roman" w:hAnsi="Times New Roman" w:cs="Times New Roman"/>
          <w:sz w:val="28"/>
          <w:szCs w:val="28"/>
        </w:rPr>
        <w:t>«</w:t>
      </w:r>
      <w:r w:rsidRPr="00D52EE8">
        <w:rPr>
          <w:rFonts w:ascii="Times New Roman" w:eastAsia="Times New Roman" w:hAnsi="Times New Roman" w:cs="Times New Roman"/>
          <w:sz w:val="28"/>
          <w:szCs w:val="28"/>
        </w:rPr>
        <w:t>Про доступ до публічної інформації</w:t>
      </w:r>
      <w:r w:rsidR="00FF2B0D">
        <w:rPr>
          <w:rFonts w:ascii="Times New Roman" w:eastAsia="Times New Roman" w:hAnsi="Times New Roman" w:cs="Times New Roman"/>
          <w:sz w:val="28"/>
          <w:szCs w:val="28"/>
        </w:rPr>
        <w:t>»</w:t>
      </w:r>
      <w:r w:rsidRPr="00D52EE8">
        <w:rPr>
          <w:rFonts w:ascii="Times New Roman" w:eastAsia="Times New Roman" w:hAnsi="Times New Roman" w:cs="Times New Roman"/>
          <w:sz w:val="28"/>
          <w:szCs w:val="28"/>
        </w:rPr>
        <w:t>, щодо обмеження доступу до інформації на момент надходження запиту. Авторові запиту надається інформація в тій частині, доступ до якої відповідно до зазначеного Закону не обмежено.</w:t>
      </w:r>
    </w:p>
    <w:p w14:paraId="68D76FEA" w14:textId="6851367C" w:rsidR="00412D92" w:rsidRDefault="00D52EE8" w:rsidP="003A31E8">
      <w:pPr>
        <w:ind w:firstLine="567"/>
        <w:jc w:val="both"/>
        <w:rPr>
          <w:rFonts w:ascii="Times New Roman" w:eastAsia="Times New Roman" w:hAnsi="Times New Roman" w:cs="Times New Roman"/>
          <w:sz w:val="28"/>
          <w:szCs w:val="28"/>
        </w:rPr>
      </w:pPr>
      <w:bookmarkStart w:id="125" w:name="n181"/>
      <w:bookmarkEnd w:id="125"/>
      <w:r w:rsidRPr="00D52EE8">
        <w:rPr>
          <w:rFonts w:ascii="Times New Roman" w:eastAsia="Times New Roman" w:hAnsi="Times New Roman" w:cs="Times New Roman"/>
          <w:sz w:val="28"/>
          <w:szCs w:val="28"/>
        </w:rPr>
        <w:t xml:space="preserve">За наявності в запитуваному документі інформації з обмеженим доступом для надсилання запитувачеві виготовляється його копія, в якій слова, речення чи зображення, що містять інформацію з обмеженим доступом, ретушуються у спосіб, який виключає подальше відтворення ретушованого. З такої копії документа виготовляється інша копія, яка надсилається запитувачеві. Копія запитуваного документа, що ретушувалася, зберігається разом з документами з відповідного запиту та може використовуватися повторно в разі надходження до </w:t>
      </w:r>
      <w:r>
        <w:rPr>
          <w:rFonts w:ascii="Times New Roman" w:eastAsia="Times New Roman" w:hAnsi="Times New Roman" w:cs="Times New Roman"/>
          <w:sz w:val="28"/>
          <w:szCs w:val="28"/>
        </w:rPr>
        <w:t>виконавчого комітету</w:t>
      </w:r>
      <w:r w:rsidRPr="00D52EE8">
        <w:rPr>
          <w:rFonts w:ascii="Times New Roman" w:eastAsia="Times New Roman" w:hAnsi="Times New Roman" w:cs="Times New Roman"/>
          <w:sz w:val="28"/>
          <w:szCs w:val="28"/>
        </w:rPr>
        <w:t xml:space="preserve"> іншого запиту на інформацію, що міститься у такому документі.</w:t>
      </w:r>
      <w:r w:rsidR="00412D92">
        <w:rPr>
          <w:rFonts w:ascii="Times New Roman" w:eastAsia="Times New Roman" w:hAnsi="Times New Roman" w:cs="Times New Roman"/>
          <w:sz w:val="28"/>
          <w:szCs w:val="28"/>
        </w:rPr>
        <w:t xml:space="preserve"> </w:t>
      </w:r>
    </w:p>
    <w:p w14:paraId="0EA41761" w14:textId="77777777" w:rsidR="00B91FB5" w:rsidRDefault="00B91FB5" w:rsidP="003A31E8">
      <w:pPr>
        <w:ind w:firstLine="567"/>
        <w:jc w:val="both"/>
        <w:rPr>
          <w:rFonts w:ascii="Times New Roman" w:eastAsia="Times New Roman" w:hAnsi="Times New Roman" w:cs="Times New Roman"/>
          <w:sz w:val="28"/>
          <w:szCs w:val="28"/>
        </w:rPr>
      </w:pPr>
    </w:p>
    <w:p w14:paraId="2BED5E98" w14:textId="7AFE9E79" w:rsidR="00412D92" w:rsidRPr="00412D92" w:rsidRDefault="00412D92" w:rsidP="003A31E8">
      <w:pPr>
        <w:ind w:firstLine="567"/>
        <w:jc w:val="center"/>
        <w:rPr>
          <w:rFonts w:ascii="Times New Roman" w:eastAsia="Times New Roman" w:hAnsi="Times New Roman" w:cs="Times New Roman"/>
          <w:sz w:val="28"/>
          <w:szCs w:val="28"/>
        </w:rPr>
      </w:pPr>
      <w:r w:rsidRPr="00412D92">
        <w:rPr>
          <w:rFonts w:ascii="Times New Roman" w:eastAsia="Times New Roman" w:hAnsi="Times New Roman" w:cs="Times New Roman"/>
          <w:b/>
          <w:bCs/>
          <w:sz w:val="28"/>
          <w:szCs w:val="28"/>
        </w:rPr>
        <w:t>Перегляд документів з грифом</w:t>
      </w:r>
      <w:r w:rsidR="0074268C">
        <w:rPr>
          <w:rFonts w:ascii="Times New Roman" w:eastAsia="Times New Roman" w:hAnsi="Times New Roman" w:cs="Times New Roman"/>
          <w:b/>
          <w:bCs/>
          <w:sz w:val="28"/>
          <w:szCs w:val="28"/>
        </w:rPr>
        <w:t xml:space="preserve"> «Для службового користування» </w:t>
      </w:r>
    </w:p>
    <w:p w14:paraId="4C52A6FD" w14:textId="10478395" w:rsidR="00412D92" w:rsidRPr="00412D92" w:rsidRDefault="00412D92" w:rsidP="003A31E8">
      <w:pPr>
        <w:ind w:firstLine="567"/>
        <w:jc w:val="both"/>
        <w:rPr>
          <w:rFonts w:ascii="Times New Roman" w:eastAsia="Times New Roman" w:hAnsi="Times New Roman" w:cs="Times New Roman"/>
          <w:sz w:val="28"/>
          <w:szCs w:val="28"/>
        </w:rPr>
      </w:pPr>
      <w:bookmarkStart w:id="126" w:name="n183"/>
      <w:bookmarkEnd w:id="126"/>
      <w:r>
        <w:rPr>
          <w:rFonts w:ascii="Times New Roman" w:eastAsia="Times New Roman" w:hAnsi="Times New Roman" w:cs="Times New Roman"/>
          <w:sz w:val="28"/>
          <w:szCs w:val="28"/>
        </w:rPr>
        <w:t>7</w:t>
      </w:r>
      <w:r w:rsidR="00D856C4">
        <w:rPr>
          <w:rFonts w:ascii="Times New Roman" w:eastAsia="Times New Roman" w:hAnsi="Times New Roman" w:cs="Times New Roman"/>
          <w:sz w:val="28"/>
          <w:szCs w:val="28"/>
        </w:rPr>
        <w:t>8</w:t>
      </w:r>
      <w:r w:rsidRPr="00412D92">
        <w:rPr>
          <w:rFonts w:ascii="Times New Roman" w:eastAsia="Times New Roman" w:hAnsi="Times New Roman" w:cs="Times New Roman"/>
          <w:sz w:val="28"/>
          <w:szCs w:val="28"/>
        </w:rPr>
        <w:t>.</w:t>
      </w:r>
      <w:r w:rsidR="00D856C4">
        <w:rPr>
          <w:rFonts w:ascii="Times New Roman" w:eastAsia="Times New Roman" w:hAnsi="Times New Roman" w:cs="Times New Roman"/>
          <w:sz w:val="28"/>
          <w:szCs w:val="28"/>
        </w:rPr>
        <w:t> </w:t>
      </w:r>
      <w:r w:rsidRPr="00412D92">
        <w:rPr>
          <w:rFonts w:ascii="Times New Roman" w:eastAsia="Times New Roman" w:hAnsi="Times New Roman" w:cs="Times New Roman"/>
          <w:sz w:val="28"/>
          <w:szCs w:val="28"/>
        </w:rPr>
        <w:t xml:space="preserve">Перегляд документів з грифом </w:t>
      </w:r>
      <w:r w:rsidR="0074268C">
        <w:rPr>
          <w:rFonts w:ascii="Times New Roman" w:eastAsia="Times New Roman" w:hAnsi="Times New Roman" w:cs="Times New Roman"/>
          <w:sz w:val="28"/>
          <w:szCs w:val="28"/>
        </w:rPr>
        <w:t xml:space="preserve">«Для службового користування» </w:t>
      </w:r>
      <w:r w:rsidRPr="00412D92">
        <w:rPr>
          <w:rFonts w:ascii="Times New Roman" w:eastAsia="Times New Roman" w:hAnsi="Times New Roman" w:cs="Times New Roman"/>
          <w:sz w:val="28"/>
          <w:szCs w:val="28"/>
        </w:rPr>
        <w:t>проводиться з метою підтвердження наявності або відсутності в них відомостей, що становлять службову інформацію, не рідше ніж один раз на п’ять років.</w:t>
      </w:r>
    </w:p>
    <w:p w14:paraId="19DD137A" w14:textId="7DC6CF51" w:rsidR="00412D92" w:rsidRPr="00412D92" w:rsidRDefault="00412D92" w:rsidP="003A31E8">
      <w:pPr>
        <w:ind w:firstLine="567"/>
        <w:jc w:val="both"/>
        <w:rPr>
          <w:rFonts w:ascii="Times New Roman" w:eastAsia="Times New Roman" w:hAnsi="Times New Roman" w:cs="Times New Roman"/>
          <w:sz w:val="28"/>
          <w:szCs w:val="28"/>
        </w:rPr>
      </w:pPr>
      <w:bookmarkStart w:id="127" w:name="n184"/>
      <w:bookmarkEnd w:id="127"/>
      <w:r w:rsidRPr="00412D92">
        <w:rPr>
          <w:rFonts w:ascii="Times New Roman" w:eastAsia="Times New Roman" w:hAnsi="Times New Roman" w:cs="Times New Roman"/>
          <w:sz w:val="28"/>
          <w:szCs w:val="28"/>
        </w:rPr>
        <w:lastRenderedPageBreak/>
        <w:t xml:space="preserve">Скасування грифа </w:t>
      </w:r>
      <w:r w:rsidR="0074268C">
        <w:rPr>
          <w:rFonts w:ascii="Times New Roman" w:eastAsia="Times New Roman" w:hAnsi="Times New Roman" w:cs="Times New Roman"/>
          <w:sz w:val="28"/>
          <w:szCs w:val="28"/>
        </w:rPr>
        <w:t xml:space="preserve">«Для службового користування» </w:t>
      </w:r>
      <w:r w:rsidRPr="00412D92">
        <w:rPr>
          <w:rFonts w:ascii="Times New Roman" w:eastAsia="Times New Roman" w:hAnsi="Times New Roman" w:cs="Times New Roman"/>
          <w:sz w:val="28"/>
          <w:szCs w:val="28"/>
        </w:rPr>
        <w:t>здійснюється за відсутності законних підстав для обмеження у доступі до службової інформації, які існували раніше.</w:t>
      </w:r>
    </w:p>
    <w:p w14:paraId="606765EF" w14:textId="2889630C" w:rsidR="00412D92" w:rsidRPr="00412D92" w:rsidRDefault="00412D92" w:rsidP="00D856C4">
      <w:pPr>
        <w:ind w:firstLine="567"/>
        <w:jc w:val="both"/>
        <w:rPr>
          <w:rFonts w:ascii="Times New Roman" w:eastAsia="Times New Roman" w:hAnsi="Times New Roman" w:cs="Times New Roman"/>
          <w:sz w:val="28"/>
          <w:szCs w:val="28"/>
        </w:rPr>
      </w:pPr>
      <w:bookmarkStart w:id="128" w:name="n185"/>
      <w:bookmarkEnd w:id="128"/>
      <w:r w:rsidRPr="00412D92">
        <w:rPr>
          <w:rFonts w:ascii="Times New Roman" w:eastAsia="Times New Roman" w:hAnsi="Times New Roman" w:cs="Times New Roman"/>
          <w:sz w:val="28"/>
          <w:szCs w:val="28"/>
        </w:rPr>
        <w:t>Перегляд документів з грифом</w:t>
      </w:r>
      <w:r w:rsidR="0074268C">
        <w:rPr>
          <w:rFonts w:ascii="Times New Roman" w:eastAsia="Times New Roman" w:hAnsi="Times New Roman" w:cs="Times New Roman"/>
          <w:sz w:val="28"/>
          <w:szCs w:val="28"/>
        </w:rPr>
        <w:t xml:space="preserve"> «Для службового користування» </w:t>
      </w:r>
      <w:r w:rsidRPr="00412D92">
        <w:rPr>
          <w:rFonts w:ascii="Times New Roman" w:eastAsia="Times New Roman" w:hAnsi="Times New Roman" w:cs="Times New Roman"/>
          <w:sz w:val="28"/>
          <w:szCs w:val="28"/>
        </w:rPr>
        <w:t>з метою</w:t>
      </w:r>
      <w:r w:rsidR="00D856C4">
        <w:rPr>
          <w:rFonts w:ascii="Times New Roman" w:eastAsia="Times New Roman" w:hAnsi="Times New Roman" w:cs="Times New Roman"/>
          <w:sz w:val="28"/>
          <w:szCs w:val="28"/>
        </w:rPr>
        <w:t xml:space="preserve"> </w:t>
      </w:r>
      <w:r w:rsidRPr="00412D92">
        <w:rPr>
          <w:rFonts w:ascii="Times New Roman" w:eastAsia="Times New Roman" w:hAnsi="Times New Roman" w:cs="Times New Roman"/>
          <w:sz w:val="28"/>
          <w:szCs w:val="28"/>
        </w:rPr>
        <w:t>можливого скасування грифа обов’язково здійснюється під час підготовки:</w:t>
      </w:r>
    </w:p>
    <w:p w14:paraId="79BE66C0" w14:textId="79A0BFD2" w:rsidR="00412D92" w:rsidRPr="00412D92" w:rsidRDefault="0070134F" w:rsidP="003A31E8">
      <w:pPr>
        <w:ind w:firstLine="567"/>
        <w:jc w:val="both"/>
        <w:rPr>
          <w:rFonts w:ascii="Times New Roman" w:eastAsia="Times New Roman" w:hAnsi="Times New Roman" w:cs="Times New Roman"/>
          <w:sz w:val="28"/>
          <w:szCs w:val="28"/>
        </w:rPr>
      </w:pPr>
      <w:bookmarkStart w:id="129" w:name="n186"/>
      <w:bookmarkEnd w:id="129"/>
      <w:r>
        <w:rPr>
          <w:rFonts w:ascii="Times New Roman" w:eastAsia="Times New Roman" w:hAnsi="Times New Roman" w:cs="Times New Roman"/>
          <w:sz w:val="28"/>
          <w:szCs w:val="28"/>
        </w:rPr>
        <w:t>-</w:t>
      </w:r>
      <w:r w:rsidR="00A808BD">
        <w:rPr>
          <w:rFonts w:ascii="Times New Roman" w:eastAsia="Times New Roman" w:hAnsi="Times New Roman" w:cs="Times New Roman"/>
          <w:sz w:val="28"/>
          <w:szCs w:val="28"/>
        </w:rPr>
        <w:t> </w:t>
      </w:r>
      <w:r w:rsidR="00412D92" w:rsidRPr="00412D92">
        <w:rPr>
          <w:rFonts w:ascii="Times New Roman" w:eastAsia="Times New Roman" w:hAnsi="Times New Roman" w:cs="Times New Roman"/>
          <w:sz w:val="28"/>
          <w:szCs w:val="28"/>
        </w:rPr>
        <w:t>справ для їх передачі до архівного підрозділу (архіву) установи;</w:t>
      </w:r>
    </w:p>
    <w:p w14:paraId="1878C74B" w14:textId="26EBE4C9" w:rsidR="00412D92" w:rsidRDefault="0070134F" w:rsidP="003A31E8">
      <w:pPr>
        <w:ind w:firstLine="567"/>
        <w:jc w:val="both"/>
        <w:rPr>
          <w:rFonts w:ascii="Times New Roman" w:eastAsia="Times New Roman" w:hAnsi="Times New Roman" w:cs="Times New Roman"/>
          <w:sz w:val="28"/>
          <w:szCs w:val="28"/>
        </w:rPr>
      </w:pPr>
      <w:bookmarkStart w:id="130" w:name="n187"/>
      <w:bookmarkEnd w:id="130"/>
      <w:r>
        <w:rPr>
          <w:rFonts w:ascii="Times New Roman" w:eastAsia="Times New Roman" w:hAnsi="Times New Roman" w:cs="Times New Roman"/>
          <w:sz w:val="28"/>
          <w:szCs w:val="28"/>
        </w:rPr>
        <w:t>-</w:t>
      </w:r>
      <w:r w:rsidR="00A808BD">
        <w:rPr>
          <w:rFonts w:ascii="Times New Roman" w:eastAsia="Times New Roman" w:hAnsi="Times New Roman" w:cs="Times New Roman"/>
          <w:sz w:val="28"/>
          <w:szCs w:val="28"/>
        </w:rPr>
        <w:t> </w:t>
      </w:r>
      <w:r w:rsidR="00412D92" w:rsidRPr="00412D92">
        <w:rPr>
          <w:rFonts w:ascii="Times New Roman" w:eastAsia="Times New Roman" w:hAnsi="Times New Roman" w:cs="Times New Roman"/>
          <w:sz w:val="28"/>
          <w:szCs w:val="28"/>
        </w:rPr>
        <w:t xml:space="preserve">документів Національного архівного фонду для їх передачі на постійне зберігання до </w:t>
      </w:r>
      <w:r w:rsidR="00412D92" w:rsidRPr="00A65698">
        <w:rPr>
          <w:rFonts w:ascii="Times New Roman" w:eastAsia="Times New Roman" w:hAnsi="Times New Roman" w:cs="Times New Roman"/>
          <w:sz w:val="28"/>
          <w:szCs w:val="28"/>
        </w:rPr>
        <w:t xml:space="preserve">державних архівних установ, </w:t>
      </w:r>
      <w:r w:rsidR="00412D92" w:rsidRPr="003349FC">
        <w:rPr>
          <w:rFonts w:ascii="Times New Roman" w:eastAsia="Times New Roman" w:hAnsi="Times New Roman" w:cs="Times New Roman"/>
          <w:sz w:val="28"/>
          <w:szCs w:val="28"/>
        </w:rPr>
        <w:t xml:space="preserve">архівного відділу </w:t>
      </w:r>
      <w:r w:rsidR="00B04B19" w:rsidRPr="003349FC">
        <w:rPr>
          <w:rFonts w:ascii="Times New Roman" w:eastAsia="Times New Roman" w:hAnsi="Times New Roman" w:cs="Times New Roman"/>
          <w:sz w:val="28"/>
          <w:szCs w:val="28"/>
        </w:rPr>
        <w:t>Кременчуцької міської ради Кременчуцького району Полтавської області.</w:t>
      </w:r>
    </w:p>
    <w:p w14:paraId="4D69B10E" w14:textId="1AB47AFE" w:rsidR="007B4C03" w:rsidRPr="00412D92" w:rsidRDefault="007B4C03" w:rsidP="007B4C0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79</w:t>
      </w:r>
      <w:r w:rsidRPr="00412D92">
        <w:rPr>
          <w:rFonts w:ascii="Times New Roman" w:eastAsia="Times New Roman" w:hAnsi="Times New Roman" w:cs="Times New Roman"/>
          <w:sz w:val="28"/>
          <w:szCs w:val="28"/>
        </w:rPr>
        <w:t>.</w:t>
      </w:r>
      <w:r>
        <w:rPr>
          <w:rFonts w:ascii="Times New Roman" w:eastAsia="Times New Roman" w:hAnsi="Times New Roman" w:cs="Times New Roman"/>
          <w:sz w:val="28"/>
          <w:szCs w:val="28"/>
        </w:rPr>
        <w:t> </w:t>
      </w:r>
      <w:r w:rsidRPr="00412D92">
        <w:rPr>
          <w:rFonts w:ascii="Times New Roman" w:eastAsia="Times New Roman" w:hAnsi="Times New Roman" w:cs="Times New Roman"/>
          <w:sz w:val="28"/>
          <w:szCs w:val="28"/>
        </w:rPr>
        <w:t xml:space="preserve">Рішення про </w:t>
      </w:r>
      <w:bookmarkStart w:id="131" w:name="_Hlk186807379"/>
      <w:r w:rsidRPr="00412D92">
        <w:rPr>
          <w:rFonts w:ascii="Times New Roman" w:eastAsia="Times New Roman" w:hAnsi="Times New Roman" w:cs="Times New Roman"/>
          <w:sz w:val="28"/>
          <w:szCs w:val="28"/>
        </w:rPr>
        <w:t>скасування грифа</w:t>
      </w:r>
      <w:r w:rsidR="0074268C">
        <w:rPr>
          <w:rFonts w:ascii="Times New Roman" w:eastAsia="Times New Roman" w:hAnsi="Times New Roman" w:cs="Times New Roman"/>
          <w:sz w:val="28"/>
          <w:szCs w:val="28"/>
        </w:rPr>
        <w:t xml:space="preserve"> «Для службового користування»</w:t>
      </w:r>
      <w:r w:rsidRPr="00412D92">
        <w:rPr>
          <w:rFonts w:ascii="Times New Roman" w:eastAsia="Times New Roman" w:hAnsi="Times New Roman" w:cs="Times New Roman"/>
          <w:sz w:val="28"/>
          <w:szCs w:val="28"/>
        </w:rPr>
        <w:t xml:space="preserve"> чи його підтвердження </w:t>
      </w:r>
      <w:bookmarkEnd w:id="131"/>
      <w:r>
        <w:rPr>
          <w:rFonts w:ascii="Times New Roman" w:eastAsia="Times New Roman" w:hAnsi="Times New Roman" w:cs="Times New Roman"/>
          <w:sz w:val="28"/>
          <w:szCs w:val="28"/>
        </w:rPr>
        <w:t xml:space="preserve">у разі, коли розробником документа був виконавчий комітет, </w:t>
      </w:r>
      <w:r w:rsidRPr="00412D92">
        <w:rPr>
          <w:rFonts w:ascii="Times New Roman" w:eastAsia="Times New Roman" w:hAnsi="Times New Roman" w:cs="Times New Roman"/>
          <w:sz w:val="28"/>
          <w:szCs w:val="28"/>
        </w:rPr>
        <w:t xml:space="preserve">приймається комісією з питань роботи із службовою інформацією </w:t>
      </w:r>
      <w:r>
        <w:rPr>
          <w:rFonts w:ascii="Times New Roman" w:eastAsia="Times New Roman" w:hAnsi="Times New Roman" w:cs="Times New Roman"/>
          <w:sz w:val="28"/>
          <w:szCs w:val="28"/>
        </w:rPr>
        <w:t xml:space="preserve">виконавчого комітету, в інших випадках рішення щодо </w:t>
      </w:r>
      <w:r w:rsidRPr="00412D92">
        <w:rPr>
          <w:rFonts w:ascii="Times New Roman" w:eastAsia="Times New Roman" w:hAnsi="Times New Roman" w:cs="Times New Roman"/>
          <w:sz w:val="28"/>
          <w:szCs w:val="28"/>
        </w:rPr>
        <w:t xml:space="preserve">скасування грифа </w:t>
      </w:r>
      <w:r w:rsidR="0074268C">
        <w:rPr>
          <w:rFonts w:ascii="Times New Roman" w:eastAsia="Times New Roman" w:hAnsi="Times New Roman" w:cs="Times New Roman"/>
          <w:sz w:val="28"/>
          <w:szCs w:val="28"/>
        </w:rPr>
        <w:t xml:space="preserve">«Для службового користування» </w:t>
      </w:r>
      <w:r w:rsidRPr="00412D92">
        <w:rPr>
          <w:rFonts w:ascii="Times New Roman" w:eastAsia="Times New Roman" w:hAnsi="Times New Roman" w:cs="Times New Roman"/>
          <w:sz w:val="28"/>
          <w:szCs w:val="28"/>
        </w:rPr>
        <w:t>чи його підтвердження</w:t>
      </w:r>
      <w:r>
        <w:rPr>
          <w:rFonts w:ascii="Times New Roman" w:eastAsia="Times New Roman" w:hAnsi="Times New Roman" w:cs="Times New Roman"/>
          <w:sz w:val="28"/>
          <w:szCs w:val="28"/>
        </w:rPr>
        <w:t xml:space="preserve"> приймаються відповідною комісією установи-розробника або установи-правонаступника чи установи вищого рівня, якщо установа-розробник припинила свою діяльність.</w:t>
      </w:r>
    </w:p>
    <w:p w14:paraId="6ABA4D69" w14:textId="77777777" w:rsidR="007B4C03" w:rsidRPr="00667AC9" w:rsidRDefault="007B4C03" w:rsidP="007B4C03">
      <w:pPr>
        <w:ind w:firstLine="567"/>
        <w:jc w:val="both"/>
        <w:rPr>
          <w:rFonts w:ascii="Times New Roman" w:eastAsia="Times New Roman" w:hAnsi="Times New Roman" w:cs="Times New Roman"/>
          <w:sz w:val="28"/>
          <w:szCs w:val="28"/>
        </w:rPr>
      </w:pPr>
      <w:bookmarkStart w:id="132" w:name="n189"/>
      <w:bookmarkEnd w:id="132"/>
      <w:r w:rsidRPr="00667AC9">
        <w:rPr>
          <w:rFonts w:ascii="Times New Roman" w:eastAsia="Times New Roman" w:hAnsi="Times New Roman" w:cs="Times New Roman"/>
          <w:sz w:val="28"/>
          <w:szCs w:val="28"/>
        </w:rPr>
        <w:t>80. За рішенням комісії з питань роботи із службовою інформацією строк обмеження доступу до справ (документів) може бути продовжений.</w:t>
      </w:r>
    </w:p>
    <w:p w14:paraId="0767E108" w14:textId="2930131E" w:rsidR="00412D92" w:rsidRPr="00412D92" w:rsidRDefault="00412D92" w:rsidP="003A31E8">
      <w:pPr>
        <w:ind w:firstLine="567"/>
        <w:jc w:val="both"/>
        <w:rPr>
          <w:rFonts w:ascii="Times New Roman" w:eastAsia="Times New Roman" w:hAnsi="Times New Roman" w:cs="Times New Roman"/>
          <w:sz w:val="28"/>
          <w:szCs w:val="28"/>
        </w:rPr>
      </w:pPr>
      <w:bookmarkStart w:id="133" w:name="n188"/>
      <w:bookmarkStart w:id="134" w:name="n190"/>
      <w:bookmarkEnd w:id="133"/>
      <w:bookmarkEnd w:id="134"/>
      <w:r w:rsidRPr="00667AC9">
        <w:rPr>
          <w:rFonts w:ascii="Times New Roman" w:eastAsia="Times New Roman" w:hAnsi="Times New Roman" w:cs="Times New Roman"/>
          <w:sz w:val="28"/>
          <w:szCs w:val="28"/>
        </w:rPr>
        <w:t>8</w:t>
      </w:r>
      <w:r w:rsidR="00BC43FF" w:rsidRPr="00667AC9">
        <w:rPr>
          <w:rFonts w:ascii="Times New Roman" w:eastAsia="Times New Roman" w:hAnsi="Times New Roman" w:cs="Times New Roman"/>
          <w:sz w:val="28"/>
          <w:szCs w:val="28"/>
        </w:rPr>
        <w:t>1</w:t>
      </w:r>
      <w:r w:rsidRPr="00667AC9">
        <w:rPr>
          <w:rFonts w:ascii="Times New Roman" w:eastAsia="Times New Roman" w:hAnsi="Times New Roman" w:cs="Times New Roman"/>
          <w:sz w:val="28"/>
          <w:szCs w:val="28"/>
        </w:rPr>
        <w:t>.</w:t>
      </w:r>
      <w:r w:rsidR="00BC43FF" w:rsidRPr="00667AC9">
        <w:rPr>
          <w:rFonts w:ascii="Times New Roman" w:eastAsia="Times New Roman" w:hAnsi="Times New Roman" w:cs="Times New Roman"/>
          <w:sz w:val="28"/>
          <w:szCs w:val="28"/>
        </w:rPr>
        <w:t> </w:t>
      </w:r>
      <w:r w:rsidRPr="00667AC9">
        <w:rPr>
          <w:rFonts w:ascii="Times New Roman" w:eastAsia="Times New Roman" w:hAnsi="Times New Roman" w:cs="Times New Roman"/>
          <w:sz w:val="28"/>
          <w:szCs w:val="28"/>
        </w:rPr>
        <w:t>Рішення комісії з питань роботи із службовою інформацією</w:t>
      </w:r>
      <w:r w:rsidRPr="00412D92">
        <w:rPr>
          <w:rFonts w:ascii="Times New Roman" w:eastAsia="Times New Roman" w:hAnsi="Times New Roman" w:cs="Times New Roman"/>
          <w:sz w:val="28"/>
          <w:szCs w:val="28"/>
        </w:rPr>
        <w:t xml:space="preserve"> оформляється протоколом, що підписується головою і секретарем комісії та набирає чинності з моменту затвердження протоколу </w:t>
      </w:r>
      <w:r>
        <w:rPr>
          <w:rFonts w:ascii="Times New Roman" w:eastAsia="Times New Roman" w:hAnsi="Times New Roman" w:cs="Times New Roman"/>
          <w:sz w:val="28"/>
          <w:szCs w:val="28"/>
        </w:rPr>
        <w:t>міським головою</w:t>
      </w:r>
      <w:r w:rsidRPr="00412D92">
        <w:rPr>
          <w:rFonts w:ascii="Times New Roman" w:eastAsia="Times New Roman" w:hAnsi="Times New Roman" w:cs="Times New Roman"/>
          <w:sz w:val="28"/>
          <w:szCs w:val="28"/>
        </w:rPr>
        <w:t xml:space="preserve">. </w:t>
      </w:r>
      <w:r w:rsidR="00A808BD">
        <w:rPr>
          <w:rFonts w:ascii="Times New Roman" w:eastAsia="Times New Roman" w:hAnsi="Times New Roman" w:cs="Times New Roman"/>
          <w:sz w:val="28"/>
          <w:szCs w:val="28"/>
        </w:rPr>
        <w:br/>
      </w:r>
      <w:r w:rsidRPr="00412D92">
        <w:rPr>
          <w:rFonts w:ascii="Times New Roman" w:eastAsia="Times New Roman" w:hAnsi="Times New Roman" w:cs="Times New Roman"/>
          <w:sz w:val="28"/>
          <w:szCs w:val="28"/>
        </w:rPr>
        <w:t xml:space="preserve">У протоколі зазначаються види документів, їх реєстраційні дані, заголовки та номери за номенклатурою або описом справ, з яких знімається гриф </w:t>
      </w:r>
      <w:r w:rsidR="00A808BD">
        <w:rPr>
          <w:rFonts w:ascii="Times New Roman" w:eastAsia="Times New Roman" w:hAnsi="Times New Roman" w:cs="Times New Roman"/>
          <w:sz w:val="28"/>
          <w:szCs w:val="28"/>
        </w:rPr>
        <w:br/>
      </w:r>
      <w:r w:rsidR="0074268C">
        <w:rPr>
          <w:rFonts w:ascii="Times New Roman" w:eastAsia="Times New Roman" w:hAnsi="Times New Roman" w:cs="Times New Roman"/>
          <w:sz w:val="28"/>
          <w:szCs w:val="28"/>
        </w:rPr>
        <w:t xml:space="preserve">«Для службового користування» </w:t>
      </w:r>
      <w:r w:rsidRPr="00412D92">
        <w:rPr>
          <w:rFonts w:ascii="Times New Roman" w:eastAsia="Times New Roman" w:hAnsi="Times New Roman" w:cs="Times New Roman"/>
          <w:sz w:val="28"/>
          <w:szCs w:val="28"/>
        </w:rPr>
        <w:t>або строк обмеження доступу до яких продовжено.</w:t>
      </w:r>
    </w:p>
    <w:p w14:paraId="3730B7B0" w14:textId="30EA6BA9" w:rsidR="00412D92" w:rsidRPr="00412D92" w:rsidRDefault="00412D92" w:rsidP="003A31E8">
      <w:pPr>
        <w:ind w:firstLine="567"/>
        <w:jc w:val="both"/>
        <w:rPr>
          <w:rFonts w:ascii="Times New Roman" w:eastAsia="Times New Roman" w:hAnsi="Times New Roman" w:cs="Times New Roman"/>
          <w:sz w:val="28"/>
          <w:szCs w:val="28"/>
        </w:rPr>
      </w:pPr>
      <w:bookmarkStart w:id="135" w:name="n191"/>
      <w:bookmarkEnd w:id="135"/>
      <w:r w:rsidRPr="00412D92">
        <w:rPr>
          <w:rFonts w:ascii="Times New Roman" w:eastAsia="Times New Roman" w:hAnsi="Times New Roman" w:cs="Times New Roman"/>
          <w:sz w:val="28"/>
          <w:szCs w:val="28"/>
        </w:rPr>
        <w:t xml:space="preserve">Витяг з протоколу або його засвідчена копія передається разом із справами до архівного </w:t>
      </w:r>
      <w:r w:rsidR="00F36EBB">
        <w:rPr>
          <w:rFonts w:ascii="Times New Roman" w:eastAsia="Times New Roman" w:hAnsi="Times New Roman" w:cs="Times New Roman"/>
          <w:sz w:val="28"/>
          <w:szCs w:val="28"/>
        </w:rPr>
        <w:t>відділу</w:t>
      </w:r>
      <w:r w:rsidRPr="00412D92">
        <w:rPr>
          <w:rFonts w:ascii="Times New Roman" w:eastAsia="Times New Roman" w:hAnsi="Times New Roman" w:cs="Times New Roman"/>
          <w:sz w:val="28"/>
          <w:szCs w:val="28"/>
        </w:rPr>
        <w:t xml:space="preserve"> </w:t>
      </w:r>
      <w:r w:rsidR="00B04B19">
        <w:rPr>
          <w:rFonts w:ascii="Times New Roman" w:eastAsia="Times New Roman" w:hAnsi="Times New Roman" w:cs="Times New Roman"/>
          <w:sz w:val="28"/>
          <w:szCs w:val="28"/>
        </w:rPr>
        <w:t>Кременчуцької міської ради Кременчуцького району Полтавської області</w:t>
      </w:r>
      <w:r w:rsidRPr="00412D92">
        <w:rPr>
          <w:rFonts w:ascii="Times New Roman" w:eastAsia="Times New Roman" w:hAnsi="Times New Roman" w:cs="Times New Roman"/>
          <w:sz w:val="28"/>
          <w:szCs w:val="28"/>
        </w:rPr>
        <w:t>, а у разі передачі документів Національного архівного фонду на постійне зберігання - до державних архівних установ.</w:t>
      </w:r>
    </w:p>
    <w:p w14:paraId="6303B539" w14:textId="0309DE21" w:rsidR="00412D92" w:rsidRPr="00412D92" w:rsidRDefault="00412D92" w:rsidP="003A31E8">
      <w:pPr>
        <w:ind w:firstLine="567"/>
        <w:jc w:val="both"/>
        <w:rPr>
          <w:rFonts w:ascii="Times New Roman" w:eastAsia="Times New Roman" w:hAnsi="Times New Roman" w:cs="Times New Roman"/>
          <w:sz w:val="28"/>
          <w:szCs w:val="28"/>
        </w:rPr>
      </w:pPr>
      <w:bookmarkStart w:id="136" w:name="n192"/>
      <w:bookmarkEnd w:id="136"/>
      <w:r w:rsidRPr="00A65698">
        <w:rPr>
          <w:rFonts w:ascii="Times New Roman" w:eastAsia="Times New Roman" w:hAnsi="Times New Roman" w:cs="Times New Roman"/>
          <w:sz w:val="28"/>
          <w:szCs w:val="28"/>
        </w:rPr>
        <w:t>8</w:t>
      </w:r>
      <w:r w:rsidR="00667AC9" w:rsidRPr="00A65698">
        <w:rPr>
          <w:rFonts w:ascii="Times New Roman" w:eastAsia="Times New Roman" w:hAnsi="Times New Roman" w:cs="Times New Roman"/>
          <w:sz w:val="28"/>
          <w:szCs w:val="28"/>
        </w:rPr>
        <w:t>2. </w:t>
      </w:r>
      <w:r w:rsidRPr="00A65698">
        <w:rPr>
          <w:rFonts w:ascii="Times New Roman" w:eastAsia="Times New Roman" w:hAnsi="Times New Roman" w:cs="Times New Roman"/>
          <w:sz w:val="28"/>
          <w:szCs w:val="28"/>
        </w:rPr>
        <w:t>Про скасування гриф</w:t>
      </w:r>
      <w:r w:rsidR="00FB4DCD" w:rsidRPr="00A65698">
        <w:rPr>
          <w:rFonts w:ascii="Times New Roman" w:eastAsia="Times New Roman" w:hAnsi="Times New Roman" w:cs="Times New Roman"/>
          <w:sz w:val="28"/>
          <w:szCs w:val="28"/>
        </w:rPr>
        <w:t>у</w:t>
      </w:r>
      <w:r w:rsidR="0074268C" w:rsidRPr="00A65698">
        <w:rPr>
          <w:rFonts w:ascii="Times New Roman" w:eastAsia="Times New Roman" w:hAnsi="Times New Roman" w:cs="Times New Roman"/>
          <w:sz w:val="28"/>
          <w:szCs w:val="28"/>
        </w:rPr>
        <w:t xml:space="preserve"> «Для службового користування» </w:t>
      </w:r>
      <w:r w:rsidRPr="00A65698">
        <w:rPr>
          <w:rFonts w:ascii="Times New Roman" w:eastAsia="Times New Roman" w:hAnsi="Times New Roman" w:cs="Times New Roman"/>
          <w:sz w:val="28"/>
          <w:szCs w:val="28"/>
        </w:rPr>
        <w:t>письмово повідомляються всі установи, яким надсилався такий документ. За потреби можуть надсилатися витяги з протоколу засідання комісії з питань роботи із</w:t>
      </w:r>
      <w:r w:rsidRPr="00412D92">
        <w:rPr>
          <w:rFonts w:ascii="Times New Roman" w:eastAsia="Times New Roman" w:hAnsi="Times New Roman" w:cs="Times New Roman"/>
          <w:sz w:val="28"/>
          <w:szCs w:val="28"/>
        </w:rPr>
        <w:t xml:space="preserve"> службовою інформацією.</w:t>
      </w:r>
    </w:p>
    <w:p w14:paraId="279C61E4" w14:textId="20273513" w:rsidR="00516685" w:rsidRDefault="00412D92" w:rsidP="00516685">
      <w:pPr>
        <w:ind w:firstLine="567"/>
        <w:jc w:val="both"/>
        <w:rPr>
          <w:rFonts w:ascii="Times New Roman" w:eastAsia="Times New Roman" w:hAnsi="Times New Roman" w:cs="Times New Roman"/>
          <w:sz w:val="28"/>
          <w:szCs w:val="28"/>
        </w:rPr>
      </w:pPr>
      <w:bookmarkStart w:id="137" w:name="n193"/>
      <w:bookmarkEnd w:id="137"/>
      <w:r>
        <w:rPr>
          <w:rFonts w:ascii="Times New Roman" w:eastAsia="Times New Roman" w:hAnsi="Times New Roman" w:cs="Times New Roman"/>
          <w:sz w:val="28"/>
          <w:szCs w:val="28"/>
        </w:rPr>
        <w:t>8</w:t>
      </w:r>
      <w:r w:rsidR="00667AC9">
        <w:rPr>
          <w:rFonts w:ascii="Times New Roman" w:eastAsia="Times New Roman" w:hAnsi="Times New Roman" w:cs="Times New Roman"/>
          <w:sz w:val="28"/>
          <w:szCs w:val="28"/>
        </w:rPr>
        <w:t>3. </w:t>
      </w:r>
      <w:r w:rsidRPr="00412D92">
        <w:rPr>
          <w:rFonts w:ascii="Times New Roman" w:eastAsia="Times New Roman" w:hAnsi="Times New Roman" w:cs="Times New Roman"/>
          <w:sz w:val="28"/>
          <w:szCs w:val="28"/>
        </w:rPr>
        <w:t xml:space="preserve">На обкладинках справ та документах гриф </w:t>
      </w:r>
      <w:r w:rsidR="0074268C">
        <w:rPr>
          <w:rFonts w:ascii="Times New Roman" w:eastAsia="Times New Roman" w:hAnsi="Times New Roman" w:cs="Times New Roman"/>
          <w:sz w:val="28"/>
          <w:szCs w:val="28"/>
        </w:rPr>
        <w:t xml:space="preserve">«Для службового користування» </w:t>
      </w:r>
      <w:r w:rsidRPr="00412D92">
        <w:rPr>
          <w:rFonts w:ascii="Times New Roman" w:eastAsia="Times New Roman" w:hAnsi="Times New Roman" w:cs="Times New Roman"/>
          <w:sz w:val="28"/>
          <w:szCs w:val="28"/>
        </w:rPr>
        <w:t>погашається працівником служби діловодства</w:t>
      </w:r>
      <w:r w:rsidR="00F36EBB">
        <w:rPr>
          <w:rFonts w:ascii="Times New Roman" w:eastAsia="Times New Roman" w:hAnsi="Times New Roman" w:cs="Times New Roman"/>
          <w:sz w:val="28"/>
          <w:szCs w:val="28"/>
        </w:rPr>
        <w:t xml:space="preserve"> ДСК</w:t>
      </w:r>
      <w:r w:rsidRPr="00412D92">
        <w:rPr>
          <w:rFonts w:ascii="Times New Roman" w:eastAsia="Times New Roman" w:hAnsi="Times New Roman" w:cs="Times New Roman"/>
          <w:sz w:val="28"/>
          <w:szCs w:val="28"/>
        </w:rPr>
        <w:t xml:space="preserve"> шляхом його закреслення тонкою рискою та зазначення нижче на вільному від тексту місці дати і номера відповідного протоколу засідання комісії з питань роботи із службовою інформацією. Такі відмітки вносяться до реєстраційних та облікових форм, номенклатури та опису справ.</w:t>
      </w:r>
      <w:r>
        <w:rPr>
          <w:rFonts w:ascii="Times New Roman" w:eastAsia="Times New Roman" w:hAnsi="Times New Roman" w:cs="Times New Roman"/>
          <w:sz w:val="28"/>
          <w:szCs w:val="28"/>
        </w:rPr>
        <w:t xml:space="preserve"> </w:t>
      </w:r>
    </w:p>
    <w:p w14:paraId="4D052ACC" w14:textId="64B8F495" w:rsidR="00B91FB5" w:rsidRDefault="00B91FB5" w:rsidP="00516685">
      <w:pPr>
        <w:ind w:firstLine="567"/>
        <w:jc w:val="both"/>
        <w:rPr>
          <w:rFonts w:ascii="Times New Roman" w:eastAsia="Times New Roman" w:hAnsi="Times New Roman" w:cs="Times New Roman"/>
          <w:sz w:val="28"/>
          <w:szCs w:val="28"/>
        </w:rPr>
      </w:pPr>
    </w:p>
    <w:p w14:paraId="268BE66D" w14:textId="6013A575" w:rsidR="0062285E" w:rsidRDefault="0062285E" w:rsidP="00516685">
      <w:pPr>
        <w:ind w:firstLine="567"/>
        <w:jc w:val="both"/>
        <w:rPr>
          <w:rFonts w:ascii="Times New Roman" w:eastAsia="Times New Roman" w:hAnsi="Times New Roman" w:cs="Times New Roman"/>
          <w:sz w:val="28"/>
          <w:szCs w:val="28"/>
        </w:rPr>
      </w:pPr>
    </w:p>
    <w:p w14:paraId="2953E377" w14:textId="1F24E592" w:rsidR="00412D92" w:rsidRDefault="00412D92" w:rsidP="003A31E8">
      <w:pPr>
        <w:ind w:firstLine="567"/>
        <w:jc w:val="center"/>
        <w:rPr>
          <w:rFonts w:ascii="Times New Roman" w:eastAsia="Times New Roman" w:hAnsi="Times New Roman" w:cs="Times New Roman"/>
          <w:b/>
          <w:bCs/>
          <w:sz w:val="28"/>
          <w:szCs w:val="28"/>
        </w:rPr>
      </w:pPr>
      <w:r w:rsidRPr="00412D92">
        <w:rPr>
          <w:rFonts w:ascii="Times New Roman" w:eastAsia="Times New Roman" w:hAnsi="Times New Roman" w:cs="Times New Roman"/>
          <w:b/>
          <w:bCs/>
          <w:sz w:val="28"/>
          <w:szCs w:val="28"/>
        </w:rPr>
        <w:lastRenderedPageBreak/>
        <w:t>Підготовка справ до передачі на архівне зберігання та знищення</w:t>
      </w:r>
    </w:p>
    <w:p w14:paraId="124A1CB5" w14:textId="39BA33A2" w:rsidR="00412D92" w:rsidRPr="00412D92" w:rsidRDefault="009C04EB" w:rsidP="006774C6">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84. </w:t>
      </w:r>
      <w:r w:rsidRPr="00412D92">
        <w:rPr>
          <w:rFonts w:ascii="Times New Roman" w:eastAsia="Times New Roman" w:hAnsi="Times New Roman" w:cs="Times New Roman"/>
          <w:sz w:val="28"/>
          <w:szCs w:val="28"/>
        </w:rPr>
        <w:t xml:space="preserve">Експертиза цінності документів з грифом </w:t>
      </w:r>
      <w:r>
        <w:rPr>
          <w:rFonts w:ascii="Times New Roman" w:eastAsia="Times New Roman" w:hAnsi="Times New Roman" w:cs="Times New Roman"/>
          <w:sz w:val="28"/>
          <w:szCs w:val="28"/>
        </w:rPr>
        <w:t>«Для службовог</w:t>
      </w:r>
      <w:bookmarkStart w:id="138" w:name="n195"/>
      <w:bookmarkEnd w:id="138"/>
      <w:r w:rsidR="006774C6">
        <w:rPr>
          <w:rFonts w:ascii="Times New Roman" w:eastAsia="Times New Roman" w:hAnsi="Times New Roman" w:cs="Times New Roman"/>
          <w:sz w:val="28"/>
          <w:szCs w:val="28"/>
        </w:rPr>
        <w:t xml:space="preserve">о </w:t>
      </w:r>
      <w:r w:rsidR="00516685">
        <w:rPr>
          <w:rFonts w:ascii="Times New Roman" w:eastAsia="Times New Roman" w:hAnsi="Times New Roman" w:cs="Times New Roman"/>
          <w:sz w:val="28"/>
          <w:szCs w:val="28"/>
        </w:rPr>
        <w:t xml:space="preserve">користування» </w:t>
      </w:r>
      <w:r w:rsidR="00516685" w:rsidRPr="00412D92">
        <w:rPr>
          <w:rFonts w:ascii="Times New Roman" w:eastAsia="Times New Roman" w:hAnsi="Times New Roman" w:cs="Times New Roman"/>
          <w:sz w:val="28"/>
          <w:szCs w:val="28"/>
        </w:rPr>
        <w:t>та</w:t>
      </w:r>
      <w:r w:rsidR="006774C6">
        <w:rPr>
          <w:rFonts w:ascii="Times New Roman" w:eastAsia="Times New Roman" w:hAnsi="Times New Roman" w:cs="Times New Roman"/>
          <w:sz w:val="28"/>
          <w:szCs w:val="28"/>
        </w:rPr>
        <w:t xml:space="preserve"> </w:t>
      </w:r>
      <w:r w:rsidR="00516685" w:rsidRPr="00412D92">
        <w:rPr>
          <w:rFonts w:ascii="Times New Roman" w:eastAsia="Times New Roman" w:hAnsi="Times New Roman" w:cs="Times New Roman"/>
          <w:sz w:val="28"/>
          <w:szCs w:val="28"/>
        </w:rPr>
        <w:t>їх підготовка</w:t>
      </w:r>
      <w:r w:rsidR="00516685">
        <w:rPr>
          <w:rFonts w:ascii="Times New Roman" w:eastAsia="Times New Roman" w:hAnsi="Times New Roman" w:cs="Times New Roman"/>
          <w:sz w:val="28"/>
          <w:szCs w:val="28"/>
        </w:rPr>
        <w:t xml:space="preserve"> </w:t>
      </w:r>
      <w:r w:rsidR="00516685" w:rsidRPr="00412D92">
        <w:rPr>
          <w:rFonts w:ascii="Times New Roman" w:eastAsia="Times New Roman" w:hAnsi="Times New Roman" w:cs="Times New Roman"/>
          <w:sz w:val="28"/>
          <w:szCs w:val="28"/>
        </w:rPr>
        <w:t>до</w:t>
      </w:r>
      <w:r w:rsidR="00516685">
        <w:rPr>
          <w:rFonts w:ascii="Times New Roman" w:eastAsia="Times New Roman" w:hAnsi="Times New Roman" w:cs="Times New Roman"/>
          <w:sz w:val="28"/>
          <w:szCs w:val="28"/>
        </w:rPr>
        <w:t xml:space="preserve"> </w:t>
      </w:r>
      <w:r w:rsidR="00516685" w:rsidRPr="00412D92">
        <w:rPr>
          <w:rFonts w:ascii="Times New Roman" w:eastAsia="Times New Roman" w:hAnsi="Times New Roman" w:cs="Times New Roman"/>
          <w:sz w:val="28"/>
          <w:szCs w:val="28"/>
        </w:rPr>
        <w:t>архівного зберігання здійснюються</w:t>
      </w:r>
      <w:r w:rsidR="00516685">
        <w:rPr>
          <w:rFonts w:ascii="Times New Roman" w:eastAsia="Times New Roman" w:hAnsi="Times New Roman" w:cs="Times New Roman"/>
          <w:sz w:val="28"/>
          <w:szCs w:val="28"/>
        </w:rPr>
        <w:t xml:space="preserve"> </w:t>
      </w:r>
      <w:r w:rsidR="00516685" w:rsidRPr="00412D92">
        <w:rPr>
          <w:rFonts w:ascii="Times New Roman" w:eastAsia="Times New Roman" w:hAnsi="Times New Roman" w:cs="Times New Roman"/>
          <w:sz w:val="28"/>
          <w:szCs w:val="28"/>
        </w:rPr>
        <w:t>в</w:t>
      </w:r>
      <w:r w:rsidR="00516685">
        <w:rPr>
          <w:rFonts w:ascii="Times New Roman" w:eastAsia="Times New Roman" w:hAnsi="Times New Roman" w:cs="Times New Roman"/>
          <w:sz w:val="28"/>
          <w:szCs w:val="28"/>
        </w:rPr>
        <w:t xml:space="preserve"> </w:t>
      </w:r>
      <w:r w:rsidR="00412D92" w:rsidRPr="00412D92">
        <w:rPr>
          <w:rFonts w:ascii="Times New Roman" w:eastAsia="Times New Roman" w:hAnsi="Times New Roman" w:cs="Times New Roman"/>
          <w:sz w:val="28"/>
          <w:szCs w:val="28"/>
        </w:rPr>
        <w:t>установленому законодавством порядку.</w:t>
      </w:r>
    </w:p>
    <w:p w14:paraId="403C0260" w14:textId="0D88A4E0" w:rsidR="00412D92" w:rsidRPr="00412D92" w:rsidRDefault="00412D92" w:rsidP="006774C6">
      <w:pPr>
        <w:ind w:firstLine="567"/>
        <w:jc w:val="both"/>
        <w:rPr>
          <w:rFonts w:ascii="Times New Roman" w:eastAsia="Times New Roman" w:hAnsi="Times New Roman" w:cs="Times New Roman"/>
          <w:sz w:val="28"/>
          <w:szCs w:val="28"/>
        </w:rPr>
      </w:pPr>
      <w:bookmarkStart w:id="139" w:name="n196"/>
      <w:bookmarkEnd w:id="139"/>
      <w:r w:rsidRPr="00412D92">
        <w:rPr>
          <w:rFonts w:ascii="Times New Roman" w:eastAsia="Times New Roman" w:hAnsi="Times New Roman" w:cs="Times New Roman"/>
          <w:sz w:val="28"/>
          <w:szCs w:val="28"/>
        </w:rPr>
        <w:t xml:space="preserve">У кінці кожної закінченої справи з грифом </w:t>
      </w:r>
      <w:r w:rsidR="0074268C">
        <w:rPr>
          <w:rFonts w:ascii="Times New Roman" w:eastAsia="Times New Roman" w:hAnsi="Times New Roman" w:cs="Times New Roman"/>
          <w:sz w:val="28"/>
          <w:szCs w:val="28"/>
        </w:rPr>
        <w:t xml:space="preserve">«Для службового користування» </w:t>
      </w:r>
      <w:r w:rsidRPr="00412D92">
        <w:rPr>
          <w:rFonts w:ascii="Times New Roman" w:eastAsia="Times New Roman" w:hAnsi="Times New Roman" w:cs="Times New Roman"/>
          <w:sz w:val="28"/>
          <w:szCs w:val="28"/>
        </w:rPr>
        <w:t>на окремому аркуші робиться засвідчувальний напис, в якому зазначаються цифрами і словами кількість аркушів у справі, кількість аркушів внутрішнього опису, а також:</w:t>
      </w:r>
    </w:p>
    <w:p w14:paraId="593406AC" w14:textId="23EF707D" w:rsidR="00412D92" w:rsidRPr="00412D92" w:rsidRDefault="009130F3" w:rsidP="003A31E8">
      <w:pPr>
        <w:ind w:firstLine="567"/>
        <w:jc w:val="both"/>
        <w:rPr>
          <w:rFonts w:ascii="Times New Roman" w:eastAsia="Times New Roman" w:hAnsi="Times New Roman" w:cs="Times New Roman"/>
          <w:sz w:val="28"/>
          <w:szCs w:val="28"/>
        </w:rPr>
      </w:pPr>
      <w:bookmarkStart w:id="140" w:name="n197"/>
      <w:bookmarkEnd w:id="140"/>
      <w:r>
        <w:rPr>
          <w:rFonts w:ascii="Times New Roman" w:eastAsia="Times New Roman" w:hAnsi="Times New Roman" w:cs="Times New Roman"/>
          <w:sz w:val="28"/>
          <w:szCs w:val="28"/>
        </w:rPr>
        <w:t>- </w:t>
      </w:r>
      <w:r w:rsidR="00412D92" w:rsidRPr="00412D92">
        <w:rPr>
          <w:rFonts w:ascii="Times New Roman" w:eastAsia="Times New Roman" w:hAnsi="Times New Roman" w:cs="Times New Roman"/>
          <w:sz w:val="28"/>
          <w:szCs w:val="28"/>
        </w:rPr>
        <w:t>наявність літерних і пропущених номерів аркушів;</w:t>
      </w:r>
    </w:p>
    <w:p w14:paraId="3BF0E09B" w14:textId="6660D087" w:rsidR="00412D92" w:rsidRPr="00412D92" w:rsidRDefault="009130F3" w:rsidP="003A31E8">
      <w:pPr>
        <w:ind w:firstLine="567"/>
        <w:jc w:val="both"/>
        <w:rPr>
          <w:rFonts w:ascii="Times New Roman" w:eastAsia="Times New Roman" w:hAnsi="Times New Roman" w:cs="Times New Roman"/>
          <w:sz w:val="28"/>
          <w:szCs w:val="28"/>
        </w:rPr>
      </w:pPr>
      <w:bookmarkStart w:id="141" w:name="n198"/>
      <w:bookmarkEnd w:id="141"/>
      <w:r>
        <w:rPr>
          <w:rFonts w:ascii="Times New Roman" w:eastAsia="Times New Roman" w:hAnsi="Times New Roman" w:cs="Times New Roman"/>
          <w:sz w:val="28"/>
          <w:szCs w:val="28"/>
        </w:rPr>
        <w:t>- </w:t>
      </w:r>
      <w:r w:rsidR="00412D92" w:rsidRPr="00412D92">
        <w:rPr>
          <w:rFonts w:ascii="Times New Roman" w:eastAsia="Times New Roman" w:hAnsi="Times New Roman" w:cs="Times New Roman"/>
          <w:sz w:val="28"/>
          <w:szCs w:val="28"/>
        </w:rPr>
        <w:t>номери аркушів з наклеєними фотографіями, кресленнями тощо;</w:t>
      </w:r>
    </w:p>
    <w:p w14:paraId="068AA2B1" w14:textId="28F19506" w:rsidR="00B03861" w:rsidRDefault="009130F3" w:rsidP="00B03861">
      <w:pPr>
        <w:ind w:firstLine="567"/>
        <w:jc w:val="both"/>
        <w:rPr>
          <w:rFonts w:ascii="Times New Roman" w:eastAsia="Times New Roman" w:hAnsi="Times New Roman" w:cs="Times New Roman"/>
          <w:sz w:val="28"/>
          <w:szCs w:val="28"/>
        </w:rPr>
      </w:pPr>
      <w:bookmarkStart w:id="142" w:name="n199"/>
      <w:bookmarkEnd w:id="142"/>
      <w:r>
        <w:rPr>
          <w:rFonts w:ascii="Times New Roman" w:eastAsia="Times New Roman" w:hAnsi="Times New Roman" w:cs="Times New Roman"/>
          <w:sz w:val="28"/>
          <w:szCs w:val="28"/>
        </w:rPr>
        <w:t>- </w:t>
      </w:r>
      <w:r w:rsidR="00412D92" w:rsidRPr="00412D92">
        <w:rPr>
          <w:rFonts w:ascii="Times New Roman" w:eastAsia="Times New Roman" w:hAnsi="Times New Roman" w:cs="Times New Roman"/>
          <w:sz w:val="28"/>
          <w:szCs w:val="28"/>
        </w:rPr>
        <w:t>номери великоформатних аркушів;</w:t>
      </w:r>
      <w:r w:rsidR="00B03861" w:rsidRPr="00B03861">
        <w:rPr>
          <w:rFonts w:ascii="Times New Roman" w:eastAsia="Times New Roman" w:hAnsi="Times New Roman" w:cs="Times New Roman"/>
          <w:sz w:val="28"/>
          <w:szCs w:val="28"/>
        </w:rPr>
        <w:t xml:space="preserve"> </w:t>
      </w:r>
    </w:p>
    <w:p w14:paraId="22E57845" w14:textId="20EE6006" w:rsidR="00412D92" w:rsidRDefault="009130F3" w:rsidP="00B03861">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B03861" w:rsidRPr="00412D92">
        <w:rPr>
          <w:rFonts w:ascii="Times New Roman" w:eastAsia="Times New Roman" w:hAnsi="Times New Roman" w:cs="Times New Roman"/>
          <w:sz w:val="28"/>
          <w:szCs w:val="28"/>
        </w:rPr>
        <w:t>номери конвертів з укладеннями;</w:t>
      </w:r>
    </w:p>
    <w:p w14:paraId="0937D466" w14:textId="6C968B09" w:rsidR="00B708AB" w:rsidRPr="00412D92" w:rsidRDefault="009130F3" w:rsidP="00B708AB">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B708AB" w:rsidRPr="00412D92">
        <w:rPr>
          <w:rFonts w:ascii="Times New Roman" w:eastAsia="Times New Roman" w:hAnsi="Times New Roman" w:cs="Times New Roman"/>
          <w:sz w:val="28"/>
          <w:szCs w:val="28"/>
        </w:rPr>
        <w:t>кількість аркушів укладень.</w:t>
      </w:r>
    </w:p>
    <w:p w14:paraId="3DDC05A0" w14:textId="6F9E17C1" w:rsidR="00B708AB" w:rsidRPr="00412D92" w:rsidRDefault="00B708AB" w:rsidP="00B708AB">
      <w:pPr>
        <w:ind w:firstLine="567"/>
        <w:jc w:val="both"/>
        <w:rPr>
          <w:rFonts w:ascii="Times New Roman" w:eastAsia="Times New Roman" w:hAnsi="Times New Roman" w:cs="Times New Roman"/>
          <w:sz w:val="28"/>
          <w:szCs w:val="28"/>
        </w:rPr>
      </w:pPr>
      <w:bookmarkStart w:id="143" w:name="n202"/>
      <w:bookmarkEnd w:id="143"/>
      <w:r w:rsidRPr="00412D92">
        <w:rPr>
          <w:rFonts w:ascii="Times New Roman" w:eastAsia="Times New Roman" w:hAnsi="Times New Roman" w:cs="Times New Roman"/>
          <w:sz w:val="28"/>
          <w:szCs w:val="28"/>
        </w:rPr>
        <w:t xml:space="preserve">Після засвідчувального напису працівник, який сформував справу, ставить підпис із зазначенням посади, прізвища і дати, який засвідчується печаткою </w:t>
      </w:r>
      <w:r w:rsidR="00B04B19">
        <w:rPr>
          <w:rFonts w:ascii="Times New Roman" w:eastAsia="Times New Roman" w:hAnsi="Times New Roman" w:cs="Times New Roman"/>
          <w:sz w:val="28"/>
          <w:szCs w:val="28"/>
        </w:rPr>
        <w:br/>
      </w:r>
      <w:r w:rsidR="00F82F27">
        <w:rPr>
          <w:rFonts w:ascii="Times New Roman" w:eastAsia="Times New Roman" w:hAnsi="Times New Roman" w:cs="Times New Roman"/>
          <w:sz w:val="28"/>
          <w:szCs w:val="28"/>
        </w:rPr>
        <w:t>«</w:t>
      </w:r>
      <w:r w:rsidRPr="00412D92">
        <w:rPr>
          <w:rFonts w:ascii="Times New Roman" w:eastAsia="Times New Roman" w:hAnsi="Times New Roman" w:cs="Times New Roman"/>
          <w:sz w:val="28"/>
          <w:szCs w:val="28"/>
        </w:rPr>
        <w:t>Для пакетів</w:t>
      </w:r>
      <w:r w:rsidR="00433D33">
        <w:rPr>
          <w:rFonts w:ascii="Times New Roman" w:eastAsia="Times New Roman" w:hAnsi="Times New Roman" w:cs="Times New Roman"/>
          <w:sz w:val="28"/>
          <w:szCs w:val="28"/>
        </w:rPr>
        <w:t>»</w:t>
      </w:r>
      <w:r w:rsidRPr="00412D92">
        <w:rPr>
          <w:rFonts w:ascii="Times New Roman" w:eastAsia="Times New Roman" w:hAnsi="Times New Roman" w:cs="Times New Roman"/>
          <w:sz w:val="28"/>
          <w:szCs w:val="28"/>
        </w:rPr>
        <w:t>. Усі наступні зміни у складі справи (пошкодження аркушів, заміна документів копіями, долучення нових документів) зазначаються у засвідчувальному написі з посиланням на відповідний розпорядчий документ.</w:t>
      </w:r>
    </w:p>
    <w:p w14:paraId="0D4B4CAD" w14:textId="7A0B705C" w:rsidR="00A21DE6" w:rsidRPr="0074240A" w:rsidRDefault="00B708AB" w:rsidP="0074240A">
      <w:pPr>
        <w:ind w:firstLine="567"/>
        <w:jc w:val="both"/>
        <w:rPr>
          <w:rFonts w:ascii="Times New Roman" w:eastAsia="Times New Roman" w:hAnsi="Times New Roman" w:cs="Times New Roman"/>
          <w:sz w:val="28"/>
          <w:szCs w:val="28"/>
        </w:rPr>
      </w:pPr>
      <w:bookmarkStart w:id="144" w:name="n203"/>
      <w:bookmarkEnd w:id="144"/>
      <w:r w:rsidRPr="00412D92">
        <w:rPr>
          <w:rFonts w:ascii="Times New Roman" w:eastAsia="Times New Roman" w:hAnsi="Times New Roman" w:cs="Times New Roman"/>
          <w:sz w:val="28"/>
          <w:szCs w:val="28"/>
        </w:rPr>
        <w:t xml:space="preserve">Справи з грифом </w:t>
      </w:r>
      <w:r w:rsidR="0074268C">
        <w:rPr>
          <w:rFonts w:ascii="Times New Roman" w:eastAsia="Times New Roman" w:hAnsi="Times New Roman" w:cs="Times New Roman"/>
          <w:sz w:val="28"/>
          <w:szCs w:val="28"/>
        </w:rPr>
        <w:t xml:space="preserve">«Для службового користування» </w:t>
      </w:r>
      <w:r w:rsidRPr="00412D92">
        <w:rPr>
          <w:rFonts w:ascii="Times New Roman" w:eastAsia="Times New Roman" w:hAnsi="Times New Roman" w:cs="Times New Roman"/>
          <w:sz w:val="28"/>
          <w:szCs w:val="28"/>
        </w:rPr>
        <w:t>після проведення експертизи цінності документів, що містяться в ній, підшиваються через чотири</w:t>
      </w:r>
      <w:bookmarkStart w:id="145" w:name="n200"/>
      <w:bookmarkEnd w:id="145"/>
    </w:p>
    <w:p w14:paraId="511FF285" w14:textId="2A23A8F6" w:rsidR="00412D92" w:rsidRPr="00412D92" w:rsidRDefault="00412D92" w:rsidP="00D45018">
      <w:pPr>
        <w:jc w:val="both"/>
        <w:rPr>
          <w:rFonts w:ascii="Times New Roman" w:eastAsia="Times New Roman" w:hAnsi="Times New Roman" w:cs="Times New Roman"/>
          <w:sz w:val="28"/>
          <w:szCs w:val="28"/>
        </w:rPr>
      </w:pPr>
      <w:r w:rsidRPr="00412D92">
        <w:rPr>
          <w:rFonts w:ascii="Times New Roman" w:eastAsia="Times New Roman" w:hAnsi="Times New Roman" w:cs="Times New Roman"/>
          <w:sz w:val="28"/>
          <w:szCs w:val="28"/>
        </w:rPr>
        <w:t>проколи спеціальними суровими нитками або дратвою. Справи постійного та тривалого (понад десять років) строків зберігання та особові справи оправляються у тверду обкладинку.</w:t>
      </w:r>
    </w:p>
    <w:p w14:paraId="51A7B84C" w14:textId="0E5A1A90" w:rsidR="00412D92" w:rsidRPr="00412D92" w:rsidRDefault="004B3DAE" w:rsidP="003A31E8">
      <w:pPr>
        <w:ind w:firstLine="567"/>
        <w:jc w:val="both"/>
        <w:rPr>
          <w:rFonts w:ascii="Times New Roman" w:eastAsia="Times New Roman" w:hAnsi="Times New Roman" w:cs="Times New Roman"/>
          <w:sz w:val="28"/>
          <w:szCs w:val="28"/>
        </w:rPr>
      </w:pPr>
      <w:bookmarkStart w:id="146" w:name="n204"/>
      <w:bookmarkEnd w:id="146"/>
      <w:r>
        <w:rPr>
          <w:rFonts w:ascii="Times New Roman" w:eastAsia="Times New Roman" w:hAnsi="Times New Roman" w:cs="Times New Roman"/>
          <w:sz w:val="28"/>
          <w:szCs w:val="28"/>
        </w:rPr>
        <w:t>8</w:t>
      </w:r>
      <w:r w:rsidR="00010679">
        <w:rPr>
          <w:rFonts w:ascii="Times New Roman" w:eastAsia="Times New Roman" w:hAnsi="Times New Roman" w:cs="Times New Roman"/>
          <w:sz w:val="28"/>
          <w:szCs w:val="28"/>
        </w:rPr>
        <w:t>5</w:t>
      </w:r>
      <w:r w:rsidR="00412D92" w:rsidRPr="00412D92">
        <w:rPr>
          <w:rFonts w:ascii="Times New Roman" w:eastAsia="Times New Roman" w:hAnsi="Times New Roman" w:cs="Times New Roman"/>
          <w:sz w:val="28"/>
          <w:szCs w:val="28"/>
        </w:rPr>
        <w:t>.</w:t>
      </w:r>
      <w:r w:rsidR="00010679">
        <w:rPr>
          <w:rFonts w:ascii="Times New Roman" w:eastAsia="Times New Roman" w:hAnsi="Times New Roman" w:cs="Times New Roman"/>
          <w:sz w:val="28"/>
          <w:szCs w:val="28"/>
        </w:rPr>
        <w:t> </w:t>
      </w:r>
      <w:r w:rsidR="00412D92" w:rsidRPr="00412D92">
        <w:rPr>
          <w:rFonts w:ascii="Times New Roman" w:eastAsia="Times New Roman" w:hAnsi="Times New Roman" w:cs="Times New Roman"/>
          <w:sz w:val="28"/>
          <w:szCs w:val="28"/>
        </w:rPr>
        <w:t>Справи постійного та тривалого зберігання з грифом</w:t>
      </w:r>
      <w:r w:rsidR="0074268C">
        <w:rPr>
          <w:rFonts w:ascii="Times New Roman" w:eastAsia="Times New Roman" w:hAnsi="Times New Roman" w:cs="Times New Roman"/>
          <w:sz w:val="28"/>
          <w:szCs w:val="28"/>
        </w:rPr>
        <w:t xml:space="preserve"> «Для службового користування» </w:t>
      </w:r>
      <w:r w:rsidR="00412D92" w:rsidRPr="00412D92">
        <w:rPr>
          <w:rFonts w:ascii="Times New Roman" w:eastAsia="Times New Roman" w:hAnsi="Times New Roman" w:cs="Times New Roman"/>
          <w:sz w:val="28"/>
          <w:szCs w:val="28"/>
        </w:rPr>
        <w:t>та особові справи включаються у відповідні описи справ разом з документами, що містять відкриту інформацію. При цьому в описі до номера справи та у графі</w:t>
      </w:r>
      <w:r w:rsidR="00F82F27">
        <w:rPr>
          <w:rFonts w:ascii="Times New Roman" w:eastAsia="Times New Roman" w:hAnsi="Times New Roman" w:cs="Times New Roman"/>
          <w:sz w:val="28"/>
          <w:szCs w:val="28"/>
        </w:rPr>
        <w:t xml:space="preserve"> «</w:t>
      </w:r>
      <w:r w:rsidR="00412D92" w:rsidRPr="00412D92">
        <w:rPr>
          <w:rFonts w:ascii="Times New Roman" w:eastAsia="Times New Roman" w:hAnsi="Times New Roman" w:cs="Times New Roman"/>
          <w:sz w:val="28"/>
          <w:szCs w:val="28"/>
        </w:rPr>
        <w:t>Індекс справи (тому, частини) з документами з грифом</w:t>
      </w:r>
      <w:r w:rsidR="0074268C">
        <w:rPr>
          <w:rFonts w:ascii="Times New Roman" w:eastAsia="Times New Roman" w:hAnsi="Times New Roman" w:cs="Times New Roman"/>
          <w:sz w:val="28"/>
          <w:szCs w:val="28"/>
        </w:rPr>
        <w:t xml:space="preserve"> «Для службового користування» </w:t>
      </w:r>
      <w:r w:rsidR="00412D92" w:rsidRPr="00412D92">
        <w:rPr>
          <w:rFonts w:ascii="Times New Roman" w:eastAsia="Times New Roman" w:hAnsi="Times New Roman" w:cs="Times New Roman"/>
          <w:sz w:val="28"/>
          <w:szCs w:val="28"/>
        </w:rPr>
        <w:t>додається відмітка</w:t>
      </w:r>
      <w:r w:rsidR="00F82F27">
        <w:rPr>
          <w:rFonts w:ascii="Times New Roman" w:eastAsia="Times New Roman" w:hAnsi="Times New Roman" w:cs="Times New Roman"/>
          <w:sz w:val="28"/>
          <w:szCs w:val="28"/>
        </w:rPr>
        <w:t xml:space="preserve"> «</w:t>
      </w:r>
      <w:r w:rsidR="00412D92" w:rsidRPr="00412D92">
        <w:rPr>
          <w:rFonts w:ascii="Times New Roman" w:eastAsia="Times New Roman" w:hAnsi="Times New Roman" w:cs="Times New Roman"/>
          <w:sz w:val="28"/>
          <w:szCs w:val="28"/>
        </w:rPr>
        <w:t>ДСК</w:t>
      </w:r>
      <w:r w:rsidR="00433D33">
        <w:rPr>
          <w:rFonts w:ascii="Times New Roman" w:eastAsia="Times New Roman" w:hAnsi="Times New Roman" w:cs="Times New Roman"/>
          <w:sz w:val="28"/>
          <w:szCs w:val="28"/>
        </w:rPr>
        <w:t>»</w:t>
      </w:r>
      <w:r w:rsidR="00412D92" w:rsidRPr="00412D92">
        <w:rPr>
          <w:rFonts w:ascii="Times New Roman" w:eastAsia="Times New Roman" w:hAnsi="Times New Roman" w:cs="Times New Roman"/>
          <w:sz w:val="28"/>
          <w:szCs w:val="28"/>
        </w:rPr>
        <w:t>.</w:t>
      </w:r>
    </w:p>
    <w:p w14:paraId="2A562F9A" w14:textId="7F61EBCE" w:rsidR="00412D92" w:rsidRPr="00412D92" w:rsidRDefault="004B3DAE" w:rsidP="009E092D">
      <w:pPr>
        <w:ind w:firstLine="567"/>
        <w:jc w:val="both"/>
        <w:rPr>
          <w:rFonts w:ascii="Times New Roman" w:eastAsia="Times New Roman" w:hAnsi="Times New Roman" w:cs="Times New Roman"/>
          <w:sz w:val="28"/>
          <w:szCs w:val="28"/>
        </w:rPr>
      </w:pPr>
      <w:bookmarkStart w:id="147" w:name="n205"/>
      <w:bookmarkEnd w:id="147"/>
      <w:r>
        <w:rPr>
          <w:rFonts w:ascii="Times New Roman" w:eastAsia="Times New Roman" w:hAnsi="Times New Roman" w:cs="Times New Roman"/>
          <w:sz w:val="28"/>
          <w:szCs w:val="28"/>
        </w:rPr>
        <w:t>8</w:t>
      </w:r>
      <w:r w:rsidR="00010679">
        <w:rPr>
          <w:rFonts w:ascii="Times New Roman" w:eastAsia="Times New Roman" w:hAnsi="Times New Roman" w:cs="Times New Roman"/>
          <w:sz w:val="28"/>
          <w:szCs w:val="28"/>
        </w:rPr>
        <w:t>6. </w:t>
      </w:r>
      <w:r w:rsidR="00412D92" w:rsidRPr="00412D92">
        <w:rPr>
          <w:rFonts w:ascii="Times New Roman" w:eastAsia="Times New Roman" w:hAnsi="Times New Roman" w:cs="Times New Roman"/>
          <w:sz w:val="28"/>
          <w:szCs w:val="28"/>
        </w:rPr>
        <w:t>Під час передачі справ з грифом</w:t>
      </w:r>
      <w:r w:rsidR="0074268C">
        <w:rPr>
          <w:rFonts w:ascii="Times New Roman" w:eastAsia="Times New Roman" w:hAnsi="Times New Roman" w:cs="Times New Roman"/>
          <w:sz w:val="28"/>
          <w:szCs w:val="28"/>
        </w:rPr>
        <w:t xml:space="preserve"> «Для службового користування» </w:t>
      </w:r>
      <w:r w:rsidR="00412D92" w:rsidRPr="00412D92">
        <w:rPr>
          <w:rFonts w:ascii="Times New Roman" w:eastAsia="Times New Roman" w:hAnsi="Times New Roman" w:cs="Times New Roman"/>
          <w:sz w:val="28"/>
          <w:szCs w:val="28"/>
        </w:rPr>
        <w:t xml:space="preserve">на постійне зберігання до </w:t>
      </w:r>
      <w:r w:rsidR="00967429" w:rsidRPr="003349FC">
        <w:rPr>
          <w:rFonts w:ascii="Times New Roman" w:eastAsia="Times New Roman" w:hAnsi="Times New Roman" w:cs="Times New Roman"/>
          <w:sz w:val="28"/>
          <w:szCs w:val="28"/>
        </w:rPr>
        <w:t>архівно</w:t>
      </w:r>
      <w:r w:rsidR="00967429">
        <w:rPr>
          <w:rFonts w:ascii="Times New Roman" w:eastAsia="Times New Roman" w:hAnsi="Times New Roman" w:cs="Times New Roman"/>
          <w:sz w:val="28"/>
          <w:szCs w:val="28"/>
        </w:rPr>
        <w:t>го</w:t>
      </w:r>
      <w:r w:rsidR="00967429" w:rsidRPr="003349FC">
        <w:rPr>
          <w:rFonts w:ascii="Times New Roman" w:eastAsia="Times New Roman" w:hAnsi="Times New Roman" w:cs="Times New Roman"/>
          <w:sz w:val="28"/>
          <w:szCs w:val="28"/>
        </w:rPr>
        <w:t xml:space="preserve"> відділ</w:t>
      </w:r>
      <w:r w:rsidR="00967429">
        <w:rPr>
          <w:rFonts w:ascii="Times New Roman" w:eastAsia="Times New Roman" w:hAnsi="Times New Roman" w:cs="Times New Roman"/>
          <w:sz w:val="28"/>
          <w:szCs w:val="28"/>
        </w:rPr>
        <w:t>у</w:t>
      </w:r>
      <w:r w:rsidR="00967429" w:rsidRPr="003349FC">
        <w:rPr>
          <w:rFonts w:ascii="Times New Roman" w:eastAsia="Times New Roman" w:hAnsi="Times New Roman" w:cs="Times New Roman"/>
          <w:sz w:val="28"/>
          <w:szCs w:val="28"/>
        </w:rPr>
        <w:t xml:space="preserve"> Кременчуцької міської ради Кременчуцького району Полтавської області</w:t>
      </w:r>
      <w:r w:rsidR="00967429" w:rsidRPr="00412D92">
        <w:rPr>
          <w:rFonts w:ascii="Times New Roman" w:eastAsia="Times New Roman" w:hAnsi="Times New Roman" w:cs="Times New Roman"/>
          <w:sz w:val="28"/>
          <w:szCs w:val="28"/>
        </w:rPr>
        <w:t xml:space="preserve"> </w:t>
      </w:r>
      <w:r w:rsidR="00677B8F">
        <w:rPr>
          <w:rFonts w:ascii="Times New Roman" w:eastAsia="Times New Roman" w:hAnsi="Times New Roman" w:cs="Times New Roman"/>
          <w:sz w:val="28"/>
          <w:szCs w:val="28"/>
        </w:rPr>
        <w:t>служба діловодства ДСК</w:t>
      </w:r>
      <w:r w:rsidR="00412D92" w:rsidRPr="00412D92">
        <w:rPr>
          <w:rFonts w:ascii="Times New Roman" w:eastAsia="Times New Roman" w:hAnsi="Times New Roman" w:cs="Times New Roman"/>
          <w:sz w:val="28"/>
          <w:szCs w:val="28"/>
        </w:rPr>
        <w:t xml:space="preserve"> разом з актом приймання-передавання справ, оформленим в установленому порядку, подає архівному відділу </w:t>
      </w:r>
      <w:r w:rsidR="009E092D">
        <w:rPr>
          <w:rFonts w:ascii="Times New Roman" w:eastAsia="Times New Roman" w:hAnsi="Times New Roman" w:cs="Times New Roman"/>
          <w:sz w:val="28"/>
          <w:szCs w:val="28"/>
        </w:rPr>
        <w:t>Кременчуцької міської ради Кременчуцького району Полтавської області</w:t>
      </w:r>
      <w:r w:rsidR="00677B8F">
        <w:rPr>
          <w:rFonts w:ascii="Times New Roman" w:eastAsia="Times New Roman" w:hAnsi="Times New Roman" w:cs="Times New Roman"/>
          <w:sz w:val="28"/>
          <w:szCs w:val="28"/>
        </w:rPr>
        <w:t xml:space="preserve"> лист</w:t>
      </w:r>
      <w:r w:rsidR="00412D92" w:rsidRPr="00412D92">
        <w:rPr>
          <w:rFonts w:ascii="Times New Roman" w:eastAsia="Times New Roman" w:hAnsi="Times New Roman" w:cs="Times New Roman"/>
          <w:sz w:val="28"/>
          <w:szCs w:val="28"/>
        </w:rPr>
        <w:t>, у якому визначається порядок користування такими справами.</w:t>
      </w:r>
    </w:p>
    <w:p w14:paraId="476CE150" w14:textId="3400BBDE" w:rsidR="00412D92" w:rsidRPr="00412D92" w:rsidRDefault="004B3DAE" w:rsidP="003A31E8">
      <w:pPr>
        <w:ind w:firstLine="567"/>
        <w:jc w:val="both"/>
        <w:rPr>
          <w:rFonts w:ascii="Times New Roman" w:eastAsia="Times New Roman" w:hAnsi="Times New Roman" w:cs="Times New Roman"/>
          <w:sz w:val="28"/>
          <w:szCs w:val="28"/>
        </w:rPr>
      </w:pPr>
      <w:bookmarkStart w:id="148" w:name="n206"/>
      <w:bookmarkEnd w:id="148"/>
      <w:r>
        <w:rPr>
          <w:rFonts w:ascii="Times New Roman" w:eastAsia="Times New Roman" w:hAnsi="Times New Roman" w:cs="Times New Roman"/>
          <w:sz w:val="28"/>
          <w:szCs w:val="28"/>
        </w:rPr>
        <w:t>8</w:t>
      </w:r>
      <w:r w:rsidR="00010679">
        <w:rPr>
          <w:rFonts w:ascii="Times New Roman" w:eastAsia="Times New Roman" w:hAnsi="Times New Roman" w:cs="Times New Roman"/>
          <w:sz w:val="28"/>
          <w:szCs w:val="28"/>
        </w:rPr>
        <w:t>7. </w:t>
      </w:r>
      <w:r w:rsidR="00412D92" w:rsidRPr="00412D92">
        <w:rPr>
          <w:rFonts w:ascii="Times New Roman" w:eastAsia="Times New Roman" w:hAnsi="Times New Roman" w:cs="Times New Roman"/>
          <w:sz w:val="28"/>
          <w:szCs w:val="28"/>
        </w:rPr>
        <w:t xml:space="preserve"> Вилучені для знищення за результатами експертизи цінності справи з грифом</w:t>
      </w:r>
      <w:r w:rsidR="0074268C">
        <w:rPr>
          <w:rFonts w:ascii="Times New Roman" w:eastAsia="Times New Roman" w:hAnsi="Times New Roman" w:cs="Times New Roman"/>
          <w:sz w:val="28"/>
          <w:szCs w:val="28"/>
        </w:rPr>
        <w:t xml:space="preserve"> «Для службового користування»</w:t>
      </w:r>
      <w:r w:rsidR="00412D92" w:rsidRPr="00412D92">
        <w:rPr>
          <w:rFonts w:ascii="Times New Roman" w:eastAsia="Times New Roman" w:hAnsi="Times New Roman" w:cs="Times New Roman"/>
          <w:sz w:val="28"/>
          <w:szCs w:val="28"/>
        </w:rPr>
        <w:t xml:space="preserve">, строк зберігання яких закінчився, включаються до акта про вилучення для знищення документів, не внесених до Національного архівного фонду (далі - акт про вилучення документів), що складається відповідно до вимог, установлених щодо всіх справ </w:t>
      </w:r>
      <w:r>
        <w:rPr>
          <w:rFonts w:ascii="Times New Roman" w:eastAsia="Times New Roman" w:hAnsi="Times New Roman" w:cs="Times New Roman"/>
          <w:sz w:val="28"/>
          <w:szCs w:val="28"/>
        </w:rPr>
        <w:t>виконавчого комітету</w:t>
      </w:r>
      <w:r w:rsidR="00412D92" w:rsidRPr="00412D92">
        <w:rPr>
          <w:rFonts w:ascii="Times New Roman" w:eastAsia="Times New Roman" w:hAnsi="Times New Roman" w:cs="Times New Roman"/>
          <w:sz w:val="28"/>
          <w:szCs w:val="28"/>
        </w:rPr>
        <w:t xml:space="preserve"> в цілому.</w:t>
      </w:r>
    </w:p>
    <w:p w14:paraId="370CA702" w14:textId="599CB88A" w:rsidR="00412D92" w:rsidRPr="00412D92" w:rsidRDefault="00412D92" w:rsidP="003A31E8">
      <w:pPr>
        <w:ind w:firstLine="567"/>
        <w:jc w:val="both"/>
        <w:rPr>
          <w:rFonts w:ascii="Times New Roman" w:eastAsia="Times New Roman" w:hAnsi="Times New Roman" w:cs="Times New Roman"/>
          <w:sz w:val="28"/>
          <w:szCs w:val="28"/>
        </w:rPr>
      </w:pPr>
      <w:bookmarkStart w:id="149" w:name="n207"/>
      <w:bookmarkEnd w:id="149"/>
      <w:r w:rsidRPr="00412D92">
        <w:rPr>
          <w:rFonts w:ascii="Times New Roman" w:eastAsia="Times New Roman" w:hAnsi="Times New Roman" w:cs="Times New Roman"/>
          <w:sz w:val="28"/>
          <w:szCs w:val="28"/>
        </w:rPr>
        <w:lastRenderedPageBreak/>
        <w:t xml:space="preserve">Знищення видань з грифом </w:t>
      </w:r>
      <w:r w:rsidR="0074268C">
        <w:rPr>
          <w:rFonts w:ascii="Times New Roman" w:eastAsia="Times New Roman" w:hAnsi="Times New Roman" w:cs="Times New Roman"/>
          <w:sz w:val="28"/>
          <w:szCs w:val="28"/>
        </w:rPr>
        <w:t>«Для службового користування»</w:t>
      </w:r>
      <w:r w:rsidRPr="00412D92">
        <w:rPr>
          <w:rFonts w:ascii="Times New Roman" w:eastAsia="Times New Roman" w:hAnsi="Times New Roman" w:cs="Times New Roman"/>
          <w:sz w:val="28"/>
          <w:szCs w:val="28"/>
        </w:rPr>
        <w:t>, що зберігаються у бібліотеках, здійснюється згідно з актом, який складається відповідно до встановлених вимог.</w:t>
      </w:r>
    </w:p>
    <w:p w14:paraId="7B6FD59C" w14:textId="530814F7" w:rsidR="00412D92" w:rsidRDefault="004B3DAE" w:rsidP="003A31E8">
      <w:pPr>
        <w:ind w:firstLine="567"/>
        <w:jc w:val="both"/>
        <w:rPr>
          <w:rFonts w:ascii="Times New Roman" w:eastAsia="Times New Roman" w:hAnsi="Times New Roman" w:cs="Times New Roman"/>
          <w:sz w:val="28"/>
          <w:szCs w:val="28"/>
        </w:rPr>
      </w:pPr>
      <w:bookmarkStart w:id="150" w:name="n208"/>
      <w:bookmarkEnd w:id="150"/>
      <w:r>
        <w:rPr>
          <w:rFonts w:ascii="Times New Roman" w:eastAsia="Times New Roman" w:hAnsi="Times New Roman" w:cs="Times New Roman"/>
          <w:sz w:val="28"/>
          <w:szCs w:val="28"/>
        </w:rPr>
        <w:t>8</w:t>
      </w:r>
      <w:r w:rsidR="00010679">
        <w:rPr>
          <w:rFonts w:ascii="Times New Roman" w:eastAsia="Times New Roman" w:hAnsi="Times New Roman" w:cs="Times New Roman"/>
          <w:sz w:val="28"/>
          <w:szCs w:val="28"/>
        </w:rPr>
        <w:t>8. </w:t>
      </w:r>
      <w:r w:rsidR="00412D92" w:rsidRPr="00412D92">
        <w:rPr>
          <w:rFonts w:ascii="Times New Roman" w:eastAsia="Times New Roman" w:hAnsi="Times New Roman" w:cs="Times New Roman"/>
          <w:sz w:val="28"/>
          <w:szCs w:val="28"/>
        </w:rPr>
        <w:t>Документи, справи, видання з грифом</w:t>
      </w:r>
      <w:r w:rsidR="0074268C">
        <w:rPr>
          <w:rFonts w:ascii="Times New Roman" w:eastAsia="Times New Roman" w:hAnsi="Times New Roman" w:cs="Times New Roman"/>
          <w:sz w:val="28"/>
          <w:szCs w:val="28"/>
        </w:rPr>
        <w:t xml:space="preserve"> «Для службового користування»</w:t>
      </w:r>
      <w:r w:rsidR="00412D92" w:rsidRPr="00412D92">
        <w:rPr>
          <w:rFonts w:ascii="Times New Roman" w:eastAsia="Times New Roman" w:hAnsi="Times New Roman" w:cs="Times New Roman"/>
          <w:sz w:val="28"/>
          <w:szCs w:val="28"/>
        </w:rPr>
        <w:t xml:space="preserve">, вилучені для знищення експертною комісією </w:t>
      </w:r>
      <w:r>
        <w:rPr>
          <w:rFonts w:ascii="Times New Roman" w:eastAsia="Times New Roman" w:hAnsi="Times New Roman" w:cs="Times New Roman"/>
          <w:sz w:val="28"/>
          <w:szCs w:val="28"/>
        </w:rPr>
        <w:t>виконавчого комітету</w:t>
      </w:r>
      <w:r w:rsidR="00412D92" w:rsidRPr="00412D92">
        <w:rPr>
          <w:rFonts w:ascii="Times New Roman" w:eastAsia="Times New Roman" w:hAnsi="Times New Roman" w:cs="Times New Roman"/>
          <w:sz w:val="28"/>
          <w:szCs w:val="28"/>
        </w:rPr>
        <w:t xml:space="preserve"> у складі не менше трьох членів, підлягають знищенню шляхом подрібнення носіїв інформації або в інший спосіб (спалювання, розплавлення, розчинення тощо), який виключає можливість їх прочитання та відновлення.</w:t>
      </w:r>
    </w:p>
    <w:p w14:paraId="549F2013" w14:textId="77777777" w:rsidR="00B03861" w:rsidRPr="00412D92" w:rsidRDefault="00B03861" w:rsidP="00B03861">
      <w:pPr>
        <w:ind w:firstLine="567"/>
        <w:jc w:val="both"/>
        <w:rPr>
          <w:rFonts w:ascii="Times New Roman" w:eastAsia="Times New Roman" w:hAnsi="Times New Roman" w:cs="Times New Roman"/>
          <w:sz w:val="28"/>
          <w:szCs w:val="28"/>
        </w:rPr>
      </w:pPr>
      <w:r w:rsidRPr="00412D92">
        <w:rPr>
          <w:rFonts w:ascii="Times New Roman" w:eastAsia="Times New Roman" w:hAnsi="Times New Roman" w:cs="Times New Roman"/>
          <w:sz w:val="28"/>
          <w:szCs w:val="28"/>
        </w:rPr>
        <w:t>Електронні носії інформації знищуються або переробляються у спосіб, що виключає можливість повного або часткового відновлення збереженої на них інформації.</w:t>
      </w:r>
    </w:p>
    <w:p w14:paraId="788545A0" w14:textId="574F68A6" w:rsidR="00433D33" w:rsidRPr="00412D92" w:rsidRDefault="00B708AB" w:rsidP="0055052A">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89. </w:t>
      </w:r>
      <w:r w:rsidRPr="00412D92">
        <w:rPr>
          <w:rFonts w:ascii="Times New Roman" w:eastAsia="Times New Roman" w:hAnsi="Times New Roman" w:cs="Times New Roman"/>
          <w:sz w:val="28"/>
          <w:szCs w:val="28"/>
        </w:rPr>
        <w:t>В акті про вилучення документів робиться запис про знищення відповідних документів, справ із зазначенням прізвищ, ініціалів членів експертної комісії, їх підписів, дати знищення, наприклад:</w:t>
      </w:r>
    </w:p>
    <w:tbl>
      <w:tblPr>
        <w:tblW w:w="4931" w:type="pct"/>
        <w:tblCellMar>
          <w:left w:w="0" w:type="dxa"/>
          <w:right w:w="0" w:type="dxa"/>
        </w:tblCellMar>
        <w:tblLook w:val="04A0" w:firstRow="1" w:lastRow="0" w:firstColumn="1" w:lastColumn="0" w:noHBand="0" w:noVBand="1"/>
      </w:tblPr>
      <w:tblGrid>
        <w:gridCol w:w="4245"/>
        <w:gridCol w:w="5261"/>
      </w:tblGrid>
      <w:tr w:rsidR="00B708AB" w:rsidRPr="00412D92" w14:paraId="56DA9518" w14:textId="77777777" w:rsidTr="002575F5">
        <w:tc>
          <w:tcPr>
            <w:tcW w:w="4392" w:type="dxa"/>
            <w:hideMark/>
          </w:tcPr>
          <w:p w14:paraId="4E7F9E65" w14:textId="77777777" w:rsidR="00B708AB" w:rsidRPr="00412D92" w:rsidRDefault="00B708AB" w:rsidP="006402B0">
            <w:pPr>
              <w:ind w:firstLine="567"/>
              <w:jc w:val="both"/>
              <w:rPr>
                <w:rFonts w:ascii="Times New Roman" w:eastAsia="Times New Roman" w:hAnsi="Times New Roman" w:cs="Times New Roman"/>
                <w:sz w:val="28"/>
                <w:szCs w:val="28"/>
              </w:rPr>
            </w:pPr>
            <w:bookmarkStart w:id="151" w:name="n211"/>
            <w:bookmarkEnd w:id="151"/>
          </w:p>
        </w:tc>
        <w:tc>
          <w:tcPr>
            <w:tcW w:w="5386" w:type="dxa"/>
            <w:hideMark/>
          </w:tcPr>
          <w:p w14:paraId="10EC5DE3" w14:textId="4ECBB60D" w:rsidR="00B708AB" w:rsidRPr="00412D92" w:rsidRDefault="00F82F27" w:rsidP="00B708AB">
            <w:pPr>
              <w:tabs>
                <w:tab w:val="left" w:pos="3216"/>
              </w:tabs>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B708AB" w:rsidRPr="00412D92">
              <w:rPr>
                <w:rFonts w:ascii="Times New Roman" w:eastAsia="Times New Roman" w:hAnsi="Times New Roman" w:cs="Times New Roman"/>
                <w:sz w:val="28"/>
                <w:szCs w:val="28"/>
              </w:rPr>
              <w:t>Справи № 25 ДСК, № 30 ДСК, № 80 ДСК знищено шляхом подрібнення. </w:t>
            </w:r>
            <w:r w:rsidR="00B708AB" w:rsidRPr="00412D92">
              <w:rPr>
                <w:rFonts w:ascii="Times New Roman" w:eastAsia="Times New Roman" w:hAnsi="Times New Roman" w:cs="Times New Roman"/>
                <w:sz w:val="28"/>
                <w:szCs w:val="28"/>
              </w:rPr>
              <w:br/>
              <w:t>Члени експертної комісії установи: </w:t>
            </w:r>
            <w:r w:rsidR="00B708AB" w:rsidRPr="00412D92">
              <w:rPr>
                <w:rFonts w:ascii="Times New Roman" w:eastAsia="Times New Roman" w:hAnsi="Times New Roman" w:cs="Times New Roman"/>
                <w:sz w:val="28"/>
                <w:szCs w:val="28"/>
              </w:rPr>
              <w:br/>
              <w:t>(підпис)</w:t>
            </w:r>
            <w:r w:rsidR="00B708AB">
              <w:rPr>
                <w:rFonts w:ascii="Times New Roman" w:eastAsia="Times New Roman" w:hAnsi="Times New Roman" w:cs="Times New Roman"/>
                <w:sz w:val="28"/>
                <w:szCs w:val="28"/>
              </w:rPr>
              <w:t xml:space="preserve">                       </w:t>
            </w:r>
            <w:r w:rsidR="00516685">
              <w:rPr>
                <w:rFonts w:ascii="Times New Roman" w:eastAsia="Times New Roman" w:hAnsi="Times New Roman" w:cs="Times New Roman"/>
                <w:sz w:val="28"/>
                <w:szCs w:val="28"/>
              </w:rPr>
              <w:t xml:space="preserve">Андрій </w:t>
            </w:r>
            <w:r w:rsidR="00B708AB" w:rsidRPr="00412D92">
              <w:rPr>
                <w:rFonts w:ascii="Times New Roman" w:eastAsia="Times New Roman" w:hAnsi="Times New Roman" w:cs="Times New Roman"/>
                <w:sz w:val="28"/>
                <w:szCs w:val="28"/>
              </w:rPr>
              <w:t>М</w:t>
            </w:r>
            <w:r w:rsidR="00516685" w:rsidRPr="00412D92">
              <w:rPr>
                <w:rFonts w:ascii="Times New Roman" w:eastAsia="Times New Roman" w:hAnsi="Times New Roman" w:cs="Times New Roman"/>
                <w:sz w:val="28"/>
                <w:szCs w:val="28"/>
              </w:rPr>
              <w:t>АРЧЕНКО</w:t>
            </w:r>
            <w:r w:rsidR="00B708AB" w:rsidRPr="00412D92">
              <w:rPr>
                <w:rFonts w:ascii="Times New Roman" w:eastAsia="Times New Roman" w:hAnsi="Times New Roman" w:cs="Times New Roman"/>
                <w:sz w:val="28"/>
                <w:szCs w:val="28"/>
              </w:rPr>
              <w:t> </w:t>
            </w:r>
            <w:r w:rsidR="00B708AB" w:rsidRPr="00412D92">
              <w:rPr>
                <w:rFonts w:ascii="Times New Roman" w:eastAsia="Times New Roman" w:hAnsi="Times New Roman" w:cs="Times New Roman"/>
                <w:sz w:val="28"/>
                <w:szCs w:val="28"/>
              </w:rPr>
              <w:br/>
              <w:t>(підп</w:t>
            </w:r>
            <w:r w:rsidR="00B708AB">
              <w:rPr>
                <w:rFonts w:ascii="Times New Roman" w:eastAsia="Times New Roman" w:hAnsi="Times New Roman" w:cs="Times New Roman"/>
                <w:sz w:val="28"/>
                <w:szCs w:val="28"/>
              </w:rPr>
              <w:t xml:space="preserve">ис)                         </w:t>
            </w:r>
            <w:r w:rsidR="00516685">
              <w:rPr>
                <w:rFonts w:ascii="Times New Roman" w:eastAsia="Times New Roman" w:hAnsi="Times New Roman" w:cs="Times New Roman"/>
                <w:sz w:val="28"/>
                <w:szCs w:val="28"/>
              </w:rPr>
              <w:t>Семен ПАВЛЕНКО</w:t>
            </w:r>
            <w:r w:rsidR="00B708AB">
              <w:rPr>
                <w:rFonts w:ascii="Times New Roman" w:eastAsia="Times New Roman" w:hAnsi="Times New Roman" w:cs="Times New Roman"/>
                <w:sz w:val="28"/>
                <w:szCs w:val="28"/>
              </w:rPr>
              <w:t> </w:t>
            </w:r>
            <w:r w:rsidR="00B708AB">
              <w:rPr>
                <w:rFonts w:ascii="Times New Roman" w:eastAsia="Times New Roman" w:hAnsi="Times New Roman" w:cs="Times New Roman"/>
                <w:sz w:val="28"/>
                <w:szCs w:val="28"/>
              </w:rPr>
              <w:br/>
              <w:t xml:space="preserve">(підпис)                       </w:t>
            </w:r>
            <w:r w:rsidR="00B708AB" w:rsidRPr="00516685">
              <w:rPr>
                <w:rFonts w:ascii="Times New Roman" w:eastAsia="Times New Roman" w:hAnsi="Times New Roman" w:cs="Times New Roman"/>
                <w:sz w:val="28"/>
                <w:szCs w:val="28"/>
              </w:rPr>
              <w:t xml:space="preserve"> </w:t>
            </w:r>
            <w:r w:rsidR="00516685" w:rsidRPr="00516685">
              <w:rPr>
                <w:rFonts w:ascii="Times New Roman" w:eastAsia="Times New Roman" w:hAnsi="Times New Roman" w:cs="Times New Roman"/>
                <w:sz w:val="28"/>
                <w:szCs w:val="28"/>
              </w:rPr>
              <w:t>Дмитро ІВАНЕНКО </w:t>
            </w:r>
            <w:r w:rsidR="00B708AB" w:rsidRPr="00412D92">
              <w:rPr>
                <w:rFonts w:ascii="Times New Roman" w:eastAsia="Times New Roman" w:hAnsi="Times New Roman" w:cs="Times New Roman"/>
                <w:sz w:val="28"/>
                <w:szCs w:val="28"/>
              </w:rPr>
              <w:br/>
              <w:t>10 лютого 2016 р.</w:t>
            </w:r>
            <w:r w:rsidR="00AD03E3">
              <w:rPr>
                <w:rFonts w:ascii="Times New Roman" w:eastAsia="Times New Roman" w:hAnsi="Times New Roman" w:cs="Times New Roman"/>
                <w:sz w:val="28"/>
                <w:szCs w:val="28"/>
              </w:rPr>
              <w:t>»</w:t>
            </w:r>
            <w:r w:rsidR="00B708AB" w:rsidRPr="00412D92">
              <w:rPr>
                <w:rFonts w:ascii="Times New Roman" w:eastAsia="Times New Roman" w:hAnsi="Times New Roman" w:cs="Times New Roman"/>
                <w:sz w:val="28"/>
                <w:szCs w:val="28"/>
              </w:rPr>
              <w:t>.</w:t>
            </w:r>
          </w:p>
        </w:tc>
      </w:tr>
    </w:tbl>
    <w:p w14:paraId="5F83A1E3" w14:textId="5D01E088" w:rsidR="00412D92" w:rsidRPr="00412D92" w:rsidRDefault="00DB15CE" w:rsidP="003A31E8">
      <w:pPr>
        <w:ind w:firstLine="567"/>
        <w:jc w:val="both"/>
        <w:rPr>
          <w:rFonts w:ascii="Times New Roman" w:eastAsia="Times New Roman" w:hAnsi="Times New Roman" w:cs="Times New Roman"/>
          <w:sz w:val="28"/>
          <w:szCs w:val="28"/>
        </w:rPr>
      </w:pPr>
      <w:bookmarkStart w:id="152" w:name="n209"/>
      <w:bookmarkStart w:id="153" w:name="n210"/>
      <w:bookmarkStart w:id="154" w:name="n212"/>
      <w:bookmarkEnd w:id="152"/>
      <w:bookmarkEnd w:id="153"/>
      <w:bookmarkEnd w:id="154"/>
      <w:r>
        <w:rPr>
          <w:rFonts w:ascii="Times New Roman" w:eastAsia="Times New Roman" w:hAnsi="Times New Roman" w:cs="Times New Roman"/>
          <w:sz w:val="28"/>
          <w:szCs w:val="28"/>
        </w:rPr>
        <w:t>90. </w:t>
      </w:r>
      <w:r w:rsidR="00412D92" w:rsidRPr="00412D92">
        <w:rPr>
          <w:rFonts w:ascii="Times New Roman" w:eastAsia="Times New Roman" w:hAnsi="Times New Roman" w:cs="Times New Roman"/>
          <w:sz w:val="28"/>
          <w:szCs w:val="28"/>
        </w:rPr>
        <w:t xml:space="preserve"> Після знищення документів з грифом</w:t>
      </w:r>
      <w:r w:rsidR="0074268C">
        <w:rPr>
          <w:rFonts w:ascii="Times New Roman" w:eastAsia="Times New Roman" w:hAnsi="Times New Roman" w:cs="Times New Roman"/>
          <w:sz w:val="28"/>
          <w:szCs w:val="28"/>
        </w:rPr>
        <w:t xml:space="preserve"> «Для службового користування» </w:t>
      </w:r>
      <w:r w:rsidR="00412D92" w:rsidRPr="00412D92">
        <w:rPr>
          <w:rFonts w:ascii="Times New Roman" w:eastAsia="Times New Roman" w:hAnsi="Times New Roman" w:cs="Times New Roman"/>
          <w:sz w:val="28"/>
          <w:szCs w:val="28"/>
        </w:rPr>
        <w:t>в облікових формах (картках, журналах, номенклатурах справ, описах справ тривалого (понад десять років) зберігання</w:t>
      </w:r>
      <w:r w:rsidR="00677B8F">
        <w:rPr>
          <w:rFonts w:ascii="Times New Roman" w:eastAsia="Times New Roman" w:hAnsi="Times New Roman" w:cs="Times New Roman"/>
          <w:sz w:val="28"/>
          <w:szCs w:val="28"/>
        </w:rPr>
        <w:t>)</w:t>
      </w:r>
      <w:r w:rsidR="00412D92" w:rsidRPr="00412D92">
        <w:rPr>
          <w:rFonts w:ascii="Times New Roman" w:eastAsia="Times New Roman" w:hAnsi="Times New Roman" w:cs="Times New Roman"/>
          <w:sz w:val="28"/>
          <w:szCs w:val="28"/>
        </w:rPr>
        <w:t xml:space="preserve"> робиться відмітка </w:t>
      </w:r>
      <w:r w:rsidR="009E092D">
        <w:rPr>
          <w:rFonts w:ascii="Times New Roman" w:eastAsia="Times New Roman" w:hAnsi="Times New Roman" w:cs="Times New Roman"/>
          <w:sz w:val="28"/>
          <w:szCs w:val="28"/>
        </w:rPr>
        <w:br/>
      </w:r>
      <w:r w:rsidR="00F82F27">
        <w:rPr>
          <w:rFonts w:ascii="Times New Roman" w:eastAsia="Times New Roman" w:hAnsi="Times New Roman" w:cs="Times New Roman"/>
          <w:sz w:val="28"/>
          <w:szCs w:val="28"/>
        </w:rPr>
        <w:t>«</w:t>
      </w:r>
      <w:r w:rsidR="00412D92" w:rsidRPr="00412D92">
        <w:rPr>
          <w:rFonts w:ascii="Times New Roman" w:eastAsia="Times New Roman" w:hAnsi="Times New Roman" w:cs="Times New Roman"/>
          <w:sz w:val="28"/>
          <w:szCs w:val="28"/>
        </w:rPr>
        <w:t>Документи знищено. Акт від ___ ________ 20__ р. № __</w:t>
      </w:r>
      <w:r w:rsidR="00433D33">
        <w:rPr>
          <w:rFonts w:ascii="Times New Roman" w:eastAsia="Times New Roman" w:hAnsi="Times New Roman" w:cs="Times New Roman"/>
          <w:sz w:val="28"/>
          <w:szCs w:val="28"/>
        </w:rPr>
        <w:t>»</w:t>
      </w:r>
      <w:r w:rsidR="00412D92" w:rsidRPr="00412D92">
        <w:rPr>
          <w:rFonts w:ascii="Times New Roman" w:eastAsia="Times New Roman" w:hAnsi="Times New Roman" w:cs="Times New Roman"/>
          <w:sz w:val="28"/>
          <w:szCs w:val="28"/>
        </w:rPr>
        <w:t>.</w:t>
      </w:r>
    </w:p>
    <w:p w14:paraId="57E67C92" w14:textId="5A47B06B" w:rsidR="004B3DAE" w:rsidRDefault="004B3DAE" w:rsidP="003A31E8">
      <w:pPr>
        <w:ind w:firstLine="567"/>
        <w:jc w:val="both"/>
        <w:rPr>
          <w:rFonts w:ascii="Times New Roman" w:eastAsia="Times New Roman" w:hAnsi="Times New Roman" w:cs="Times New Roman"/>
          <w:sz w:val="28"/>
          <w:szCs w:val="28"/>
        </w:rPr>
      </w:pPr>
      <w:bookmarkStart w:id="155" w:name="n213"/>
      <w:bookmarkEnd w:id="155"/>
      <w:r>
        <w:rPr>
          <w:rFonts w:ascii="Times New Roman" w:eastAsia="Times New Roman" w:hAnsi="Times New Roman" w:cs="Times New Roman"/>
          <w:sz w:val="28"/>
          <w:szCs w:val="28"/>
        </w:rPr>
        <w:t>9</w:t>
      </w:r>
      <w:r w:rsidR="00DB15CE">
        <w:rPr>
          <w:rFonts w:ascii="Times New Roman" w:eastAsia="Times New Roman" w:hAnsi="Times New Roman" w:cs="Times New Roman"/>
          <w:sz w:val="28"/>
          <w:szCs w:val="28"/>
        </w:rPr>
        <w:t>1. </w:t>
      </w:r>
      <w:r w:rsidR="00412D92" w:rsidRPr="00412D92">
        <w:rPr>
          <w:rFonts w:ascii="Times New Roman" w:eastAsia="Times New Roman" w:hAnsi="Times New Roman" w:cs="Times New Roman"/>
          <w:sz w:val="28"/>
          <w:szCs w:val="28"/>
        </w:rPr>
        <w:t>Телефонні та адресні довідники, стенографічні записи з грифом</w:t>
      </w:r>
      <w:r w:rsidR="0074268C">
        <w:rPr>
          <w:rFonts w:ascii="Times New Roman" w:eastAsia="Times New Roman" w:hAnsi="Times New Roman" w:cs="Times New Roman"/>
          <w:sz w:val="28"/>
          <w:szCs w:val="28"/>
        </w:rPr>
        <w:t xml:space="preserve"> «Для службового користування»</w:t>
      </w:r>
      <w:r w:rsidR="00412D92" w:rsidRPr="00412D92">
        <w:rPr>
          <w:rFonts w:ascii="Times New Roman" w:eastAsia="Times New Roman" w:hAnsi="Times New Roman" w:cs="Times New Roman"/>
          <w:sz w:val="28"/>
          <w:szCs w:val="28"/>
        </w:rPr>
        <w:t>, друкарський брак, виявлений під час друкування видань із зазначеним грифом, можуть знищуватися без акта про вилучення документів, але з відміткою в облікових формах, що засвідчується підписами не менш як трьох працівників установи, які провели таке знищення.</w:t>
      </w:r>
      <w:r>
        <w:rPr>
          <w:rFonts w:ascii="Times New Roman" w:eastAsia="Times New Roman" w:hAnsi="Times New Roman" w:cs="Times New Roman"/>
          <w:sz w:val="28"/>
          <w:szCs w:val="28"/>
        </w:rPr>
        <w:t xml:space="preserve"> </w:t>
      </w:r>
    </w:p>
    <w:p w14:paraId="48CCAE48" w14:textId="77777777" w:rsidR="00C35CB5" w:rsidRDefault="00C35CB5" w:rsidP="003A31E8">
      <w:pPr>
        <w:ind w:firstLine="567"/>
        <w:jc w:val="center"/>
        <w:rPr>
          <w:rFonts w:ascii="Times New Roman" w:eastAsia="Times New Roman" w:hAnsi="Times New Roman" w:cs="Times New Roman"/>
          <w:b/>
          <w:bCs/>
          <w:sz w:val="28"/>
          <w:szCs w:val="28"/>
        </w:rPr>
      </w:pPr>
    </w:p>
    <w:p w14:paraId="4045D796" w14:textId="3C2093A3" w:rsidR="004B3DAE" w:rsidRPr="004B3DAE" w:rsidRDefault="004B3DAE" w:rsidP="003A31E8">
      <w:pPr>
        <w:ind w:firstLine="567"/>
        <w:jc w:val="center"/>
        <w:rPr>
          <w:rFonts w:ascii="Times New Roman" w:eastAsia="Times New Roman" w:hAnsi="Times New Roman" w:cs="Times New Roman"/>
          <w:sz w:val="28"/>
          <w:szCs w:val="28"/>
        </w:rPr>
      </w:pPr>
      <w:r w:rsidRPr="004B3DAE">
        <w:rPr>
          <w:rFonts w:ascii="Times New Roman" w:eastAsia="Times New Roman" w:hAnsi="Times New Roman" w:cs="Times New Roman"/>
          <w:b/>
          <w:bCs/>
          <w:sz w:val="28"/>
          <w:szCs w:val="28"/>
        </w:rPr>
        <w:t>Забезпечення збереженості документів та проведення перевірки їх наявності</w:t>
      </w:r>
    </w:p>
    <w:p w14:paraId="271F7364" w14:textId="77777777" w:rsidR="000252EC" w:rsidRDefault="004B3DAE" w:rsidP="000252EC">
      <w:pPr>
        <w:ind w:firstLine="567"/>
        <w:jc w:val="both"/>
        <w:rPr>
          <w:rFonts w:ascii="Times New Roman" w:eastAsia="Times New Roman" w:hAnsi="Times New Roman" w:cs="Times New Roman"/>
          <w:sz w:val="28"/>
          <w:szCs w:val="28"/>
        </w:rPr>
      </w:pPr>
      <w:bookmarkStart w:id="156" w:name="n215"/>
      <w:bookmarkEnd w:id="156"/>
      <w:r>
        <w:rPr>
          <w:rFonts w:ascii="Times New Roman" w:eastAsia="Times New Roman" w:hAnsi="Times New Roman" w:cs="Times New Roman"/>
          <w:sz w:val="28"/>
          <w:szCs w:val="28"/>
        </w:rPr>
        <w:t>9</w:t>
      </w:r>
      <w:r w:rsidR="00DB15CE">
        <w:rPr>
          <w:rFonts w:ascii="Times New Roman" w:eastAsia="Times New Roman" w:hAnsi="Times New Roman" w:cs="Times New Roman"/>
          <w:sz w:val="28"/>
          <w:szCs w:val="28"/>
        </w:rPr>
        <w:t>2. </w:t>
      </w:r>
      <w:r w:rsidRPr="004B3DAE">
        <w:rPr>
          <w:rFonts w:ascii="Times New Roman" w:eastAsia="Times New Roman" w:hAnsi="Times New Roman" w:cs="Times New Roman"/>
          <w:sz w:val="28"/>
          <w:szCs w:val="28"/>
        </w:rPr>
        <w:t xml:space="preserve"> Справи з грифом</w:t>
      </w:r>
      <w:r w:rsidR="0074268C">
        <w:rPr>
          <w:rFonts w:ascii="Times New Roman" w:eastAsia="Times New Roman" w:hAnsi="Times New Roman" w:cs="Times New Roman"/>
          <w:sz w:val="28"/>
          <w:szCs w:val="28"/>
        </w:rPr>
        <w:t xml:space="preserve"> «Для службового користування» </w:t>
      </w:r>
      <w:r w:rsidRPr="004B3DAE">
        <w:rPr>
          <w:rFonts w:ascii="Times New Roman" w:eastAsia="Times New Roman" w:hAnsi="Times New Roman" w:cs="Times New Roman"/>
          <w:sz w:val="28"/>
          <w:szCs w:val="28"/>
        </w:rPr>
        <w:t xml:space="preserve">з дати їх створення (надходження) зберігаються за місцем формування справ згідно із затвердженою номенклатурою справ до моменту їх передачі в архівний </w:t>
      </w:r>
      <w:r w:rsidR="00F36EBB">
        <w:rPr>
          <w:rFonts w:ascii="Times New Roman" w:eastAsia="Times New Roman" w:hAnsi="Times New Roman" w:cs="Times New Roman"/>
          <w:sz w:val="28"/>
          <w:szCs w:val="28"/>
        </w:rPr>
        <w:t>відділ</w:t>
      </w:r>
      <w:r w:rsidRPr="004B3DAE">
        <w:rPr>
          <w:rFonts w:ascii="Times New Roman" w:eastAsia="Times New Roman" w:hAnsi="Times New Roman" w:cs="Times New Roman"/>
          <w:sz w:val="28"/>
          <w:szCs w:val="28"/>
        </w:rPr>
        <w:t xml:space="preserve"> </w:t>
      </w:r>
      <w:bookmarkStart w:id="157" w:name="n216"/>
      <w:bookmarkEnd w:id="157"/>
      <w:r w:rsidR="000252EC">
        <w:rPr>
          <w:rFonts w:ascii="Times New Roman" w:eastAsia="Times New Roman" w:hAnsi="Times New Roman" w:cs="Times New Roman"/>
          <w:sz w:val="28"/>
          <w:szCs w:val="28"/>
        </w:rPr>
        <w:t>Кременчуцької міської ради Кременчуцького району Полтавської області.</w:t>
      </w:r>
    </w:p>
    <w:p w14:paraId="26A70E27" w14:textId="7C9A8AE2" w:rsidR="004B3DAE" w:rsidRPr="00010679" w:rsidRDefault="004B3DAE" w:rsidP="003A31E8">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00DB15CE">
        <w:rPr>
          <w:rFonts w:ascii="Times New Roman" w:eastAsia="Times New Roman" w:hAnsi="Times New Roman" w:cs="Times New Roman"/>
          <w:sz w:val="28"/>
          <w:szCs w:val="28"/>
        </w:rPr>
        <w:t>3. </w:t>
      </w:r>
      <w:r w:rsidRPr="00010679">
        <w:rPr>
          <w:rFonts w:ascii="Times New Roman" w:eastAsia="Times New Roman" w:hAnsi="Times New Roman" w:cs="Times New Roman"/>
          <w:sz w:val="28"/>
          <w:szCs w:val="28"/>
        </w:rPr>
        <w:t>Документи і справи з грифом</w:t>
      </w:r>
      <w:r w:rsidR="0074268C">
        <w:rPr>
          <w:rFonts w:ascii="Times New Roman" w:eastAsia="Times New Roman" w:hAnsi="Times New Roman" w:cs="Times New Roman"/>
          <w:sz w:val="28"/>
          <w:szCs w:val="28"/>
        </w:rPr>
        <w:t xml:space="preserve"> «Для службового користування» </w:t>
      </w:r>
      <w:r w:rsidRPr="00010679">
        <w:rPr>
          <w:rFonts w:ascii="Times New Roman" w:eastAsia="Times New Roman" w:hAnsi="Times New Roman" w:cs="Times New Roman"/>
          <w:sz w:val="28"/>
          <w:szCs w:val="28"/>
        </w:rPr>
        <w:t>зберігаються у шафах, сейфах, що розташовані у службових приміщеннях або сховищах архіву. Шафи, сейфи, службові приміщення, сховища архіву повинні надійно замикатися і опечатуватися металевими печатками.</w:t>
      </w:r>
    </w:p>
    <w:p w14:paraId="71D6C335" w14:textId="21F0268C" w:rsidR="004B3DAE" w:rsidRPr="008B4343" w:rsidRDefault="004B3DAE" w:rsidP="003A31E8">
      <w:pPr>
        <w:ind w:firstLine="567"/>
        <w:jc w:val="both"/>
        <w:rPr>
          <w:rFonts w:ascii="Times New Roman" w:eastAsia="Times New Roman" w:hAnsi="Times New Roman" w:cs="Times New Roman"/>
          <w:sz w:val="28"/>
          <w:szCs w:val="28"/>
        </w:rPr>
      </w:pPr>
      <w:bookmarkStart w:id="158" w:name="n217"/>
      <w:bookmarkEnd w:id="158"/>
      <w:r w:rsidRPr="004B3DAE">
        <w:rPr>
          <w:rFonts w:ascii="Times New Roman" w:eastAsia="Times New Roman" w:hAnsi="Times New Roman" w:cs="Times New Roman"/>
          <w:sz w:val="28"/>
          <w:szCs w:val="28"/>
        </w:rPr>
        <w:lastRenderedPageBreak/>
        <w:t>Облік</w:t>
      </w:r>
      <w:r>
        <w:rPr>
          <w:rFonts w:ascii="Times New Roman" w:eastAsia="Times New Roman" w:hAnsi="Times New Roman" w:cs="Times New Roman"/>
          <w:sz w:val="28"/>
          <w:szCs w:val="28"/>
        </w:rPr>
        <w:t xml:space="preserve"> штампів та печаток виконавчого комітету, їх виготовлення та </w:t>
      </w:r>
      <w:r w:rsidRPr="008B4343">
        <w:rPr>
          <w:rFonts w:ascii="Times New Roman" w:eastAsia="Times New Roman" w:hAnsi="Times New Roman" w:cs="Times New Roman"/>
          <w:sz w:val="28"/>
          <w:szCs w:val="28"/>
        </w:rPr>
        <w:t>знищення ведеться в управлінні по роботі з документами</w:t>
      </w:r>
      <w:r w:rsidR="00A2325C">
        <w:rPr>
          <w:rFonts w:ascii="Times New Roman" w:eastAsia="Times New Roman" w:hAnsi="Times New Roman" w:cs="Times New Roman"/>
          <w:sz w:val="28"/>
          <w:szCs w:val="28"/>
        </w:rPr>
        <w:t xml:space="preserve"> виконавчого комітету Кременчуцької міської ради Кременчуцького району Полтавської області</w:t>
      </w:r>
      <w:r w:rsidRPr="008B4343">
        <w:rPr>
          <w:rFonts w:ascii="Times New Roman" w:eastAsia="Times New Roman" w:hAnsi="Times New Roman" w:cs="Times New Roman"/>
          <w:sz w:val="28"/>
          <w:szCs w:val="28"/>
        </w:rPr>
        <w:t>.</w:t>
      </w:r>
    </w:p>
    <w:p w14:paraId="239C9B6A" w14:textId="26D97587" w:rsidR="00AC1877" w:rsidRDefault="004B3DAE" w:rsidP="00AC1877">
      <w:pPr>
        <w:ind w:firstLine="567"/>
        <w:jc w:val="both"/>
        <w:rPr>
          <w:rFonts w:ascii="Times New Roman" w:eastAsia="Times New Roman" w:hAnsi="Times New Roman" w:cs="Times New Roman"/>
          <w:sz w:val="28"/>
          <w:szCs w:val="28"/>
        </w:rPr>
      </w:pPr>
      <w:bookmarkStart w:id="159" w:name="n218"/>
      <w:bookmarkEnd w:id="159"/>
      <w:r w:rsidRPr="008B4343">
        <w:rPr>
          <w:rFonts w:ascii="Times New Roman" w:eastAsia="Times New Roman" w:hAnsi="Times New Roman" w:cs="Times New Roman"/>
          <w:sz w:val="28"/>
          <w:szCs w:val="28"/>
        </w:rPr>
        <w:t xml:space="preserve">Зберігання документів і справ із грифом </w:t>
      </w:r>
      <w:r w:rsidR="0074268C" w:rsidRPr="008B4343">
        <w:rPr>
          <w:rFonts w:ascii="Times New Roman" w:eastAsia="Times New Roman" w:hAnsi="Times New Roman" w:cs="Times New Roman"/>
          <w:sz w:val="28"/>
          <w:szCs w:val="28"/>
        </w:rPr>
        <w:t xml:space="preserve">«Для службового користування» </w:t>
      </w:r>
      <w:r w:rsidRPr="008B4343">
        <w:rPr>
          <w:rFonts w:ascii="Times New Roman" w:eastAsia="Times New Roman" w:hAnsi="Times New Roman" w:cs="Times New Roman"/>
          <w:sz w:val="28"/>
          <w:szCs w:val="28"/>
        </w:rPr>
        <w:t>здійснюється працівниками, які безпосередньо отримали їх під розписку, у спосіб, що унеможливлює доступ до них сторонніх осіб.</w:t>
      </w:r>
      <w:bookmarkStart w:id="160" w:name="n219"/>
      <w:bookmarkEnd w:id="160"/>
    </w:p>
    <w:p w14:paraId="7DACA744" w14:textId="35153E9D" w:rsidR="00AC1877" w:rsidRDefault="004B3DAE" w:rsidP="00AC1877">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00DB15CE">
        <w:rPr>
          <w:rFonts w:ascii="Times New Roman" w:eastAsia="Times New Roman" w:hAnsi="Times New Roman" w:cs="Times New Roman"/>
          <w:sz w:val="28"/>
          <w:szCs w:val="28"/>
        </w:rPr>
        <w:t>4. </w:t>
      </w:r>
      <w:r w:rsidRPr="004B3DAE">
        <w:rPr>
          <w:rFonts w:ascii="Times New Roman" w:eastAsia="Times New Roman" w:hAnsi="Times New Roman" w:cs="Times New Roman"/>
          <w:sz w:val="28"/>
          <w:szCs w:val="28"/>
        </w:rPr>
        <w:t>Документи з грифом</w:t>
      </w:r>
      <w:r w:rsidR="0074268C">
        <w:rPr>
          <w:rFonts w:ascii="Times New Roman" w:eastAsia="Times New Roman" w:hAnsi="Times New Roman" w:cs="Times New Roman"/>
          <w:sz w:val="28"/>
          <w:szCs w:val="28"/>
        </w:rPr>
        <w:t xml:space="preserve"> «Для службового користування» </w:t>
      </w:r>
      <w:r w:rsidRPr="004B3DAE">
        <w:rPr>
          <w:rFonts w:ascii="Times New Roman" w:eastAsia="Times New Roman" w:hAnsi="Times New Roman" w:cs="Times New Roman"/>
          <w:sz w:val="28"/>
          <w:szCs w:val="28"/>
        </w:rPr>
        <w:t>можуть перебувати у працівників на виконанні протягом строку, необхідного для виконання завдання, за умови дотримання вимог їх зберігання, визначених</w:t>
      </w:r>
      <w:r w:rsidR="0037366D">
        <w:rPr>
          <w:rFonts w:ascii="Times New Roman" w:eastAsia="Times New Roman" w:hAnsi="Times New Roman" w:cs="Times New Roman"/>
          <w:sz w:val="28"/>
          <w:szCs w:val="28"/>
        </w:rPr>
        <w:t xml:space="preserve"> </w:t>
      </w:r>
      <w:r w:rsidR="00AC1877" w:rsidRPr="004B3DAE">
        <w:rPr>
          <w:rFonts w:ascii="Times New Roman" w:eastAsia="Times New Roman" w:hAnsi="Times New Roman" w:cs="Times New Roman"/>
          <w:sz w:val="28"/>
          <w:szCs w:val="28"/>
        </w:rPr>
        <w:t xml:space="preserve">пунктом </w:t>
      </w:r>
      <w:r w:rsidR="00AC1877">
        <w:rPr>
          <w:rFonts w:ascii="Times New Roman" w:eastAsia="Times New Roman" w:hAnsi="Times New Roman" w:cs="Times New Roman"/>
          <w:sz w:val="28"/>
          <w:szCs w:val="28"/>
        </w:rPr>
        <w:t>93</w:t>
      </w:r>
      <w:r w:rsidR="00AC1877" w:rsidRPr="004B3DAE">
        <w:rPr>
          <w:rFonts w:ascii="Times New Roman" w:eastAsia="Times New Roman" w:hAnsi="Times New Roman" w:cs="Times New Roman"/>
          <w:sz w:val="28"/>
          <w:szCs w:val="28"/>
        </w:rPr>
        <w:t xml:space="preserve"> цієї Інструкції.</w:t>
      </w:r>
      <w:bookmarkStart w:id="161" w:name="n220"/>
      <w:bookmarkEnd w:id="161"/>
    </w:p>
    <w:p w14:paraId="0DF05955" w14:textId="6DDB82DB" w:rsidR="00B708AB" w:rsidRPr="00D15089" w:rsidRDefault="00AC1877" w:rsidP="000252EC">
      <w:pPr>
        <w:ind w:firstLine="567"/>
        <w:jc w:val="both"/>
        <w:rPr>
          <w:rFonts w:ascii="Times New Roman" w:eastAsia="Times New Roman" w:hAnsi="Times New Roman" w:cs="Times New Roman"/>
          <w:sz w:val="28"/>
          <w:szCs w:val="28"/>
        </w:rPr>
      </w:pPr>
      <w:r w:rsidRPr="00351E99">
        <w:rPr>
          <w:rFonts w:ascii="Times New Roman" w:eastAsia="Times New Roman" w:hAnsi="Times New Roman" w:cs="Times New Roman"/>
          <w:sz w:val="28"/>
          <w:szCs w:val="28"/>
        </w:rPr>
        <w:t>95</w:t>
      </w:r>
      <w:r w:rsidRPr="00D15089">
        <w:rPr>
          <w:rFonts w:ascii="Times New Roman" w:eastAsia="Times New Roman" w:hAnsi="Times New Roman" w:cs="Times New Roman"/>
          <w:sz w:val="28"/>
          <w:szCs w:val="28"/>
        </w:rPr>
        <w:t>. Передача документів з грифом</w:t>
      </w:r>
      <w:r w:rsidR="0074268C" w:rsidRPr="00D15089">
        <w:rPr>
          <w:rFonts w:ascii="Times New Roman" w:eastAsia="Times New Roman" w:hAnsi="Times New Roman" w:cs="Times New Roman"/>
          <w:sz w:val="28"/>
          <w:szCs w:val="28"/>
        </w:rPr>
        <w:t xml:space="preserve"> «Для службового користування» </w:t>
      </w:r>
      <w:r w:rsidR="000252EC" w:rsidRPr="00D15089">
        <w:rPr>
          <w:rFonts w:ascii="Times New Roman" w:eastAsia="Times New Roman" w:hAnsi="Times New Roman" w:cs="Times New Roman"/>
          <w:sz w:val="28"/>
          <w:szCs w:val="28"/>
        </w:rPr>
        <w:t xml:space="preserve">виконавчим органам міської ради </w:t>
      </w:r>
      <w:r w:rsidRPr="00D15089">
        <w:rPr>
          <w:rFonts w:ascii="Times New Roman" w:eastAsia="Times New Roman" w:hAnsi="Times New Roman" w:cs="Times New Roman"/>
          <w:sz w:val="28"/>
          <w:szCs w:val="28"/>
        </w:rPr>
        <w:t>здійснюється</w:t>
      </w:r>
      <w:r w:rsidR="002D4477" w:rsidRPr="00D15089">
        <w:rPr>
          <w:rFonts w:ascii="Times New Roman" w:eastAsia="Times New Roman" w:hAnsi="Times New Roman" w:cs="Times New Roman"/>
          <w:sz w:val="28"/>
          <w:szCs w:val="28"/>
        </w:rPr>
        <w:t xml:space="preserve"> </w:t>
      </w:r>
      <w:bookmarkStart w:id="162" w:name="_Hlk187930015"/>
      <w:r w:rsidR="002D4477" w:rsidRPr="00D15089">
        <w:rPr>
          <w:rFonts w:ascii="Times New Roman" w:eastAsia="Times New Roman" w:hAnsi="Times New Roman" w:cs="Times New Roman"/>
          <w:sz w:val="28"/>
          <w:szCs w:val="28"/>
        </w:rPr>
        <w:t xml:space="preserve">згідно з резолюцією </w:t>
      </w:r>
      <w:bookmarkEnd w:id="162"/>
      <w:r w:rsidR="002D4477" w:rsidRPr="00D15089">
        <w:rPr>
          <w:rFonts w:ascii="Times New Roman" w:eastAsia="Times New Roman" w:hAnsi="Times New Roman" w:cs="Times New Roman"/>
          <w:sz w:val="28"/>
          <w:szCs w:val="28"/>
        </w:rPr>
        <w:t>міського голови (його першого заступника)</w:t>
      </w:r>
      <w:r w:rsidRPr="00D15089">
        <w:rPr>
          <w:rFonts w:ascii="Times New Roman" w:eastAsia="Times New Roman" w:hAnsi="Times New Roman" w:cs="Times New Roman"/>
          <w:sz w:val="28"/>
          <w:szCs w:val="28"/>
        </w:rPr>
        <w:t xml:space="preserve"> </w:t>
      </w:r>
      <w:r w:rsidR="002D4477" w:rsidRPr="00D15089">
        <w:rPr>
          <w:rFonts w:ascii="Times New Roman" w:eastAsia="Times New Roman" w:hAnsi="Times New Roman" w:cs="Times New Roman"/>
          <w:sz w:val="28"/>
          <w:szCs w:val="28"/>
        </w:rPr>
        <w:t xml:space="preserve">відповідальною особою </w:t>
      </w:r>
      <w:r w:rsidRPr="00D15089">
        <w:rPr>
          <w:rFonts w:ascii="Times New Roman" w:eastAsia="Times New Roman" w:hAnsi="Times New Roman" w:cs="Times New Roman"/>
          <w:sz w:val="28"/>
          <w:szCs w:val="28"/>
        </w:rPr>
        <w:t>служб</w:t>
      </w:r>
      <w:r w:rsidR="002D4477" w:rsidRPr="00D15089">
        <w:rPr>
          <w:rFonts w:ascii="Times New Roman" w:eastAsia="Times New Roman" w:hAnsi="Times New Roman" w:cs="Times New Roman"/>
          <w:sz w:val="28"/>
          <w:szCs w:val="28"/>
        </w:rPr>
        <w:t>и</w:t>
      </w:r>
      <w:r w:rsidRPr="00D15089">
        <w:rPr>
          <w:rFonts w:ascii="Times New Roman" w:eastAsia="Times New Roman" w:hAnsi="Times New Roman" w:cs="Times New Roman"/>
          <w:sz w:val="28"/>
          <w:szCs w:val="28"/>
        </w:rPr>
        <w:t xml:space="preserve"> діловодства ДСК</w:t>
      </w:r>
      <w:r w:rsidR="00B708AB" w:rsidRPr="00D15089">
        <w:rPr>
          <w:rFonts w:ascii="Times New Roman" w:eastAsia="Times New Roman" w:hAnsi="Times New Roman" w:cs="Times New Roman"/>
          <w:sz w:val="28"/>
          <w:szCs w:val="28"/>
        </w:rPr>
        <w:t xml:space="preserve"> та супроводжується зазначенням прізвища та підписом відповідальної особи</w:t>
      </w:r>
      <w:r w:rsidR="002D4477" w:rsidRPr="00D15089">
        <w:rPr>
          <w:rFonts w:ascii="Times New Roman" w:eastAsia="Times New Roman" w:hAnsi="Times New Roman" w:cs="Times New Roman"/>
          <w:sz w:val="28"/>
          <w:szCs w:val="28"/>
        </w:rPr>
        <w:t xml:space="preserve"> </w:t>
      </w:r>
      <w:r w:rsidR="00B708AB" w:rsidRPr="00D15089">
        <w:rPr>
          <w:rFonts w:ascii="Times New Roman" w:eastAsia="Times New Roman" w:hAnsi="Times New Roman" w:cs="Times New Roman"/>
          <w:sz w:val="28"/>
          <w:szCs w:val="28"/>
        </w:rPr>
        <w:t xml:space="preserve">в журналі передачі документів. </w:t>
      </w:r>
    </w:p>
    <w:p w14:paraId="148155B7" w14:textId="7672D88A" w:rsidR="008B4343" w:rsidRPr="004B3DAE" w:rsidRDefault="008B4343" w:rsidP="00771506">
      <w:pPr>
        <w:ind w:firstLine="567"/>
        <w:jc w:val="both"/>
        <w:rPr>
          <w:rFonts w:ascii="Times New Roman" w:eastAsia="Times New Roman" w:hAnsi="Times New Roman" w:cs="Times New Roman"/>
          <w:sz w:val="28"/>
          <w:szCs w:val="28"/>
        </w:rPr>
      </w:pPr>
      <w:r w:rsidRPr="00D15089">
        <w:rPr>
          <w:rFonts w:ascii="Times New Roman" w:eastAsia="Times New Roman" w:hAnsi="Times New Roman" w:cs="Times New Roman"/>
          <w:sz w:val="28"/>
          <w:szCs w:val="28"/>
        </w:rPr>
        <w:t xml:space="preserve">Передача документів з грифом «Для службового користування» всередині виконавчого органу міської ради від одного працівника до іншого здійснюється згідно з резолюцією </w:t>
      </w:r>
      <w:r w:rsidR="00771506" w:rsidRPr="00D15089">
        <w:rPr>
          <w:rFonts w:ascii="Times New Roman" w:eastAsia="Times New Roman" w:hAnsi="Times New Roman" w:cs="Times New Roman"/>
          <w:sz w:val="28"/>
          <w:szCs w:val="28"/>
        </w:rPr>
        <w:t>керівника відповідного виконавчого органу відповідальною особою служби діловодства ДСК та супроводжується зазначенням прізвища та підписом визначеного працівника в журналі передачі документів.</w:t>
      </w:r>
      <w:r w:rsidR="00771506">
        <w:rPr>
          <w:rFonts w:ascii="Times New Roman" w:eastAsia="Times New Roman" w:hAnsi="Times New Roman" w:cs="Times New Roman"/>
          <w:sz w:val="28"/>
          <w:szCs w:val="28"/>
        </w:rPr>
        <w:t xml:space="preserve"> </w:t>
      </w:r>
    </w:p>
    <w:p w14:paraId="589FD47D" w14:textId="5DC90885" w:rsidR="00B708AB" w:rsidRPr="004B3DAE" w:rsidRDefault="00B708AB" w:rsidP="00B708AB">
      <w:pPr>
        <w:ind w:firstLine="567"/>
        <w:jc w:val="both"/>
        <w:rPr>
          <w:rFonts w:ascii="Times New Roman" w:eastAsia="Times New Roman" w:hAnsi="Times New Roman" w:cs="Times New Roman"/>
          <w:sz w:val="28"/>
          <w:szCs w:val="28"/>
        </w:rPr>
      </w:pPr>
      <w:bookmarkStart w:id="163" w:name="n222"/>
      <w:bookmarkEnd w:id="163"/>
      <w:r>
        <w:rPr>
          <w:rFonts w:ascii="Times New Roman" w:eastAsia="Times New Roman" w:hAnsi="Times New Roman" w:cs="Times New Roman"/>
          <w:sz w:val="28"/>
          <w:szCs w:val="28"/>
        </w:rPr>
        <w:t>96. </w:t>
      </w:r>
      <w:r w:rsidRPr="004B3DAE">
        <w:rPr>
          <w:rFonts w:ascii="Times New Roman" w:eastAsia="Times New Roman" w:hAnsi="Times New Roman" w:cs="Times New Roman"/>
          <w:sz w:val="28"/>
          <w:szCs w:val="28"/>
        </w:rPr>
        <w:t xml:space="preserve">Забороняється переміщення документів з грифом </w:t>
      </w:r>
      <w:r w:rsidR="0074268C">
        <w:rPr>
          <w:rFonts w:ascii="Times New Roman" w:eastAsia="Times New Roman" w:hAnsi="Times New Roman" w:cs="Times New Roman"/>
          <w:sz w:val="28"/>
          <w:szCs w:val="28"/>
        </w:rPr>
        <w:t xml:space="preserve">«Для службового користування» </w:t>
      </w:r>
      <w:r w:rsidRPr="004B3DAE">
        <w:rPr>
          <w:rFonts w:ascii="Times New Roman" w:eastAsia="Times New Roman" w:hAnsi="Times New Roman" w:cs="Times New Roman"/>
          <w:sz w:val="28"/>
          <w:szCs w:val="28"/>
        </w:rPr>
        <w:t>з однієї справи до іншої без повідомлення служби діловодства</w:t>
      </w:r>
      <w:r>
        <w:rPr>
          <w:rFonts w:ascii="Times New Roman" w:eastAsia="Times New Roman" w:hAnsi="Times New Roman" w:cs="Times New Roman"/>
          <w:sz w:val="28"/>
          <w:szCs w:val="28"/>
        </w:rPr>
        <w:t xml:space="preserve"> ДСК</w:t>
      </w:r>
      <w:r w:rsidRPr="004B3DAE">
        <w:rPr>
          <w:rFonts w:ascii="Times New Roman" w:eastAsia="Times New Roman" w:hAnsi="Times New Roman" w:cs="Times New Roman"/>
          <w:sz w:val="28"/>
          <w:szCs w:val="28"/>
        </w:rPr>
        <w:t>. Про всі переміщення документів робляться відповідні відмітки в облікових формах, у тому числі внутрішніх описах.</w:t>
      </w:r>
    </w:p>
    <w:p w14:paraId="06A7AB9C" w14:textId="59B29CF8" w:rsidR="00B708AB" w:rsidRPr="004B3DAE" w:rsidRDefault="00B708AB" w:rsidP="00B708AB">
      <w:pPr>
        <w:ind w:firstLine="567"/>
        <w:jc w:val="both"/>
        <w:rPr>
          <w:rFonts w:ascii="Times New Roman" w:eastAsia="Times New Roman" w:hAnsi="Times New Roman" w:cs="Times New Roman"/>
          <w:sz w:val="28"/>
          <w:szCs w:val="28"/>
        </w:rPr>
      </w:pPr>
      <w:bookmarkStart w:id="164" w:name="n223"/>
      <w:bookmarkEnd w:id="164"/>
      <w:r w:rsidRPr="004B3DAE">
        <w:rPr>
          <w:rFonts w:ascii="Times New Roman" w:eastAsia="Times New Roman" w:hAnsi="Times New Roman" w:cs="Times New Roman"/>
          <w:sz w:val="28"/>
          <w:szCs w:val="28"/>
        </w:rPr>
        <w:t>Вилучення справ або окремих документів із справ з грифом</w:t>
      </w:r>
      <w:r w:rsidR="00F82F27">
        <w:rPr>
          <w:rFonts w:ascii="Times New Roman" w:eastAsia="Times New Roman" w:hAnsi="Times New Roman" w:cs="Times New Roman"/>
          <w:sz w:val="28"/>
          <w:szCs w:val="28"/>
        </w:rPr>
        <w:t xml:space="preserve"> </w:t>
      </w:r>
      <w:r w:rsidR="0074268C">
        <w:rPr>
          <w:rFonts w:ascii="Times New Roman" w:eastAsia="Times New Roman" w:hAnsi="Times New Roman" w:cs="Times New Roman"/>
          <w:sz w:val="28"/>
          <w:szCs w:val="28"/>
        </w:rPr>
        <w:t xml:space="preserve">«Для службового користування» </w:t>
      </w:r>
      <w:r w:rsidRPr="004B3DAE">
        <w:rPr>
          <w:rFonts w:ascii="Times New Roman" w:eastAsia="Times New Roman" w:hAnsi="Times New Roman" w:cs="Times New Roman"/>
          <w:sz w:val="28"/>
          <w:szCs w:val="28"/>
        </w:rPr>
        <w:t xml:space="preserve">забороняється. </w:t>
      </w:r>
    </w:p>
    <w:p w14:paraId="0CF1A621" w14:textId="6B83E28A" w:rsidR="004B3DAE" w:rsidRPr="004B3DAE" w:rsidRDefault="004B3DAE" w:rsidP="003A31E8">
      <w:pPr>
        <w:ind w:firstLine="567"/>
        <w:jc w:val="both"/>
        <w:rPr>
          <w:rFonts w:ascii="Times New Roman" w:eastAsia="Times New Roman" w:hAnsi="Times New Roman" w:cs="Times New Roman"/>
          <w:sz w:val="28"/>
          <w:szCs w:val="28"/>
        </w:rPr>
      </w:pPr>
      <w:bookmarkStart w:id="165" w:name="n224"/>
      <w:bookmarkEnd w:id="165"/>
      <w:r>
        <w:rPr>
          <w:rFonts w:ascii="Times New Roman" w:eastAsia="Times New Roman" w:hAnsi="Times New Roman" w:cs="Times New Roman"/>
          <w:sz w:val="28"/>
          <w:szCs w:val="28"/>
        </w:rPr>
        <w:t>9</w:t>
      </w:r>
      <w:r w:rsidR="00D60EEF">
        <w:rPr>
          <w:rFonts w:ascii="Times New Roman" w:eastAsia="Times New Roman" w:hAnsi="Times New Roman" w:cs="Times New Roman"/>
          <w:sz w:val="28"/>
          <w:szCs w:val="28"/>
        </w:rPr>
        <w:t>7. </w:t>
      </w:r>
      <w:r w:rsidRPr="004B3DAE">
        <w:rPr>
          <w:rFonts w:ascii="Times New Roman" w:eastAsia="Times New Roman" w:hAnsi="Times New Roman" w:cs="Times New Roman"/>
          <w:sz w:val="28"/>
          <w:szCs w:val="28"/>
        </w:rPr>
        <w:t>Документи з грифом</w:t>
      </w:r>
      <w:r w:rsidR="0074268C">
        <w:rPr>
          <w:rFonts w:ascii="Times New Roman" w:eastAsia="Times New Roman" w:hAnsi="Times New Roman" w:cs="Times New Roman"/>
          <w:sz w:val="28"/>
          <w:szCs w:val="28"/>
        </w:rPr>
        <w:t xml:space="preserve"> «Для службового користування» </w:t>
      </w:r>
      <w:r w:rsidRPr="004B3DAE">
        <w:rPr>
          <w:rFonts w:ascii="Times New Roman" w:eastAsia="Times New Roman" w:hAnsi="Times New Roman" w:cs="Times New Roman"/>
          <w:sz w:val="28"/>
          <w:szCs w:val="28"/>
        </w:rPr>
        <w:t xml:space="preserve">не дозволяється виносити за межі </w:t>
      </w:r>
      <w:r>
        <w:rPr>
          <w:rFonts w:ascii="Times New Roman" w:eastAsia="Times New Roman" w:hAnsi="Times New Roman" w:cs="Times New Roman"/>
          <w:sz w:val="28"/>
          <w:szCs w:val="28"/>
        </w:rPr>
        <w:t>виконавчого комітету</w:t>
      </w:r>
      <w:r w:rsidRPr="004B3DAE">
        <w:rPr>
          <w:rFonts w:ascii="Times New Roman" w:eastAsia="Times New Roman" w:hAnsi="Times New Roman" w:cs="Times New Roman"/>
          <w:sz w:val="28"/>
          <w:szCs w:val="28"/>
        </w:rPr>
        <w:t xml:space="preserve">, крім випадків передачі документів на виконання </w:t>
      </w:r>
      <w:r w:rsidR="000252EC">
        <w:rPr>
          <w:rFonts w:ascii="Times New Roman" w:eastAsia="Times New Roman" w:hAnsi="Times New Roman" w:cs="Times New Roman"/>
          <w:sz w:val="28"/>
          <w:szCs w:val="28"/>
        </w:rPr>
        <w:t>до</w:t>
      </w:r>
      <w:r w:rsidRPr="004B3DAE">
        <w:rPr>
          <w:rFonts w:ascii="Times New Roman" w:eastAsia="Times New Roman" w:hAnsi="Times New Roman" w:cs="Times New Roman"/>
          <w:sz w:val="28"/>
          <w:szCs w:val="28"/>
        </w:rPr>
        <w:t xml:space="preserve"> </w:t>
      </w:r>
      <w:bookmarkStart w:id="166" w:name="_Hlk187912744"/>
      <w:r w:rsidR="000252EC">
        <w:rPr>
          <w:rFonts w:ascii="Times New Roman" w:eastAsia="Times New Roman" w:hAnsi="Times New Roman" w:cs="Times New Roman"/>
          <w:sz w:val="28"/>
          <w:szCs w:val="28"/>
        </w:rPr>
        <w:t>виконавчих органів міської ради</w:t>
      </w:r>
      <w:bookmarkEnd w:id="166"/>
      <w:r w:rsidRPr="004B3DAE">
        <w:rPr>
          <w:rFonts w:ascii="Times New Roman" w:eastAsia="Times New Roman" w:hAnsi="Times New Roman" w:cs="Times New Roman"/>
          <w:sz w:val="28"/>
          <w:szCs w:val="28"/>
        </w:rPr>
        <w:t xml:space="preserve">, що розташовуються поза межами основного приміщення </w:t>
      </w:r>
      <w:r w:rsidR="00095D1A">
        <w:rPr>
          <w:rFonts w:ascii="Times New Roman" w:eastAsia="Times New Roman" w:hAnsi="Times New Roman" w:cs="Times New Roman"/>
          <w:sz w:val="28"/>
          <w:szCs w:val="28"/>
        </w:rPr>
        <w:t>виконавчого комітету</w:t>
      </w:r>
      <w:r w:rsidRPr="004B3DAE">
        <w:rPr>
          <w:rFonts w:ascii="Times New Roman" w:eastAsia="Times New Roman" w:hAnsi="Times New Roman" w:cs="Times New Roman"/>
          <w:sz w:val="28"/>
          <w:szCs w:val="28"/>
        </w:rPr>
        <w:t xml:space="preserve">, та у разі виникнення необхідності в їх узгодженні, підписанні </w:t>
      </w:r>
      <w:r w:rsidR="005C1F7C">
        <w:rPr>
          <w:rFonts w:ascii="Times New Roman" w:eastAsia="Times New Roman" w:hAnsi="Times New Roman" w:cs="Times New Roman"/>
          <w:sz w:val="28"/>
          <w:szCs w:val="28"/>
        </w:rPr>
        <w:t>з органами державної влади</w:t>
      </w:r>
      <w:r w:rsidRPr="004B3DAE">
        <w:rPr>
          <w:rFonts w:ascii="Times New Roman" w:eastAsia="Times New Roman" w:hAnsi="Times New Roman" w:cs="Times New Roman"/>
          <w:sz w:val="28"/>
          <w:szCs w:val="28"/>
        </w:rPr>
        <w:t>,</w:t>
      </w:r>
      <w:r w:rsidR="00D15089">
        <w:rPr>
          <w:rFonts w:ascii="Times New Roman" w:eastAsia="Times New Roman" w:hAnsi="Times New Roman" w:cs="Times New Roman"/>
          <w:sz w:val="28"/>
          <w:szCs w:val="28"/>
        </w:rPr>
        <w:t xml:space="preserve"> що </w:t>
      </w:r>
      <w:r w:rsidRPr="004B3DAE">
        <w:rPr>
          <w:rFonts w:ascii="Times New Roman" w:eastAsia="Times New Roman" w:hAnsi="Times New Roman" w:cs="Times New Roman"/>
          <w:sz w:val="28"/>
          <w:szCs w:val="28"/>
        </w:rPr>
        <w:t>розташован</w:t>
      </w:r>
      <w:r w:rsidR="00D15089">
        <w:rPr>
          <w:rFonts w:ascii="Times New Roman" w:eastAsia="Times New Roman" w:hAnsi="Times New Roman" w:cs="Times New Roman"/>
          <w:sz w:val="28"/>
          <w:szCs w:val="28"/>
        </w:rPr>
        <w:t>і</w:t>
      </w:r>
      <w:r w:rsidRPr="004B3DAE">
        <w:rPr>
          <w:rFonts w:ascii="Times New Roman" w:eastAsia="Times New Roman" w:hAnsi="Times New Roman" w:cs="Times New Roman"/>
          <w:sz w:val="28"/>
          <w:szCs w:val="28"/>
        </w:rPr>
        <w:t xml:space="preserve"> у межах одного населеного пункту. Винесення документа з грифом</w:t>
      </w:r>
      <w:r w:rsidR="0074268C">
        <w:rPr>
          <w:rFonts w:ascii="Times New Roman" w:eastAsia="Times New Roman" w:hAnsi="Times New Roman" w:cs="Times New Roman"/>
          <w:sz w:val="28"/>
          <w:szCs w:val="28"/>
        </w:rPr>
        <w:t xml:space="preserve"> «Для службового користування» </w:t>
      </w:r>
      <w:r w:rsidRPr="004B3DAE">
        <w:rPr>
          <w:rFonts w:ascii="Times New Roman" w:eastAsia="Times New Roman" w:hAnsi="Times New Roman" w:cs="Times New Roman"/>
          <w:sz w:val="28"/>
          <w:szCs w:val="28"/>
        </w:rPr>
        <w:t xml:space="preserve">за межі </w:t>
      </w:r>
      <w:r w:rsidR="005C1F7C" w:rsidRPr="004B3DAE">
        <w:rPr>
          <w:rFonts w:ascii="Times New Roman" w:eastAsia="Times New Roman" w:hAnsi="Times New Roman" w:cs="Times New Roman"/>
          <w:sz w:val="28"/>
          <w:szCs w:val="28"/>
        </w:rPr>
        <w:t xml:space="preserve">основного приміщення </w:t>
      </w:r>
      <w:r w:rsidR="005C1F7C">
        <w:rPr>
          <w:rFonts w:ascii="Times New Roman" w:eastAsia="Times New Roman" w:hAnsi="Times New Roman" w:cs="Times New Roman"/>
          <w:sz w:val="28"/>
          <w:szCs w:val="28"/>
        </w:rPr>
        <w:t>виконавчого комітету</w:t>
      </w:r>
      <w:r w:rsidRPr="004B3DAE">
        <w:rPr>
          <w:rFonts w:ascii="Times New Roman" w:eastAsia="Times New Roman" w:hAnsi="Times New Roman" w:cs="Times New Roman"/>
          <w:sz w:val="28"/>
          <w:szCs w:val="28"/>
        </w:rPr>
        <w:t xml:space="preserve"> здійснюється на підставі резолюції </w:t>
      </w:r>
      <w:r w:rsidR="005C1F7C">
        <w:rPr>
          <w:rFonts w:ascii="Times New Roman" w:eastAsia="Times New Roman" w:hAnsi="Times New Roman" w:cs="Times New Roman"/>
          <w:sz w:val="28"/>
          <w:szCs w:val="28"/>
        </w:rPr>
        <w:t>міського голови</w:t>
      </w:r>
      <w:r w:rsidRPr="004B3DAE">
        <w:rPr>
          <w:rFonts w:ascii="Times New Roman" w:eastAsia="Times New Roman" w:hAnsi="Times New Roman" w:cs="Times New Roman"/>
          <w:sz w:val="28"/>
          <w:szCs w:val="28"/>
        </w:rPr>
        <w:t xml:space="preserve"> (його </w:t>
      </w:r>
      <w:r w:rsidR="00677B8F">
        <w:rPr>
          <w:rFonts w:ascii="Times New Roman" w:eastAsia="Times New Roman" w:hAnsi="Times New Roman" w:cs="Times New Roman"/>
          <w:sz w:val="28"/>
          <w:szCs w:val="28"/>
        </w:rPr>
        <w:t xml:space="preserve">першого </w:t>
      </w:r>
      <w:r w:rsidRPr="004B3DAE">
        <w:rPr>
          <w:rFonts w:ascii="Times New Roman" w:eastAsia="Times New Roman" w:hAnsi="Times New Roman" w:cs="Times New Roman"/>
          <w:sz w:val="28"/>
          <w:szCs w:val="28"/>
        </w:rPr>
        <w:t xml:space="preserve">заступника) або керівника </w:t>
      </w:r>
      <w:r w:rsidR="005C1F7C">
        <w:rPr>
          <w:rFonts w:ascii="Times New Roman" w:eastAsia="Times New Roman" w:hAnsi="Times New Roman" w:cs="Times New Roman"/>
          <w:sz w:val="28"/>
          <w:szCs w:val="28"/>
        </w:rPr>
        <w:t>виконавчого органу міської ради</w:t>
      </w:r>
      <w:r w:rsidRPr="004B3DAE">
        <w:rPr>
          <w:rFonts w:ascii="Times New Roman" w:eastAsia="Times New Roman" w:hAnsi="Times New Roman" w:cs="Times New Roman"/>
          <w:sz w:val="28"/>
          <w:szCs w:val="28"/>
        </w:rPr>
        <w:t>, в якому такий документ (його про</w:t>
      </w:r>
      <w:r w:rsidR="003772F3">
        <w:rPr>
          <w:rFonts w:ascii="Times New Roman" w:eastAsia="Times New Roman" w:hAnsi="Times New Roman" w:cs="Times New Roman"/>
          <w:sz w:val="28"/>
          <w:szCs w:val="28"/>
        </w:rPr>
        <w:t>є</w:t>
      </w:r>
      <w:r w:rsidRPr="004B3DAE">
        <w:rPr>
          <w:rFonts w:ascii="Times New Roman" w:eastAsia="Times New Roman" w:hAnsi="Times New Roman" w:cs="Times New Roman"/>
          <w:sz w:val="28"/>
          <w:szCs w:val="28"/>
        </w:rPr>
        <w:t>кт) підготовлено. При цьому документ повинен бути вкладений у конверт або упакований у такий спосіб, щоб виключити можливість його прочитання.</w:t>
      </w:r>
    </w:p>
    <w:p w14:paraId="69BDCAE8" w14:textId="77777777" w:rsidR="00A2325C" w:rsidRDefault="004B3DAE" w:rsidP="003A31E8">
      <w:pPr>
        <w:ind w:firstLine="567"/>
        <w:jc w:val="both"/>
        <w:rPr>
          <w:rFonts w:ascii="Times New Roman" w:eastAsia="Times New Roman" w:hAnsi="Times New Roman" w:cs="Times New Roman"/>
          <w:sz w:val="28"/>
          <w:szCs w:val="28"/>
        </w:rPr>
      </w:pPr>
      <w:bookmarkStart w:id="167" w:name="n225"/>
      <w:bookmarkEnd w:id="167"/>
      <w:r>
        <w:rPr>
          <w:rFonts w:ascii="Times New Roman" w:eastAsia="Times New Roman" w:hAnsi="Times New Roman" w:cs="Times New Roman"/>
          <w:sz w:val="28"/>
          <w:szCs w:val="28"/>
        </w:rPr>
        <w:t>9</w:t>
      </w:r>
      <w:r w:rsidR="00D60EEF">
        <w:rPr>
          <w:rFonts w:ascii="Times New Roman" w:eastAsia="Times New Roman" w:hAnsi="Times New Roman" w:cs="Times New Roman"/>
          <w:sz w:val="28"/>
          <w:szCs w:val="28"/>
        </w:rPr>
        <w:t>8. </w:t>
      </w:r>
      <w:r w:rsidRPr="004B3DAE">
        <w:rPr>
          <w:rFonts w:ascii="Times New Roman" w:eastAsia="Times New Roman" w:hAnsi="Times New Roman" w:cs="Times New Roman"/>
          <w:sz w:val="28"/>
          <w:szCs w:val="28"/>
        </w:rPr>
        <w:t>Особі, відрядженій до іншого населеного пункту, забороняється мати при собі документи з грифом</w:t>
      </w:r>
      <w:r w:rsidR="0074268C">
        <w:rPr>
          <w:rFonts w:ascii="Times New Roman" w:eastAsia="Times New Roman" w:hAnsi="Times New Roman" w:cs="Times New Roman"/>
          <w:sz w:val="28"/>
          <w:szCs w:val="28"/>
        </w:rPr>
        <w:t xml:space="preserve"> «Для службового користування»</w:t>
      </w:r>
      <w:r w:rsidRPr="004B3DAE">
        <w:rPr>
          <w:rFonts w:ascii="Times New Roman" w:eastAsia="Times New Roman" w:hAnsi="Times New Roman" w:cs="Times New Roman"/>
          <w:sz w:val="28"/>
          <w:szCs w:val="28"/>
        </w:rPr>
        <w:t>. У разі потреби такі документи надсилаються за призначенням до початку відрядження.</w:t>
      </w:r>
      <w:bookmarkStart w:id="168" w:name="n226"/>
      <w:bookmarkEnd w:id="168"/>
    </w:p>
    <w:p w14:paraId="7A15707C" w14:textId="45019BAB" w:rsidR="004B3DAE" w:rsidRPr="004B3DAE" w:rsidRDefault="00D60EEF" w:rsidP="003A31E8">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99. </w:t>
      </w:r>
      <w:r w:rsidR="004B3DAE" w:rsidRPr="004B3DAE">
        <w:rPr>
          <w:rFonts w:ascii="Times New Roman" w:eastAsia="Times New Roman" w:hAnsi="Times New Roman" w:cs="Times New Roman"/>
          <w:sz w:val="28"/>
          <w:szCs w:val="28"/>
        </w:rPr>
        <w:t xml:space="preserve">В окремих випадках, зокрема у разі термінового позапланового відрядження, </w:t>
      </w:r>
      <w:r w:rsidR="004B3DAE">
        <w:rPr>
          <w:rFonts w:ascii="Times New Roman" w:eastAsia="Times New Roman" w:hAnsi="Times New Roman" w:cs="Times New Roman"/>
          <w:sz w:val="28"/>
          <w:szCs w:val="28"/>
        </w:rPr>
        <w:t>міський голова</w:t>
      </w:r>
      <w:r w:rsidR="004B3DAE" w:rsidRPr="004B3DAE">
        <w:rPr>
          <w:rFonts w:ascii="Times New Roman" w:eastAsia="Times New Roman" w:hAnsi="Times New Roman" w:cs="Times New Roman"/>
          <w:sz w:val="28"/>
          <w:szCs w:val="28"/>
        </w:rPr>
        <w:t xml:space="preserve"> (його заступник) ставить на доповідній записці керівника відповідного </w:t>
      </w:r>
      <w:r w:rsidR="003772F3">
        <w:rPr>
          <w:rFonts w:ascii="Times New Roman" w:eastAsia="Times New Roman" w:hAnsi="Times New Roman" w:cs="Times New Roman"/>
          <w:sz w:val="28"/>
          <w:szCs w:val="28"/>
        </w:rPr>
        <w:t>виконавчого органу міської ради</w:t>
      </w:r>
      <w:r w:rsidR="004B3DAE" w:rsidRPr="004B3DAE">
        <w:rPr>
          <w:rFonts w:ascii="Times New Roman" w:eastAsia="Times New Roman" w:hAnsi="Times New Roman" w:cs="Times New Roman"/>
          <w:sz w:val="28"/>
          <w:szCs w:val="28"/>
        </w:rPr>
        <w:t xml:space="preserve"> резолюцію, згідно з якою дає дозвіл на перевезення документів з грифом</w:t>
      </w:r>
      <w:r w:rsidR="0074268C">
        <w:rPr>
          <w:rFonts w:ascii="Times New Roman" w:eastAsia="Times New Roman" w:hAnsi="Times New Roman" w:cs="Times New Roman"/>
          <w:sz w:val="28"/>
          <w:szCs w:val="28"/>
        </w:rPr>
        <w:t xml:space="preserve"> «Для службового користування» </w:t>
      </w:r>
      <w:r w:rsidR="004B3DAE" w:rsidRPr="004B3DAE">
        <w:rPr>
          <w:rFonts w:ascii="Times New Roman" w:eastAsia="Times New Roman" w:hAnsi="Times New Roman" w:cs="Times New Roman"/>
          <w:sz w:val="28"/>
          <w:szCs w:val="28"/>
        </w:rPr>
        <w:t>до іншого населеного пункту за умови, що такі документи перевозяться групою у складі не менше двох працівників, які повинні виконувати роботу з ними з дотриманням заходів, що унеможливлюють несанкціоноване ознайомлення з текстом таких документів.</w:t>
      </w:r>
    </w:p>
    <w:p w14:paraId="23894A7F" w14:textId="5D5D99D1" w:rsidR="004B3DAE" w:rsidRPr="00CB212B" w:rsidRDefault="004B3DAE" w:rsidP="003A31E8">
      <w:pPr>
        <w:ind w:firstLine="567"/>
        <w:jc w:val="both"/>
        <w:rPr>
          <w:rFonts w:ascii="Times New Roman" w:eastAsia="Times New Roman" w:hAnsi="Times New Roman" w:cs="Times New Roman"/>
          <w:sz w:val="28"/>
          <w:szCs w:val="28"/>
        </w:rPr>
      </w:pPr>
      <w:bookmarkStart w:id="169" w:name="n227"/>
      <w:bookmarkEnd w:id="169"/>
      <w:r w:rsidRPr="004B3DAE">
        <w:rPr>
          <w:rFonts w:ascii="Times New Roman" w:eastAsia="Times New Roman" w:hAnsi="Times New Roman" w:cs="Times New Roman"/>
          <w:sz w:val="28"/>
          <w:szCs w:val="28"/>
        </w:rPr>
        <w:t>10</w:t>
      </w:r>
      <w:r w:rsidR="00D60EEF">
        <w:rPr>
          <w:rFonts w:ascii="Times New Roman" w:eastAsia="Times New Roman" w:hAnsi="Times New Roman" w:cs="Times New Roman"/>
          <w:sz w:val="28"/>
          <w:szCs w:val="28"/>
        </w:rPr>
        <w:t>0. </w:t>
      </w:r>
      <w:r w:rsidRPr="004B3DAE">
        <w:rPr>
          <w:rFonts w:ascii="Times New Roman" w:eastAsia="Times New Roman" w:hAnsi="Times New Roman" w:cs="Times New Roman"/>
          <w:sz w:val="28"/>
          <w:szCs w:val="28"/>
        </w:rPr>
        <w:t xml:space="preserve">Стан організації роботи з документами, що містять службову інформацію (наявність та фізичний стан документів, справ, видань, електронних носіїв інформації з грифом </w:t>
      </w:r>
      <w:r w:rsidR="0074268C">
        <w:rPr>
          <w:rFonts w:ascii="Times New Roman" w:eastAsia="Times New Roman" w:hAnsi="Times New Roman" w:cs="Times New Roman"/>
          <w:sz w:val="28"/>
          <w:szCs w:val="28"/>
        </w:rPr>
        <w:t>«Для службового користування»</w:t>
      </w:r>
      <w:r w:rsidRPr="004B3DAE">
        <w:rPr>
          <w:rFonts w:ascii="Times New Roman" w:eastAsia="Times New Roman" w:hAnsi="Times New Roman" w:cs="Times New Roman"/>
          <w:sz w:val="28"/>
          <w:szCs w:val="28"/>
        </w:rPr>
        <w:t xml:space="preserve">), не рідше ніж один раз на рік </w:t>
      </w:r>
      <w:r w:rsidRPr="00CB212B">
        <w:rPr>
          <w:rFonts w:ascii="Times New Roman" w:eastAsia="Times New Roman" w:hAnsi="Times New Roman" w:cs="Times New Roman"/>
          <w:sz w:val="28"/>
          <w:szCs w:val="28"/>
        </w:rPr>
        <w:t>перевіряється комісією з питань проведення перевірки наявності документів з грифом</w:t>
      </w:r>
      <w:r w:rsidR="0074268C" w:rsidRPr="00CB212B">
        <w:rPr>
          <w:rFonts w:ascii="Times New Roman" w:eastAsia="Times New Roman" w:hAnsi="Times New Roman" w:cs="Times New Roman"/>
          <w:sz w:val="28"/>
          <w:szCs w:val="28"/>
        </w:rPr>
        <w:t xml:space="preserve"> «Для службового користування» </w:t>
      </w:r>
      <w:r w:rsidRPr="00CB212B">
        <w:rPr>
          <w:rFonts w:ascii="Times New Roman" w:eastAsia="Times New Roman" w:hAnsi="Times New Roman" w:cs="Times New Roman"/>
          <w:sz w:val="28"/>
          <w:szCs w:val="28"/>
        </w:rPr>
        <w:t>після завершення діловодного року та формування справ.</w:t>
      </w:r>
    </w:p>
    <w:p w14:paraId="388B33D4" w14:textId="3CBCB6BE" w:rsidR="00AC1877" w:rsidRPr="00CB212B" w:rsidRDefault="00AC1877" w:rsidP="00E26C0E">
      <w:pPr>
        <w:ind w:firstLine="567"/>
        <w:jc w:val="both"/>
        <w:rPr>
          <w:rFonts w:ascii="Times New Roman" w:eastAsia="Times New Roman" w:hAnsi="Times New Roman" w:cs="Times New Roman"/>
          <w:sz w:val="28"/>
          <w:szCs w:val="28"/>
        </w:rPr>
      </w:pPr>
      <w:r w:rsidRPr="00CF191B">
        <w:rPr>
          <w:rFonts w:ascii="Times New Roman" w:eastAsia="Times New Roman" w:hAnsi="Times New Roman" w:cs="Times New Roman"/>
          <w:sz w:val="28"/>
          <w:szCs w:val="28"/>
        </w:rPr>
        <w:t>Строк проведення перевірки та склад комісії з питань її проведення визначаються розпорядженням міського голови</w:t>
      </w:r>
      <w:r w:rsidR="00CF191B" w:rsidRPr="00CF191B">
        <w:rPr>
          <w:rFonts w:ascii="Times New Roman" w:eastAsia="Times New Roman" w:hAnsi="Times New Roman" w:cs="Times New Roman"/>
          <w:sz w:val="28"/>
          <w:szCs w:val="28"/>
        </w:rPr>
        <w:t xml:space="preserve"> </w:t>
      </w:r>
      <w:r w:rsidR="00CF191B" w:rsidRPr="004B3DAE">
        <w:rPr>
          <w:rFonts w:ascii="Times New Roman" w:eastAsia="Times New Roman" w:hAnsi="Times New Roman" w:cs="Times New Roman"/>
          <w:sz w:val="28"/>
          <w:szCs w:val="28"/>
        </w:rPr>
        <w:t xml:space="preserve">(його </w:t>
      </w:r>
      <w:r w:rsidR="00CF191B">
        <w:rPr>
          <w:rFonts w:ascii="Times New Roman" w:eastAsia="Times New Roman" w:hAnsi="Times New Roman" w:cs="Times New Roman"/>
          <w:sz w:val="28"/>
          <w:szCs w:val="28"/>
        </w:rPr>
        <w:t xml:space="preserve">першого </w:t>
      </w:r>
      <w:r w:rsidR="00CF191B" w:rsidRPr="004B3DAE">
        <w:rPr>
          <w:rFonts w:ascii="Times New Roman" w:eastAsia="Times New Roman" w:hAnsi="Times New Roman" w:cs="Times New Roman"/>
          <w:sz w:val="28"/>
          <w:szCs w:val="28"/>
        </w:rPr>
        <w:t>заступник</w:t>
      </w:r>
      <w:r w:rsidR="00CF191B">
        <w:rPr>
          <w:rFonts w:ascii="Times New Roman" w:eastAsia="Times New Roman" w:hAnsi="Times New Roman" w:cs="Times New Roman"/>
          <w:sz w:val="28"/>
          <w:szCs w:val="28"/>
        </w:rPr>
        <w:t>а</w:t>
      </w:r>
      <w:r w:rsidR="00CF191B" w:rsidRPr="004B3DAE">
        <w:rPr>
          <w:rFonts w:ascii="Times New Roman" w:eastAsia="Times New Roman" w:hAnsi="Times New Roman" w:cs="Times New Roman"/>
          <w:sz w:val="28"/>
          <w:szCs w:val="28"/>
        </w:rPr>
        <w:t>)</w:t>
      </w:r>
      <w:r w:rsidR="00CF191B">
        <w:rPr>
          <w:rFonts w:ascii="Times New Roman" w:eastAsia="Times New Roman" w:hAnsi="Times New Roman" w:cs="Times New Roman"/>
          <w:sz w:val="28"/>
          <w:szCs w:val="28"/>
        </w:rPr>
        <w:t>.</w:t>
      </w:r>
    </w:p>
    <w:p w14:paraId="261B7942" w14:textId="2ED08328" w:rsidR="00B708AB" w:rsidRPr="00E26C0E" w:rsidRDefault="00B708AB" w:rsidP="00E26C0E">
      <w:pPr>
        <w:ind w:firstLine="567"/>
        <w:jc w:val="both"/>
        <w:rPr>
          <w:rFonts w:ascii="Times New Roman" w:eastAsia="Times New Roman" w:hAnsi="Times New Roman" w:cs="Times New Roman"/>
          <w:sz w:val="28"/>
          <w:szCs w:val="28"/>
          <w:u w:val="single"/>
        </w:rPr>
      </w:pPr>
      <w:r w:rsidRPr="00CB212B">
        <w:rPr>
          <w:rFonts w:ascii="Times New Roman" w:eastAsia="Times New Roman" w:hAnsi="Times New Roman" w:cs="Times New Roman"/>
          <w:sz w:val="28"/>
          <w:szCs w:val="28"/>
        </w:rPr>
        <w:t>До складу комісій з питань проведення перевірки наявності документів з грифом</w:t>
      </w:r>
      <w:r w:rsidR="0074268C" w:rsidRPr="00CB212B">
        <w:rPr>
          <w:rFonts w:ascii="Times New Roman" w:eastAsia="Times New Roman" w:hAnsi="Times New Roman" w:cs="Times New Roman"/>
          <w:sz w:val="28"/>
          <w:szCs w:val="28"/>
        </w:rPr>
        <w:t xml:space="preserve"> «Для службового користування» </w:t>
      </w:r>
      <w:r w:rsidRPr="00CB212B">
        <w:rPr>
          <w:rFonts w:ascii="Times New Roman" w:eastAsia="Times New Roman" w:hAnsi="Times New Roman" w:cs="Times New Roman"/>
          <w:sz w:val="28"/>
          <w:szCs w:val="28"/>
        </w:rPr>
        <w:t>з відмітками</w:t>
      </w:r>
      <w:r w:rsidR="00F82F27" w:rsidRPr="00CB212B">
        <w:rPr>
          <w:rFonts w:ascii="Times New Roman" w:eastAsia="Times New Roman" w:hAnsi="Times New Roman" w:cs="Times New Roman"/>
          <w:sz w:val="28"/>
          <w:szCs w:val="28"/>
        </w:rPr>
        <w:t xml:space="preserve"> </w:t>
      </w:r>
      <w:r w:rsidR="00590F85" w:rsidRPr="00CB212B">
        <w:rPr>
          <w:rFonts w:ascii="Times New Roman" w:eastAsia="Times New Roman" w:hAnsi="Times New Roman" w:cs="Times New Roman"/>
          <w:sz w:val="28"/>
          <w:szCs w:val="28"/>
        </w:rPr>
        <w:t>«</w:t>
      </w:r>
      <w:r w:rsidRPr="00CB212B">
        <w:rPr>
          <w:rFonts w:ascii="Times New Roman" w:eastAsia="Times New Roman" w:hAnsi="Times New Roman" w:cs="Times New Roman"/>
          <w:sz w:val="28"/>
          <w:szCs w:val="28"/>
        </w:rPr>
        <w:t>Літер</w:t>
      </w:r>
      <w:r w:rsidR="00F82F27" w:rsidRPr="00CB212B">
        <w:rPr>
          <w:rFonts w:ascii="Times New Roman" w:eastAsia="Times New Roman" w:hAnsi="Times New Roman" w:cs="Times New Roman"/>
          <w:sz w:val="28"/>
          <w:szCs w:val="28"/>
        </w:rPr>
        <w:t xml:space="preserve"> </w:t>
      </w:r>
      <w:r w:rsidR="00D3779F" w:rsidRPr="00CB212B">
        <w:rPr>
          <w:rFonts w:ascii="Times New Roman" w:eastAsia="Times New Roman" w:hAnsi="Times New Roman" w:cs="Times New Roman"/>
          <w:sz w:val="28"/>
          <w:szCs w:val="28"/>
        </w:rPr>
        <w:t xml:space="preserve">«М» </w:t>
      </w:r>
      <w:r w:rsidRPr="00CB212B">
        <w:rPr>
          <w:rFonts w:ascii="Times New Roman" w:eastAsia="Times New Roman" w:hAnsi="Times New Roman" w:cs="Times New Roman"/>
          <w:sz w:val="28"/>
          <w:szCs w:val="28"/>
        </w:rPr>
        <w:t>залучаються лише особи, допущені до роботи з такими документами</w:t>
      </w:r>
      <w:bookmarkStart w:id="170" w:name="n230"/>
      <w:bookmarkEnd w:id="170"/>
      <w:r w:rsidR="00B3530A" w:rsidRPr="00B3530A">
        <w:rPr>
          <w:rFonts w:ascii="Times New Roman" w:eastAsia="Times New Roman" w:hAnsi="Times New Roman" w:cs="Times New Roman"/>
          <w:sz w:val="28"/>
          <w:szCs w:val="28"/>
        </w:rPr>
        <w:t>.</w:t>
      </w:r>
      <w:r w:rsidR="00E26C0E">
        <w:rPr>
          <w:rFonts w:ascii="Times New Roman" w:eastAsia="Times New Roman" w:hAnsi="Times New Roman" w:cs="Times New Roman"/>
          <w:sz w:val="28"/>
          <w:szCs w:val="28"/>
          <w:u w:val="single"/>
        </w:rPr>
        <w:br/>
      </w:r>
      <w:r w:rsidR="00A2325C">
        <w:rPr>
          <w:rFonts w:ascii="Times New Roman" w:eastAsia="Times New Roman" w:hAnsi="Times New Roman" w:cs="Times New Roman"/>
          <w:sz w:val="28"/>
          <w:szCs w:val="28"/>
        </w:rPr>
        <w:t xml:space="preserve">        </w:t>
      </w:r>
      <w:r w:rsidRPr="004B3DAE">
        <w:rPr>
          <w:rFonts w:ascii="Times New Roman" w:eastAsia="Times New Roman" w:hAnsi="Times New Roman" w:cs="Times New Roman"/>
          <w:sz w:val="28"/>
          <w:szCs w:val="28"/>
        </w:rPr>
        <w:t>10</w:t>
      </w:r>
      <w:r>
        <w:rPr>
          <w:rFonts w:ascii="Times New Roman" w:eastAsia="Times New Roman" w:hAnsi="Times New Roman" w:cs="Times New Roman"/>
          <w:sz w:val="28"/>
          <w:szCs w:val="28"/>
        </w:rPr>
        <w:t>1. </w:t>
      </w:r>
      <w:r w:rsidRPr="004B3DAE">
        <w:rPr>
          <w:rFonts w:ascii="Times New Roman" w:eastAsia="Times New Roman" w:hAnsi="Times New Roman" w:cs="Times New Roman"/>
          <w:sz w:val="28"/>
          <w:szCs w:val="28"/>
        </w:rPr>
        <w:t xml:space="preserve">Перевірка наявності справ та видань з грифом </w:t>
      </w:r>
      <w:r w:rsidR="0074268C">
        <w:rPr>
          <w:rFonts w:ascii="Times New Roman" w:eastAsia="Times New Roman" w:hAnsi="Times New Roman" w:cs="Times New Roman"/>
          <w:sz w:val="28"/>
          <w:szCs w:val="28"/>
        </w:rPr>
        <w:t xml:space="preserve">«Для службового користування» </w:t>
      </w:r>
      <w:r w:rsidRPr="004B3DAE">
        <w:rPr>
          <w:rFonts w:ascii="Times New Roman" w:eastAsia="Times New Roman" w:hAnsi="Times New Roman" w:cs="Times New Roman"/>
          <w:sz w:val="28"/>
          <w:szCs w:val="28"/>
        </w:rPr>
        <w:t>в архівах та бібліотеках, де зберігається понад 1000 таких справ та видань, проводиться не рідше ніж один раз на п’ять років.</w:t>
      </w:r>
    </w:p>
    <w:p w14:paraId="070792C0" w14:textId="77777777" w:rsidR="00B708AB" w:rsidRPr="004B3DAE" w:rsidRDefault="00B708AB" w:rsidP="00B708AB">
      <w:pPr>
        <w:ind w:firstLine="567"/>
        <w:jc w:val="both"/>
        <w:rPr>
          <w:rFonts w:ascii="Times New Roman" w:eastAsia="Times New Roman" w:hAnsi="Times New Roman" w:cs="Times New Roman"/>
          <w:sz w:val="28"/>
          <w:szCs w:val="28"/>
        </w:rPr>
      </w:pPr>
      <w:bookmarkStart w:id="171" w:name="n231"/>
      <w:bookmarkEnd w:id="171"/>
      <w:r w:rsidRPr="004B3DAE">
        <w:rPr>
          <w:rFonts w:ascii="Times New Roman" w:eastAsia="Times New Roman" w:hAnsi="Times New Roman" w:cs="Times New Roman"/>
          <w:sz w:val="28"/>
          <w:szCs w:val="28"/>
        </w:rPr>
        <w:t>1</w:t>
      </w:r>
      <w:r>
        <w:rPr>
          <w:rFonts w:ascii="Times New Roman" w:eastAsia="Times New Roman" w:hAnsi="Times New Roman" w:cs="Times New Roman"/>
          <w:sz w:val="28"/>
          <w:szCs w:val="28"/>
        </w:rPr>
        <w:t>02. </w:t>
      </w:r>
      <w:r w:rsidRPr="004B3DAE">
        <w:rPr>
          <w:rFonts w:ascii="Times New Roman" w:eastAsia="Times New Roman" w:hAnsi="Times New Roman" w:cs="Times New Roman"/>
          <w:sz w:val="28"/>
          <w:szCs w:val="28"/>
        </w:rPr>
        <w:t>Результати перевірок, зазначених у пунктах 10</w:t>
      </w:r>
      <w:r>
        <w:rPr>
          <w:rFonts w:ascii="Times New Roman" w:eastAsia="Times New Roman" w:hAnsi="Times New Roman" w:cs="Times New Roman"/>
          <w:sz w:val="28"/>
          <w:szCs w:val="28"/>
        </w:rPr>
        <w:t>0</w:t>
      </w:r>
      <w:r w:rsidRPr="004B3DAE">
        <w:rPr>
          <w:rFonts w:ascii="Times New Roman" w:eastAsia="Times New Roman" w:hAnsi="Times New Roman" w:cs="Times New Roman"/>
          <w:sz w:val="28"/>
          <w:szCs w:val="28"/>
        </w:rPr>
        <w:t xml:space="preserve"> і 10</w:t>
      </w:r>
      <w:r>
        <w:rPr>
          <w:rFonts w:ascii="Times New Roman" w:eastAsia="Times New Roman" w:hAnsi="Times New Roman" w:cs="Times New Roman"/>
          <w:sz w:val="28"/>
          <w:szCs w:val="28"/>
        </w:rPr>
        <w:t>1</w:t>
      </w:r>
      <w:r w:rsidRPr="004B3DAE">
        <w:rPr>
          <w:rFonts w:ascii="Times New Roman" w:eastAsia="Times New Roman" w:hAnsi="Times New Roman" w:cs="Times New Roman"/>
          <w:sz w:val="28"/>
          <w:szCs w:val="28"/>
        </w:rPr>
        <w:t xml:space="preserve"> цієї Інструкції, оформляються актом за формою згідно </w:t>
      </w:r>
      <w:r w:rsidRPr="00766638">
        <w:rPr>
          <w:rFonts w:ascii="Times New Roman" w:eastAsia="Times New Roman" w:hAnsi="Times New Roman" w:cs="Times New Roman"/>
          <w:sz w:val="28"/>
          <w:szCs w:val="28"/>
        </w:rPr>
        <w:t xml:space="preserve">з </w:t>
      </w:r>
      <w:hyperlink r:id="rId27" w:anchor="n310" w:history="1">
        <w:r w:rsidRPr="00766638">
          <w:rPr>
            <w:rStyle w:val="a8"/>
            <w:rFonts w:ascii="Times New Roman" w:eastAsia="Times New Roman" w:hAnsi="Times New Roman" w:cs="Times New Roman"/>
            <w:color w:val="auto"/>
            <w:sz w:val="28"/>
            <w:szCs w:val="28"/>
            <w:u w:val="none"/>
          </w:rPr>
          <w:t>додатком 13</w:t>
        </w:r>
      </w:hyperlink>
      <w:r w:rsidRPr="004B3DAE">
        <w:rPr>
          <w:rFonts w:ascii="Times New Roman" w:eastAsia="Times New Roman" w:hAnsi="Times New Roman" w:cs="Times New Roman"/>
          <w:sz w:val="28"/>
          <w:szCs w:val="28"/>
        </w:rPr>
        <w:t>.</w:t>
      </w:r>
    </w:p>
    <w:p w14:paraId="01F2844D" w14:textId="7A9BC05C" w:rsidR="004B3DAE" w:rsidRPr="004B3DAE" w:rsidRDefault="00B708AB" w:rsidP="0055052A">
      <w:pPr>
        <w:ind w:firstLine="567"/>
        <w:jc w:val="both"/>
        <w:rPr>
          <w:rFonts w:ascii="Times New Roman" w:eastAsia="Times New Roman" w:hAnsi="Times New Roman" w:cs="Times New Roman"/>
          <w:sz w:val="28"/>
          <w:szCs w:val="28"/>
        </w:rPr>
      </w:pPr>
      <w:r w:rsidRPr="004B3DAE">
        <w:rPr>
          <w:rFonts w:ascii="Times New Roman" w:eastAsia="Times New Roman" w:hAnsi="Times New Roman" w:cs="Times New Roman"/>
          <w:sz w:val="28"/>
          <w:szCs w:val="28"/>
        </w:rPr>
        <w:t>Працівник, якому стало відомо про факт втрати документа, що містить службову інформацію, та про можливе розголошення відомостей, що становлять</w:t>
      </w:r>
      <w:bookmarkStart w:id="172" w:name="n228"/>
      <w:bookmarkStart w:id="173" w:name="n229"/>
      <w:bookmarkStart w:id="174" w:name="n232"/>
      <w:bookmarkEnd w:id="172"/>
      <w:bookmarkEnd w:id="173"/>
      <w:bookmarkEnd w:id="174"/>
      <w:r w:rsidR="0055052A">
        <w:rPr>
          <w:rFonts w:ascii="Times New Roman" w:eastAsia="Times New Roman" w:hAnsi="Times New Roman" w:cs="Times New Roman"/>
          <w:sz w:val="28"/>
          <w:szCs w:val="28"/>
        </w:rPr>
        <w:t xml:space="preserve"> </w:t>
      </w:r>
      <w:r w:rsidR="004B3DAE" w:rsidRPr="004B3DAE">
        <w:rPr>
          <w:rFonts w:ascii="Times New Roman" w:eastAsia="Times New Roman" w:hAnsi="Times New Roman" w:cs="Times New Roman"/>
          <w:sz w:val="28"/>
          <w:szCs w:val="28"/>
        </w:rPr>
        <w:t xml:space="preserve">службову інформацію, невідкладно інформує </w:t>
      </w:r>
      <w:r w:rsidR="000D3E15">
        <w:rPr>
          <w:rFonts w:ascii="Times New Roman" w:eastAsia="Times New Roman" w:hAnsi="Times New Roman" w:cs="Times New Roman"/>
          <w:sz w:val="28"/>
          <w:szCs w:val="28"/>
        </w:rPr>
        <w:t xml:space="preserve">свого </w:t>
      </w:r>
      <w:r w:rsidR="004B3DAE" w:rsidRPr="004B3DAE">
        <w:rPr>
          <w:rFonts w:ascii="Times New Roman" w:eastAsia="Times New Roman" w:hAnsi="Times New Roman" w:cs="Times New Roman"/>
          <w:sz w:val="28"/>
          <w:szCs w:val="28"/>
        </w:rPr>
        <w:t>керівника, який у письмовій формі терміново інформує про такий факт міського голову.</w:t>
      </w:r>
    </w:p>
    <w:p w14:paraId="4FCA3E56" w14:textId="77777777" w:rsidR="004B3DAE" w:rsidRPr="004B3DAE" w:rsidRDefault="004B3DAE" w:rsidP="003A31E8">
      <w:pPr>
        <w:ind w:firstLine="567"/>
        <w:jc w:val="both"/>
        <w:rPr>
          <w:rFonts w:ascii="Times New Roman" w:eastAsia="Times New Roman" w:hAnsi="Times New Roman" w:cs="Times New Roman"/>
          <w:sz w:val="28"/>
          <w:szCs w:val="28"/>
        </w:rPr>
      </w:pPr>
      <w:bookmarkStart w:id="175" w:name="n233"/>
      <w:bookmarkEnd w:id="175"/>
      <w:r w:rsidRPr="004B3DAE">
        <w:rPr>
          <w:rFonts w:ascii="Times New Roman" w:eastAsia="Times New Roman" w:hAnsi="Times New Roman" w:cs="Times New Roman"/>
          <w:sz w:val="28"/>
          <w:szCs w:val="28"/>
        </w:rPr>
        <w:t>У разі втрати документа, що містить службову інформацію, письмово повідомляється установі, від якої цей документ отримано. Про втрату документа, що містить службову інформацію, зібрану під час діяльності у сфері оборони держави, або можливе розголошення такої службової інформації повідомляється також органові СБУ із зазначенням обставин втрати документа (розголошення відомостей) та про вжиті заходи.</w:t>
      </w:r>
    </w:p>
    <w:p w14:paraId="1CC64436" w14:textId="4D4DBF18" w:rsidR="004B3DAE" w:rsidRPr="004B3DAE" w:rsidRDefault="004B3DAE" w:rsidP="003A31E8">
      <w:pPr>
        <w:ind w:firstLine="567"/>
        <w:jc w:val="both"/>
        <w:rPr>
          <w:rFonts w:ascii="Times New Roman" w:eastAsia="Times New Roman" w:hAnsi="Times New Roman" w:cs="Times New Roman"/>
          <w:sz w:val="28"/>
          <w:szCs w:val="28"/>
        </w:rPr>
      </w:pPr>
      <w:bookmarkStart w:id="176" w:name="n234"/>
      <w:bookmarkStart w:id="177" w:name="n235"/>
      <w:bookmarkEnd w:id="176"/>
      <w:bookmarkEnd w:id="177"/>
      <w:r w:rsidRPr="004B3DAE">
        <w:rPr>
          <w:rFonts w:ascii="Times New Roman" w:eastAsia="Times New Roman" w:hAnsi="Times New Roman" w:cs="Times New Roman"/>
          <w:sz w:val="28"/>
          <w:szCs w:val="28"/>
        </w:rPr>
        <w:t>10</w:t>
      </w:r>
      <w:r w:rsidR="00267114">
        <w:rPr>
          <w:rFonts w:ascii="Times New Roman" w:eastAsia="Times New Roman" w:hAnsi="Times New Roman" w:cs="Times New Roman"/>
          <w:sz w:val="28"/>
          <w:szCs w:val="28"/>
        </w:rPr>
        <w:t>3. </w:t>
      </w:r>
      <w:r w:rsidRPr="004B3DAE">
        <w:rPr>
          <w:rFonts w:ascii="Times New Roman" w:eastAsia="Times New Roman" w:hAnsi="Times New Roman" w:cs="Times New Roman"/>
          <w:sz w:val="28"/>
          <w:szCs w:val="28"/>
        </w:rPr>
        <w:t xml:space="preserve">Факти втрати документів або розголошення відомостей, які містять службову інформацію, розслідує комісія з питань роботи із службовою інформацією. Для розслідування окремих фактів втрати документів або розголошення відомостей, які містять службову інформацію </w:t>
      </w:r>
      <w:r w:rsidR="000D3E15">
        <w:rPr>
          <w:rFonts w:ascii="Times New Roman" w:eastAsia="Times New Roman" w:hAnsi="Times New Roman" w:cs="Times New Roman"/>
          <w:sz w:val="28"/>
          <w:szCs w:val="28"/>
        </w:rPr>
        <w:br/>
      </w:r>
      <w:r w:rsidRPr="004B3DAE">
        <w:rPr>
          <w:rFonts w:ascii="Times New Roman" w:eastAsia="Times New Roman" w:hAnsi="Times New Roman" w:cs="Times New Roman"/>
          <w:sz w:val="28"/>
          <w:szCs w:val="28"/>
        </w:rPr>
        <w:t xml:space="preserve">(далі - розслідування), за рішенням </w:t>
      </w:r>
      <w:r w:rsidR="000D3E15">
        <w:rPr>
          <w:rFonts w:ascii="Times New Roman" w:eastAsia="Times New Roman" w:hAnsi="Times New Roman" w:cs="Times New Roman"/>
          <w:sz w:val="28"/>
          <w:szCs w:val="28"/>
        </w:rPr>
        <w:t>міського голови</w:t>
      </w:r>
      <w:r w:rsidR="00CF191B">
        <w:rPr>
          <w:rFonts w:ascii="Times New Roman" w:eastAsia="Times New Roman" w:hAnsi="Times New Roman" w:cs="Times New Roman"/>
          <w:sz w:val="28"/>
          <w:szCs w:val="28"/>
        </w:rPr>
        <w:t xml:space="preserve"> </w:t>
      </w:r>
      <w:r w:rsidR="00CF191B" w:rsidRPr="004B3DAE">
        <w:rPr>
          <w:rFonts w:ascii="Times New Roman" w:eastAsia="Times New Roman" w:hAnsi="Times New Roman" w:cs="Times New Roman"/>
          <w:sz w:val="28"/>
          <w:szCs w:val="28"/>
        </w:rPr>
        <w:t xml:space="preserve">(його </w:t>
      </w:r>
      <w:r w:rsidR="00CF191B">
        <w:rPr>
          <w:rFonts w:ascii="Times New Roman" w:eastAsia="Times New Roman" w:hAnsi="Times New Roman" w:cs="Times New Roman"/>
          <w:sz w:val="28"/>
          <w:szCs w:val="28"/>
        </w:rPr>
        <w:t xml:space="preserve">першого </w:t>
      </w:r>
      <w:r w:rsidR="00CF191B" w:rsidRPr="004B3DAE">
        <w:rPr>
          <w:rFonts w:ascii="Times New Roman" w:eastAsia="Times New Roman" w:hAnsi="Times New Roman" w:cs="Times New Roman"/>
          <w:sz w:val="28"/>
          <w:szCs w:val="28"/>
        </w:rPr>
        <w:t>заступник</w:t>
      </w:r>
      <w:r w:rsidR="00CF191B">
        <w:rPr>
          <w:rFonts w:ascii="Times New Roman" w:eastAsia="Times New Roman" w:hAnsi="Times New Roman" w:cs="Times New Roman"/>
          <w:sz w:val="28"/>
          <w:szCs w:val="28"/>
        </w:rPr>
        <w:t>а</w:t>
      </w:r>
      <w:r w:rsidR="00CF191B" w:rsidRPr="004B3DAE">
        <w:rPr>
          <w:rFonts w:ascii="Times New Roman" w:eastAsia="Times New Roman" w:hAnsi="Times New Roman" w:cs="Times New Roman"/>
          <w:sz w:val="28"/>
          <w:szCs w:val="28"/>
        </w:rPr>
        <w:t>)</w:t>
      </w:r>
      <w:r w:rsidRPr="004B3DAE">
        <w:rPr>
          <w:rFonts w:ascii="Times New Roman" w:eastAsia="Times New Roman" w:hAnsi="Times New Roman" w:cs="Times New Roman"/>
          <w:sz w:val="28"/>
          <w:szCs w:val="28"/>
        </w:rPr>
        <w:t xml:space="preserve"> може утворюватися спеціальна комісія.</w:t>
      </w:r>
    </w:p>
    <w:p w14:paraId="7D33835C" w14:textId="64B52E0E" w:rsidR="004B3DAE" w:rsidRPr="004B3DAE" w:rsidRDefault="004B3DAE" w:rsidP="003A31E8">
      <w:pPr>
        <w:ind w:firstLine="567"/>
        <w:jc w:val="both"/>
        <w:rPr>
          <w:rFonts w:ascii="Times New Roman" w:eastAsia="Times New Roman" w:hAnsi="Times New Roman" w:cs="Times New Roman"/>
          <w:sz w:val="28"/>
          <w:szCs w:val="28"/>
        </w:rPr>
      </w:pPr>
      <w:bookmarkStart w:id="178" w:name="n236"/>
      <w:bookmarkEnd w:id="178"/>
      <w:r>
        <w:rPr>
          <w:rFonts w:ascii="Times New Roman" w:eastAsia="Times New Roman" w:hAnsi="Times New Roman" w:cs="Times New Roman"/>
          <w:sz w:val="28"/>
          <w:szCs w:val="28"/>
        </w:rPr>
        <w:lastRenderedPageBreak/>
        <w:t>10</w:t>
      </w:r>
      <w:r w:rsidR="00267114">
        <w:rPr>
          <w:rFonts w:ascii="Times New Roman" w:eastAsia="Times New Roman" w:hAnsi="Times New Roman" w:cs="Times New Roman"/>
          <w:sz w:val="28"/>
          <w:szCs w:val="28"/>
        </w:rPr>
        <w:t>4. </w:t>
      </w:r>
      <w:r w:rsidRPr="004B3DAE">
        <w:rPr>
          <w:rFonts w:ascii="Times New Roman" w:eastAsia="Times New Roman" w:hAnsi="Times New Roman" w:cs="Times New Roman"/>
          <w:sz w:val="28"/>
          <w:szCs w:val="28"/>
        </w:rPr>
        <w:t xml:space="preserve">Спеціальна комісія має право отримувати від працівників </w:t>
      </w:r>
      <w:r>
        <w:rPr>
          <w:rFonts w:ascii="Times New Roman" w:eastAsia="Times New Roman" w:hAnsi="Times New Roman" w:cs="Times New Roman"/>
          <w:sz w:val="28"/>
          <w:szCs w:val="28"/>
        </w:rPr>
        <w:t>виконавчого комітету</w:t>
      </w:r>
      <w:r w:rsidRPr="004B3DAE">
        <w:rPr>
          <w:rFonts w:ascii="Times New Roman" w:eastAsia="Times New Roman" w:hAnsi="Times New Roman" w:cs="Times New Roman"/>
          <w:sz w:val="28"/>
          <w:szCs w:val="28"/>
        </w:rPr>
        <w:t xml:space="preserve"> письмові та усні пояснення з питань, що є предметом розслідування, витребувати необхідні документи (їх копії), оглядати приміщення і сховища.</w:t>
      </w:r>
    </w:p>
    <w:p w14:paraId="3C436605" w14:textId="1548C828" w:rsidR="004B3DAE" w:rsidRPr="004B3DAE" w:rsidRDefault="004B3DAE" w:rsidP="003A31E8">
      <w:pPr>
        <w:ind w:firstLine="567"/>
        <w:jc w:val="both"/>
        <w:rPr>
          <w:rFonts w:ascii="Times New Roman" w:eastAsia="Times New Roman" w:hAnsi="Times New Roman" w:cs="Times New Roman"/>
          <w:sz w:val="28"/>
          <w:szCs w:val="28"/>
        </w:rPr>
      </w:pPr>
      <w:bookmarkStart w:id="179" w:name="n237"/>
      <w:bookmarkEnd w:id="179"/>
      <w:r>
        <w:rPr>
          <w:rFonts w:ascii="Times New Roman" w:eastAsia="Times New Roman" w:hAnsi="Times New Roman" w:cs="Times New Roman"/>
          <w:sz w:val="28"/>
          <w:szCs w:val="28"/>
        </w:rPr>
        <w:t>10</w:t>
      </w:r>
      <w:r w:rsidR="00267114">
        <w:rPr>
          <w:rFonts w:ascii="Times New Roman" w:eastAsia="Times New Roman" w:hAnsi="Times New Roman" w:cs="Times New Roman"/>
          <w:sz w:val="28"/>
          <w:szCs w:val="28"/>
        </w:rPr>
        <w:t>5. </w:t>
      </w:r>
      <w:r w:rsidRPr="004B3DAE">
        <w:rPr>
          <w:rFonts w:ascii="Times New Roman" w:eastAsia="Times New Roman" w:hAnsi="Times New Roman" w:cs="Times New Roman"/>
          <w:sz w:val="28"/>
          <w:szCs w:val="28"/>
        </w:rPr>
        <w:t>Члени комісії з питань роботи із службовою інформацією та спеціальної комісії несуть персональну відповідальність за повноту, всебічність і об’єктивність висновків розслідування, нерозголошення інформації, яка стосується розслідування.</w:t>
      </w:r>
    </w:p>
    <w:p w14:paraId="24FBB495" w14:textId="5289EA88" w:rsidR="0037366D" w:rsidRPr="004B3DAE" w:rsidRDefault="004B3DAE" w:rsidP="00AC1877">
      <w:pPr>
        <w:ind w:firstLine="567"/>
        <w:jc w:val="both"/>
        <w:rPr>
          <w:rFonts w:ascii="Times New Roman" w:eastAsia="Times New Roman" w:hAnsi="Times New Roman" w:cs="Times New Roman"/>
          <w:sz w:val="28"/>
          <w:szCs w:val="28"/>
        </w:rPr>
      </w:pPr>
      <w:bookmarkStart w:id="180" w:name="n238"/>
      <w:bookmarkEnd w:id="180"/>
      <w:r w:rsidRPr="004B3DAE">
        <w:rPr>
          <w:rFonts w:ascii="Times New Roman" w:eastAsia="Times New Roman" w:hAnsi="Times New Roman" w:cs="Times New Roman"/>
          <w:sz w:val="28"/>
          <w:szCs w:val="28"/>
        </w:rPr>
        <w:t>10</w:t>
      </w:r>
      <w:r w:rsidR="00267114">
        <w:rPr>
          <w:rFonts w:ascii="Times New Roman" w:eastAsia="Times New Roman" w:hAnsi="Times New Roman" w:cs="Times New Roman"/>
          <w:sz w:val="28"/>
          <w:szCs w:val="28"/>
        </w:rPr>
        <w:t>6. </w:t>
      </w:r>
      <w:r w:rsidRPr="004B3DAE">
        <w:rPr>
          <w:rFonts w:ascii="Times New Roman" w:eastAsia="Times New Roman" w:hAnsi="Times New Roman" w:cs="Times New Roman"/>
          <w:sz w:val="28"/>
          <w:szCs w:val="28"/>
        </w:rPr>
        <w:t>За результатами розслідування, яке триває не довше ніж один місяць, складається акт, що підписується членами комісії з питань роботи із службовою інформацією або спеціальної комісії та подається керівникові установи на затвердження. За наявності обґрунтованих пропозицій відповідної комісії, прийнятих на її засіданні, строк проведення розслідування може бути продовжено за резолюцією керівника установи не більш як на один місяць.</w:t>
      </w:r>
    </w:p>
    <w:p w14:paraId="54160A0B" w14:textId="1B6C7192" w:rsidR="00AC1877" w:rsidRDefault="004B3DAE" w:rsidP="00AC1877">
      <w:pPr>
        <w:ind w:firstLine="567"/>
        <w:jc w:val="both"/>
        <w:rPr>
          <w:rFonts w:ascii="Times New Roman" w:eastAsia="Times New Roman" w:hAnsi="Times New Roman" w:cs="Times New Roman"/>
          <w:sz w:val="28"/>
          <w:szCs w:val="28"/>
        </w:rPr>
      </w:pPr>
      <w:bookmarkStart w:id="181" w:name="n239"/>
      <w:bookmarkEnd w:id="181"/>
      <w:r w:rsidRPr="004B3DAE">
        <w:rPr>
          <w:rFonts w:ascii="Times New Roman" w:eastAsia="Times New Roman" w:hAnsi="Times New Roman" w:cs="Times New Roman"/>
          <w:sz w:val="28"/>
          <w:szCs w:val="28"/>
        </w:rPr>
        <w:t>Розслідування починається з дати підписання розпорядчого документа про його проведення та завершується датою затвердження акт</w:t>
      </w:r>
      <w:r w:rsidR="006402B0">
        <w:rPr>
          <w:rFonts w:ascii="Times New Roman" w:eastAsia="Times New Roman" w:hAnsi="Times New Roman" w:cs="Times New Roman"/>
          <w:sz w:val="28"/>
          <w:szCs w:val="28"/>
        </w:rPr>
        <w:t>у</w:t>
      </w:r>
      <w:r w:rsidRPr="004B3DAE">
        <w:rPr>
          <w:rFonts w:ascii="Times New Roman" w:eastAsia="Times New Roman" w:hAnsi="Times New Roman" w:cs="Times New Roman"/>
          <w:sz w:val="28"/>
          <w:szCs w:val="28"/>
        </w:rPr>
        <w:t xml:space="preserve"> про результати проведення розслідування.</w:t>
      </w:r>
    </w:p>
    <w:p w14:paraId="31A8A518" w14:textId="47B33C0E" w:rsidR="00B708AB" w:rsidRDefault="00B708AB" w:rsidP="00E26C0E">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107. </w:t>
      </w:r>
      <w:r w:rsidRPr="004B3DAE">
        <w:rPr>
          <w:rFonts w:ascii="Times New Roman" w:eastAsia="Times New Roman" w:hAnsi="Times New Roman" w:cs="Times New Roman"/>
          <w:sz w:val="28"/>
          <w:szCs w:val="28"/>
        </w:rPr>
        <w:t>В окремому розділі акт</w:t>
      </w:r>
      <w:r w:rsidR="006402B0">
        <w:rPr>
          <w:rFonts w:ascii="Times New Roman" w:eastAsia="Times New Roman" w:hAnsi="Times New Roman" w:cs="Times New Roman"/>
          <w:sz w:val="28"/>
          <w:szCs w:val="28"/>
        </w:rPr>
        <w:t xml:space="preserve">у </w:t>
      </w:r>
      <w:r w:rsidRPr="004B3DAE">
        <w:rPr>
          <w:rFonts w:ascii="Times New Roman" w:eastAsia="Times New Roman" w:hAnsi="Times New Roman" w:cs="Times New Roman"/>
          <w:sz w:val="28"/>
          <w:szCs w:val="28"/>
        </w:rPr>
        <w:t>про результати проведення розслідування зазначаються обставини, причини та умови настання відповідного випадку,</w:t>
      </w:r>
      <w:r w:rsidR="00E26C0E">
        <w:rPr>
          <w:rFonts w:ascii="Times New Roman" w:eastAsia="Times New Roman" w:hAnsi="Times New Roman" w:cs="Times New Roman"/>
          <w:sz w:val="28"/>
          <w:szCs w:val="28"/>
        </w:rPr>
        <w:t xml:space="preserve"> </w:t>
      </w:r>
      <w:r w:rsidRPr="004B3DAE">
        <w:rPr>
          <w:rFonts w:ascii="Times New Roman" w:eastAsia="Times New Roman" w:hAnsi="Times New Roman" w:cs="Times New Roman"/>
          <w:sz w:val="28"/>
          <w:szCs w:val="28"/>
        </w:rPr>
        <w:t xml:space="preserve">рівень заподіяної шкоди або негативного впливу на діяльність </w:t>
      </w:r>
      <w:r w:rsidR="000D3E15">
        <w:rPr>
          <w:rFonts w:ascii="Times New Roman" w:eastAsia="Times New Roman" w:hAnsi="Times New Roman" w:cs="Times New Roman"/>
          <w:sz w:val="28"/>
          <w:szCs w:val="28"/>
        </w:rPr>
        <w:t>органів місцевого самоврядування</w:t>
      </w:r>
      <w:r w:rsidRPr="004B3DAE">
        <w:rPr>
          <w:rFonts w:ascii="Times New Roman" w:eastAsia="Times New Roman" w:hAnsi="Times New Roman" w:cs="Times New Roman"/>
          <w:sz w:val="28"/>
          <w:szCs w:val="28"/>
        </w:rPr>
        <w:t>, а також наводиться перелік втрачених документів.</w:t>
      </w:r>
      <w:bookmarkStart w:id="182" w:name="n241"/>
      <w:bookmarkEnd w:id="182"/>
    </w:p>
    <w:p w14:paraId="2DD264AF" w14:textId="0028ABE5" w:rsidR="00B708AB" w:rsidRPr="004B3DAE" w:rsidRDefault="00B708AB" w:rsidP="00B708AB">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108. </w:t>
      </w:r>
      <w:r w:rsidRPr="004B3DAE">
        <w:rPr>
          <w:rFonts w:ascii="Times New Roman" w:eastAsia="Times New Roman" w:hAnsi="Times New Roman" w:cs="Times New Roman"/>
          <w:sz w:val="28"/>
          <w:szCs w:val="28"/>
        </w:rPr>
        <w:t>Відмітка про втрату документів вноситься службою діловодства</w:t>
      </w:r>
      <w:r>
        <w:rPr>
          <w:rFonts w:ascii="Times New Roman" w:eastAsia="Times New Roman" w:hAnsi="Times New Roman" w:cs="Times New Roman"/>
          <w:sz w:val="28"/>
          <w:szCs w:val="28"/>
        </w:rPr>
        <w:t xml:space="preserve"> ДСК</w:t>
      </w:r>
      <w:r w:rsidRPr="004B3DAE">
        <w:rPr>
          <w:rFonts w:ascii="Times New Roman" w:eastAsia="Times New Roman" w:hAnsi="Times New Roman" w:cs="Times New Roman"/>
          <w:sz w:val="28"/>
          <w:szCs w:val="28"/>
        </w:rPr>
        <w:t xml:space="preserve"> до реєстраційних та облікових форм із зазначенням реєстраційних даних акт</w:t>
      </w:r>
      <w:r w:rsidR="006402B0">
        <w:rPr>
          <w:rFonts w:ascii="Times New Roman" w:eastAsia="Times New Roman" w:hAnsi="Times New Roman" w:cs="Times New Roman"/>
          <w:sz w:val="28"/>
          <w:szCs w:val="28"/>
        </w:rPr>
        <w:t>у</w:t>
      </w:r>
      <w:r w:rsidRPr="004B3DAE">
        <w:rPr>
          <w:rFonts w:ascii="Times New Roman" w:eastAsia="Times New Roman" w:hAnsi="Times New Roman" w:cs="Times New Roman"/>
          <w:sz w:val="28"/>
          <w:szCs w:val="28"/>
        </w:rPr>
        <w:t xml:space="preserve"> про результати проведення розслідування.</w:t>
      </w:r>
    </w:p>
    <w:p w14:paraId="074E1FC3" w14:textId="4EFD31A5" w:rsidR="0055052A" w:rsidRDefault="00B708AB" w:rsidP="00516685">
      <w:pPr>
        <w:ind w:firstLine="567"/>
        <w:jc w:val="both"/>
        <w:rPr>
          <w:rFonts w:ascii="Times New Roman" w:eastAsia="Times New Roman" w:hAnsi="Times New Roman" w:cs="Times New Roman"/>
          <w:sz w:val="28"/>
          <w:szCs w:val="28"/>
        </w:rPr>
      </w:pPr>
      <w:bookmarkStart w:id="183" w:name="n242"/>
      <w:bookmarkEnd w:id="183"/>
      <w:r>
        <w:rPr>
          <w:rFonts w:ascii="Times New Roman" w:eastAsia="Times New Roman" w:hAnsi="Times New Roman" w:cs="Times New Roman"/>
          <w:sz w:val="28"/>
          <w:szCs w:val="28"/>
        </w:rPr>
        <w:t>109. </w:t>
      </w:r>
      <w:r w:rsidRPr="004B3DAE">
        <w:rPr>
          <w:rFonts w:ascii="Times New Roman" w:eastAsia="Times New Roman" w:hAnsi="Times New Roman" w:cs="Times New Roman"/>
          <w:sz w:val="28"/>
          <w:szCs w:val="28"/>
        </w:rPr>
        <w:t xml:space="preserve">Довідка про причини відсутності втрачених документів, підписана керівником відповідного </w:t>
      </w:r>
      <w:bookmarkStart w:id="184" w:name="_Hlk187914986"/>
      <w:r w:rsidR="000D3E15">
        <w:rPr>
          <w:rFonts w:ascii="Times New Roman" w:eastAsia="Times New Roman" w:hAnsi="Times New Roman" w:cs="Times New Roman"/>
          <w:sz w:val="28"/>
          <w:szCs w:val="28"/>
        </w:rPr>
        <w:t>виконавчого органу міської ради</w:t>
      </w:r>
      <w:bookmarkEnd w:id="184"/>
      <w:r w:rsidRPr="004B3DAE">
        <w:rPr>
          <w:rFonts w:ascii="Times New Roman" w:eastAsia="Times New Roman" w:hAnsi="Times New Roman" w:cs="Times New Roman"/>
          <w:sz w:val="28"/>
          <w:szCs w:val="28"/>
        </w:rPr>
        <w:t xml:space="preserve">, передається до </w:t>
      </w:r>
      <w:r w:rsidRPr="00A167DF">
        <w:rPr>
          <w:rFonts w:ascii="Times New Roman" w:eastAsia="Times New Roman" w:hAnsi="Times New Roman" w:cs="Times New Roman"/>
          <w:sz w:val="28"/>
          <w:szCs w:val="28"/>
        </w:rPr>
        <w:t xml:space="preserve">архівного відділу </w:t>
      </w:r>
      <w:r w:rsidR="00A167DF">
        <w:rPr>
          <w:rFonts w:ascii="Times New Roman" w:eastAsia="Times New Roman" w:hAnsi="Times New Roman" w:cs="Times New Roman"/>
          <w:sz w:val="28"/>
          <w:szCs w:val="28"/>
        </w:rPr>
        <w:t>Кременчуцької міської ради Кременчуцького району Полтавської області</w:t>
      </w:r>
      <w:r w:rsidR="00CF191B">
        <w:rPr>
          <w:rFonts w:ascii="Times New Roman" w:eastAsia="Times New Roman" w:hAnsi="Times New Roman" w:cs="Times New Roman"/>
          <w:sz w:val="28"/>
          <w:szCs w:val="28"/>
        </w:rPr>
        <w:t xml:space="preserve"> для включення її до справи</w:t>
      </w:r>
      <w:r w:rsidRPr="004B3DAE">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bookmarkStart w:id="185" w:name="n240"/>
      <w:bookmarkEnd w:id="185"/>
    </w:p>
    <w:p w14:paraId="58CF12E1" w14:textId="77777777" w:rsidR="00B91FB5" w:rsidRPr="00516685" w:rsidRDefault="00B91FB5" w:rsidP="00516685">
      <w:pPr>
        <w:ind w:firstLine="567"/>
        <w:jc w:val="both"/>
        <w:rPr>
          <w:rFonts w:ascii="Times New Roman" w:eastAsia="Times New Roman" w:hAnsi="Times New Roman" w:cs="Times New Roman"/>
          <w:sz w:val="28"/>
          <w:szCs w:val="28"/>
        </w:rPr>
      </w:pPr>
    </w:p>
    <w:p w14:paraId="44318A9F" w14:textId="1F6BD81A" w:rsidR="001B1B2D" w:rsidRPr="001B1B2D" w:rsidRDefault="001B1B2D" w:rsidP="002E1C73">
      <w:pPr>
        <w:ind w:firstLine="567"/>
        <w:jc w:val="center"/>
        <w:rPr>
          <w:rFonts w:ascii="Times New Roman" w:eastAsia="Times New Roman" w:hAnsi="Times New Roman" w:cs="Times New Roman"/>
          <w:sz w:val="28"/>
          <w:szCs w:val="28"/>
        </w:rPr>
      </w:pPr>
      <w:r w:rsidRPr="001B1B2D">
        <w:rPr>
          <w:rFonts w:ascii="Times New Roman" w:eastAsia="Times New Roman" w:hAnsi="Times New Roman" w:cs="Times New Roman"/>
          <w:b/>
          <w:bCs/>
          <w:sz w:val="28"/>
          <w:szCs w:val="28"/>
        </w:rPr>
        <w:t>Охорона службової інформації під час міжнародного співробітництва</w:t>
      </w:r>
    </w:p>
    <w:p w14:paraId="3B9FD406" w14:textId="76118F44" w:rsidR="001B1B2D" w:rsidRPr="001B1B2D" w:rsidRDefault="001B1B2D" w:rsidP="002E1C73">
      <w:pPr>
        <w:ind w:firstLine="567"/>
        <w:jc w:val="both"/>
        <w:rPr>
          <w:rFonts w:ascii="Times New Roman" w:eastAsia="Times New Roman" w:hAnsi="Times New Roman" w:cs="Times New Roman"/>
          <w:sz w:val="28"/>
          <w:szCs w:val="28"/>
        </w:rPr>
      </w:pPr>
      <w:bookmarkStart w:id="186" w:name="n244"/>
      <w:bookmarkEnd w:id="186"/>
      <w:r w:rsidRPr="001B1B2D">
        <w:rPr>
          <w:rFonts w:ascii="Times New Roman" w:eastAsia="Times New Roman" w:hAnsi="Times New Roman" w:cs="Times New Roman"/>
          <w:sz w:val="28"/>
          <w:szCs w:val="28"/>
        </w:rPr>
        <w:t>1</w:t>
      </w:r>
      <w:r w:rsidR="00267114">
        <w:rPr>
          <w:rFonts w:ascii="Times New Roman" w:eastAsia="Times New Roman" w:hAnsi="Times New Roman" w:cs="Times New Roman"/>
          <w:sz w:val="28"/>
          <w:szCs w:val="28"/>
        </w:rPr>
        <w:t>10. </w:t>
      </w:r>
      <w:r w:rsidRPr="001B1B2D">
        <w:rPr>
          <w:rFonts w:ascii="Times New Roman" w:eastAsia="Times New Roman" w:hAnsi="Times New Roman" w:cs="Times New Roman"/>
          <w:sz w:val="28"/>
          <w:szCs w:val="28"/>
        </w:rPr>
        <w:t xml:space="preserve">Рішення про можливість прийому </w:t>
      </w:r>
      <w:r>
        <w:rPr>
          <w:rFonts w:ascii="Times New Roman" w:eastAsia="Times New Roman" w:hAnsi="Times New Roman" w:cs="Times New Roman"/>
          <w:sz w:val="28"/>
          <w:szCs w:val="28"/>
        </w:rPr>
        <w:t>виконавчим комітетом</w:t>
      </w:r>
      <w:r w:rsidRPr="001B1B2D">
        <w:rPr>
          <w:rFonts w:ascii="Times New Roman" w:eastAsia="Times New Roman" w:hAnsi="Times New Roman" w:cs="Times New Roman"/>
          <w:sz w:val="28"/>
          <w:szCs w:val="28"/>
        </w:rPr>
        <w:t xml:space="preserve"> іноземних делегацій, груп та окремих іноземних громадян та осіб без громадянства (далі - іноземці) приймається </w:t>
      </w:r>
      <w:r>
        <w:rPr>
          <w:rFonts w:ascii="Times New Roman" w:eastAsia="Times New Roman" w:hAnsi="Times New Roman" w:cs="Times New Roman"/>
          <w:sz w:val="28"/>
          <w:szCs w:val="28"/>
        </w:rPr>
        <w:t xml:space="preserve">міським головою або його </w:t>
      </w:r>
      <w:r w:rsidR="000F74C4">
        <w:rPr>
          <w:rFonts w:ascii="Times New Roman" w:eastAsia="Times New Roman" w:hAnsi="Times New Roman" w:cs="Times New Roman"/>
          <w:sz w:val="28"/>
          <w:szCs w:val="28"/>
        </w:rPr>
        <w:t xml:space="preserve">першим </w:t>
      </w:r>
      <w:r>
        <w:rPr>
          <w:rFonts w:ascii="Times New Roman" w:eastAsia="Times New Roman" w:hAnsi="Times New Roman" w:cs="Times New Roman"/>
          <w:sz w:val="28"/>
          <w:szCs w:val="28"/>
        </w:rPr>
        <w:t>заступником</w:t>
      </w:r>
      <w:r w:rsidRPr="001B1B2D">
        <w:rPr>
          <w:rFonts w:ascii="Times New Roman" w:eastAsia="Times New Roman" w:hAnsi="Times New Roman" w:cs="Times New Roman"/>
          <w:sz w:val="28"/>
          <w:szCs w:val="28"/>
        </w:rPr>
        <w:t>.</w:t>
      </w:r>
    </w:p>
    <w:p w14:paraId="434B7315" w14:textId="32086762" w:rsidR="002E1C73" w:rsidRDefault="003A31E8" w:rsidP="003A31E8">
      <w:pPr>
        <w:ind w:firstLine="567"/>
        <w:jc w:val="both"/>
        <w:rPr>
          <w:rFonts w:ascii="Times New Roman" w:eastAsia="Times New Roman" w:hAnsi="Times New Roman" w:cs="Times New Roman"/>
          <w:sz w:val="28"/>
          <w:szCs w:val="28"/>
        </w:rPr>
      </w:pPr>
      <w:bookmarkStart w:id="187" w:name="n245"/>
      <w:bookmarkEnd w:id="187"/>
      <w:r w:rsidRPr="003A31E8">
        <w:rPr>
          <w:rFonts w:ascii="Times New Roman" w:eastAsia="Times New Roman" w:hAnsi="Times New Roman" w:cs="Times New Roman"/>
          <w:sz w:val="28"/>
          <w:szCs w:val="28"/>
        </w:rPr>
        <w:t>11</w:t>
      </w:r>
      <w:r w:rsidR="002E1C73">
        <w:rPr>
          <w:rFonts w:ascii="Times New Roman" w:eastAsia="Times New Roman" w:hAnsi="Times New Roman" w:cs="Times New Roman"/>
          <w:sz w:val="28"/>
          <w:szCs w:val="28"/>
        </w:rPr>
        <w:t>1. </w:t>
      </w:r>
      <w:r w:rsidRPr="003A31E8">
        <w:rPr>
          <w:rFonts w:ascii="Times New Roman" w:eastAsia="Times New Roman" w:hAnsi="Times New Roman" w:cs="Times New Roman"/>
          <w:sz w:val="28"/>
          <w:szCs w:val="28"/>
        </w:rPr>
        <w:t xml:space="preserve">Організацію прийому іноземців і проведення роботи з ними забезпечує </w:t>
      </w:r>
      <w:r w:rsidR="000F74C4" w:rsidRPr="00677B8F">
        <w:rPr>
          <w:rFonts w:ascii="Times New Roman" w:eastAsia="Times New Roman" w:hAnsi="Times New Roman" w:cs="Times New Roman"/>
          <w:sz w:val="28"/>
          <w:szCs w:val="28"/>
        </w:rPr>
        <w:t>комунальне підприємство</w:t>
      </w:r>
      <w:r w:rsidR="00F82F27" w:rsidRPr="00677B8F">
        <w:rPr>
          <w:rFonts w:ascii="Times New Roman" w:eastAsia="Times New Roman" w:hAnsi="Times New Roman" w:cs="Times New Roman"/>
          <w:sz w:val="28"/>
          <w:szCs w:val="28"/>
        </w:rPr>
        <w:t xml:space="preserve"> «</w:t>
      </w:r>
      <w:r w:rsidR="002E1C73" w:rsidRPr="00677B8F">
        <w:rPr>
          <w:rFonts w:ascii="Times New Roman" w:eastAsia="Times New Roman" w:hAnsi="Times New Roman" w:cs="Times New Roman"/>
          <w:sz w:val="28"/>
          <w:szCs w:val="28"/>
        </w:rPr>
        <w:t>Інститут</w:t>
      </w:r>
      <w:r w:rsidRPr="00677B8F">
        <w:rPr>
          <w:rFonts w:ascii="Times New Roman" w:eastAsia="Times New Roman" w:hAnsi="Times New Roman" w:cs="Times New Roman"/>
          <w:sz w:val="28"/>
          <w:szCs w:val="28"/>
        </w:rPr>
        <w:t xml:space="preserve"> розвитку</w:t>
      </w:r>
      <w:r w:rsidR="002E1C73" w:rsidRPr="00677B8F">
        <w:rPr>
          <w:rFonts w:ascii="Times New Roman" w:eastAsia="Times New Roman" w:hAnsi="Times New Roman" w:cs="Times New Roman"/>
          <w:sz w:val="28"/>
          <w:szCs w:val="28"/>
        </w:rPr>
        <w:t xml:space="preserve"> Кременчука</w:t>
      </w:r>
      <w:r w:rsidR="00433D33" w:rsidRPr="00677B8F">
        <w:rPr>
          <w:rFonts w:ascii="Times New Roman" w:eastAsia="Times New Roman" w:hAnsi="Times New Roman" w:cs="Times New Roman"/>
          <w:sz w:val="28"/>
          <w:szCs w:val="28"/>
        </w:rPr>
        <w:t>»</w:t>
      </w:r>
      <w:r w:rsidR="000F74C4">
        <w:rPr>
          <w:rFonts w:ascii="Times New Roman" w:eastAsia="Times New Roman" w:hAnsi="Times New Roman" w:cs="Times New Roman"/>
          <w:sz w:val="28"/>
          <w:szCs w:val="28"/>
        </w:rPr>
        <w:t xml:space="preserve"> </w:t>
      </w:r>
      <w:r w:rsidR="00677B8F">
        <w:rPr>
          <w:rFonts w:ascii="Times New Roman" w:eastAsia="Times New Roman" w:hAnsi="Times New Roman" w:cs="Times New Roman"/>
          <w:sz w:val="28"/>
          <w:szCs w:val="28"/>
        </w:rPr>
        <w:t>Кременчуцької міської ради Кременчуцького району Полтавської області</w:t>
      </w:r>
      <w:r w:rsidR="00677B8F" w:rsidRPr="003A31E8">
        <w:rPr>
          <w:rFonts w:ascii="Times New Roman" w:eastAsia="Times New Roman" w:hAnsi="Times New Roman" w:cs="Times New Roman"/>
          <w:sz w:val="28"/>
          <w:szCs w:val="28"/>
        </w:rPr>
        <w:t xml:space="preserve"> </w:t>
      </w:r>
      <w:r w:rsidRPr="003A31E8">
        <w:rPr>
          <w:rFonts w:ascii="Times New Roman" w:eastAsia="Times New Roman" w:hAnsi="Times New Roman" w:cs="Times New Roman"/>
          <w:sz w:val="28"/>
          <w:szCs w:val="28"/>
        </w:rPr>
        <w:t xml:space="preserve">(далі – </w:t>
      </w:r>
      <w:r w:rsidR="002E1C73">
        <w:rPr>
          <w:rFonts w:ascii="Times New Roman" w:eastAsia="Times New Roman" w:hAnsi="Times New Roman" w:cs="Times New Roman"/>
          <w:sz w:val="28"/>
          <w:szCs w:val="28"/>
        </w:rPr>
        <w:t>Інститут</w:t>
      </w:r>
      <w:r w:rsidRPr="003A31E8">
        <w:rPr>
          <w:rFonts w:ascii="Times New Roman" w:eastAsia="Times New Roman" w:hAnsi="Times New Roman" w:cs="Times New Roman"/>
          <w:sz w:val="28"/>
          <w:szCs w:val="28"/>
        </w:rPr>
        <w:t xml:space="preserve">). </w:t>
      </w:r>
    </w:p>
    <w:p w14:paraId="6546A041" w14:textId="36585D8B" w:rsidR="00B708AB" w:rsidRDefault="003A31E8" w:rsidP="00B708AB">
      <w:pPr>
        <w:ind w:firstLine="567"/>
        <w:jc w:val="both"/>
        <w:rPr>
          <w:rFonts w:ascii="Times New Roman" w:eastAsia="Times New Roman" w:hAnsi="Times New Roman" w:cs="Times New Roman"/>
          <w:sz w:val="28"/>
          <w:szCs w:val="28"/>
        </w:rPr>
      </w:pPr>
      <w:r w:rsidRPr="003A31E8">
        <w:rPr>
          <w:rFonts w:ascii="Times New Roman" w:eastAsia="Times New Roman" w:hAnsi="Times New Roman" w:cs="Times New Roman"/>
          <w:sz w:val="28"/>
          <w:szCs w:val="28"/>
        </w:rPr>
        <w:t>1</w:t>
      </w:r>
      <w:r w:rsidR="002E1C73">
        <w:rPr>
          <w:rFonts w:ascii="Times New Roman" w:eastAsia="Times New Roman" w:hAnsi="Times New Roman" w:cs="Times New Roman"/>
          <w:sz w:val="28"/>
          <w:szCs w:val="28"/>
        </w:rPr>
        <w:t>12. Інститут</w:t>
      </w:r>
      <w:r w:rsidRPr="003A31E8">
        <w:rPr>
          <w:rFonts w:ascii="Times New Roman" w:eastAsia="Times New Roman" w:hAnsi="Times New Roman" w:cs="Times New Roman"/>
          <w:sz w:val="28"/>
          <w:szCs w:val="28"/>
        </w:rPr>
        <w:t xml:space="preserve"> разом з іншими </w:t>
      </w:r>
      <w:r w:rsidR="000F74C4">
        <w:rPr>
          <w:rFonts w:ascii="Times New Roman" w:eastAsia="Times New Roman" w:hAnsi="Times New Roman" w:cs="Times New Roman"/>
          <w:sz w:val="28"/>
          <w:szCs w:val="28"/>
        </w:rPr>
        <w:t>виконавчими органами міської ради</w:t>
      </w:r>
      <w:r w:rsidRPr="003A31E8">
        <w:rPr>
          <w:rFonts w:ascii="Times New Roman" w:eastAsia="Times New Roman" w:hAnsi="Times New Roman" w:cs="Times New Roman"/>
          <w:sz w:val="28"/>
          <w:szCs w:val="28"/>
        </w:rPr>
        <w:t xml:space="preserve">, що беруть участь у прийомі іноземців, за участю </w:t>
      </w:r>
      <w:r w:rsidR="002E1C73">
        <w:rPr>
          <w:rFonts w:ascii="Times New Roman" w:eastAsia="Times New Roman" w:hAnsi="Times New Roman" w:cs="Times New Roman"/>
          <w:sz w:val="28"/>
          <w:szCs w:val="28"/>
        </w:rPr>
        <w:t>підрозділу</w:t>
      </w:r>
      <w:r w:rsidRPr="003A31E8">
        <w:rPr>
          <w:rFonts w:ascii="Times New Roman" w:eastAsia="Times New Roman" w:hAnsi="Times New Roman" w:cs="Times New Roman"/>
          <w:sz w:val="28"/>
          <w:szCs w:val="28"/>
        </w:rPr>
        <w:t xml:space="preserve"> </w:t>
      </w:r>
      <w:r w:rsidR="002E1C73">
        <w:rPr>
          <w:rFonts w:ascii="Times New Roman" w:eastAsia="Times New Roman" w:hAnsi="Times New Roman" w:cs="Times New Roman"/>
          <w:sz w:val="28"/>
          <w:szCs w:val="28"/>
        </w:rPr>
        <w:t xml:space="preserve">з </w:t>
      </w:r>
      <w:r w:rsidRPr="003A31E8">
        <w:rPr>
          <w:rFonts w:ascii="Times New Roman" w:eastAsia="Times New Roman" w:hAnsi="Times New Roman" w:cs="Times New Roman"/>
          <w:sz w:val="28"/>
          <w:szCs w:val="28"/>
        </w:rPr>
        <w:t>технічн</w:t>
      </w:r>
      <w:r w:rsidR="002E1C73">
        <w:rPr>
          <w:rFonts w:ascii="Times New Roman" w:eastAsia="Times New Roman" w:hAnsi="Times New Roman" w:cs="Times New Roman"/>
          <w:sz w:val="28"/>
          <w:szCs w:val="28"/>
        </w:rPr>
        <w:t>ого</w:t>
      </w:r>
      <w:r w:rsidRPr="003A31E8">
        <w:rPr>
          <w:rFonts w:ascii="Times New Roman" w:eastAsia="Times New Roman" w:hAnsi="Times New Roman" w:cs="Times New Roman"/>
          <w:sz w:val="28"/>
          <w:szCs w:val="28"/>
        </w:rPr>
        <w:t xml:space="preserve"> захист</w:t>
      </w:r>
      <w:r w:rsidR="000F74C4">
        <w:rPr>
          <w:rFonts w:ascii="Times New Roman" w:eastAsia="Times New Roman" w:hAnsi="Times New Roman" w:cs="Times New Roman"/>
          <w:sz w:val="28"/>
          <w:szCs w:val="28"/>
        </w:rPr>
        <w:t>у</w:t>
      </w:r>
      <w:r w:rsidRPr="003A31E8">
        <w:rPr>
          <w:rFonts w:ascii="Times New Roman" w:eastAsia="Times New Roman" w:hAnsi="Times New Roman" w:cs="Times New Roman"/>
          <w:sz w:val="28"/>
          <w:szCs w:val="28"/>
        </w:rPr>
        <w:t xml:space="preserve"> інформації</w:t>
      </w:r>
      <w:r w:rsidR="002E1C73">
        <w:rPr>
          <w:rFonts w:ascii="Times New Roman" w:eastAsia="Times New Roman" w:hAnsi="Times New Roman" w:cs="Times New Roman"/>
          <w:sz w:val="28"/>
          <w:szCs w:val="28"/>
        </w:rPr>
        <w:t>,</w:t>
      </w:r>
      <w:r w:rsidRPr="003A31E8">
        <w:rPr>
          <w:rFonts w:ascii="Times New Roman" w:eastAsia="Times New Roman" w:hAnsi="Times New Roman" w:cs="Times New Roman"/>
          <w:sz w:val="28"/>
          <w:szCs w:val="28"/>
        </w:rPr>
        <w:t xml:space="preserve"> розробляється програма прийому іноземців, яка повинна містити: відомості про іноземців, найменування їх посад, а також інформацію про підприємство, установу, організацію, яку вони представляють, період перебування </w:t>
      </w:r>
      <w:r w:rsidR="002E1C73">
        <w:rPr>
          <w:rFonts w:ascii="Times New Roman" w:eastAsia="Times New Roman" w:hAnsi="Times New Roman" w:cs="Times New Roman"/>
          <w:sz w:val="28"/>
          <w:szCs w:val="28"/>
        </w:rPr>
        <w:t>на території Кременчуцької громади</w:t>
      </w:r>
      <w:r w:rsidRPr="003A31E8">
        <w:rPr>
          <w:rFonts w:ascii="Times New Roman" w:eastAsia="Times New Roman" w:hAnsi="Times New Roman" w:cs="Times New Roman"/>
          <w:sz w:val="28"/>
          <w:szCs w:val="28"/>
        </w:rPr>
        <w:t xml:space="preserve">; мету прийому іноземців, </w:t>
      </w:r>
      <w:r w:rsidRPr="003A31E8">
        <w:rPr>
          <w:rFonts w:ascii="Times New Roman" w:eastAsia="Times New Roman" w:hAnsi="Times New Roman" w:cs="Times New Roman"/>
          <w:sz w:val="28"/>
          <w:szCs w:val="28"/>
        </w:rPr>
        <w:lastRenderedPageBreak/>
        <w:t xml:space="preserve">перелік питань, які плануються для обговорення. Інформація про діяльність </w:t>
      </w:r>
      <w:r w:rsidR="002E1C73">
        <w:rPr>
          <w:rFonts w:ascii="Times New Roman" w:eastAsia="Times New Roman" w:hAnsi="Times New Roman" w:cs="Times New Roman"/>
          <w:sz w:val="28"/>
          <w:szCs w:val="28"/>
        </w:rPr>
        <w:t>виконавчого комітету</w:t>
      </w:r>
      <w:r w:rsidRPr="003A31E8">
        <w:rPr>
          <w:rFonts w:ascii="Times New Roman" w:eastAsia="Times New Roman" w:hAnsi="Times New Roman" w:cs="Times New Roman"/>
          <w:sz w:val="28"/>
          <w:szCs w:val="28"/>
        </w:rPr>
        <w:t>, яка може бути доведена до іноземців або їм передана, зазначається у додатку до програми;</w:t>
      </w:r>
      <w:r w:rsidR="000E102A">
        <w:rPr>
          <w:rFonts w:ascii="Times New Roman" w:eastAsia="Times New Roman" w:hAnsi="Times New Roman" w:cs="Times New Roman"/>
          <w:sz w:val="28"/>
          <w:szCs w:val="28"/>
        </w:rPr>
        <w:t xml:space="preserve"> с</w:t>
      </w:r>
      <w:r w:rsidRPr="003A31E8">
        <w:rPr>
          <w:rFonts w:ascii="Times New Roman" w:eastAsia="Times New Roman" w:hAnsi="Times New Roman" w:cs="Times New Roman"/>
          <w:sz w:val="28"/>
          <w:szCs w:val="28"/>
        </w:rPr>
        <w:t xml:space="preserve">писок посадових осіб </w:t>
      </w:r>
      <w:r w:rsidR="000E102A">
        <w:rPr>
          <w:rFonts w:ascii="Times New Roman" w:eastAsia="Times New Roman" w:hAnsi="Times New Roman" w:cs="Times New Roman"/>
          <w:sz w:val="28"/>
          <w:szCs w:val="28"/>
        </w:rPr>
        <w:t>виконавчого комітету</w:t>
      </w:r>
      <w:r w:rsidRPr="003A31E8">
        <w:rPr>
          <w:rFonts w:ascii="Times New Roman" w:eastAsia="Times New Roman" w:hAnsi="Times New Roman" w:cs="Times New Roman"/>
          <w:sz w:val="28"/>
          <w:szCs w:val="28"/>
        </w:rPr>
        <w:t xml:space="preserve">, відповідальних за прийом іноземців і виконання інших завдань, пов’язаних з перебуванням іноземців </w:t>
      </w:r>
      <w:r w:rsidR="00677B8F">
        <w:rPr>
          <w:rFonts w:ascii="Times New Roman" w:eastAsia="Times New Roman" w:hAnsi="Times New Roman" w:cs="Times New Roman"/>
          <w:sz w:val="28"/>
          <w:szCs w:val="28"/>
        </w:rPr>
        <w:t>на території Кременчуцької громади</w:t>
      </w:r>
      <w:r w:rsidRPr="003A31E8">
        <w:rPr>
          <w:rFonts w:ascii="Times New Roman" w:eastAsia="Times New Roman" w:hAnsi="Times New Roman" w:cs="Times New Roman"/>
          <w:sz w:val="28"/>
          <w:szCs w:val="28"/>
        </w:rPr>
        <w:t xml:space="preserve"> (із зазначенням змісту таких завдань); перелік </w:t>
      </w:r>
      <w:r w:rsidR="000F74C4">
        <w:rPr>
          <w:rFonts w:ascii="Times New Roman" w:eastAsia="Times New Roman" w:hAnsi="Times New Roman" w:cs="Times New Roman"/>
          <w:sz w:val="28"/>
          <w:szCs w:val="28"/>
        </w:rPr>
        <w:t>виконавчих органів міської ради</w:t>
      </w:r>
      <w:r w:rsidRPr="003A31E8">
        <w:rPr>
          <w:rFonts w:ascii="Times New Roman" w:eastAsia="Times New Roman" w:hAnsi="Times New Roman" w:cs="Times New Roman"/>
          <w:sz w:val="28"/>
          <w:szCs w:val="28"/>
        </w:rPr>
        <w:t xml:space="preserve"> (із зазначенням приміщень, кабінетів, залів), які відвідуватимуться іноземцями; перелік місць та порядок застосування іноземцями кіно-, фото-, аудіо- і відеоапаратури, інших технічних засобів; маршрути і порядок пересування іноземців територією </w:t>
      </w:r>
      <w:r w:rsidR="000F74C4">
        <w:rPr>
          <w:rFonts w:ascii="Times New Roman" w:eastAsia="Times New Roman" w:hAnsi="Times New Roman" w:cs="Times New Roman"/>
          <w:sz w:val="28"/>
          <w:szCs w:val="28"/>
        </w:rPr>
        <w:t>Кременчуцької громади</w:t>
      </w:r>
      <w:r w:rsidRPr="003A31E8">
        <w:rPr>
          <w:rFonts w:ascii="Times New Roman" w:eastAsia="Times New Roman" w:hAnsi="Times New Roman" w:cs="Times New Roman"/>
          <w:sz w:val="28"/>
          <w:szCs w:val="28"/>
        </w:rPr>
        <w:t xml:space="preserve">; інші необхідні заходи. Програма прийому іноземців затверджується </w:t>
      </w:r>
      <w:r w:rsidR="004944A6">
        <w:rPr>
          <w:rFonts w:ascii="Times New Roman" w:eastAsia="Times New Roman" w:hAnsi="Times New Roman" w:cs="Times New Roman"/>
          <w:sz w:val="28"/>
          <w:szCs w:val="28"/>
        </w:rPr>
        <w:t>міським головою</w:t>
      </w:r>
      <w:r w:rsidRPr="003A31E8">
        <w:rPr>
          <w:rFonts w:ascii="Times New Roman" w:eastAsia="Times New Roman" w:hAnsi="Times New Roman" w:cs="Times New Roman"/>
          <w:sz w:val="28"/>
          <w:szCs w:val="28"/>
        </w:rPr>
        <w:t xml:space="preserve"> або його </w:t>
      </w:r>
      <w:r w:rsidR="004944A6">
        <w:rPr>
          <w:rFonts w:ascii="Times New Roman" w:eastAsia="Times New Roman" w:hAnsi="Times New Roman" w:cs="Times New Roman"/>
          <w:sz w:val="28"/>
          <w:szCs w:val="28"/>
        </w:rPr>
        <w:t xml:space="preserve">першим </w:t>
      </w:r>
      <w:r w:rsidRPr="003A31E8">
        <w:rPr>
          <w:rFonts w:ascii="Times New Roman" w:eastAsia="Times New Roman" w:hAnsi="Times New Roman" w:cs="Times New Roman"/>
          <w:sz w:val="28"/>
          <w:szCs w:val="28"/>
        </w:rPr>
        <w:t>заступником.</w:t>
      </w:r>
    </w:p>
    <w:p w14:paraId="0EE5E14B" w14:textId="405B1FC4" w:rsidR="00B708AB" w:rsidRDefault="003A31E8" w:rsidP="00B708AB">
      <w:pPr>
        <w:ind w:firstLine="567"/>
        <w:jc w:val="both"/>
        <w:rPr>
          <w:rFonts w:ascii="Times New Roman" w:eastAsia="Times New Roman" w:hAnsi="Times New Roman" w:cs="Times New Roman"/>
          <w:sz w:val="28"/>
          <w:szCs w:val="28"/>
        </w:rPr>
      </w:pPr>
      <w:r w:rsidRPr="005711BA">
        <w:rPr>
          <w:rFonts w:ascii="Times New Roman" w:eastAsia="Times New Roman" w:hAnsi="Times New Roman" w:cs="Times New Roman"/>
          <w:sz w:val="28"/>
          <w:szCs w:val="28"/>
        </w:rPr>
        <w:t>1</w:t>
      </w:r>
      <w:r w:rsidR="000E102A" w:rsidRPr="005711BA">
        <w:rPr>
          <w:rFonts w:ascii="Times New Roman" w:eastAsia="Times New Roman" w:hAnsi="Times New Roman" w:cs="Times New Roman"/>
          <w:sz w:val="28"/>
          <w:szCs w:val="28"/>
        </w:rPr>
        <w:t>13. </w:t>
      </w:r>
      <w:r w:rsidRPr="005711BA">
        <w:rPr>
          <w:rFonts w:ascii="Times New Roman" w:eastAsia="Times New Roman" w:hAnsi="Times New Roman" w:cs="Times New Roman"/>
          <w:sz w:val="28"/>
          <w:szCs w:val="28"/>
        </w:rPr>
        <w:t xml:space="preserve">З метою запобігання витоку службової інформації відомості, документи та інші матеріальні носії інформації, яким надано гриф </w:t>
      </w:r>
      <w:r w:rsidR="005711BA" w:rsidRPr="005711BA">
        <w:rPr>
          <w:rFonts w:ascii="Times New Roman" w:eastAsia="Times New Roman" w:hAnsi="Times New Roman" w:cs="Times New Roman"/>
          <w:sz w:val="28"/>
          <w:szCs w:val="28"/>
        </w:rPr>
        <w:br/>
      </w:r>
      <w:r w:rsidR="0074268C" w:rsidRPr="00E578C0">
        <w:rPr>
          <w:rFonts w:ascii="Times New Roman" w:eastAsia="Times New Roman" w:hAnsi="Times New Roman" w:cs="Times New Roman"/>
          <w:sz w:val="28"/>
          <w:szCs w:val="28"/>
        </w:rPr>
        <w:t xml:space="preserve">«Для службового користування» </w:t>
      </w:r>
      <w:r w:rsidRPr="005711BA">
        <w:rPr>
          <w:rFonts w:ascii="Times New Roman" w:eastAsia="Times New Roman" w:hAnsi="Times New Roman" w:cs="Times New Roman"/>
          <w:sz w:val="28"/>
          <w:szCs w:val="28"/>
        </w:rPr>
        <w:t xml:space="preserve">та з якими планується ознайомити іноземців або які будуть їм надані, оцінюються </w:t>
      </w:r>
      <w:r w:rsidR="005A3458">
        <w:rPr>
          <w:rFonts w:ascii="Times New Roman" w:eastAsia="Times New Roman" w:hAnsi="Times New Roman" w:cs="Times New Roman"/>
          <w:sz w:val="28"/>
          <w:szCs w:val="28"/>
        </w:rPr>
        <w:t>к</w:t>
      </w:r>
      <w:r w:rsidR="00E578C0">
        <w:rPr>
          <w:rFonts w:ascii="Times New Roman" w:eastAsia="Times New Roman" w:hAnsi="Times New Roman" w:cs="Times New Roman"/>
          <w:sz w:val="28"/>
          <w:szCs w:val="28"/>
        </w:rPr>
        <w:t>омісією</w:t>
      </w:r>
      <w:r w:rsidRPr="005711BA">
        <w:rPr>
          <w:rFonts w:ascii="Times New Roman" w:eastAsia="Times New Roman" w:hAnsi="Times New Roman" w:cs="Times New Roman"/>
          <w:sz w:val="28"/>
          <w:szCs w:val="28"/>
        </w:rPr>
        <w:t xml:space="preserve"> до затвердження програми прийому іноземців. Рішення такої комісії оформляється актом про результати проведення експертної оцінки, що затверджується головою </w:t>
      </w:r>
      <w:r w:rsidR="000E102A" w:rsidRPr="005711BA">
        <w:rPr>
          <w:rFonts w:ascii="Times New Roman" w:eastAsia="Times New Roman" w:hAnsi="Times New Roman" w:cs="Times New Roman"/>
          <w:sz w:val="28"/>
          <w:szCs w:val="28"/>
        </w:rPr>
        <w:t>міста.</w:t>
      </w:r>
      <w:r w:rsidR="000E102A">
        <w:rPr>
          <w:rFonts w:ascii="Times New Roman" w:eastAsia="Times New Roman" w:hAnsi="Times New Roman" w:cs="Times New Roman"/>
          <w:sz w:val="28"/>
          <w:szCs w:val="28"/>
        </w:rPr>
        <w:t xml:space="preserve"> </w:t>
      </w:r>
    </w:p>
    <w:p w14:paraId="59E08DFB" w14:textId="5AEF75DC" w:rsidR="00F07BED" w:rsidRPr="0055052A" w:rsidRDefault="00B708AB" w:rsidP="0055052A">
      <w:pPr>
        <w:ind w:firstLine="567"/>
        <w:jc w:val="both"/>
        <w:rPr>
          <w:rFonts w:ascii="Times New Roman" w:eastAsia="Times New Roman" w:hAnsi="Times New Roman" w:cs="Times New Roman"/>
          <w:sz w:val="20"/>
          <w:szCs w:val="20"/>
          <w:lang w:eastAsia="ru-RU"/>
        </w:rPr>
      </w:pPr>
      <w:r w:rsidRPr="003A31E8">
        <w:rPr>
          <w:rFonts w:ascii="Times New Roman" w:eastAsia="Times New Roman" w:hAnsi="Times New Roman" w:cs="Times New Roman"/>
          <w:sz w:val="28"/>
          <w:szCs w:val="28"/>
        </w:rPr>
        <w:t>1</w:t>
      </w:r>
      <w:r>
        <w:rPr>
          <w:rFonts w:ascii="Times New Roman" w:eastAsia="Times New Roman" w:hAnsi="Times New Roman" w:cs="Times New Roman"/>
          <w:sz w:val="28"/>
          <w:szCs w:val="28"/>
        </w:rPr>
        <w:t>14. </w:t>
      </w:r>
      <w:r w:rsidRPr="003A31E8">
        <w:rPr>
          <w:rFonts w:ascii="Times New Roman" w:eastAsia="Times New Roman" w:hAnsi="Times New Roman" w:cs="Times New Roman"/>
          <w:sz w:val="28"/>
          <w:szCs w:val="28"/>
        </w:rPr>
        <w:t>Акт про результати проведення експертної оцінки повинен містити: дані щодо підстав проведення експертної оцінки; назву, реєстраційні дані, гриф обмеження доступу до документа, номер носія інформації, яка є предметом експертної оцінки; назву та вид носія інформації, його реєстраційні дані, сторінки, пункти, абзаци та інші дані щодо інформації, яка містить відомості, що становлять службову інформацію; сферу життєдіяльності держави, якій може бути завдано шкоди внаслідок оприлюднення такої інформації, та обґрунтування такого висновку; пункти переліку відомостей, що становлять службову інформацію, яким відповідають наявні в матеріальних носіях інформації відомості; найменування органу місцевого самоврядування</w:t>
      </w:r>
      <w:r>
        <w:rPr>
          <w:rFonts w:ascii="Times New Roman" w:eastAsia="Times New Roman" w:hAnsi="Times New Roman" w:cs="Times New Roman"/>
          <w:sz w:val="28"/>
          <w:szCs w:val="28"/>
        </w:rPr>
        <w:t xml:space="preserve"> або</w:t>
      </w:r>
      <w:r w:rsidRPr="003A31E8">
        <w:rPr>
          <w:rFonts w:ascii="Times New Roman" w:eastAsia="Times New Roman" w:hAnsi="Times New Roman" w:cs="Times New Roman"/>
          <w:sz w:val="28"/>
          <w:szCs w:val="28"/>
        </w:rPr>
        <w:t xml:space="preserve"> іншого суб’єкта,</w:t>
      </w:r>
      <w:r w:rsidR="0055052A">
        <w:rPr>
          <w:rFonts w:ascii="Times New Roman" w:eastAsia="Times New Roman" w:hAnsi="Times New Roman" w:cs="Times New Roman"/>
          <w:sz w:val="28"/>
          <w:szCs w:val="28"/>
        </w:rPr>
        <w:t xml:space="preserve"> </w:t>
      </w:r>
      <w:r w:rsidR="003A31E8" w:rsidRPr="003A31E8">
        <w:rPr>
          <w:rFonts w:ascii="Times New Roman" w:eastAsia="Times New Roman" w:hAnsi="Times New Roman" w:cs="Times New Roman"/>
          <w:sz w:val="28"/>
          <w:szCs w:val="28"/>
        </w:rPr>
        <w:t xml:space="preserve">що виконує владні управлінські функції відповідно до законодавства і є розпорядником зазначеної службової інформації. </w:t>
      </w:r>
    </w:p>
    <w:p w14:paraId="51F62580" w14:textId="3D681361" w:rsidR="00F07BED" w:rsidRDefault="003A31E8" w:rsidP="000E102A">
      <w:pPr>
        <w:ind w:firstLine="567"/>
        <w:jc w:val="both"/>
        <w:rPr>
          <w:rFonts w:ascii="Times New Roman" w:eastAsia="Times New Roman" w:hAnsi="Times New Roman" w:cs="Times New Roman"/>
          <w:sz w:val="28"/>
          <w:szCs w:val="28"/>
        </w:rPr>
      </w:pPr>
      <w:r w:rsidRPr="003A31E8">
        <w:rPr>
          <w:rFonts w:ascii="Times New Roman" w:eastAsia="Times New Roman" w:hAnsi="Times New Roman" w:cs="Times New Roman"/>
          <w:sz w:val="28"/>
          <w:szCs w:val="28"/>
        </w:rPr>
        <w:t>1</w:t>
      </w:r>
      <w:r w:rsidR="00F07BED">
        <w:rPr>
          <w:rFonts w:ascii="Times New Roman" w:eastAsia="Times New Roman" w:hAnsi="Times New Roman" w:cs="Times New Roman"/>
          <w:sz w:val="28"/>
          <w:szCs w:val="28"/>
        </w:rPr>
        <w:t>15. </w:t>
      </w:r>
      <w:r w:rsidRPr="003A31E8">
        <w:rPr>
          <w:rFonts w:ascii="Times New Roman" w:eastAsia="Times New Roman" w:hAnsi="Times New Roman" w:cs="Times New Roman"/>
          <w:sz w:val="28"/>
          <w:szCs w:val="28"/>
        </w:rPr>
        <w:t xml:space="preserve">Носії інформації з грифом </w:t>
      </w:r>
      <w:r w:rsidR="00433D33">
        <w:rPr>
          <w:rFonts w:ascii="Times New Roman" w:eastAsia="Times New Roman" w:hAnsi="Times New Roman" w:cs="Times New Roman"/>
          <w:sz w:val="28"/>
          <w:szCs w:val="28"/>
        </w:rPr>
        <w:t>«</w:t>
      </w:r>
      <w:r w:rsidRPr="003A31E8">
        <w:rPr>
          <w:rFonts w:ascii="Times New Roman" w:eastAsia="Times New Roman" w:hAnsi="Times New Roman" w:cs="Times New Roman"/>
          <w:sz w:val="28"/>
          <w:szCs w:val="28"/>
        </w:rPr>
        <w:t>Для службового користуванн</w:t>
      </w:r>
      <w:r w:rsidR="00433D33">
        <w:rPr>
          <w:rFonts w:ascii="Times New Roman" w:eastAsia="Times New Roman" w:hAnsi="Times New Roman" w:cs="Times New Roman"/>
          <w:sz w:val="28"/>
          <w:szCs w:val="28"/>
        </w:rPr>
        <w:t>я»</w:t>
      </w:r>
      <w:r w:rsidRPr="003A31E8">
        <w:rPr>
          <w:rFonts w:ascii="Times New Roman" w:eastAsia="Times New Roman" w:hAnsi="Times New Roman" w:cs="Times New Roman"/>
          <w:sz w:val="28"/>
          <w:szCs w:val="28"/>
        </w:rPr>
        <w:t xml:space="preserve"> можуть бути надані для ознайомлення іноземцям після вилучення з них відомостей, що становлять службову інформацію. </w:t>
      </w:r>
    </w:p>
    <w:p w14:paraId="10CA93CA" w14:textId="194EA3DB" w:rsidR="00F07BED" w:rsidRDefault="003A31E8" w:rsidP="000E102A">
      <w:pPr>
        <w:ind w:firstLine="567"/>
        <w:jc w:val="both"/>
        <w:rPr>
          <w:rFonts w:ascii="Times New Roman" w:eastAsia="Times New Roman" w:hAnsi="Times New Roman" w:cs="Times New Roman"/>
          <w:sz w:val="28"/>
          <w:szCs w:val="28"/>
        </w:rPr>
      </w:pPr>
      <w:r w:rsidRPr="00301773">
        <w:rPr>
          <w:rFonts w:ascii="Times New Roman" w:eastAsia="Times New Roman" w:hAnsi="Times New Roman" w:cs="Times New Roman"/>
          <w:sz w:val="28"/>
          <w:szCs w:val="28"/>
        </w:rPr>
        <w:t>1</w:t>
      </w:r>
      <w:r w:rsidR="00F07BED" w:rsidRPr="00301773">
        <w:rPr>
          <w:rFonts w:ascii="Times New Roman" w:eastAsia="Times New Roman" w:hAnsi="Times New Roman" w:cs="Times New Roman"/>
          <w:sz w:val="28"/>
          <w:szCs w:val="28"/>
        </w:rPr>
        <w:t>16. </w:t>
      </w:r>
      <w:r w:rsidRPr="00301773">
        <w:rPr>
          <w:rFonts w:ascii="Times New Roman" w:eastAsia="Times New Roman" w:hAnsi="Times New Roman" w:cs="Times New Roman"/>
          <w:sz w:val="28"/>
          <w:szCs w:val="28"/>
        </w:rPr>
        <w:t xml:space="preserve">У разі коли комісією з питань роботи із службовою інформацією в носіях інформації не виявлено зазначеної інформації, наданий таким носіям гриф </w:t>
      </w:r>
      <w:r w:rsidR="00433D33">
        <w:rPr>
          <w:rFonts w:ascii="Times New Roman" w:eastAsia="Times New Roman" w:hAnsi="Times New Roman" w:cs="Times New Roman"/>
          <w:sz w:val="28"/>
          <w:szCs w:val="28"/>
        </w:rPr>
        <w:t>«</w:t>
      </w:r>
      <w:r w:rsidR="00433D33" w:rsidRPr="003A31E8">
        <w:rPr>
          <w:rFonts w:ascii="Times New Roman" w:eastAsia="Times New Roman" w:hAnsi="Times New Roman" w:cs="Times New Roman"/>
          <w:sz w:val="28"/>
          <w:szCs w:val="28"/>
        </w:rPr>
        <w:t>Для службового користуванн</w:t>
      </w:r>
      <w:r w:rsidR="00433D33">
        <w:rPr>
          <w:rFonts w:ascii="Times New Roman" w:eastAsia="Times New Roman" w:hAnsi="Times New Roman" w:cs="Times New Roman"/>
          <w:sz w:val="28"/>
          <w:szCs w:val="28"/>
        </w:rPr>
        <w:t>я»</w:t>
      </w:r>
      <w:r w:rsidR="00433D33" w:rsidRPr="003A31E8">
        <w:rPr>
          <w:rFonts w:ascii="Times New Roman" w:eastAsia="Times New Roman" w:hAnsi="Times New Roman" w:cs="Times New Roman"/>
          <w:sz w:val="28"/>
          <w:szCs w:val="28"/>
        </w:rPr>
        <w:t xml:space="preserve"> </w:t>
      </w:r>
      <w:r w:rsidRPr="00301773">
        <w:rPr>
          <w:rFonts w:ascii="Times New Roman" w:eastAsia="Times New Roman" w:hAnsi="Times New Roman" w:cs="Times New Roman"/>
          <w:sz w:val="28"/>
          <w:szCs w:val="28"/>
        </w:rPr>
        <w:t xml:space="preserve">підлягає перегляду відповідно до </w:t>
      </w:r>
      <w:r w:rsidR="00301773" w:rsidRPr="00301773">
        <w:rPr>
          <w:rFonts w:ascii="Times New Roman" w:eastAsia="Times New Roman" w:hAnsi="Times New Roman" w:cs="Times New Roman"/>
          <w:sz w:val="28"/>
          <w:szCs w:val="28"/>
        </w:rPr>
        <w:t>пункту 78</w:t>
      </w:r>
      <w:r w:rsidRPr="00301773">
        <w:rPr>
          <w:rFonts w:ascii="Times New Roman" w:eastAsia="Times New Roman" w:hAnsi="Times New Roman" w:cs="Times New Roman"/>
          <w:sz w:val="28"/>
          <w:szCs w:val="28"/>
        </w:rPr>
        <w:t xml:space="preserve"> цієї Інструкції.</w:t>
      </w:r>
      <w:r w:rsidRPr="003A31E8">
        <w:rPr>
          <w:rFonts w:ascii="Times New Roman" w:eastAsia="Times New Roman" w:hAnsi="Times New Roman" w:cs="Times New Roman"/>
          <w:sz w:val="28"/>
          <w:szCs w:val="28"/>
        </w:rPr>
        <w:t xml:space="preserve"> </w:t>
      </w:r>
    </w:p>
    <w:p w14:paraId="12B37189" w14:textId="19B12751" w:rsidR="00F07BED" w:rsidRDefault="00F07BED" w:rsidP="000E102A">
      <w:pPr>
        <w:ind w:firstLine="567"/>
        <w:jc w:val="both"/>
        <w:rPr>
          <w:rFonts w:ascii="Times New Roman" w:eastAsia="Times New Roman" w:hAnsi="Times New Roman" w:cs="Times New Roman"/>
          <w:sz w:val="28"/>
          <w:szCs w:val="28"/>
        </w:rPr>
      </w:pPr>
      <w:r w:rsidRPr="00301773">
        <w:rPr>
          <w:rFonts w:ascii="Times New Roman" w:eastAsia="Times New Roman" w:hAnsi="Times New Roman" w:cs="Times New Roman"/>
          <w:sz w:val="28"/>
          <w:szCs w:val="28"/>
        </w:rPr>
        <w:t>117. </w:t>
      </w:r>
      <w:r w:rsidR="003A31E8" w:rsidRPr="00301773">
        <w:rPr>
          <w:rFonts w:ascii="Times New Roman" w:eastAsia="Times New Roman" w:hAnsi="Times New Roman" w:cs="Times New Roman"/>
          <w:sz w:val="28"/>
          <w:szCs w:val="28"/>
        </w:rPr>
        <w:t xml:space="preserve">Передача іноземцям службової інформації здійснюється з дозволу </w:t>
      </w:r>
      <w:r w:rsidR="004944A6">
        <w:rPr>
          <w:rFonts w:ascii="Times New Roman" w:eastAsia="Times New Roman" w:hAnsi="Times New Roman" w:cs="Times New Roman"/>
          <w:sz w:val="28"/>
          <w:szCs w:val="28"/>
        </w:rPr>
        <w:t>міського голови</w:t>
      </w:r>
      <w:r w:rsidR="003A31E8" w:rsidRPr="00301773">
        <w:rPr>
          <w:rFonts w:ascii="Times New Roman" w:eastAsia="Times New Roman" w:hAnsi="Times New Roman" w:cs="Times New Roman"/>
          <w:sz w:val="28"/>
          <w:szCs w:val="28"/>
        </w:rPr>
        <w:t>, якому</w:t>
      </w:r>
      <w:r w:rsidR="00DD133C">
        <w:rPr>
          <w:rFonts w:ascii="Times New Roman" w:eastAsia="Times New Roman" w:hAnsi="Times New Roman" w:cs="Times New Roman"/>
          <w:sz w:val="28"/>
          <w:szCs w:val="28"/>
        </w:rPr>
        <w:t>,</w:t>
      </w:r>
      <w:r w:rsidR="003A31E8" w:rsidRPr="00301773">
        <w:rPr>
          <w:rFonts w:ascii="Times New Roman" w:eastAsia="Times New Roman" w:hAnsi="Times New Roman" w:cs="Times New Roman"/>
          <w:sz w:val="28"/>
          <w:szCs w:val="28"/>
        </w:rPr>
        <w:t xml:space="preserve"> відповідно до пункту 4 цієї Інструкції</w:t>
      </w:r>
      <w:r w:rsidR="00DD133C">
        <w:rPr>
          <w:rFonts w:ascii="Times New Roman" w:eastAsia="Times New Roman" w:hAnsi="Times New Roman" w:cs="Times New Roman"/>
          <w:sz w:val="28"/>
          <w:szCs w:val="28"/>
        </w:rPr>
        <w:t>,</w:t>
      </w:r>
      <w:r w:rsidR="003A31E8" w:rsidRPr="00301773">
        <w:rPr>
          <w:rFonts w:ascii="Times New Roman" w:eastAsia="Times New Roman" w:hAnsi="Times New Roman" w:cs="Times New Roman"/>
          <w:sz w:val="28"/>
          <w:szCs w:val="28"/>
        </w:rPr>
        <w:t xml:space="preserve"> надано право затверджувати перелік відомостей, або його заступника, уповноваженого </w:t>
      </w:r>
      <w:r w:rsidR="004944A6">
        <w:rPr>
          <w:rFonts w:ascii="Times New Roman" w:eastAsia="Times New Roman" w:hAnsi="Times New Roman" w:cs="Times New Roman"/>
          <w:sz w:val="28"/>
          <w:szCs w:val="28"/>
        </w:rPr>
        <w:t>міським головою</w:t>
      </w:r>
      <w:r w:rsidR="003A31E8" w:rsidRPr="00301773">
        <w:rPr>
          <w:rFonts w:ascii="Times New Roman" w:eastAsia="Times New Roman" w:hAnsi="Times New Roman" w:cs="Times New Roman"/>
          <w:sz w:val="28"/>
          <w:szCs w:val="28"/>
        </w:rPr>
        <w:t xml:space="preserve"> на прийняття такого рішення.</w:t>
      </w:r>
    </w:p>
    <w:p w14:paraId="45D5EF1D" w14:textId="7502EFDD" w:rsidR="00AC1877" w:rsidRPr="00766638" w:rsidRDefault="003A31E8" w:rsidP="00AC1877">
      <w:pPr>
        <w:ind w:firstLine="567"/>
        <w:jc w:val="both"/>
        <w:rPr>
          <w:rFonts w:ascii="Times New Roman" w:eastAsia="Times New Roman" w:hAnsi="Times New Roman" w:cs="Times New Roman"/>
          <w:color w:val="000000" w:themeColor="text1"/>
          <w:sz w:val="28"/>
          <w:szCs w:val="28"/>
        </w:rPr>
      </w:pPr>
      <w:r w:rsidRPr="003A31E8">
        <w:rPr>
          <w:rFonts w:ascii="Times New Roman" w:eastAsia="Times New Roman" w:hAnsi="Times New Roman" w:cs="Times New Roman"/>
          <w:sz w:val="28"/>
          <w:szCs w:val="28"/>
        </w:rPr>
        <w:lastRenderedPageBreak/>
        <w:t>1</w:t>
      </w:r>
      <w:r w:rsidR="00F07BED">
        <w:rPr>
          <w:rFonts w:ascii="Times New Roman" w:eastAsia="Times New Roman" w:hAnsi="Times New Roman" w:cs="Times New Roman"/>
          <w:sz w:val="28"/>
          <w:szCs w:val="28"/>
        </w:rPr>
        <w:t>18. </w:t>
      </w:r>
      <w:r w:rsidR="00DB3B5E">
        <w:rPr>
          <w:rFonts w:ascii="Times New Roman" w:eastAsia="Times New Roman" w:hAnsi="Times New Roman" w:cs="Times New Roman"/>
          <w:sz w:val="28"/>
          <w:szCs w:val="28"/>
        </w:rPr>
        <w:t>У</w:t>
      </w:r>
      <w:r w:rsidRPr="003A31E8">
        <w:rPr>
          <w:rFonts w:ascii="Times New Roman" w:eastAsia="Times New Roman" w:hAnsi="Times New Roman" w:cs="Times New Roman"/>
          <w:sz w:val="28"/>
          <w:szCs w:val="28"/>
        </w:rPr>
        <w:t xml:space="preserve"> </w:t>
      </w:r>
      <w:r w:rsidR="001F40AA">
        <w:rPr>
          <w:rFonts w:ascii="Times New Roman" w:eastAsia="Times New Roman" w:hAnsi="Times New Roman" w:cs="Times New Roman"/>
          <w:sz w:val="28"/>
          <w:szCs w:val="28"/>
        </w:rPr>
        <w:t>виконавчих органах міської ради</w:t>
      </w:r>
      <w:r w:rsidRPr="003A31E8">
        <w:rPr>
          <w:rFonts w:ascii="Times New Roman" w:eastAsia="Times New Roman" w:hAnsi="Times New Roman" w:cs="Times New Roman"/>
          <w:sz w:val="28"/>
          <w:szCs w:val="28"/>
        </w:rPr>
        <w:t xml:space="preserve">, </w:t>
      </w:r>
      <w:r w:rsidR="001F40AA">
        <w:rPr>
          <w:rFonts w:ascii="Times New Roman" w:eastAsia="Times New Roman" w:hAnsi="Times New Roman" w:cs="Times New Roman"/>
          <w:sz w:val="28"/>
          <w:szCs w:val="28"/>
        </w:rPr>
        <w:t>як</w:t>
      </w:r>
      <w:r w:rsidR="00F86702">
        <w:rPr>
          <w:rFonts w:ascii="Times New Roman" w:eastAsia="Times New Roman" w:hAnsi="Times New Roman" w:cs="Times New Roman"/>
          <w:sz w:val="28"/>
          <w:szCs w:val="28"/>
        </w:rPr>
        <w:t>і</w:t>
      </w:r>
      <w:r w:rsidRPr="003A31E8">
        <w:rPr>
          <w:rFonts w:ascii="Times New Roman" w:eastAsia="Times New Roman" w:hAnsi="Times New Roman" w:cs="Times New Roman"/>
          <w:sz w:val="28"/>
          <w:szCs w:val="28"/>
        </w:rPr>
        <w:t xml:space="preserve"> систематично здійснюють прийом іноземців, виділяються і обладнуються окремі приміщення для роботи з іноземцями. Підготовка інших приміщень </w:t>
      </w:r>
      <w:r w:rsidR="00E578C0" w:rsidRPr="00E578C0">
        <w:rPr>
          <w:rFonts w:ascii="Times New Roman" w:eastAsia="Times New Roman" w:hAnsi="Times New Roman" w:cs="Times New Roman"/>
          <w:color w:val="000000" w:themeColor="text1"/>
          <w:sz w:val="28"/>
          <w:szCs w:val="28"/>
        </w:rPr>
        <w:t>виконавчого комітету</w:t>
      </w:r>
      <w:r w:rsidRPr="00E578C0">
        <w:rPr>
          <w:rFonts w:ascii="Times New Roman" w:eastAsia="Times New Roman" w:hAnsi="Times New Roman" w:cs="Times New Roman"/>
          <w:color w:val="000000" w:themeColor="text1"/>
          <w:sz w:val="28"/>
          <w:szCs w:val="28"/>
        </w:rPr>
        <w:t xml:space="preserve"> </w:t>
      </w:r>
      <w:r w:rsidRPr="003A31E8">
        <w:rPr>
          <w:rFonts w:ascii="Times New Roman" w:eastAsia="Times New Roman" w:hAnsi="Times New Roman" w:cs="Times New Roman"/>
          <w:sz w:val="28"/>
          <w:szCs w:val="28"/>
        </w:rPr>
        <w:t xml:space="preserve">для прийому іноземців передбачає припинення в них робіт, пов’язаних з обробкою службової інформації, вилучення документів з грифом </w:t>
      </w:r>
      <w:r w:rsidR="0074268C">
        <w:rPr>
          <w:rFonts w:ascii="Times New Roman" w:eastAsia="Times New Roman" w:hAnsi="Times New Roman" w:cs="Times New Roman"/>
          <w:sz w:val="28"/>
          <w:szCs w:val="28"/>
        </w:rPr>
        <w:t xml:space="preserve">«Для службового користування» </w:t>
      </w:r>
      <w:r w:rsidRPr="003A31E8">
        <w:rPr>
          <w:rFonts w:ascii="Times New Roman" w:eastAsia="Times New Roman" w:hAnsi="Times New Roman" w:cs="Times New Roman"/>
          <w:sz w:val="28"/>
          <w:szCs w:val="28"/>
        </w:rPr>
        <w:t xml:space="preserve">приховування або маскування виробів (стендів), наочної документації, що містять службову інформацію. Приміщення, в яких проводиться робота з іноземцями, до початку їх відвідування іноземцями та після його завершення перевіряються особою, відповідальною за технічний захист інформації. Про результати такої перевірки складається довідка у довільній формі, а зазначені в ній відомості вносяться до відповідної графи журналу обліку зустрічей </w:t>
      </w:r>
      <w:r w:rsidR="003C7728">
        <w:rPr>
          <w:rFonts w:ascii="Times New Roman" w:eastAsia="Times New Roman" w:hAnsi="Times New Roman" w:cs="Times New Roman"/>
          <w:sz w:val="28"/>
          <w:szCs w:val="28"/>
        </w:rPr>
        <w:t xml:space="preserve">з іноземними делегаціями </w:t>
      </w:r>
      <w:r w:rsidRPr="003A31E8">
        <w:rPr>
          <w:rFonts w:ascii="Times New Roman" w:eastAsia="Times New Roman" w:hAnsi="Times New Roman" w:cs="Times New Roman"/>
          <w:sz w:val="28"/>
          <w:szCs w:val="28"/>
        </w:rPr>
        <w:t xml:space="preserve">за формою згідно з </w:t>
      </w:r>
      <w:r w:rsidRPr="00766638">
        <w:rPr>
          <w:rFonts w:ascii="Times New Roman" w:eastAsia="Times New Roman" w:hAnsi="Times New Roman" w:cs="Times New Roman"/>
          <w:sz w:val="28"/>
          <w:szCs w:val="28"/>
        </w:rPr>
        <w:t xml:space="preserve">додатком </w:t>
      </w:r>
      <w:r w:rsidR="003C7728" w:rsidRPr="00766638">
        <w:rPr>
          <w:rFonts w:ascii="Times New Roman" w:eastAsia="Times New Roman" w:hAnsi="Times New Roman" w:cs="Times New Roman"/>
          <w:sz w:val="28"/>
          <w:szCs w:val="28"/>
        </w:rPr>
        <w:t>14</w:t>
      </w:r>
      <w:r w:rsidRPr="00766638">
        <w:rPr>
          <w:rFonts w:ascii="Times New Roman" w:eastAsia="Times New Roman" w:hAnsi="Times New Roman" w:cs="Times New Roman"/>
          <w:color w:val="000000" w:themeColor="text1"/>
          <w:sz w:val="28"/>
          <w:szCs w:val="28"/>
        </w:rPr>
        <w:t xml:space="preserve">. </w:t>
      </w:r>
    </w:p>
    <w:p w14:paraId="385E9BF8" w14:textId="2DCAA252" w:rsidR="00B708AB" w:rsidRDefault="003A31E8" w:rsidP="00AC1877">
      <w:pPr>
        <w:ind w:firstLine="567"/>
        <w:jc w:val="both"/>
        <w:rPr>
          <w:rFonts w:ascii="Times New Roman" w:eastAsia="Times New Roman" w:hAnsi="Times New Roman" w:cs="Times New Roman"/>
          <w:sz w:val="28"/>
          <w:szCs w:val="28"/>
        </w:rPr>
      </w:pPr>
      <w:r w:rsidRPr="003A31E8">
        <w:rPr>
          <w:rFonts w:ascii="Times New Roman" w:eastAsia="Times New Roman" w:hAnsi="Times New Roman" w:cs="Times New Roman"/>
          <w:sz w:val="28"/>
          <w:szCs w:val="28"/>
        </w:rPr>
        <w:t>1</w:t>
      </w:r>
      <w:r w:rsidR="004F52B4">
        <w:rPr>
          <w:rFonts w:ascii="Times New Roman" w:eastAsia="Times New Roman" w:hAnsi="Times New Roman" w:cs="Times New Roman"/>
          <w:sz w:val="28"/>
          <w:szCs w:val="28"/>
        </w:rPr>
        <w:t>19. </w:t>
      </w:r>
      <w:r w:rsidRPr="003A31E8">
        <w:rPr>
          <w:rFonts w:ascii="Times New Roman" w:eastAsia="Times New Roman" w:hAnsi="Times New Roman" w:cs="Times New Roman"/>
          <w:sz w:val="28"/>
          <w:szCs w:val="28"/>
        </w:rPr>
        <w:t xml:space="preserve">Повноваження осіб </w:t>
      </w:r>
      <w:r w:rsidR="004F52B4">
        <w:rPr>
          <w:rFonts w:ascii="Times New Roman" w:eastAsia="Times New Roman" w:hAnsi="Times New Roman" w:cs="Times New Roman"/>
          <w:sz w:val="28"/>
          <w:szCs w:val="28"/>
        </w:rPr>
        <w:t>Інституту</w:t>
      </w:r>
      <w:r w:rsidRPr="003A31E8">
        <w:rPr>
          <w:rFonts w:ascii="Times New Roman" w:eastAsia="Times New Roman" w:hAnsi="Times New Roman" w:cs="Times New Roman"/>
          <w:sz w:val="28"/>
          <w:szCs w:val="28"/>
        </w:rPr>
        <w:t xml:space="preserve">, відповідальних за прийом іноземців і проведення роботи з ними, визначаються програмою роботи з іноземцями, а також письмовими розпорядженням </w:t>
      </w:r>
      <w:r w:rsidR="001F40AA">
        <w:rPr>
          <w:rFonts w:ascii="Times New Roman" w:eastAsia="Times New Roman" w:hAnsi="Times New Roman" w:cs="Times New Roman"/>
          <w:sz w:val="28"/>
          <w:szCs w:val="28"/>
        </w:rPr>
        <w:t>міського голови</w:t>
      </w:r>
      <w:r w:rsidRPr="003A31E8">
        <w:rPr>
          <w:rFonts w:ascii="Times New Roman" w:eastAsia="Times New Roman" w:hAnsi="Times New Roman" w:cs="Times New Roman"/>
          <w:sz w:val="28"/>
          <w:szCs w:val="28"/>
        </w:rPr>
        <w:t xml:space="preserve"> та наказом директора </w:t>
      </w:r>
      <w:r w:rsidR="004F52B4">
        <w:rPr>
          <w:rFonts w:ascii="Times New Roman" w:eastAsia="Times New Roman" w:hAnsi="Times New Roman" w:cs="Times New Roman"/>
          <w:sz w:val="28"/>
          <w:szCs w:val="28"/>
        </w:rPr>
        <w:t>Інституту</w:t>
      </w:r>
      <w:r w:rsidRPr="003A31E8">
        <w:rPr>
          <w:rFonts w:ascii="Times New Roman" w:eastAsia="Times New Roman" w:hAnsi="Times New Roman" w:cs="Times New Roman"/>
          <w:sz w:val="28"/>
          <w:szCs w:val="28"/>
        </w:rPr>
        <w:t xml:space="preserve">. Працівники </w:t>
      </w:r>
      <w:r w:rsidR="004F52B4">
        <w:rPr>
          <w:rFonts w:ascii="Times New Roman" w:eastAsia="Times New Roman" w:hAnsi="Times New Roman" w:cs="Times New Roman"/>
          <w:sz w:val="28"/>
          <w:szCs w:val="28"/>
        </w:rPr>
        <w:t>виконавчого комітету</w:t>
      </w:r>
      <w:r w:rsidRPr="003A31E8">
        <w:rPr>
          <w:rFonts w:ascii="Times New Roman" w:eastAsia="Times New Roman" w:hAnsi="Times New Roman" w:cs="Times New Roman"/>
          <w:sz w:val="28"/>
          <w:szCs w:val="28"/>
        </w:rPr>
        <w:t xml:space="preserve">, які беруть участь у прийомі іноземців і проведенні роботи з ними, повинні діяти лише у межах наданих повноважень та забезпечувати охорону службової інформації. </w:t>
      </w:r>
    </w:p>
    <w:p w14:paraId="20925063" w14:textId="77777777" w:rsidR="00B708AB" w:rsidRDefault="00B708AB" w:rsidP="00B708AB">
      <w:pPr>
        <w:ind w:firstLine="567"/>
        <w:jc w:val="both"/>
        <w:rPr>
          <w:rFonts w:ascii="Times New Roman" w:eastAsia="Times New Roman" w:hAnsi="Times New Roman" w:cs="Times New Roman"/>
          <w:sz w:val="28"/>
          <w:szCs w:val="28"/>
        </w:rPr>
      </w:pPr>
      <w:r w:rsidRPr="003A31E8">
        <w:rPr>
          <w:rFonts w:ascii="Times New Roman" w:eastAsia="Times New Roman" w:hAnsi="Times New Roman" w:cs="Times New Roman"/>
          <w:sz w:val="28"/>
          <w:szCs w:val="28"/>
        </w:rPr>
        <w:t>12</w:t>
      </w:r>
      <w:r>
        <w:rPr>
          <w:rFonts w:ascii="Times New Roman" w:eastAsia="Times New Roman" w:hAnsi="Times New Roman" w:cs="Times New Roman"/>
          <w:sz w:val="28"/>
          <w:szCs w:val="28"/>
        </w:rPr>
        <w:t>0. </w:t>
      </w:r>
      <w:r w:rsidRPr="003A31E8">
        <w:rPr>
          <w:rFonts w:ascii="Times New Roman" w:eastAsia="Times New Roman" w:hAnsi="Times New Roman" w:cs="Times New Roman"/>
          <w:sz w:val="28"/>
          <w:szCs w:val="28"/>
        </w:rPr>
        <w:t xml:space="preserve">Забороняється під час прийому і проведення роботи з іноземцями залишати їх у службових приміщеннях та на території </w:t>
      </w:r>
      <w:r>
        <w:rPr>
          <w:rFonts w:ascii="Times New Roman" w:eastAsia="Times New Roman" w:hAnsi="Times New Roman" w:cs="Times New Roman"/>
          <w:sz w:val="28"/>
          <w:szCs w:val="28"/>
        </w:rPr>
        <w:t>виконавчого комітету</w:t>
      </w:r>
      <w:r w:rsidRPr="003A31E8">
        <w:rPr>
          <w:rFonts w:ascii="Times New Roman" w:eastAsia="Times New Roman" w:hAnsi="Times New Roman" w:cs="Times New Roman"/>
          <w:sz w:val="28"/>
          <w:szCs w:val="28"/>
        </w:rPr>
        <w:t xml:space="preserve"> без супроводу.</w:t>
      </w:r>
    </w:p>
    <w:p w14:paraId="2822B0E5" w14:textId="0DEB255E" w:rsidR="00B708AB" w:rsidRDefault="00B708AB" w:rsidP="00B708AB">
      <w:pPr>
        <w:ind w:firstLine="567"/>
        <w:jc w:val="both"/>
        <w:rPr>
          <w:rFonts w:ascii="Times New Roman" w:eastAsia="Times New Roman" w:hAnsi="Times New Roman" w:cs="Times New Roman"/>
          <w:sz w:val="28"/>
          <w:szCs w:val="28"/>
        </w:rPr>
      </w:pPr>
      <w:r w:rsidRPr="003A31E8">
        <w:rPr>
          <w:rFonts w:ascii="Times New Roman" w:eastAsia="Times New Roman" w:hAnsi="Times New Roman" w:cs="Times New Roman"/>
          <w:sz w:val="28"/>
          <w:szCs w:val="28"/>
        </w:rPr>
        <w:t>1</w:t>
      </w:r>
      <w:r>
        <w:rPr>
          <w:rFonts w:ascii="Times New Roman" w:eastAsia="Times New Roman" w:hAnsi="Times New Roman" w:cs="Times New Roman"/>
          <w:sz w:val="28"/>
          <w:szCs w:val="28"/>
        </w:rPr>
        <w:t>21. Інститут</w:t>
      </w:r>
      <w:r w:rsidRPr="003A31E8">
        <w:rPr>
          <w:rFonts w:ascii="Times New Roman" w:eastAsia="Times New Roman" w:hAnsi="Times New Roman" w:cs="Times New Roman"/>
          <w:sz w:val="28"/>
          <w:szCs w:val="28"/>
        </w:rPr>
        <w:t xml:space="preserve"> за результатами прийому іноземців складає у довільній формі звіт про виконання програми роботи з іноземцями, в якому зазначаються: відомості про іноземців, зміст проведених з ними бесід; інформація, яка використовувалася чи була передана іноземцям, перелік відповідних матеріальних носіїв інформації (документів, науково</w:t>
      </w:r>
      <w:r w:rsidR="00662F83">
        <w:rPr>
          <w:rFonts w:ascii="Times New Roman" w:eastAsia="Times New Roman" w:hAnsi="Times New Roman" w:cs="Times New Roman"/>
          <w:sz w:val="28"/>
          <w:szCs w:val="28"/>
        </w:rPr>
        <w:t>-</w:t>
      </w:r>
      <w:r w:rsidRPr="003A31E8">
        <w:rPr>
          <w:rFonts w:ascii="Times New Roman" w:eastAsia="Times New Roman" w:hAnsi="Times New Roman" w:cs="Times New Roman"/>
          <w:sz w:val="28"/>
          <w:szCs w:val="28"/>
        </w:rPr>
        <w:t xml:space="preserve">технічної документації, зразків виробів тощо); інформація, отримана від іноземців; пропозиції та рекомендації за результатами візиту іноземців. </w:t>
      </w:r>
    </w:p>
    <w:p w14:paraId="0CAF4B33" w14:textId="433F136E" w:rsidR="00F07BED" w:rsidRDefault="003A31E8" w:rsidP="000E102A">
      <w:pPr>
        <w:ind w:firstLine="567"/>
        <w:jc w:val="both"/>
        <w:rPr>
          <w:rFonts w:ascii="Times New Roman" w:eastAsia="Times New Roman" w:hAnsi="Times New Roman" w:cs="Times New Roman"/>
          <w:sz w:val="28"/>
          <w:szCs w:val="28"/>
        </w:rPr>
      </w:pPr>
      <w:r w:rsidRPr="003A31E8">
        <w:rPr>
          <w:rFonts w:ascii="Times New Roman" w:eastAsia="Times New Roman" w:hAnsi="Times New Roman" w:cs="Times New Roman"/>
          <w:sz w:val="28"/>
          <w:szCs w:val="28"/>
        </w:rPr>
        <w:t>1</w:t>
      </w:r>
      <w:r w:rsidR="004F52B4">
        <w:rPr>
          <w:rFonts w:ascii="Times New Roman" w:eastAsia="Times New Roman" w:hAnsi="Times New Roman" w:cs="Times New Roman"/>
          <w:sz w:val="28"/>
          <w:szCs w:val="28"/>
        </w:rPr>
        <w:t>22. </w:t>
      </w:r>
      <w:r w:rsidRPr="003A31E8">
        <w:rPr>
          <w:rFonts w:ascii="Times New Roman" w:eastAsia="Times New Roman" w:hAnsi="Times New Roman" w:cs="Times New Roman"/>
          <w:sz w:val="28"/>
          <w:szCs w:val="28"/>
        </w:rPr>
        <w:t xml:space="preserve">Звіт про виконання програми роботи з іноземцями затверджується </w:t>
      </w:r>
      <w:r w:rsidR="001F40AA">
        <w:rPr>
          <w:rFonts w:ascii="Times New Roman" w:eastAsia="Times New Roman" w:hAnsi="Times New Roman" w:cs="Times New Roman"/>
          <w:sz w:val="28"/>
          <w:szCs w:val="28"/>
        </w:rPr>
        <w:t>міськ</w:t>
      </w:r>
      <w:r w:rsidR="00F86702">
        <w:rPr>
          <w:rFonts w:ascii="Times New Roman" w:eastAsia="Times New Roman" w:hAnsi="Times New Roman" w:cs="Times New Roman"/>
          <w:sz w:val="28"/>
          <w:szCs w:val="28"/>
        </w:rPr>
        <w:t>им</w:t>
      </w:r>
      <w:r w:rsidR="001F40AA">
        <w:rPr>
          <w:rFonts w:ascii="Times New Roman" w:eastAsia="Times New Roman" w:hAnsi="Times New Roman" w:cs="Times New Roman"/>
          <w:sz w:val="28"/>
          <w:szCs w:val="28"/>
        </w:rPr>
        <w:t xml:space="preserve"> голов</w:t>
      </w:r>
      <w:r w:rsidR="00F86702">
        <w:rPr>
          <w:rFonts w:ascii="Times New Roman" w:eastAsia="Times New Roman" w:hAnsi="Times New Roman" w:cs="Times New Roman"/>
          <w:sz w:val="28"/>
          <w:szCs w:val="28"/>
        </w:rPr>
        <w:t>ою</w:t>
      </w:r>
      <w:r w:rsidRPr="003A31E8">
        <w:rPr>
          <w:rFonts w:ascii="Times New Roman" w:eastAsia="Times New Roman" w:hAnsi="Times New Roman" w:cs="Times New Roman"/>
          <w:sz w:val="28"/>
          <w:szCs w:val="28"/>
        </w:rPr>
        <w:t xml:space="preserve"> або його заступником, відповідальним за організацію прийому та роботу з іноземцями. У разі передачі іноземцям документів або матеріальних носіїв, що містять службову інформацію, зібрану під час провадження діяльності у сфері оборони держави, копія затвердженого звіту протягом п’яти робочих днів надсилається орган</w:t>
      </w:r>
      <w:r w:rsidR="004A2C94">
        <w:rPr>
          <w:rFonts w:ascii="Times New Roman" w:eastAsia="Times New Roman" w:hAnsi="Times New Roman" w:cs="Times New Roman"/>
          <w:sz w:val="28"/>
          <w:szCs w:val="28"/>
        </w:rPr>
        <w:t>у</w:t>
      </w:r>
      <w:r w:rsidRPr="003A31E8">
        <w:rPr>
          <w:rFonts w:ascii="Times New Roman" w:eastAsia="Times New Roman" w:hAnsi="Times New Roman" w:cs="Times New Roman"/>
          <w:sz w:val="28"/>
          <w:szCs w:val="28"/>
        </w:rPr>
        <w:t xml:space="preserve"> СБУ, а також за рішенням </w:t>
      </w:r>
      <w:r w:rsidR="001F40AA">
        <w:rPr>
          <w:rFonts w:ascii="Times New Roman" w:eastAsia="Times New Roman" w:hAnsi="Times New Roman" w:cs="Times New Roman"/>
          <w:sz w:val="28"/>
          <w:szCs w:val="28"/>
        </w:rPr>
        <w:t>міського голови</w:t>
      </w:r>
      <w:r w:rsidR="00E74CAF">
        <w:rPr>
          <w:rFonts w:ascii="Times New Roman" w:eastAsia="Times New Roman" w:hAnsi="Times New Roman" w:cs="Times New Roman"/>
          <w:sz w:val="28"/>
          <w:szCs w:val="28"/>
        </w:rPr>
        <w:t xml:space="preserve"> </w:t>
      </w:r>
      <w:r w:rsidRPr="003A31E8">
        <w:rPr>
          <w:rFonts w:ascii="Times New Roman" w:eastAsia="Times New Roman" w:hAnsi="Times New Roman" w:cs="Times New Roman"/>
          <w:sz w:val="28"/>
          <w:szCs w:val="28"/>
        </w:rPr>
        <w:t xml:space="preserve">іншим заінтересованим установам. </w:t>
      </w:r>
    </w:p>
    <w:p w14:paraId="0425E0DB" w14:textId="4EF03C03" w:rsidR="00F07BED" w:rsidRDefault="003A31E8" w:rsidP="00F07BED">
      <w:pPr>
        <w:ind w:firstLine="567"/>
        <w:jc w:val="both"/>
        <w:rPr>
          <w:rFonts w:ascii="Times New Roman" w:eastAsia="Times New Roman" w:hAnsi="Times New Roman" w:cs="Times New Roman"/>
          <w:sz w:val="28"/>
          <w:szCs w:val="28"/>
        </w:rPr>
      </w:pPr>
      <w:r w:rsidRPr="003A31E8">
        <w:rPr>
          <w:rFonts w:ascii="Times New Roman" w:eastAsia="Times New Roman" w:hAnsi="Times New Roman" w:cs="Times New Roman"/>
          <w:sz w:val="28"/>
          <w:szCs w:val="28"/>
        </w:rPr>
        <w:t>1</w:t>
      </w:r>
      <w:r w:rsidR="00E74CAF">
        <w:rPr>
          <w:rFonts w:ascii="Times New Roman" w:eastAsia="Times New Roman" w:hAnsi="Times New Roman" w:cs="Times New Roman"/>
          <w:sz w:val="28"/>
          <w:szCs w:val="28"/>
        </w:rPr>
        <w:t>23. </w:t>
      </w:r>
      <w:r w:rsidRPr="003A31E8">
        <w:rPr>
          <w:rFonts w:ascii="Times New Roman" w:eastAsia="Times New Roman" w:hAnsi="Times New Roman" w:cs="Times New Roman"/>
          <w:sz w:val="28"/>
          <w:szCs w:val="28"/>
        </w:rPr>
        <w:t xml:space="preserve">Програма проведення роботи з іноземцями, акт про результати проведення експертної оцінки та звіт про виконання програми роботи з іноземцями зберігаються в </w:t>
      </w:r>
      <w:r w:rsidR="00E74CAF">
        <w:rPr>
          <w:rFonts w:ascii="Times New Roman" w:eastAsia="Times New Roman" w:hAnsi="Times New Roman" w:cs="Times New Roman"/>
          <w:sz w:val="28"/>
          <w:szCs w:val="28"/>
        </w:rPr>
        <w:t>Інституті</w:t>
      </w:r>
      <w:r w:rsidRPr="003A31E8">
        <w:rPr>
          <w:rFonts w:ascii="Times New Roman" w:eastAsia="Times New Roman" w:hAnsi="Times New Roman" w:cs="Times New Roman"/>
          <w:sz w:val="28"/>
          <w:szCs w:val="28"/>
        </w:rPr>
        <w:t xml:space="preserve"> в окремій справі, що передбачається номенклатурою справ. </w:t>
      </w:r>
    </w:p>
    <w:p w14:paraId="2C5D1A74" w14:textId="1B143A13" w:rsidR="00E74CAF" w:rsidRDefault="003A31E8" w:rsidP="00463D8C">
      <w:pPr>
        <w:ind w:firstLine="567"/>
        <w:jc w:val="both"/>
        <w:rPr>
          <w:rFonts w:ascii="Times New Roman" w:eastAsia="Times New Roman" w:hAnsi="Times New Roman" w:cs="Times New Roman"/>
          <w:sz w:val="28"/>
          <w:szCs w:val="28"/>
        </w:rPr>
      </w:pPr>
      <w:r w:rsidRPr="003A31E8">
        <w:rPr>
          <w:rFonts w:ascii="Times New Roman" w:eastAsia="Times New Roman" w:hAnsi="Times New Roman" w:cs="Times New Roman"/>
          <w:sz w:val="28"/>
          <w:szCs w:val="28"/>
        </w:rPr>
        <w:t>1</w:t>
      </w:r>
      <w:r w:rsidR="00E74CAF">
        <w:rPr>
          <w:rFonts w:ascii="Times New Roman" w:eastAsia="Times New Roman" w:hAnsi="Times New Roman" w:cs="Times New Roman"/>
          <w:sz w:val="28"/>
          <w:szCs w:val="28"/>
        </w:rPr>
        <w:t>24. </w:t>
      </w:r>
      <w:r w:rsidRPr="003A31E8">
        <w:rPr>
          <w:rFonts w:ascii="Times New Roman" w:eastAsia="Times New Roman" w:hAnsi="Times New Roman" w:cs="Times New Roman"/>
          <w:sz w:val="28"/>
          <w:szCs w:val="28"/>
        </w:rPr>
        <w:t xml:space="preserve">Керівники </w:t>
      </w:r>
      <w:r w:rsidR="00E74CAF">
        <w:rPr>
          <w:rFonts w:ascii="Times New Roman" w:eastAsia="Times New Roman" w:hAnsi="Times New Roman" w:cs="Times New Roman"/>
          <w:sz w:val="28"/>
          <w:szCs w:val="28"/>
        </w:rPr>
        <w:t>виконавчого комітету</w:t>
      </w:r>
      <w:r w:rsidRPr="003A31E8">
        <w:rPr>
          <w:rFonts w:ascii="Times New Roman" w:eastAsia="Times New Roman" w:hAnsi="Times New Roman" w:cs="Times New Roman"/>
          <w:sz w:val="28"/>
          <w:szCs w:val="28"/>
        </w:rPr>
        <w:t xml:space="preserve">, що приймають іноземців, зобов’язані здійснювати контроль за діяльністю осіб, на яких покладається виконання </w:t>
      </w:r>
      <w:r w:rsidRPr="003A31E8">
        <w:rPr>
          <w:rFonts w:ascii="Times New Roman" w:eastAsia="Times New Roman" w:hAnsi="Times New Roman" w:cs="Times New Roman"/>
          <w:sz w:val="28"/>
          <w:szCs w:val="28"/>
        </w:rPr>
        <w:lastRenderedPageBreak/>
        <w:t xml:space="preserve">функцій з організації прийому і проведення роботи з іноземцями, а також за виконанням відповідних програм. </w:t>
      </w:r>
    </w:p>
    <w:p w14:paraId="7204B9CD" w14:textId="77777777" w:rsidR="00B91FB5" w:rsidRDefault="00B91FB5" w:rsidP="00463D8C">
      <w:pPr>
        <w:ind w:firstLine="567"/>
        <w:jc w:val="both"/>
        <w:rPr>
          <w:rFonts w:ascii="Times New Roman" w:eastAsia="Times New Roman" w:hAnsi="Times New Roman" w:cs="Times New Roman"/>
          <w:sz w:val="28"/>
          <w:szCs w:val="28"/>
        </w:rPr>
      </w:pPr>
    </w:p>
    <w:p w14:paraId="443B57AB" w14:textId="5354147D" w:rsidR="003A4362" w:rsidRDefault="003A4362" w:rsidP="00463D8C">
      <w:pPr>
        <w:ind w:firstLine="567"/>
        <w:jc w:val="center"/>
        <w:rPr>
          <w:rFonts w:ascii="Times New Roman" w:eastAsia="Times New Roman" w:hAnsi="Times New Roman" w:cs="Times New Roman"/>
          <w:b/>
          <w:bCs/>
          <w:sz w:val="28"/>
          <w:szCs w:val="28"/>
        </w:rPr>
      </w:pPr>
      <w:r w:rsidRPr="00463D8C">
        <w:rPr>
          <w:rFonts w:ascii="Times New Roman" w:eastAsia="Times New Roman" w:hAnsi="Times New Roman" w:cs="Times New Roman"/>
          <w:b/>
          <w:bCs/>
          <w:sz w:val="28"/>
          <w:szCs w:val="28"/>
        </w:rPr>
        <w:t xml:space="preserve">Створення, зберігання та робота з документами в автоматизованих </w:t>
      </w:r>
      <w:r w:rsidR="00CB212B">
        <w:rPr>
          <w:rFonts w:ascii="Times New Roman" w:eastAsia="Times New Roman" w:hAnsi="Times New Roman" w:cs="Times New Roman"/>
          <w:b/>
          <w:bCs/>
          <w:sz w:val="28"/>
          <w:szCs w:val="28"/>
        </w:rPr>
        <w:t xml:space="preserve">системах </w:t>
      </w:r>
      <w:r w:rsidRPr="00463D8C">
        <w:rPr>
          <w:rFonts w:ascii="Times New Roman" w:eastAsia="Times New Roman" w:hAnsi="Times New Roman" w:cs="Times New Roman"/>
          <w:b/>
          <w:bCs/>
          <w:sz w:val="28"/>
          <w:szCs w:val="28"/>
        </w:rPr>
        <w:t xml:space="preserve"> з обробки інформації</w:t>
      </w:r>
      <w:r w:rsidR="00CB212B">
        <w:rPr>
          <w:rFonts w:ascii="Times New Roman" w:eastAsia="Times New Roman" w:hAnsi="Times New Roman" w:cs="Times New Roman"/>
          <w:b/>
          <w:bCs/>
          <w:sz w:val="28"/>
          <w:szCs w:val="28"/>
        </w:rPr>
        <w:t xml:space="preserve">, </w:t>
      </w:r>
      <w:r w:rsidRPr="00463D8C">
        <w:rPr>
          <w:rFonts w:ascii="Times New Roman" w:eastAsia="Times New Roman" w:hAnsi="Times New Roman" w:cs="Times New Roman"/>
          <w:b/>
          <w:bCs/>
          <w:sz w:val="28"/>
          <w:szCs w:val="28"/>
        </w:rPr>
        <w:t xml:space="preserve">що має гриф </w:t>
      </w:r>
      <w:r w:rsidR="00463D8C">
        <w:rPr>
          <w:rFonts w:ascii="Times New Roman" w:eastAsia="Times New Roman" w:hAnsi="Times New Roman" w:cs="Times New Roman"/>
          <w:b/>
          <w:bCs/>
          <w:sz w:val="28"/>
          <w:szCs w:val="28"/>
        </w:rPr>
        <w:br/>
      </w:r>
      <w:bookmarkStart w:id="188" w:name="_Hlk187226271"/>
      <w:r w:rsidR="0074268C">
        <w:rPr>
          <w:rFonts w:ascii="Times New Roman" w:eastAsia="Times New Roman" w:hAnsi="Times New Roman" w:cs="Times New Roman"/>
          <w:b/>
          <w:bCs/>
          <w:sz w:val="28"/>
          <w:szCs w:val="28"/>
        </w:rPr>
        <w:t xml:space="preserve"> «Для службового користування» </w:t>
      </w:r>
      <w:bookmarkEnd w:id="188"/>
    </w:p>
    <w:p w14:paraId="339F1A0E" w14:textId="088ACEE7" w:rsidR="003A4362" w:rsidRPr="00F40B7D" w:rsidRDefault="003A4362" w:rsidP="00463D8C">
      <w:pPr>
        <w:pStyle w:val="af4"/>
        <w:ind w:firstLine="567"/>
        <w:rPr>
          <w:lang w:val="uk-UA"/>
        </w:rPr>
      </w:pPr>
      <w:r>
        <w:rPr>
          <w:lang w:val="uk-UA"/>
        </w:rPr>
        <w:t>125. </w:t>
      </w:r>
      <w:r w:rsidR="00ED79F5">
        <w:rPr>
          <w:lang w:val="uk-UA"/>
        </w:rPr>
        <w:t xml:space="preserve">Під час роботи </w:t>
      </w:r>
      <w:r w:rsidR="00463D8C">
        <w:rPr>
          <w:lang w:val="uk-UA"/>
        </w:rPr>
        <w:t xml:space="preserve">з автоматизованою системою (далі – </w:t>
      </w:r>
      <w:r>
        <w:rPr>
          <w:lang w:val="uk-UA"/>
        </w:rPr>
        <w:t>АС</w:t>
      </w:r>
      <w:r w:rsidR="00463D8C">
        <w:rPr>
          <w:lang w:val="uk-UA"/>
        </w:rPr>
        <w:t>)</w:t>
      </w:r>
      <w:r>
        <w:rPr>
          <w:lang w:val="uk-UA"/>
        </w:rPr>
        <w:t xml:space="preserve"> користувач </w:t>
      </w:r>
      <w:r w:rsidRPr="00F40B7D">
        <w:rPr>
          <w:lang w:val="uk-UA"/>
        </w:rPr>
        <w:t>зобов’язаний:</w:t>
      </w:r>
    </w:p>
    <w:p w14:paraId="79B76A3E" w14:textId="39C31274" w:rsidR="003A4362" w:rsidRPr="002C504C" w:rsidRDefault="003A4362" w:rsidP="00463D8C">
      <w:pPr>
        <w:widowControl w:val="0"/>
        <w:shd w:val="clear" w:color="auto" w:fill="FFFFFF"/>
        <w:tabs>
          <w:tab w:val="left" w:pos="907"/>
        </w:tabs>
        <w:autoSpaceDE w:val="0"/>
        <w:autoSpaceDN w:val="0"/>
        <w:adjustRightInd w:val="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Pr="002C504C">
        <w:rPr>
          <w:rFonts w:ascii="Times New Roman" w:eastAsia="Times New Roman" w:hAnsi="Times New Roman" w:cs="Times New Roman"/>
          <w:sz w:val="28"/>
          <w:szCs w:val="28"/>
        </w:rPr>
        <w:t>знати і виконувати вимоги цієї Інструкції, дотримуватися режиму безпеки в роботі;</w:t>
      </w:r>
    </w:p>
    <w:p w14:paraId="0C73C097" w14:textId="3F6B73F5" w:rsidR="003A4362" w:rsidRPr="002C504C" w:rsidRDefault="003A4362" w:rsidP="00463D8C">
      <w:pPr>
        <w:widowControl w:val="0"/>
        <w:shd w:val="clear" w:color="auto" w:fill="FFFFFF"/>
        <w:tabs>
          <w:tab w:val="left" w:pos="907"/>
        </w:tabs>
        <w:autoSpaceDE w:val="0"/>
        <w:autoSpaceDN w:val="0"/>
        <w:adjustRightInd w:val="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Pr="002C504C">
        <w:rPr>
          <w:rFonts w:ascii="Times New Roman" w:eastAsia="Times New Roman" w:hAnsi="Times New Roman" w:cs="Times New Roman"/>
          <w:sz w:val="28"/>
          <w:szCs w:val="28"/>
        </w:rPr>
        <w:t xml:space="preserve">систематично підвищувати власний професійний рівень; </w:t>
      </w:r>
    </w:p>
    <w:p w14:paraId="4FB02244" w14:textId="4EDFA48D" w:rsidR="003A4362" w:rsidRPr="002C504C" w:rsidRDefault="003A4362" w:rsidP="00463D8C">
      <w:pPr>
        <w:widowControl w:val="0"/>
        <w:shd w:val="clear" w:color="auto" w:fill="FFFFFF"/>
        <w:tabs>
          <w:tab w:val="left" w:pos="907"/>
        </w:tabs>
        <w:autoSpaceDE w:val="0"/>
        <w:autoSpaceDN w:val="0"/>
        <w:adjustRightInd w:val="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Pr="002C504C">
        <w:rPr>
          <w:rFonts w:ascii="Times New Roman" w:eastAsia="Times New Roman" w:hAnsi="Times New Roman" w:cs="Times New Roman"/>
          <w:sz w:val="28"/>
          <w:szCs w:val="28"/>
        </w:rPr>
        <w:t>своєчасно повідомляти системного адміністратора про факти виявлення несправностей в роботі програмного та апаратного забезпечення АС;</w:t>
      </w:r>
    </w:p>
    <w:p w14:paraId="331F7A7F" w14:textId="3EEE04EC" w:rsidR="003A4362" w:rsidRPr="002C504C" w:rsidRDefault="003A4362" w:rsidP="00463D8C">
      <w:pPr>
        <w:widowControl w:val="0"/>
        <w:shd w:val="clear" w:color="auto" w:fill="FFFFFF"/>
        <w:tabs>
          <w:tab w:val="left" w:pos="907"/>
        </w:tabs>
        <w:autoSpaceDE w:val="0"/>
        <w:autoSpaceDN w:val="0"/>
        <w:adjustRightInd w:val="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Pr="002C504C">
        <w:rPr>
          <w:rFonts w:ascii="Times New Roman" w:eastAsia="Times New Roman" w:hAnsi="Times New Roman" w:cs="Times New Roman"/>
          <w:sz w:val="28"/>
          <w:szCs w:val="28"/>
        </w:rPr>
        <w:t>своєчасно повідомляти системного адміністратора про факти порушення встановлених правил політики безпеки в АС;</w:t>
      </w:r>
    </w:p>
    <w:p w14:paraId="59AB3446" w14:textId="30329AD1" w:rsidR="003A4362" w:rsidRPr="002C504C" w:rsidRDefault="003A4362" w:rsidP="00463D8C">
      <w:pPr>
        <w:widowControl w:val="0"/>
        <w:shd w:val="clear" w:color="auto" w:fill="FFFFFF"/>
        <w:tabs>
          <w:tab w:val="left" w:pos="907"/>
        </w:tabs>
        <w:autoSpaceDE w:val="0"/>
        <w:autoSpaceDN w:val="0"/>
        <w:adjustRightInd w:val="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Pr="002C504C">
        <w:rPr>
          <w:rFonts w:ascii="Times New Roman" w:eastAsia="Times New Roman" w:hAnsi="Times New Roman" w:cs="Times New Roman"/>
          <w:sz w:val="28"/>
          <w:szCs w:val="28"/>
        </w:rPr>
        <w:t>виключати можливість впливу на програмне та апаратне забезпечення АС або на їх роботу інших осіб або програмно-технічних засобів;</w:t>
      </w:r>
    </w:p>
    <w:p w14:paraId="18014EFA" w14:textId="5D374BED" w:rsidR="003A4362" w:rsidRDefault="003A4362" w:rsidP="00463D8C">
      <w:pPr>
        <w:widowControl w:val="0"/>
        <w:shd w:val="clear" w:color="auto" w:fill="FFFFFF"/>
        <w:tabs>
          <w:tab w:val="left" w:pos="907"/>
        </w:tabs>
        <w:autoSpaceDE w:val="0"/>
        <w:autoSpaceDN w:val="0"/>
        <w:adjustRightInd w:val="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Pr="002C504C">
        <w:rPr>
          <w:rFonts w:ascii="Times New Roman" w:eastAsia="Times New Roman" w:hAnsi="Times New Roman" w:cs="Times New Roman"/>
          <w:sz w:val="28"/>
          <w:szCs w:val="28"/>
        </w:rPr>
        <w:t>експлуатувати АС відповідно до прийнятих правил політики безпеки та вказівок системного адміністратора.</w:t>
      </w:r>
    </w:p>
    <w:p w14:paraId="6464D710" w14:textId="0B9B6AD7" w:rsidR="00E578C0" w:rsidRDefault="00E578C0" w:rsidP="00E578C0">
      <w:pPr>
        <w:widowControl w:val="0"/>
        <w:shd w:val="clear" w:color="auto" w:fill="FFFFFF"/>
        <w:tabs>
          <w:tab w:val="left" w:pos="907"/>
        </w:tabs>
        <w:autoSpaceDE w:val="0"/>
        <w:autoSpaceDN w:val="0"/>
        <w:adjustRightInd w:val="0"/>
        <w:ind w:firstLine="567"/>
        <w:jc w:val="both"/>
        <w:rPr>
          <w:rFonts w:ascii="Times New Roman" w:eastAsia="Times New Roman" w:hAnsi="Times New Roman" w:cs="Times New Roman"/>
          <w:sz w:val="28"/>
          <w:szCs w:val="28"/>
        </w:rPr>
      </w:pPr>
      <w:r w:rsidRPr="00E578C0">
        <w:rPr>
          <w:rFonts w:ascii="Times New Roman" w:eastAsia="Times New Roman" w:hAnsi="Times New Roman" w:cs="Times New Roman"/>
          <w:sz w:val="28"/>
          <w:szCs w:val="28"/>
        </w:rPr>
        <w:t>- зберігати створену, підготовлену та отриману інформацію на своїй зареєстрованій флешці, яка видається на час роботи в АС та зберігається в управління з</w:t>
      </w:r>
      <w:r w:rsidRPr="001A1D5A">
        <w:rPr>
          <w:rFonts w:ascii="Times New Roman" w:eastAsia="Times New Roman" w:hAnsi="Times New Roman" w:cs="Times New Roman"/>
          <w:sz w:val="28"/>
          <w:szCs w:val="28"/>
        </w:rPr>
        <w:t xml:space="preserve"> питань організаційно-мобілізаційної роботи, військового обліку, бронювання та технічного захисту інформації виконавчого комітету Кременчуцької міської ради Кременчуцького району Полтавської області</w:t>
      </w:r>
      <w:r>
        <w:rPr>
          <w:rFonts w:ascii="Times New Roman" w:eastAsia="Times New Roman" w:hAnsi="Times New Roman" w:cs="Times New Roman"/>
          <w:sz w:val="28"/>
          <w:szCs w:val="28"/>
        </w:rPr>
        <w:t>.</w:t>
      </w:r>
    </w:p>
    <w:p w14:paraId="3DC6B147" w14:textId="55276BF1" w:rsidR="003A4362" w:rsidRPr="00DD09D7" w:rsidRDefault="00463D8C" w:rsidP="00E578C0">
      <w:pPr>
        <w:widowControl w:val="0"/>
        <w:shd w:val="clear" w:color="auto" w:fill="FFFFFF"/>
        <w:tabs>
          <w:tab w:val="left" w:pos="907"/>
        </w:tabs>
        <w:autoSpaceDE w:val="0"/>
        <w:autoSpaceDN w:val="0"/>
        <w:adjustRightInd w:val="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126. </w:t>
      </w:r>
      <w:r w:rsidR="003A4362" w:rsidRPr="00DD09D7">
        <w:rPr>
          <w:rFonts w:ascii="Times New Roman" w:eastAsia="Times New Roman" w:hAnsi="Times New Roman" w:cs="Times New Roman"/>
          <w:sz w:val="28"/>
          <w:szCs w:val="28"/>
        </w:rPr>
        <w:t>Користувачу</w:t>
      </w:r>
      <w:r>
        <w:rPr>
          <w:rFonts w:ascii="Times New Roman" w:eastAsia="Times New Roman" w:hAnsi="Times New Roman" w:cs="Times New Roman"/>
          <w:sz w:val="28"/>
          <w:szCs w:val="28"/>
        </w:rPr>
        <w:t xml:space="preserve"> АС</w:t>
      </w:r>
      <w:r w:rsidR="003A4362" w:rsidRPr="00DD09D7">
        <w:rPr>
          <w:rFonts w:ascii="Times New Roman" w:eastAsia="Times New Roman" w:hAnsi="Times New Roman" w:cs="Times New Roman"/>
          <w:sz w:val="28"/>
          <w:szCs w:val="28"/>
        </w:rPr>
        <w:t xml:space="preserve"> забороняється: </w:t>
      </w:r>
    </w:p>
    <w:p w14:paraId="0A8BB727" w14:textId="65D9BB8E" w:rsidR="003A4362" w:rsidRPr="00DD09D7" w:rsidRDefault="00463D8C" w:rsidP="00463D8C">
      <w:pPr>
        <w:widowControl w:val="0"/>
        <w:shd w:val="clear" w:color="auto" w:fill="FFFFFF"/>
        <w:tabs>
          <w:tab w:val="left" w:pos="907"/>
        </w:tabs>
        <w:autoSpaceDE w:val="0"/>
        <w:autoSpaceDN w:val="0"/>
        <w:adjustRightInd w:val="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3A4362" w:rsidRPr="00DD09D7">
        <w:rPr>
          <w:rFonts w:ascii="Times New Roman" w:eastAsia="Times New Roman" w:hAnsi="Times New Roman" w:cs="Times New Roman"/>
          <w:sz w:val="28"/>
          <w:szCs w:val="28"/>
        </w:rPr>
        <w:t>обробляти засобами АС інформацію, що містить відомості, які становлять державну таємницю;</w:t>
      </w:r>
    </w:p>
    <w:p w14:paraId="2CFE1C26" w14:textId="740C0750" w:rsidR="003A4362" w:rsidRPr="00DD09D7" w:rsidRDefault="00463D8C" w:rsidP="00463D8C">
      <w:pPr>
        <w:widowControl w:val="0"/>
        <w:shd w:val="clear" w:color="auto" w:fill="FFFFFF"/>
        <w:tabs>
          <w:tab w:val="left" w:pos="907"/>
        </w:tabs>
        <w:autoSpaceDE w:val="0"/>
        <w:autoSpaceDN w:val="0"/>
        <w:adjustRightInd w:val="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3A4362" w:rsidRPr="00DD09D7">
        <w:rPr>
          <w:rFonts w:ascii="Times New Roman" w:eastAsia="Times New Roman" w:hAnsi="Times New Roman" w:cs="Times New Roman"/>
          <w:sz w:val="28"/>
          <w:szCs w:val="28"/>
        </w:rPr>
        <w:t>розголошувати власний пароль доступу до АС або вводити його у спосіб, що надає змогу ознайомитись з ними іншим особам;</w:t>
      </w:r>
    </w:p>
    <w:p w14:paraId="2B8AB480" w14:textId="5C89D629" w:rsidR="003A4362" w:rsidRPr="00DD09D7" w:rsidRDefault="00463D8C" w:rsidP="00463D8C">
      <w:pPr>
        <w:widowControl w:val="0"/>
        <w:shd w:val="clear" w:color="auto" w:fill="FFFFFF"/>
        <w:tabs>
          <w:tab w:val="left" w:pos="907"/>
        </w:tabs>
        <w:autoSpaceDE w:val="0"/>
        <w:autoSpaceDN w:val="0"/>
        <w:adjustRightInd w:val="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3A4362" w:rsidRPr="00DD09D7">
        <w:rPr>
          <w:rFonts w:ascii="Times New Roman" w:eastAsia="Times New Roman" w:hAnsi="Times New Roman" w:cs="Times New Roman"/>
          <w:sz w:val="28"/>
          <w:szCs w:val="28"/>
        </w:rPr>
        <w:t>при зміні паролів доступу вводити у якості нових значень їхні попередні значення або тривіальні значення;</w:t>
      </w:r>
    </w:p>
    <w:p w14:paraId="033B4C0D" w14:textId="632D8CF3" w:rsidR="003A4362" w:rsidRPr="00DD09D7" w:rsidRDefault="00463D8C" w:rsidP="00463D8C">
      <w:pPr>
        <w:widowControl w:val="0"/>
        <w:shd w:val="clear" w:color="auto" w:fill="FFFFFF"/>
        <w:tabs>
          <w:tab w:val="left" w:pos="907"/>
        </w:tabs>
        <w:autoSpaceDE w:val="0"/>
        <w:autoSpaceDN w:val="0"/>
        <w:adjustRightInd w:val="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3A4362" w:rsidRPr="00DD09D7">
        <w:rPr>
          <w:rFonts w:ascii="Times New Roman" w:eastAsia="Times New Roman" w:hAnsi="Times New Roman" w:cs="Times New Roman"/>
          <w:sz w:val="28"/>
          <w:szCs w:val="28"/>
        </w:rPr>
        <w:t>застосовувати програмне забезпечення АС, яке проявляє явні ознаки неправильного функціонування;</w:t>
      </w:r>
    </w:p>
    <w:p w14:paraId="14E12F05" w14:textId="2A901639" w:rsidR="003A4362" w:rsidRPr="00DD09D7" w:rsidRDefault="00463D8C" w:rsidP="00463D8C">
      <w:pPr>
        <w:widowControl w:val="0"/>
        <w:shd w:val="clear" w:color="auto" w:fill="FFFFFF"/>
        <w:tabs>
          <w:tab w:val="left" w:pos="907"/>
        </w:tabs>
        <w:autoSpaceDE w:val="0"/>
        <w:autoSpaceDN w:val="0"/>
        <w:adjustRightInd w:val="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3A4362" w:rsidRPr="00DD09D7">
        <w:rPr>
          <w:rFonts w:ascii="Times New Roman" w:eastAsia="Times New Roman" w:hAnsi="Times New Roman" w:cs="Times New Roman"/>
          <w:sz w:val="28"/>
          <w:szCs w:val="28"/>
        </w:rPr>
        <w:t>несанкціоновано вносити зміни у програмне забезпечення АС;</w:t>
      </w:r>
    </w:p>
    <w:p w14:paraId="1DD59150" w14:textId="245B2AFD" w:rsidR="003A4362" w:rsidRPr="00DD09D7" w:rsidRDefault="00463D8C" w:rsidP="00463D8C">
      <w:pPr>
        <w:widowControl w:val="0"/>
        <w:shd w:val="clear" w:color="auto" w:fill="FFFFFF"/>
        <w:tabs>
          <w:tab w:val="left" w:pos="907"/>
        </w:tabs>
        <w:autoSpaceDE w:val="0"/>
        <w:autoSpaceDN w:val="0"/>
        <w:adjustRightInd w:val="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3A4362" w:rsidRPr="00DD09D7">
        <w:rPr>
          <w:rFonts w:ascii="Times New Roman" w:eastAsia="Times New Roman" w:hAnsi="Times New Roman" w:cs="Times New Roman"/>
          <w:sz w:val="28"/>
          <w:szCs w:val="28"/>
        </w:rPr>
        <w:t>несанкціоновано встановлювати, створювати, запускати на виконання на АС інше програмне забезпечення, окрім того, що передбачено для її функціонування;</w:t>
      </w:r>
    </w:p>
    <w:p w14:paraId="253460E9" w14:textId="34BDCCF3" w:rsidR="003A4362" w:rsidRPr="00DD09D7" w:rsidRDefault="00463D8C" w:rsidP="00463D8C">
      <w:pPr>
        <w:widowControl w:val="0"/>
        <w:shd w:val="clear" w:color="auto" w:fill="FFFFFF"/>
        <w:tabs>
          <w:tab w:val="left" w:pos="907"/>
        </w:tabs>
        <w:autoSpaceDE w:val="0"/>
        <w:autoSpaceDN w:val="0"/>
        <w:adjustRightInd w:val="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3A4362" w:rsidRPr="00DD09D7">
        <w:rPr>
          <w:rFonts w:ascii="Times New Roman" w:eastAsia="Times New Roman" w:hAnsi="Times New Roman" w:cs="Times New Roman"/>
          <w:sz w:val="28"/>
          <w:szCs w:val="28"/>
        </w:rPr>
        <w:t>використовувати технічні засоби АС не за призначенням;</w:t>
      </w:r>
    </w:p>
    <w:p w14:paraId="6576A2FC" w14:textId="073D6142" w:rsidR="003A4362" w:rsidRPr="00DD09D7" w:rsidRDefault="00463D8C" w:rsidP="00463D8C">
      <w:pPr>
        <w:widowControl w:val="0"/>
        <w:shd w:val="clear" w:color="auto" w:fill="FFFFFF"/>
        <w:tabs>
          <w:tab w:val="left" w:pos="907"/>
        </w:tabs>
        <w:autoSpaceDE w:val="0"/>
        <w:autoSpaceDN w:val="0"/>
        <w:adjustRightInd w:val="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3A4362" w:rsidRPr="00DD09D7">
        <w:rPr>
          <w:rFonts w:ascii="Times New Roman" w:eastAsia="Times New Roman" w:hAnsi="Times New Roman" w:cs="Times New Roman"/>
          <w:sz w:val="28"/>
          <w:szCs w:val="28"/>
        </w:rPr>
        <w:t>залишати без контролю увімкнені незаблоковані (засобами операційної системи) технічні засоби АС після проходження автентифікації;</w:t>
      </w:r>
    </w:p>
    <w:p w14:paraId="13577D4F" w14:textId="781AA597" w:rsidR="003A4362" w:rsidRPr="00DD09D7" w:rsidRDefault="00463D8C" w:rsidP="00463D8C">
      <w:pPr>
        <w:widowControl w:val="0"/>
        <w:shd w:val="clear" w:color="auto" w:fill="FFFFFF"/>
        <w:tabs>
          <w:tab w:val="left" w:pos="907"/>
        </w:tabs>
        <w:autoSpaceDE w:val="0"/>
        <w:autoSpaceDN w:val="0"/>
        <w:adjustRightInd w:val="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3A4362" w:rsidRPr="00DD09D7">
        <w:rPr>
          <w:rFonts w:ascii="Times New Roman" w:eastAsia="Times New Roman" w:hAnsi="Times New Roman" w:cs="Times New Roman"/>
          <w:sz w:val="28"/>
          <w:szCs w:val="28"/>
        </w:rPr>
        <w:t xml:space="preserve">здійснювати несанкціоноване відкриття системного блоку </w:t>
      </w:r>
      <w:r w:rsidR="0020473B">
        <w:rPr>
          <w:rFonts w:ascii="Times New Roman" w:eastAsia="Times New Roman" w:hAnsi="Times New Roman" w:cs="Times New Roman"/>
          <w:sz w:val="28"/>
          <w:szCs w:val="28"/>
        </w:rPr>
        <w:t xml:space="preserve">персональної </w:t>
      </w:r>
      <w:r w:rsidR="0020473B">
        <w:rPr>
          <w:rFonts w:ascii="Times New Roman" w:eastAsia="Times New Roman" w:hAnsi="Times New Roman" w:cs="Times New Roman"/>
          <w:sz w:val="28"/>
          <w:szCs w:val="28"/>
        </w:rPr>
        <w:lastRenderedPageBreak/>
        <w:t xml:space="preserve">електронно – обчислювальної машини (далі – ПЕОМ) </w:t>
      </w:r>
      <w:r w:rsidR="003A4362" w:rsidRPr="00DD09D7">
        <w:rPr>
          <w:rFonts w:ascii="Times New Roman" w:eastAsia="Times New Roman" w:hAnsi="Times New Roman" w:cs="Times New Roman"/>
          <w:sz w:val="28"/>
          <w:szCs w:val="28"/>
        </w:rPr>
        <w:t>АС, від’єднання та приєднання пристроїв до інтерфейсних з</w:t>
      </w:r>
      <w:r w:rsidR="00AC4299">
        <w:rPr>
          <w:rFonts w:ascii="Times New Roman" w:eastAsia="Times New Roman" w:hAnsi="Times New Roman" w:cs="Times New Roman"/>
          <w:sz w:val="28"/>
          <w:szCs w:val="28"/>
        </w:rPr>
        <w:t>’</w:t>
      </w:r>
      <w:r w:rsidR="003A4362" w:rsidRPr="00DD09D7">
        <w:rPr>
          <w:rFonts w:ascii="Times New Roman" w:eastAsia="Times New Roman" w:hAnsi="Times New Roman" w:cs="Times New Roman"/>
          <w:sz w:val="28"/>
          <w:szCs w:val="28"/>
        </w:rPr>
        <w:t>єднувачів ПЕОМ, які заборонені до використання;</w:t>
      </w:r>
    </w:p>
    <w:p w14:paraId="1E6EF86C" w14:textId="163F9395" w:rsidR="003A4362" w:rsidRPr="00DD09D7" w:rsidRDefault="00463D8C" w:rsidP="00463D8C">
      <w:pPr>
        <w:widowControl w:val="0"/>
        <w:shd w:val="clear" w:color="auto" w:fill="FFFFFF"/>
        <w:tabs>
          <w:tab w:val="left" w:pos="907"/>
        </w:tabs>
        <w:autoSpaceDE w:val="0"/>
        <w:autoSpaceDN w:val="0"/>
        <w:adjustRightInd w:val="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3A4362" w:rsidRPr="00DD09D7">
        <w:rPr>
          <w:rFonts w:ascii="Times New Roman" w:eastAsia="Times New Roman" w:hAnsi="Times New Roman" w:cs="Times New Roman"/>
          <w:sz w:val="28"/>
          <w:szCs w:val="28"/>
        </w:rPr>
        <w:t>передавати права доступу на інформаційні об’єкти, які створюються, обробляються та зберігаються в його виділеному каталозі на ПЕОМ АС, іншим користувачам</w:t>
      </w:r>
      <w:r w:rsidR="003A4362" w:rsidRPr="00DD09D7">
        <w:rPr>
          <w:rFonts w:ascii="Times New Roman" w:eastAsia="Times New Roman" w:hAnsi="Times New Roman" w:cs="Times New Roman"/>
          <w:sz w:val="28"/>
          <w:szCs w:val="28"/>
          <w:lang w:val="ru-RU"/>
        </w:rPr>
        <w:t>;</w:t>
      </w:r>
    </w:p>
    <w:p w14:paraId="223D0DF8" w14:textId="7B259DDF" w:rsidR="003A4362" w:rsidRPr="002C504C" w:rsidRDefault="00463D8C" w:rsidP="0020473B">
      <w:pPr>
        <w:pStyle w:val="a5"/>
        <w:ind w:left="0" w:firstLine="567"/>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rPr>
        <w:t>- </w:t>
      </w:r>
      <w:r w:rsidR="003A4362">
        <w:rPr>
          <w:rFonts w:ascii="Times New Roman" w:eastAsia="Times New Roman" w:hAnsi="Times New Roman" w:cs="Times New Roman"/>
          <w:sz w:val="28"/>
          <w:szCs w:val="28"/>
        </w:rPr>
        <w:t xml:space="preserve">зберігати інформацію </w:t>
      </w:r>
      <w:r w:rsidR="0020473B">
        <w:rPr>
          <w:rFonts w:ascii="Times New Roman" w:eastAsia="Times New Roman" w:hAnsi="Times New Roman" w:cs="Times New Roman"/>
          <w:sz w:val="28"/>
          <w:szCs w:val="28"/>
        </w:rPr>
        <w:t xml:space="preserve">з грифом «Для службового користування» </w:t>
      </w:r>
      <w:r w:rsidR="003A4362">
        <w:rPr>
          <w:rFonts w:ascii="Times New Roman" w:eastAsia="Times New Roman" w:hAnsi="Times New Roman" w:cs="Times New Roman"/>
          <w:sz w:val="28"/>
          <w:szCs w:val="28"/>
        </w:rPr>
        <w:t xml:space="preserve">на </w:t>
      </w:r>
      <w:r>
        <w:rPr>
          <w:rFonts w:ascii="Times New Roman" w:eastAsia="Times New Roman" w:hAnsi="Times New Roman" w:cs="Times New Roman"/>
          <w:sz w:val="28"/>
          <w:szCs w:val="28"/>
        </w:rPr>
        <w:t>АС</w:t>
      </w:r>
      <w:r w:rsidR="003A4362">
        <w:rPr>
          <w:rFonts w:ascii="Times New Roman" w:eastAsia="Times New Roman" w:hAnsi="Times New Roman" w:cs="Times New Roman"/>
          <w:sz w:val="28"/>
          <w:szCs w:val="28"/>
        </w:rPr>
        <w:t xml:space="preserve"> (на накопичувачі персонального комп’ютера).</w:t>
      </w:r>
    </w:p>
    <w:p w14:paraId="6A79AAFA" w14:textId="58A11BF3" w:rsidR="00E74CAF" w:rsidRDefault="00E74CAF" w:rsidP="00E74CAF">
      <w:pPr>
        <w:ind w:firstLine="567"/>
        <w:jc w:val="both"/>
        <w:rPr>
          <w:rFonts w:ascii="Times New Roman" w:eastAsia="Times New Roman" w:hAnsi="Times New Roman" w:cs="Times New Roman"/>
          <w:sz w:val="28"/>
          <w:szCs w:val="28"/>
        </w:rPr>
      </w:pPr>
    </w:p>
    <w:p w14:paraId="37BA1F08" w14:textId="77777777" w:rsidR="00E74CAF" w:rsidRDefault="00E74CAF" w:rsidP="00E74CAF">
      <w:pPr>
        <w:ind w:firstLine="567"/>
        <w:jc w:val="both"/>
        <w:rPr>
          <w:rFonts w:ascii="Times New Roman" w:eastAsia="Times New Roman" w:hAnsi="Times New Roman" w:cs="Times New Roman"/>
          <w:sz w:val="28"/>
          <w:szCs w:val="28"/>
        </w:rPr>
      </w:pPr>
    </w:p>
    <w:p w14:paraId="71011592" w14:textId="77777777" w:rsidR="00CD37F5" w:rsidRDefault="00CD37F5" w:rsidP="001B1B2D">
      <w:pPr>
        <w:tabs>
          <w:tab w:val="left" w:pos="7088"/>
        </w:tabs>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Керуючий справами </w:t>
      </w:r>
    </w:p>
    <w:p w14:paraId="51A56445" w14:textId="42A3DFAC" w:rsidR="001B1B2D" w:rsidRPr="001B1B2D" w:rsidRDefault="00CD37F5" w:rsidP="001B1B2D">
      <w:pPr>
        <w:tabs>
          <w:tab w:val="left" w:pos="7088"/>
        </w:tabs>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виконкому міської ради</w:t>
      </w:r>
      <w:r w:rsidR="00331E67">
        <w:rPr>
          <w:rFonts w:ascii="Times New Roman" w:eastAsia="Times New Roman" w:hAnsi="Times New Roman" w:cs="Times New Roman"/>
          <w:b/>
          <w:sz w:val="28"/>
          <w:szCs w:val="28"/>
        </w:rPr>
        <w:t xml:space="preserve">                                                    Руслан</w:t>
      </w:r>
      <w:r>
        <w:rPr>
          <w:rFonts w:ascii="Times New Roman" w:eastAsia="Times New Roman" w:hAnsi="Times New Roman" w:cs="Times New Roman"/>
          <w:b/>
          <w:sz w:val="28"/>
          <w:szCs w:val="28"/>
        </w:rPr>
        <w:t xml:space="preserve"> ШАПОВАЛОВ</w:t>
      </w:r>
    </w:p>
    <w:p w14:paraId="51048A00" w14:textId="77777777" w:rsidR="001B1B2D" w:rsidRPr="001B1B2D" w:rsidRDefault="001B1B2D" w:rsidP="001B1B2D">
      <w:pPr>
        <w:jc w:val="both"/>
        <w:rPr>
          <w:rFonts w:ascii="Times New Roman" w:eastAsia="Times New Roman" w:hAnsi="Times New Roman" w:cs="Times New Roman"/>
          <w:b/>
          <w:sz w:val="28"/>
          <w:szCs w:val="28"/>
        </w:rPr>
      </w:pPr>
    </w:p>
    <w:p w14:paraId="5F4B8D67" w14:textId="1E42B7C7" w:rsidR="001B1B2D" w:rsidRDefault="00331E67" w:rsidP="00AC1877">
      <w:pPr>
        <w:tabs>
          <w:tab w:val="left" w:pos="6946"/>
        </w:tabs>
        <w:rPr>
          <w:rFonts w:ascii="Times New Roman" w:eastAsia="Times New Roman" w:hAnsi="Times New Roman" w:cs="Times New Roman"/>
          <w:sz w:val="28"/>
          <w:szCs w:val="28"/>
          <w:lang w:eastAsia="ru-RU"/>
        </w:rPr>
      </w:pPr>
      <w:r>
        <w:rPr>
          <w:rFonts w:ascii="Times New Roman" w:hAnsi="Times New Roman"/>
          <w:b/>
          <w:sz w:val="28"/>
          <w:szCs w:val="28"/>
        </w:rPr>
        <w:t>Н</w:t>
      </w:r>
      <w:r w:rsidRPr="00331E67">
        <w:rPr>
          <w:rFonts w:ascii="Times New Roman" w:hAnsi="Times New Roman"/>
          <w:b/>
          <w:sz w:val="28"/>
          <w:szCs w:val="28"/>
        </w:rPr>
        <w:t xml:space="preserve">ачальник управління з питань </w:t>
      </w:r>
      <w:r>
        <w:rPr>
          <w:rFonts w:ascii="Times New Roman" w:hAnsi="Times New Roman"/>
          <w:b/>
          <w:sz w:val="28"/>
          <w:szCs w:val="28"/>
        </w:rPr>
        <w:br/>
      </w:r>
      <w:r w:rsidRPr="00331E67">
        <w:rPr>
          <w:rFonts w:ascii="Times New Roman" w:hAnsi="Times New Roman"/>
          <w:b/>
          <w:sz w:val="28"/>
          <w:szCs w:val="28"/>
        </w:rPr>
        <w:t xml:space="preserve">організаційно-мобілізаційної роботи, </w:t>
      </w:r>
      <w:r w:rsidRPr="00331E67">
        <w:rPr>
          <w:rFonts w:ascii="Times New Roman" w:hAnsi="Times New Roman"/>
          <w:b/>
          <w:sz w:val="28"/>
          <w:szCs w:val="28"/>
        </w:rPr>
        <w:br/>
        <w:t xml:space="preserve">військового обліку, бронювання та </w:t>
      </w:r>
      <w:r>
        <w:rPr>
          <w:rFonts w:ascii="Times New Roman" w:hAnsi="Times New Roman"/>
          <w:b/>
          <w:sz w:val="28"/>
          <w:szCs w:val="28"/>
        </w:rPr>
        <w:br/>
      </w:r>
      <w:r w:rsidRPr="00331E67">
        <w:rPr>
          <w:rFonts w:ascii="Times New Roman" w:hAnsi="Times New Roman"/>
          <w:b/>
          <w:sz w:val="28"/>
          <w:szCs w:val="28"/>
        </w:rPr>
        <w:t xml:space="preserve">технічного захисту інформації </w:t>
      </w:r>
      <w:r>
        <w:rPr>
          <w:rFonts w:ascii="Times New Roman" w:hAnsi="Times New Roman"/>
          <w:b/>
          <w:sz w:val="28"/>
          <w:szCs w:val="28"/>
        </w:rPr>
        <w:br/>
      </w:r>
      <w:r w:rsidRPr="00331E67">
        <w:rPr>
          <w:rFonts w:ascii="Times New Roman" w:eastAsia="Times New Roman" w:hAnsi="Times New Roman" w:cs="Times New Roman"/>
          <w:b/>
          <w:sz w:val="28"/>
          <w:szCs w:val="28"/>
          <w:lang w:eastAsia="ru-RU"/>
        </w:rPr>
        <w:t xml:space="preserve">виконавчого комітету Кременчуцької </w:t>
      </w:r>
      <w:r>
        <w:rPr>
          <w:rFonts w:ascii="Times New Roman" w:eastAsia="Times New Roman" w:hAnsi="Times New Roman" w:cs="Times New Roman"/>
          <w:b/>
          <w:sz w:val="28"/>
          <w:szCs w:val="28"/>
          <w:lang w:eastAsia="ru-RU"/>
        </w:rPr>
        <w:br/>
      </w:r>
      <w:r w:rsidRPr="00331E67">
        <w:rPr>
          <w:rFonts w:ascii="Times New Roman" w:eastAsia="Times New Roman" w:hAnsi="Times New Roman" w:cs="Times New Roman"/>
          <w:b/>
          <w:sz w:val="28"/>
          <w:szCs w:val="28"/>
          <w:lang w:eastAsia="ru-RU"/>
        </w:rPr>
        <w:t xml:space="preserve">міської ради Кременчуцького району </w:t>
      </w:r>
      <w:r>
        <w:rPr>
          <w:rFonts w:ascii="Times New Roman" w:eastAsia="Times New Roman" w:hAnsi="Times New Roman" w:cs="Times New Roman"/>
          <w:b/>
          <w:sz w:val="28"/>
          <w:szCs w:val="28"/>
          <w:lang w:eastAsia="ru-RU"/>
        </w:rPr>
        <w:br/>
      </w:r>
      <w:r w:rsidRPr="00331E67">
        <w:rPr>
          <w:rFonts w:ascii="Times New Roman" w:eastAsia="Times New Roman" w:hAnsi="Times New Roman" w:cs="Times New Roman"/>
          <w:b/>
          <w:sz w:val="28"/>
          <w:szCs w:val="28"/>
          <w:lang w:eastAsia="ru-RU"/>
        </w:rPr>
        <w:t xml:space="preserve">Полтавської області                  </w:t>
      </w:r>
      <w:r>
        <w:rPr>
          <w:rFonts w:ascii="Times New Roman" w:eastAsia="Times New Roman" w:hAnsi="Times New Roman" w:cs="Times New Roman"/>
          <w:b/>
          <w:sz w:val="28"/>
          <w:szCs w:val="28"/>
          <w:lang w:eastAsia="ru-RU"/>
        </w:rPr>
        <w:t xml:space="preserve">                                               </w:t>
      </w:r>
      <w:r w:rsidRPr="00331E67">
        <w:rPr>
          <w:rFonts w:ascii="Times New Roman" w:eastAsia="Times New Roman" w:hAnsi="Times New Roman" w:cs="Times New Roman"/>
          <w:b/>
          <w:sz w:val="28"/>
          <w:szCs w:val="28"/>
          <w:lang w:eastAsia="ru-RU"/>
        </w:rPr>
        <w:t xml:space="preserve"> М</w:t>
      </w:r>
      <w:r w:rsidRPr="00331E67">
        <w:rPr>
          <w:rFonts w:ascii="Times New Roman" w:hAnsi="Times New Roman"/>
          <w:b/>
          <w:sz w:val="28"/>
          <w:szCs w:val="28"/>
        </w:rPr>
        <w:t>ихайло СТАРИК</w:t>
      </w:r>
    </w:p>
    <w:p w14:paraId="0090FE4D" w14:textId="33638958" w:rsidR="00AC1877" w:rsidRDefault="00AC1877" w:rsidP="00AC1877">
      <w:pPr>
        <w:tabs>
          <w:tab w:val="left" w:pos="6946"/>
        </w:tabs>
        <w:rPr>
          <w:rFonts w:ascii="Times New Roman" w:eastAsia="Times New Roman" w:hAnsi="Times New Roman" w:cs="Times New Roman"/>
          <w:sz w:val="28"/>
          <w:szCs w:val="28"/>
          <w:lang w:eastAsia="ru-RU"/>
        </w:rPr>
      </w:pPr>
    </w:p>
    <w:p w14:paraId="15ADEBA2" w14:textId="2F8969D7" w:rsidR="00243B1D" w:rsidRDefault="00243B1D" w:rsidP="00243B1D">
      <w:pPr>
        <w:ind w:firstLine="7938"/>
        <w:jc w:val="both"/>
        <w:rPr>
          <w:rFonts w:ascii="Times New Roman" w:eastAsia="Times New Roman" w:hAnsi="Times New Roman" w:cs="Times New Roman"/>
          <w:sz w:val="28"/>
          <w:szCs w:val="28"/>
          <w:lang w:eastAsia="ru-RU"/>
        </w:rPr>
      </w:pPr>
    </w:p>
    <w:p w14:paraId="45AE2CAE" w14:textId="45F4E54E" w:rsidR="0055052A" w:rsidRDefault="0055052A" w:rsidP="00243B1D">
      <w:pPr>
        <w:ind w:firstLine="7938"/>
        <w:jc w:val="both"/>
        <w:rPr>
          <w:rFonts w:ascii="Times New Roman" w:eastAsia="Times New Roman" w:hAnsi="Times New Roman" w:cs="Times New Roman"/>
          <w:sz w:val="28"/>
          <w:szCs w:val="28"/>
          <w:lang w:eastAsia="ru-RU"/>
        </w:rPr>
      </w:pPr>
    </w:p>
    <w:p w14:paraId="5F0DAFDC" w14:textId="2B20728D" w:rsidR="0055052A" w:rsidRDefault="0055052A" w:rsidP="00243B1D">
      <w:pPr>
        <w:ind w:firstLine="7938"/>
        <w:jc w:val="both"/>
        <w:rPr>
          <w:rFonts w:ascii="Times New Roman" w:eastAsia="Times New Roman" w:hAnsi="Times New Roman" w:cs="Times New Roman"/>
          <w:sz w:val="28"/>
          <w:szCs w:val="28"/>
          <w:lang w:eastAsia="ru-RU"/>
        </w:rPr>
      </w:pPr>
    </w:p>
    <w:p w14:paraId="16D746B8" w14:textId="5BC0BCDC" w:rsidR="0055052A" w:rsidRDefault="0055052A" w:rsidP="00243B1D">
      <w:pPr>
        <w:ind w:firstLine="7938"/>
        <w:jc w:val="both"/>
        <w:rPr>
          <w:rFonts w:ascii="Times New Roman" w:eastAsia="Times New Roman" w:hAnsi="Times New Roman" w:cs="Times New Roman"/>
          <w:sz w:val="28"/>
          <w:szCs w:val="28"/>
          <w:lang w:eastAsia="ru-RU"/>
        </w:rPr>
      </w:pPr>
    </w:p>
    <w:p w14:paraId="0C1A30B9" w14:textId="63CBD2CA" w:rsidR="0055052A" w:rsidRDefault="0055052A" w:rsidP="00243B1D">
      <w:pPr>
        <w:ind w:firstLine="7938"/>
        <w:jc w:val="both"/>
        <w:rPr>
          <w:rFonts w:ascii="Times New Roman" w:eastAsia="Times New Roman" w:hAnsi="Times New Roman" w:cs="Times New Roman"/>
          <w:sz w:val="28"/>
          <w:szCs w:val="28"/>
          <w:lang w:eastAsia="ru-RU"/>
        </w:rPr>
      </w:pPr>
    </w:p>
    <w:p w14:paraId="1D628852" w14:textId="3A58D194" w:rsidR="0055052A" w:rsidRDefault="0055052A" w:rsidP="00243B1D">
      <w:pPr>
        <w:ind w:firstLine="7938"/>
        <w:jc w:val="both"/>
        <w:rPr>
          <w:rFonts w:ascii="Times New Roman" w:eastAsia="Times New Roman" w:hAnsi="Times New Roman" w:cs="Times New Roman"/>
          <w:sz w:val="28"/>
          <w:szCs w:val="28"/>
          <w:lang w:eastAsia="ru-RU"/>
        </w:rPr>
      </w:pPr>
    </w:p>
    <w:p w14:paraId="7C6CE803" w14:textId="790DC5B4" w:rsidR="00B91FB5" w:rsidRDefault="00B91FB5" w:rsidP="00243B1D">
      <w:pPr>
        <w:ind w:firstLine="7938"/>
        <w:jc w:val="both"/>
        <w:rPr>
          <w:rFonts w:ascii="Times New Roman" w:eastAsia="Times New Roman" w:hAnsi="Times New Roman" w:cs="Times New Roman"/>
          <w:sz w:val="28"/>
          <w:szCs w:val="28"/>
          <w:lang w:eastAsia="ru-RU"/>
        </w:rPr>
      </w:pPr>
    </w:p>
    <w:p w14:paraId="20668C18" w14:textId="19193862" w:rsidR="00B91FB5" w:rsidRDefault="00B91FB5" w:rsidP="00243B1D">
      <w:pPr>
        <w:ind w:firstLine="7938"/>
        <w:jc w:val="both"/>
        <w:rPr>
          <w:rFonts w:ascii="Times New Roman" w:eastAsia="Times New Roman" w:hAnsi="Times New Roman" w:cs="Times New Roman"/>
          <w:sz w:val="28"/>
          <w:szCs w:val="28"/>
          <w:lang w:eastAsia="ru-RU"/>
        </w:rPr>
      </w:pPr>
    </w:p>
    <w:p w14:paraId="7794BBE6" w14:textId="1FF95E84" w:rsidR="00B91FB5" w:rsidRDefault="00B91FB5" w:rsidP="00243B1D">
      <w:pPr>
        <w:ind w:firstLine="7938"/>
        <w:jc w:val="both"/>
        <w:rPr>
          <w:rFonts w:ascii="Times New Roman" w:eastAsia="Times New Roman" w:hAnsi="Times New Roman" w:cs="Times New Roman"/>
          <w:sz w:val="28"/>
          <w:szCs w:val="28"/>
          <w:lang w:eastAsia="ru-RU"/>
        </w:rPr>
      </w:pPr>
    </w:p>
    <w:p w14:paraId="3CABC073" w14:textId="2402D518" w:rsidR="00B91FB5" w:rsidRDefault="00B91FB5" w:rsidP="00243B1D">
      <w:pPr>
        <w:ind w:firstLine="7938"/>
        <w:jc w:val="both"/>
        <w:rPr>
          <w:rFonts w:ascii="Times New Roman" w:eastAsia="Times New Roman" w:hAnsi="Times New Roman" w:cs="Times New Roman"/>
          <w:sz w:val="28"/>
          <w:szCs w:val="28"/>
          <w:lang w:eastAsia="ru-RU"/>
        </w:rPr>
      </w:pPr>
    </w:p>
    <w:p w14:paraId="1BB5C0FA" w14:textId="26B906B2" w:rsidR="00B91FB5" w:rsidRDefault="00B91FB5" w:rsidP="00243B1D">
      <w:pPr>
        <w:ind w:firstLine="7938"/>
        <w:jc w:val="both"/>
        <w:rPr>
          <w:rFonts w:ascii="Times New Roman" w:eastAsia="Times New Roman" w:hAnsi="Times New Roman" w:cs="Times New Roman"/>
          <w:sz w:val="28"/>
          <w:szCs w:val="28"/>
          <w:lang w:eastAsia="ru-RU"/>
        </w:rPr>
      </w:pPr>
    </w:p>
    <w:p w14:paraId="2342A645" w14:textId="4EF1631B" w:rsidR="00B91FB5" w:rsidRDefault="00B91FB5" w:rsidP="00243B1D">
      <w:pPr>
        <w:ind w:firstLine="7938"/>
        <w:jc w:val="both"/>
        <w:rPr>
          <w:rFonts w:ascii="Times New Roman" w:eastAsia="Times New Roman" w:hAnsi="Times New Roman" w:cs="Times New Roman"/>
          <w:sz w:val="28"/>
          <w:szCs w:val="28"/>
          <w:lang w:eastAsia="ru-RU"/>
        </w:rPr>
      </w:pPr>
    </w:p>
    <w:p w14:paraId="1D73EBEF" w14:textId="0CE0C178" w:rsidR="00B91FB5" w:rsidRDefault="00B91FB5" w:rsidP="00243B1D">
      <w:pPr>
        <w:ind w:firstLine="7938"/>
        <w:jc w:val="both"/>
        <w:rPr>
          <w:rFonts w:ascii="Times New Roman" w:eastAsia="Times New Roman" w:hAnsi="Times New Roman" w:cs="Times New Roman"/>
          <w:sz w:val="28"/>
          <w:szCs w:val="28"/>
          <w:lang w:eastAsia="ru-RU"/>
        </w:rPr>
      </w:pPr>
    </w:p>
    <w:p w14:paraId="256AC76D" w14:textId="0C71683C" w:rsidR="00FA789E" w:rsidRDefault="00FA789E" w:rsidP="00243B1D">
      <w:pPr>
        <w:ind w:firstLine="7938"/>
        <w:jc w:val="both"/>
        <w:rPr>
          <w:rFonts w:ascii="Times New Roman" w:eastAsia="Times New Roman" w:hAnsi="Times New Roman" w:cs="Times New Roman"/>
          <w:sz w:val="28"/>
          <w:szCs w:val="28"/>
          <w:lang w:eastAsia="ru-RU"/>
        </w:rPr>
      </w:pPr>
    </w:p>
    <w:p w14:paraId="75B86BC8" w14:textId="3F0BDB61" w:rsidR="00FA789E" w:rsidRDefault="00FA789E" w:rsidP="00243B1D">
      <w:pPr>
        <w:ind w:firstLine="7938"/>
        <w:jc w:val="both"/>
        <w:rPr>
          <w:rFonts w:ascii="Times New Roman" w:eastAsia="Times New Roman" w:hAnsi="Times New Roman" w:cs="Times New Roman"/>
          <w:sz w:val="28"/>
          <w:szCs w:val="28"/>
          <w:lang w:eastAsia="ru-RU"/>
        </w:rPr>
      </w:pPr>
    </w:p>
    <w:p w14:paraId="44EBFEAA" w14:textId="2C95A536" w:rsidR="00FA789E" w:rsidRDefault="00FA789E" w:rsidP="00243B1D">
      <w:pPr>
        <w:ind w:firstLine="7938"/>
        <w:jc w:val="both"/>
        <w:rPr>
          <w:rFonts w:ascii="Times New Roman" w:eastAsia="Times New Roman" w:hAnsi="Times New Roman" w:cs="Times New Roman"/>
          <w:sz w:val="28"/>
          <w:szCs w:val="28"/>
          <w:lang w:eastAsia="ru-RU"/>
        </w:rPr>
      </w:pPr>
    </w:p>
    <w:p w14:paraId="03EFE036" w14:textId="2479380F" w:rsidR="00FA789E" w:rsidRDefault="00FA789E" w:rsidP="00243B1D">
      <w:pPr>
        <w:ind w:firstLine="7938"/>
        <w:jc w:val="both"/>
        <w:rPr>
          <w:rFonts w:ascii="Times New Roman" w:eastAsia="Times New Roman" w:hAnsi="Times New Roman" w:cs="Times New Roman"/>
          <w:sz w:val="28"/>
          <w:szCs w:val="28"/>
          <w:lang w:eastAsia="ru-RU"/>
        </w:rPr>
      </w:pPr>
    </w:p>
    <w:p w14:paraId="59685304" w14:textId="1245A9CE" w:rsidR="00FA789E" w:rsidRDefault="00FA789E" w:rsidP="00243B1D">
      <w:pPr>
        <w:ind w:firstLine="7938"/>
        <w:jc w:val="both"/>
        <w:rPr>
          <w:rFonts w:ascii="Times New Roman" w:eastAsia="Times New Roman" w:hAnsi="Times New Roman" w:cs="Times New Roman"/>
          <w:sz w:val="28"/>
          <w:szCs w:val="28"/>
          <w:lang w:eastAsia="ru-RU"/>
        </w:rPr>
      </w:pPr>
    </w:p>
    <w:p w14:paraId="15900627" w14:textId="5148B021" w:rsidR="00FA789E" w:rsidRDefault="00FA789E" w:rsidP="00243B1D">
      <w:pPr>
        <w:ind w:firstLine="7938"/>
        <w:jc w:val="both"/>
        <w:rPr>
          <w:rFonts w:ascii="Times New Roman" w:eastAsia="Times New Roman" w:hAnsi="Times New Roman" w:cs="Times New Roman"/>
          <w:sz w:val="28"/>
          <w:szCs w:val="28"/>
          <w:lang w:eastAsia="ru-RU"/>
        </w:rPr>
      </w:pPr>
    </w:p>
    <w:p w14:paraId="6C99B109" w14:textId="06BB9CCE" w:rsidR="00FA789E" w:rsidRDefault="00FA789E" w:rsidP="00243B1D">
      <w:pPr>
        <w:ind w:firstLine="7938"/>
        <w:jc w:val="both"/>
        <w:rPr>
          <w:rFonts w:ascii="Times New Roman" w:eastAsia="Times New Roman" w:hAnsi="Times New Roman" w:cs="Times New Roman"/>
          <w:sz w:val="28"/>
          <w:szCs w:val="28"/>
          <w:lang w:eastAsia="ru-RU"/>
        </w:rPr>
      </w:pPr>
    </w:p>
    <w:p w14:paraId="7D7FD361" w14:textId="77777777" w:rsidR="00B91FB5" w:rsidRDefault="00B91FB5" w:rsidP="00F86702">
      <w:pPr>
        <w:jc w:val="both"/>
        <w:rPr>
          <w:rFonts w:ascii="Times New Roman" w:eastAsia="Times New Roman" w:hAnsi="Times New Roman" w:cs="Times New Roman"/>
          <w:sz w:val="28"/>
          <w:szCs w:val="28"/>
          <w:lang w:eastAsia="ru-RU"/>
        </w:rPr>
      </w:pPr>
    </w:p>
    <w:p w14:paraId="4C9E281E" w14:textId="20A283FB" w:rsidR="00646972" w:rsidRPr="00B7700D" w:rsidRDefault="00646972" w:rsidP="00243B1D">
      <w:pPr>
        <w:ind w:firstLine="7938"/>
        <w:jc w:val="both"/>
        <w:rPr>
          <w:rFonts w:ascii="Times New Roman" w:eastAsia="Times New Roman" w:hAnsi="Times New Roman" w:cs="Times New Roman"/>
          <w:b/>
          <w:sz w:val="28"/>
          <w:szCs w:val="28"/>
        </w:rPr>
      </w:pPr>
      <w:r w:rsidRPr="00B7700D">
        <w:rPr>
          <w:rFonts w:ascii="Times New Roman" w:eastAsia="Times New Roman" w:hAnsi="Times New Roman" w:cs="Times New Roman"/>
          <w:b/>
          <w:sz w:val="28"/>
          <w:szCs w:val="28"/>
        </w:rPr>
        <w:t>Додаток 1</w:t>
      </w:r>
    </w:p>
    <w:p w14:paraId="6A75EE13" w14:textId="77777777" w:rsidR="00646972" w:rsidRDefault="00646972" w:rsidP="00243B1D">
      <w:pPr>
        <w:ind w:firstLine="793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 пункту 18</w:t>
      </w:r>
    </w:p>
    <w:p w14:paraId="493B2D50" w14:textId="77777777" w:rsidR="00646972" w:rsidRDefault="00646972" w:rsidP="00646972">
      <w:pPr>
        <w:ind w:firstLine="709"/>
        <w:jc w:val="both"/>
        <w:rPr>
          <w:rFonts w:ascii="Times New Roman" w:eastAsia="Times New Roman" w:hAnsi="Times New Roman" w:cs="Times New Roman"/>
          <w:sz w:val="28"/>
          <w:szCs w:val="28"/>
        </w:rPr>
      </w:pPr>
    </w:p>
    <w:p w14:paraId="7E462ACE" w14:textId="77777777" w:rsidR="00646972" w:rsidRPr="00D52EE8" w:rsidRDefault="00646972" w:rsidP="00646972">
      <w:pPr>
        <w:ind w:firstLine="709"/>
        <w:jc w:val="both"/>
        <w:rPr>
          <w:rFonts w:ascii="Times New Roman" w:eastAsia="Times New Roman" w:hAnsi="Times New Roman" w:cs="Times New Roman"/>
          <w:sz w:val="28"/>
          <w:szCs w:val="28"/>
        </w:rPr>
      </w:pPr>
    </w:p>
    <w:p w14:paraId="64E50B62" w14:textId="0B258D49" w:rsidR="00646972" w:rsidRPr="00B7700D" w:rsidRDefault="00646972" w:rsidP="00646972">
      <w:pPr>
        <w:jc w:val="center"/>
        <w:rPr>
          <w:rFonts w:ascii="Times New Roman" w:eastAsia="Times New Roman" w:hAnsi="Times New Roman" w:cs="Times New Roman"/>
          <w:sz w:val="28"/>
          <w:szCs w:val="28"/>
          <w:lang w:val="ru-RU"/>
        </w:rPr>
      </w:pPr>
      <w:r w:rsidRPr="00B7700D">
        <w:rPr>
          <w:rFonts w:ascii="Times New Roman" w:eastAsia="Times New Roman" w:hAnsi="Times New Roman" w:cs="Times New Roman"/>
          <w:b/>
          <w:noProof/>
          <w:lang w:val="ru-RU" w:eastAsia="ru-RU"/>
        </w:rPr>
        <w:t>ЖУРНАЛ</w:t>
      </w:r>
      <w:r w:rsidRPr="00B7700D">
        <w:rPr>
          <w:rFonts w:ascii="Times New Roman" w:eastAsia="Times New Roman" w:hAnsi="Times New Roman" w:cs="Times New Roman"/>
          <w:b/>
          <w:noProof/>
          <w:lang w:val="ru-RU" w:eastAsia="ru-RU"/>
        </w:rPr>
        <w:br/>
      </w:r>
      <w:r w:rsidRPr="0038328D">
        <w:rPr>
          <w:rFonts w:ascii="Times New Roman" w:eastAsia="Times New Roman" w:hAnsi="Times New Roman" w:cs="Times New Roman"/>
          <w:b/>
          <w:noProof/>
          <w:sz w:val="24"/>
          <w:szCs w:val="24"/>
          <w:lang w:val="ru-RU" w:eastAsia="ru-RU"/>
        </w:rPr>
        <w:t>обліку конвертів (паковань) з грифом</w:t>
      </w:r>
      <w:r w:rsidRPr="0038328D">
        <w:rPr>
          <w:rFonts w:ascii="Times New Roman" w:eastAsia="Times New Roman" w:hAnsi="Times New Roman" w:cs="Times New Roman"/>
          <w:b/>
          <w:noProof/>
          <w:sz w:val="24"/>
          <w:szCs w:val="24"/>
          <w:lang w:val="ru-RU" w:eastAsia="ru-RU"/>
        </w:rPr>
        <w:br/>
      </w:r>
      <w:r w:rsidR="0038328D" w:rsidRPr="0038328D">
        <w:rPr>
          <w:rFonts w:ascii="Times New Roman" w:eastAsia="Times New Roman" w:hAnsi="Times New Roman" w:cs="Times New Roman"/>
          <w:b/>
          <w:sz w:val="24"/>
          <w:szCs w:val="24"/>
        </w:rPr>
        <w:t>«Для службового користування»</w:t>
      </w:r>
    </w:p>
    <w:p w14:paraId="41F293D4" w14:textId="77777777" w:rsidR="00646972" w:rsidRPr="00F87D22" w:rsidRDefault="00646972" w:rsidP="00646972">
      <w:pPr>
        <w:ind w:firstLine="709"/>
        <w:jc w:val="both"/>
        <w:rPr>
          <w:rFonts w:ascii="Times New Roman" w:eastAsia="Times New Roman" w:hAnsi="Times New Roman" w:cs="Times New Roman"/>
          <w:sz w:val="28"/>
          <w:szCs w:val="28"/>
        </w:rPr>
      </w:pPr>
      <w:bookmarkStart w:id="189" w:name="n159"/>
      <w:bookmarkStart w:id="190" w:name="n160"/>
      <w:bookmarkStart w:id="191" w:name="n143"/>
      <w:bookmarkStart w:id="192" w:name="n144"/>
      <w:bookmarkEnd w:id="189"/>
      <w:bookmarkEnd w:id="190"/>
      <w:bookmarkEnd w:id="191"/>
      <w:bookmarkEnd w:id="192"/>
    </w:p>
    <w:p w14:paraId="121E1511" w14:textId="77777777" w:rsidR="00646972" w:rsidRPr="00F87D22" w:rsidRDefault="00646972" w:rsidP="00646972">
      <w:pPr>
        <w:ind w:firstLine="709"/>
        <w:jc w:val="both"/>
        <w:rPr>
          <w:rFonts w:ascii="Times New Roman" w:eastAsia="Times New Roman" w:hAnsi="Times New Roman" w:cs="Times New Roman"/>
          <w:sz w:val="28"/>
          <w:szCs w:val="28"/>
        </w:rPr>
      </w:pPr>
    </w:p>
    <w:tbl>
      <w:tblPr>
        <w:tblW w:w="49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7"/>
        <w:gridCol w:w="1608"/>
        <w:gridCol w:w="2312"/>
        <w:gridCol w:w="1445"/>
        <w:gridCol w:w="1644"/>
        <w:gridCol w:w="1116"/>
      </w:tblGrid>
      <w:tr w:rsidR="00646972" w:rsidRPr="00B7700D" w14:paraId="20263CA2" w14:textId="77777777" w:rsidTr="00DB3439">
        <w:tc>
          <w:tcPr>
            <w:tcW w:w="720" w:type="pct"/>
            <w:shd w:val="clear" w:color="auto" w:fill="auto"/>
            <w:vAlign w:val="center"/>
          </w:tcPr>
          <w:p w14:paraId="271AF9FB" w14:textId="77777777" w:rsidR="00646972" w:rsidRPr="00B7700D" w:rsidRDefault="00646972" w:rsidP="00D85233">
            <w:pPr>
              <w:spacing w:before="120"/>
              <w:jc w:val="center"/>
              <w:rPr>
                <w:rFonts w:ascii="Times New Roman" w:eastAsia="Times New Roman" w:hAnsi="Times New Roman" w:cs="Times New Roman"/>
                <w:noProof/>
                <w:lang w:val="en-US" w:eastAsia="ru-RU"/>
              </w:rPr>
            </w:pPr>
            <w:bookmarkStart w:id="193" w:name="n56"/>
            <w:bookmarkEnd w:id="193"/>
            <w:r w:rsidRPr="00B7700D">
              <w:rPr>
                <w:rFonts w:ascii="Times New Roman" w:eastAsia="Times New Roman" w:hAnsi="Times New Roman" w:cs="Times New Roman"/>
                <w:noProof/>
                <w:lang w:val="en-US" w:eastAsia="ru-RU"/>
              </w:rPr>
              <w:t>Порядковий номер</w:t>
            </w:r>
          </w:p>
        </w:tc>
        <w:tc>
          <w:tcPr>
            <w:tcW w:w="847" w:type="pct"/>
            <w:shd w:val="clear" w:color="auto" w:fill="auto"/>
            <w:vAlign w:val="center"/>
          </w:tcPr>
          <w:p w14:paraId="50F4CCA1" w14:textId="77777777" w:rsidR="00646972" w:rsidRPr="00B7700D" w:rsidRDefault="00646972" w:rsidP="00D85233">
            <w:pPr>
              <w:spacing w:before="120"/>
              <w:jc w:val="center"/>
              <w:rPr>
                <w:rFonts w:ascii="Times New Roman" w:eastAsia="Times New Roman" w:hAnsi="Times New Roman" w:cs="Times New Roman"/>
                <w:noProof/>
                <w:lang w:val="en-US" w:eastAsia="ru-RU"/>
              </w:rPr>
            </w:pPr>
            <w:r w:rsidRPr="00B7700D">
              <w:rPr>
                <w:rFonts w:ascii="Times New Roman" w:eastAsia="Times New Roman" w:hAnsi="Times New Roman" w:cs="Times New Roman"/>
                <w:noProof/>
                <w:lang w:val="en-US" w:eastAsia="ru-RU"/>
              </w:rPr>
              <w:t>Дата надходження конверта (паковання)</w:t>
            </w:r>
          </w:p>
        </w:tc>
        <w:tc>
          <w:tcPr>
            <w:tcW w:w="1218" w:type="pct"/>
            <w:shd w:val="clear" w:color="auto" w:fill="auto"/>
            <w:vAlign w:val="center"/>
          </w:tcPr>
          <w:p w14:paraId="5A5B0A0A" w14:textId="77777777" w:rsidR="00646972" w:rsidRPr="00B7700D" w:rsidRDefault="00646972" w:rsidP="00D85233">
            <w:pPr>
              <w:spacing w:before="120"/>
              <w:jc w:val="center"/>
              <w:rPr>
                <w:rFonts w:ascii="Times New Roman" w:eastAsia="Times New Roman" w:hAnsi="Times New Roman" w:cs="Times New Roman"/>
                <w:noProof/>
                <w:lang w:val="ru-RU" w:eastAsia="ru-RU"/>
              </w:rPr>
            </w:pPr>
            <w:r w:rsidRPr="00B7700D">
              <w:rPr>
                <w:rFonts w:ascii="Times New Roman" w:eastAsia="Times New Roman" w:hAnsi="Times New Roman" w:cs="Times New Roman"/>
                <w:noProof/>
                <w:lang w:val="ru-RU" w:eastAsia="ru-RU"/>
              </w:rPr>
              <w:t>Найменування установи, з якої надійшов конверт (паковання)</w:t>
            </w:r>
          </w:p>
        </w:tc>
        <w:tc>
          <w:tcPr>
            <w:tcW w:w="761" w:type="pct"/>
            <w:shd w:val="clear" w:color="auto" w:fill="auto"/>
            <w:vAlign w:val="center"/>
          </w:tcPr>
          <w:p w14:paraId="719CFB65" w14:textId="77777777" w:rsidR="00646972" w:rsidRPr="00B7700D" w:rsidRDefault="00646972" w:rsidP="00D85233">
            <w:pPr>
              <w:spacing w:before="120"/>
              <w:jc w:val="center"/>
              <w:rPr>
                <w:rFonts w:ascii="Times New Roman" w:eastAsia="Times New Roman" w:hAnsi="Times New Roman" w:cs="Times New Roman"/>
                <w:noProof/>
                <w:lang w:val="ru-RU" w:eastAsia="ru-RU"/>
              </w:rPr>
            </w:pPr>
            <w:r w:rsidRPr="00B7700D">
              <w:rPr>
                <w:rFonts w:ascii="Times New Roman" w:eastAsia="Times New Roman" w:hAnsi="Times New Roman" w:cs="Times New Roman"/>
                <w:noProof/>
                <w:lang w:val="ru-RU" w:eastAsia="ru-RU"/>
              </w:rPr>
              <w:t>Номери документів, що зазначені на конверті (пакованні)</w:t>
            </w:r>
          </w:p>
        </w:tc>
        <w:tc>
          <w:tcPr>
            <w:tcW w:w="866" w:type="pct"/>
            <w:shd w:val="clear" w:color="auto" w:fill="auto"/>
            <w:vAlign w:val="center"/>
          </w:tcPr>
          <w:p w14:paraId="2E6542C2" w14:textId="77777777" w:rsidR="00646972" w:rsidRPr="00B7700D" w:rsidRDefault="00646972" w:rsidP="00D85233">
            <w:pPr>
              <w:spacing w:before="120"/>
              <w:ind w:left="-111" w:right="-126"/>
              <w:jc w:val="center"/>
              <w:rPr>
                <w:rFonts w:ascii="Times New Roman" w:eastAsia="Times New Roman" w:hAnsi="Times New Roman" w:cs="Times New Roman"/>
                <w:noProof/>
                <w:lang w:val="ru-RU" w:eastAsia="ru-RU"/>
              </w:rPr>
            </w:pPr>
            <w:r w:rsidRPr="00B7700D">
              <w:rPr>
                <w:rFonts w:ascii="Times New Roman" w:eastAsia="Times New Roman" w:hAnsi="Times New Roman" w:cs="Times New Roman"/>
                <w:noProof/>
                <w:lang w:val="ru-RU" w:eastAsia="ru-RU"/>
              </w:rPr>
              <w:t xml:space="preserve">Підпис працівника, відповідального за виконання </w:t>
            </w:r>
            <w:r w:rsidRPr="00B7700D">
              <w:rPr>
                <w:rFonts w:ascii="Times New Roman" w:eastAsia="Times New Roman" w:hAnsi="Times New Roman" w:cs="Times New Roman"/>
                <w:noProof/>
                <w:lang w:val="ru-RU" w:eastAsia="ru-RU"/>
              </w:rPr>
              <w:br/>
              <w:t>відповідного виду робіт, що підтверджує отримання конверта (паковання),</w:t>
            </w:r>
            <w:r w:rsidRPr="00B7700D">
              <w:rPr>
                <w:rFonts w:ascii="Times New Roman" w:eastAsia="Times New Roman" w:hAnsi="Times New Roman" w:cs="Times New Roman"/>
                <w:noProof/>
                <w:lang w:val="ru-RU" w:eastAsia="ru-RU"/>
              </w:rPr>
              <w:br/>
              <w:t>дата отримання</w:t>
            </w:r>
          </w:p>
        </w:tc>
        <w:tc>
          <w:tcPr>
            <w:tcW w:w="589" w:type="pct"/>
            <w:shd w:val="clear" w:color="auto" w:fill="auto"/>
            <w:vAlign w:val="center"/>
          </w:tcPr>
          <w:p w14:paraId="7DBEEA0F" w14:textId="77777777" w:rsidR="00646972" w:rsidRPr="00B7700D" w:rsidRDefault="00646972" w:rsidP="00D85233">
            <w:pPr>
              <w:spacing w:before="120"/>
              <w:jc w:val="center"/>
              <w:rPr>
                <w:rFonts w:ascii="Times New Roman" w:eastAsia="Times New Roman" w:hAnsi="Times New Roman" w:cs="Times New Roman"/>
                <w:noProof/>
                <w:lang w:val="en-US" w:eastAsia="ru-RU"/>
              </w:rPr>
            </w:pPr>
            <w:r w:rsidRPr="00B7700D">
              <w:rPr>
                <w:rFonts w:ascii="Times New Roman" w:eastAsia="Times New Roman" w:hAnsi="Times New Roman" w:cs="Times New Roman"/>
                <w:noProof/>
                <w:lang w:val="en-US" w:eastAsia="ru-RU"/>
              </w:rPr>
              <w:t>Примітка</w:t>
            </w:r>
          </w:p>
        </w:tc>
      </w:tr>
      <w:tr w:rsidR="00646972" w:rsidRPr="00B7700D" w14:paraId="228A59C7" w14:textId="77777777" w:rsidTr="00DB3439">
        <w:tc>
          <w:tcPr>
            <w:tcW w:w="720" w:type="pct"/>
            <w:shd w:val="clear" w:color="auto" w:fill="auto"/>
            <w:vAlign w:val="center"/>
          </w:tcPr>
          <w:p w14:paraId="75F0DE00" w14:textId="77777777" w:rsidR="00646972" w:rsidRPr="00B7700D" w:rsidRDefault="00646972" w:rsidP="00D85233">
            <w:pPr>
              <w:spacing w:before="120"/>
              <w:jc w:val="center"/>
              <w:rPr>
                <w:rFonts w:ascii="Times New Roman" w:eastAsia="Times New Roman" w:hAnsi="Times New Roman" w:cs="Times New Roman"/>
                <w:noProof/>
                <w:lang w:val="en-US" w:eastAsia="ru-RU"/>
              </w:rPr>
            </w:pPr>
            <w:r w:rsidRPr="00B7700D">
              <w:rPr>
                <w:rFonts w:ascii="Times New Roman" w:eastAsia="Times New Roman" w:hAnsi="Times New Roman" w:cs="Times New Roman"/>
                <w:noProof/>
                <w:lang w:val="en-US" w:eastAsia="ru-RU"/>
              </w:rPr>
              <w:t>1</w:t>
            </w:r>
          </w:p>
        </w:tc>
        <w:tc>
          <w:tcPr>
            <w:tcW w:w="847" w:type="pct"/>
            <w:shd w:val="clear" w:color="auto" w:fill="auto"/>
            <w:vAlign w:val="center"/>
          </w:tcPr>
          <w:p w14:paraId="3481AD52" w14:textId="77777777" w:rsidR="00646972" w:rsidRPr="00B7700D" w:rsidRDefault="00646972" w:rsidP="00D85233">
            <w:pPr>
              <w:spacing w:before="120"/>
              <w:jc w:val="center"/>
              <w:rPr>
                <w:rFonts w:ascii="Times New Roman" w:eastAsia="Times New Roman" w:hAnsi="Times New Roman" w:cs="Times New Roman"/>
                <w:noProof/>
                <w:lang w:val="en-US" w:eastAsia="ru-RU"/>
              </w:rPr>
            </w:pPr>
            <w:r w:rsidRPr="00B7700D">
              <w:rPr>
                <w:rFonts w:ascii="Times New Roman" w:eastAsia="Times New Roman" w:hAnsi="Times New Roman" w:cs="Times New Roman"/>
                <w:noProof/>
                <w:lang w:val="en-US" w:eastAsia="ru-RU"/>
              </w:rPr>
              <w:t>2</w:t>
            </w:r>
          </w:p>
        </w:tc>
        <w:tc>
          <w:tcPr>
            <w:tcW w:w="1218" w:type="pct"/>
            <w:shd w:val="clear" w:color="auto" w:fill="auto"/>
            <w:vAlign w:val="center"/>
          </w:tcPr>
          <w:p w14:paraId="6DE2FE6D" w14:textId="77777777" w:rsidR="00646972" w:rsidRPr="00B7700D" w:rsidRDefault="00646972" w:rsidP="00D85233">
            <w:pPr>
              <w:spacing w:before="120"/>
              <w:jc w:val="center"/>
              <w:rPr>
                <w:rFonts w:ascii="Times New Roman" w:eastAsia="Times New Roman" w:hAnsi="Times New Roman" w:cs="Times New Roman"/>
                <w:noProof/>
                <w:lang w:val="en-US" w:eastAsia="ru-RU"/>
              </w:rPr>
            </w:pPr>
            <w:r w:rsidRPr="00B7700D">
              <w:rPr>
                <w:rFonts w:ascii="Times New Roman" w:eastAsia="Times New Roman" w:hAnsi="Times New Roman" w:cs="Times New Roman"/>
                <w:noProof/>
                <w:lang w:val="en-US" w:eastAsia="ru-RU"/>
              </w:rPr>
              <w:t>3</w:t>
            </w:r>
          </w:p>
        </w:tc>
        <w:tc>
          <w:tcPr>
            <w:tcW w:w="761" w:type="pct"/>
            <w:shd w:val="clear" w:color="auto" w:fill="auto"/>
            <w:vAlign w:val="center"/>
          </w:tcPr>
          <w:p w14:paraId="38477B0F" w14:textId="77777777" w:rsidR="00646972" w:rsidRPr="00B7700D" w:rsidRDefault="00646972" w:rsidP="00D85233">
            <w:pPr>
              <w:spacing w:before="120"/>
              <w:jc w:val="center"/>
              <w:rPr>
                <w:rFonts w:ascii="Times New Roman" w:eastAsia="Times New Roman" w:hAnsi="Times New Roman" w:cs="Times New Roman"/>
                <w:noProof/>
                <w:lang w:val="en-US" w:eastAsia="ru-RU"/>
              </w:rPr>
            </w:pPr>
            <w:r w:rsidRPr="00B7700D">
              <w:rPr>
                <w:rFonts w:ascii="Times New Roman" w:eastAsia="Times New Roman" w:hAnsi="Times New Roman" w:cs="Times New Roman"/>
                <w:noProof/>
                <w:lang w:val="en-US" w:eastAsia="ru-RU"/>
              </w:rPr>
              <w:t>4</w:t>
            </w:r>
          </w:p>
        </w:tc>
        <w:tc>
          <w:tcPr>
            <w:tcW w:w="866" w:type="pct"/>
            <w:shd w:val="clear" w:color="auto" w:fill="auto"/>
            <w:vAlign w:val="center"/>
          </w:tcPr>
          <w:p w14:paraId="2948B1D0" w14:textId="77777777" w:rsidR="00646972" w:rsidRPr="00B7700D" w:rsidRDefault="00646972" w:rsidP="00D85233">
            <w:pPr>
              <w:spacing w:before="120"/>
              <w:jc w:val="center"/>
              <w:rPr>
                <w:rFonts w:ascii="Times New Roman" w:eastAsia="Times New Roman" w:hAnsi="Times New Roman" w:cs="Times New Roman"/>
                <w:noProof/>
                <w:lang w:val="en-US" w:eastAsia="ru-RU"/>
              </w:rPr>
            </w:pPr>
            <w:r w:rsidRPr="00B7700D">
              <w:rPr>
                <w:rFonts w:ascii="Times New Roman" w:eastAsia="Times New Roman" w:hAnsi="Times New Roman" w:cs="Times New Roman"/>
                <w:noProof/>
                <w:lang w:val="en-US" w:eastAsia="ru-RU"/>
              </w:rPr>
              <w:t>5</w:t>
            </w:r>
          </w:p>
        </w:tc>
        <w:tc>
          <w:tcPr>
            <w:tcW w:w="589" w:type="pct"/>
            <w:shd w:val="clear" w:color="auto" w:fill="auto"/>
            <w:vAlign w:val="center"/>
          </w:tcPr>
          <w:p w14:paraId="64DA375A" w14:textId="77777777" w:rsidR="00646972" w:rsidRPr="00B7700D" w:rsidRDefault="00646972" w:rsidP="00D85233">
            <w:pPr>
              <w:spacing w:before="120"/>
              <w:jc w:val="center"/>
              <w:rPr>
                <w:rFonts w:ascii="Times New Roman" w:eastAsia="Times New Roman" w:hAnsi="Times New Roman" w:cs="Times New Roman"/>
                <w:noProof/>
                <w:lang w:val="en-US" w:eastAsia="ru-RU"/>
              </w:rPr>
            </w:pPr>
            <w:r w:rsidRPr="00B7700D">
              <w:rPr>
                <w:rFonts w:ascii="Times New Roman" w:eastAsia="Times New Roman" w:hAnsi="Times New Roman" w:cs="Times New Roman"/>
                <w:noProof/>
                <w:lang w:val="en-US" w:eastAsia="ru-RU"/>
              </w:rPr>
              <w:t>6</w:t>
            </w:r>
          </w:p>
        </w:tc>
      </w:tr>
    </w:tbl>
    <w:p w14:paraId="30A2F837" w14:textId="77777777" w:rsidR="00646972" w:rsidRPr="00F87D22" w:rsidRDefault="00646972" w:rsidP="00646972">
      <w:pPr>
        <w:ind w:firstLine="709"/>
        <w:jc w:val="both"/>
        <w:rPr>
          <w:rFonts w:ascii="Times New Roman" w:eastAsia="Times New Roman" w:hAnsi="Times New Roman" w:cs="Times New Roman"/>
          <w:sz w:val="28"/>
          <w:szCs w:val="28"/>
        </w:rPr>
      </w:pPr>
    </w:p>
    <w:p w14:paraId="77193669" w14:textId="77777777" w:rsidR="00646972" w:rsidRPr="00F87D22" w:rsidRDefault="00646972" w:rsidP="00646972">
      <w:pPr>
        <w:ind w:firstLine="709"/>
        <w:jc w:val="both"/>
        <w:rPr>
          <w:rFonts w:ascii="Times New Roman" w:eastAsia="Times New Roman" w:hAnsi="Times New Roman" w:cs="Times New Roman"/>
          <w:sz w:val="28"/>
          <w:szCs w:val="28"/>
        </w:rPr>
      </w:pPr>
    </w:p>
    <w:p w14:paraId="1D495195" w14:textId="77777777" w:rsidR="00646972" w:rsidRPr="00F87D22" w:rsidRDefault="00646972" w:rsidP="00646972">
      <w:pPr>
        <w:ind w:firstLine="709"/>
        <w:jc w:val="both"/>
        <w:rPr>
          <w:rFonts w:eastAsia="Calibri"/>
          <w:sz w:val="28"/>
          <w:szCs w:val="28"/>
        </w:rPr>
      </w:pPr>
    </w:p>
    <w:p w14:paraId="3B5E8C49" w14:textId="5D6FBE33" w:rsidR="00646972" w:rsidRPr="00F87D22" w:rsidRDefault="00646972" w:rsidP="00243B1D">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14:paraId="3538B366" w14:textId="77777777" w:rsidR="00646972" w:rsidRPr="00B7700D" w:rsidRDefault="00646972" w:rsidP="00243B1D">
      <w:pPr>
        <w:ind w:firstLine="7938"/>
        <w:jc w:val="both"/>
        <w:rPr>
          <w:rFonts w:ascii="Times New Roman" w:eastAsia="Times New Roman" w:hAnsi="Times New Roman" w:cs="Times New Roman"/>
          <w:b/>
          <w:sz w:val="28"/>
          <w:szCs w:val="28"/>
        </w:rPr>
      </w:pPr>
      <w:r w:rsidRPr="00B7700D">
        <w:rPr>
          <w:rFonts w:ascii="Times New Roman" w:eastAsia="Times New Roman" w:hAnsi="Times New Roman" w:cs="Times New Roman"/>
          <w:b/>
          <w:sz w:val="28"/>
          <w:szCs w:val="28"/>
        </w:rPr>
        <w:lastRenderedPageBreak/>
        <w:t xml:space="preserve">Додаток </w:t>
      </w:r>
      <w:r>
        <w:rPr>
          <w:rFonts w:ascii="Times New Roman" w:eastAsia="Times New Roman" w:hAnsi="Times New Roman" w:cs="Times New Roman"/>
          <w:b/>
          <w:sz w:val="28"/>
          <w:szCs w:val="28"/>
        </w:rPr>
        <w:t>2</w:t>
      </w:r>
    </w:p>
    <w:p w14:paraId="5B471297" w14:textId="77777777" w:rsidR="00646972" w:rsidRDefault="00646972" w:rsidP="00243B1D">
      <w:pPr>
        <w:ind w:firstLine="793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 пункту 21</w:t>
      </w:r>
    </w:p>
    <w:p w14:paraId="50A11015" w14:textId="77777777" w:rsidR="00646972" w:rsidRDefault="00646972" w:rsidP="00646972">
      <w:pPr>
        <w:ind w:firstLine="709"/>
        <w:jc w:val="both"/>
        <w:rPr>
          <w:rFonts w:ascii="Times New Roman" w:eastAsia="Times New Roman" w:hAnsi="Times New Roman" w:cs="Times New Roman"/>
          <w:sz w:val="28"/>
          <w:szCs w:val="28"/>
        </w:rPr>
      </w:pPr>
    </w:p>
    <w:p w14:paraId="4DF2DEAE" w14:textId="77777777" w:rsidR="00646972" w:rsidRPr="00022DEF" w:rsidRDefault="00646972" w:rsidP="00646972">
      <w:pPr>
        <w:ind w:firstLine="708"/>
        <w:rPr>
          <w:rFonts w:ascii="Times New Roman" w:eastAsia="Calibri" w:hAnsi="Times New Roman" w:cs="Times New Roman"/>
          <w:b/>
          <w:color w:val="FF0000"/>
          <w:sz w:val="28"/>
          <w:szCs w:val="28"/>
        </w:rPr>
      </w:pPr>
    </w:p>
    <w:p w14:paraId="79558602" w14:textId="77777777" w:rsidR="00646972" w:rsidRPr="00D10AE0" w:rsidRDefault="00646972" w:rsidP="00646972">
      <w:pPr>
        <w:jc w:val="center"/>
        <w:rPr>
          <w:rFonts w:ascii="Times New Roman" w:eastAsia="Times New Roman" w:hAnsi="Times New Roman" w:cs="Times New Roman"/>
          <w:noProof/>
          <w:sz w:val="24"/>
          <w:szCs w:val="24"/>
          <w:lang w:eastAsia="ru-RU"/>
        </w:rPr>
      </w:pPr>
      <w:r w:rsidRPr="00D10AE0">
        <w:rPr>
          <w:rFonts w:ascii="Times New Roman" w:eastAsia="Times New Roman" w:hAnsi="Times New Roman" w:cs="Times New Roman"/>
          <w:noProof/>
          <w:sz w:val="24"/>
          <w:szCs w:val="24"/>
          <w:lang w:eastAsia="ru-RU"/>
        </w:rPr>
        <w:t xml:space="preserve">Виконавчий комітет </w:t>
      </w:r>
    </w:p>
    <w:p w14:paraId="610301E5" w14:textId="4DA77D0B" w:rsidR="00646972" w:rsidRPr="00D10AE0" w:rsidRDefault="00646972" w:rsidP="00646972">
      <w:pPr>
        <w:jc w:val="center"/>
        <w:rPr>
          <w:rFonts w:ascii="Times New Roman" w:eastAsia="Times New Roman" w:hAnsi="Times New Roman" w:cs="Times New Roman"/>
          <w:noProof/>
          <w:sz w:val="24"/>
          <w:szCs w:val="24"/>
          <w:lang w:eastAsia="ru-RU"/>
        </w:rPr>
      </w:pPr>
      <w:r w:rsidRPr="00D10AE0">
        <w:rPr>
          <w:rFonts w:ascii="Times New Roman" w:eastAsia="Times New Roman" w:hAnsi="Times New Roman" w:cs="Times New Roman"/>
          <w:noProof/>
          <w:sz w:val="24"/>
          <w:szCs w:val="24"/>
          <w:lang w:eastAsia="ru-RU"/>
        </w:rPr>
        <w:t xml:space="preserve">Кременчуцької міської ради </w:t>
      </w:r>
      <w:r w:rsidR="00B91FB5">
        <w:rPr>
          <w:rFonts w:ascii="Times New Roman" w:eastAsia="Times New Roman" w:hAnsi="Times New Roman" w:cs="Times New Roman"/>
          <w:noProof/>
          <w:sz w:val="24"/>
          <w:szCs w:val="24"/>
          <w:lang w:eastAsia="ru-RU"/>
        </w:rPr>
        <w:t xml:space="preserve">Кременчуцького району </w:t>
      </w:r>
      <w:r w:rsidRPr="00D10AE0">
        <w:rPr>
          <w:rFonts w:ascii="Times New Roman" w:eastAsia="Times New Roman" w:hAnsi="Times New Roman" w:cs="Times New Roman"/>
          <w:noProof/>
          <w:sz w:val="24"/>
          <w:szCs w:val="24"/>
          <w:lang w:eastAsia="ru-RU"/>
        </w:rPr>
        <w:t>Полтавської області</w:t>
      </w:r>
    </w:p>
    <w:p w14:paraId="4B6CA21B" w14:textId="77777777" w:rsidR="00646972" w:rsidRPr="00D10AE0" w:rsidRDefault="00646972" w:rsidP="00646972">
      <w:pPr>
        <w:keepNext/>
        <w:keepLines/>
        <w:spacing w:before="600" w:after="480"/>
        <w:jc w:val="center"/>
        <w:rPr>
          <w:rFonts w:ascii="Times New Roman" w:eastAsia="Times New Roman" w:hAnsi="Times New Roman" w:cs="Times New Roman"/>
          <w:b/>
          <w:noProof/>
          <w:sz w:val="24"/>
          <w:szCs w:val="24"/>
          <w:lang w:eastAsia="ru-RU"/>
        </w:rPr>
      </w:pPr>
      <w:r w:rsidRPr="00D10AE0">
        <w:rPr>
          <w:rFonts w:ascii="Times New Roman" w:eastAsia="Times New Roman" w:hAnsi="Times New Roman" w:cs="Times New Roman"/>
          <w:b/>
          <w:noProof/>
          <w:sz w:val="24"/>
          <w:szCs w:val="24"/>
          <w:lang w:eastAsia="ru-RU"/>
        </w:rPr>
        <w:t>АКТ</w:t>
      </w:r>
      <w:r w:rsidRPr="00D10AE0">
        <w:rPr>
          <w:rFonts w:ascii="Times New Roman" w:eastAsia="Times New Roman" w:hAnsi="Times New Roman" w:cs="Times New Roman"/>
          <w:b/>
          <w:noProof/>
          <w:sz w:val="24"/>
          <w:szCs w:val="24"/>
          <w:lang w:eastAsia="ru-RU"/>
        </w:rPr>
        <w:br/>
        <w:t>про відсутність вкладень або порушень цілісності,</w:t>
      </w:r>
      <w:r w:rsidRPr="00D10AE0">
        <w:rPr>
          <w:rFonts w:ascii="Times New Roman" w:eastAsia="Times New Roman" w:hAnsi="Times New Roman" w:cs="Times New Roman"/>
          <w:b/>
          <w:noProof/>
          <w:sz w:val="24"/>
          <w:szCs w:val="24"/>
          <w:lang w:eastAsia="ru-RU"/>
        </w:rPr>
        <w:br/>
        <w:t>пошкодження конверта (паковання)</w:t>
      </w:r>
      <w:r w:rsidRPr="00D10AE0">
        <w:rPr>
          <w:rFonts w:ascii="Times New Roman" w:eastAsia="Times New Roman" w:hAnsi="Times New Roman" w:cs="Times New Roman"/>
          <w:b/>
          <w:noProof/>
          <w:sz w:val="24"/>
          <w:szCs w:val="24"/>
          <w:lang w:eastAsia="ru-RU"/>
        </w:rPr>
        <w:br/>
        <w:t>від ____ _________</w:t>
      </w:r>
      <w:r w:rsidRPr="00D10AE0">
        <w:rPr>
          <w:rFonts w:ascii="Times New Roman" w:eastAsia="Times New Roman" w:hAnsi="Times New Roman" w:cs="Times New Roman"/>
          <w:b/>
          <w:noProof/>
          <w:sz w:val="24"/>
          <w:szCs w:val="24"/>
          <w:lang w:val="ru-RU" w:eastAsia="ru-RU"/>
        </w:rPr>
        <w:t xml:space="preserve"> </w:t>
      </w:r>
      <w:r w:rsidRPr="00D10AE0">
        <w:rPr>
          <w:rFonts w:ascii="Times New Roman" w:eastAsia="Times New Roman" w:hAnsi="Times New Roman" w:cs="Times New Roman"/>
          <w:b/>
          <w:noProof/>
          <w:sz w:val="24"/>
          <w:szCs w:val="24"/>
          <w:lang w:eastAsia="ru-RU"/>
        </w:rPr>
        <w:t>20__ р. № ______</w:t>
      </w:r>
    </w:p>
    <w:p w14:paraId="2193BF93" w14:textId="749742AF" w:rsidR="00646972" w:rsidRPr="00B7700D" w:rsidRDefault="00646972" w:rsidP="00646972">
      <w:pPr>
        <w:ind w:firstLine="720"/>
        <w:rPr>
          <w:rFonts w:ascii="Times New Roman" w:eastAsia="Times New Roman" w:hAnsi="Times New Roman" w:cs="Times New Roman"/>
          <w:noProof/>
          <w:sz w:val="24"/>
          <w:szCs w:val="24"/>
          <w:lang w:eastAsia="ru-RU"/>
        </w:rPr>
      </w:pPr>
      <w:r w:rsidRPr="00B7700D">
        <w:rPr>
          <w:rFonts w:ascii="Times New Roman" w:eastAsia="Times New Roman" w:hAnsi="Times New Roman" w:cs="Times New Roman"/>
          <w:noProof/>
          <w:sz w:val="24"/>
          <w:szCs w:val="24"/>
          <w:lang w:eastAsia="ru-RU"/>
        </w:rPr>
        <w:t>Цей акт складений _____________________________</w:t>
      </w:r>
      <w:r w:rsidRPr="00B7700D">
        <w:rPr>
          <w:rFonts w:ascii="Times New Roman" w:eastAsia="Times New Roman" w:hAnsi="Times New Roman" w:cs="Times New Roman"/>
          <w:noProof/>
          <w:sz w:val="24"/>
          <w:szCs w:val="24"/>
          <w:lang w:val="ru-RU" w:eastAsia="ru-RU"/>
        </w:rPr>
        <w:t>_____</w:t>
      </w:r>
      <w:r w:rsidRPr="00B7700D">
        <w:rPr>
          <w:rFonts w:ascii="Times New Roman" w:eastAsia="Times New Roman" w:hAnsi="Times New Roman" w:cs="Times New Roman"/>
          <w:noProof/>
          <w:sz w:val="24"/>
          <w:szCs w:val="24"/>
          <w:lang w:eastAsia="ru-RU"/>
        </w:rPr>
        <w:t>_</w:t>
      </w:r>
      <w:r w:rsidR="0038328D">
        <w:rPr>
          <w:rFonts w:ascii="Times New Roman" w:eastAsia="Times New Roman" w:hAnsi="Times New Roman" w:cs="Times New Roman"/>
          <w:noProof/>
          <w:sz w:val="24"/>
          <w:szCs w:val="24"/>
          <w:lang w:eastAsia="ru-RU"/>
        </w:rPr>
        <w:t>________</w:t>
      </w:r>
      <w:r w:rsidRPr="00B7700D">
        <w:rPr>
          <w:rFonts w:ascii="Times New Roman" w:eastAsia="Times New Roman" w:hAnsi="Times New Roman" w:cs="Times New Roman"/>
          <w:noProof/>
          <w:sz w:val="24"/>
          <w:szCs w:val="24"/>
          <w:lang w:eastAsia="ru-RU"/>
        </w:rPr>
        <w:t>_______</w:t>
      </w:r>
      <w:r w:rsidR="0038328D">
        <w:rPr>
          <w:rFonts w:ascii="Times New Roman" w:eastAsia="Times New Roman" w:hAnsi="Times New Roman" w:cs="Times New Roman"/>
          <w:noProof/>
          <w:sz w:val="24"/>
          <w:szCs w:val="24"/>
          <w:lang w:eastAsia="ru-RU"/>
        </w:rPr>
        <w:t>_</w:t>
      </w:r>
      <w:r w:rsidRPr="00B7700D">
        <w:rPr>
          <w:rFonts w:ascii="Times New Roman" w:eastAsia="Times New Roman" w:hAnsi="Times New Roman" w:cs="Times New Roman"/>
          <w:noProof/>
          <w:sz w:val="24"/>
          <w:szCs w:val="24"/>
          <w:lang w:eastAsia="ru-RU"/>
        </w:rPr>
        <w:t>______</w:t>
      </w:r>
    </w:p>
    <w:p w14:paraId="3C29351B" w14:textId="3D9D2144" w:rsidR="00646972" w:rsidRPr="00B7700D" w:rsidRDefault="00646972" w:rsidP="00646972">
      <w:pPr>
        <w:spacing w:line="220" w:lineRule="exact"/>
        <w:rPr>
          <w:rFonts w:ascii="Times New Roman" w:eastAsia="Times New Roman" w:hAnsi="Times New Roman" w:cs="Times New Roman"/>
          <w:noProof/>
          <w:sz w:val="18"/>
          <w:szCs w:val="18"/>
          <w:lang w:eastAsia="ru-RU"/>
        </w:rPr>
      </w:pPr>
      <w:r w:rsidRPr="00B7700D">
        <w:rPr>
          <w:rFonts w:ascii="Times New Roman" w:eastAsia="Times New Roman" w:hAnsi="Times New Roman" w:cs="Times New Roman"/>
          <w:noProof/>
          <w:sz w:val="24"/>
          <w:szCs w:val="24"/>
          <w:lang w:val="ru-RU" w:eastAsia="ru-RU"/>
        </w:rPr>
        <w:t xml:space="preserve">                                                     </w:t>
      </w:r>
      <w:r w:rsidRPr="00B7700D">
        <w:rPr>
          <w:rFonts w:ascii="Times New Roman" w:eastAsia="Times New Roman" w:hAnsi="Times New Roman" w:cs="Times New Roman"/>
          <w:noProof/>
          <w:sz w:val="18"/>
          <w:szCs w:val="18"/>
          <w:lang w:eastAsia="ru-RU"/>
        </w:rPr>
        <w:t xml:space="preserve">(найменування посади </w:t>
      </w:r>
      <w:r w:rsidR="001F40AA">
        <w:rPr>
          <w:rFonts w:ascii="Times New Roman" w:eastAsia="Times New Roman" w:hAnsi="Times New Roman" w:cs="Times New Roman"/>
          <w:noProof/>
          <w:sz w:val="18"/>
          <w:szCs w:val="18"/>
          <w:lang w:eastAsia="ru-RU"/>
        </w:rPr>
        <w:t>відповідально</w:t>
      </w:r>
      <w:r w:rsidR="00F86702">
        <w:rPr>
          <w:rFonts w:ascii="Times New Roman" w:eastAsia="Times New Roman" w:hAnsi="Times New Roman" w:cs="Times New Roman"/>
          <w:noProof/>
          <w:sz w:val="18"/>
          <w:szCs w:val="18"/>
          <w:lang w:eastAsia="ru-RU"/>
        </w:rPr>
        <w:t>ї особи</w:t>
      </w:r>
      <w:r w:rsidR="001F40AA">
        <w:rPr>
          <w:rFonts w:ascii="Times New Roman" w:eastAsia="Times New Roman" w:hAnsi="Times New Roman" w:cs="Times New Roman"/>
          <w:noProof/>
          <w:sz w:val="18"/>
          <w:szCs w:val="18"/>
          <w:lang w:eastAsia="ru-RU"/>
        </w:rPr>
        <w:t xml:space="preserve"> служби діловодс</w:t>
      </w:r>
      <w:r w:rsidR="00DB3B5E">
        <w:rPr>
          <w:rFonts w:ascii="Times New Roman" w:eastAsia="Times New Roman" w:hAnsi="Times New Roman" w:cs="Times New Roman"/>
          <w:noProof/>
          <w:sz w:val="18"/>
          <w:szCs w:val="18"/>
          <w:lang w:eastAsia="ru-RU"/>
        </w:rPr>
        <w:t>тв</w:t>
      </w:r>
      <w:r w:rsidR="001F40AA">
        <w:rPr>
          <w:rFonts w:ascii="Times New Roman" w:eastAsia="Times New Roman" w:hAnsi="Times New Roman" w:cs="Times New Roman"/>
          <w:noProof/>
          <w:sz w:val="18"/>
          <w:szCs w:val="18"/>
          <w:lang w:eastAsia="ru-RU"/>
        </w:rPr>
        <w:t>а ДСК</w:t>
      </w:r>
      <w:r w:rsidR="009B67A6">
        <w:rPr>
          <w:rFonts w:ascii="Times New Roman" w:eastAsia="Times New Roman" w:hAnsi="Times New Roman" w:cs="Times New Roman"/>
          <w:noProof/>
          <w:sz w:val="18"/>
          <w:szCs w:val="18"/>
          <w:lang w:eastAsia="ru-RU"/>
        </w:rPr>
        <w:t>)</w:t>
      </w:r>
    </w:p>
    <w:p w14:paraId="13E72A52" w14:textId="23A795BD" w:rsidR="00646972" w:rsidRPr="00B7700D" w:rsidRDefault="00646972" w:rsidP="00646972">
      <w:pPr>
        <w:rPr>
          <w:rFonts w:ascii="Times New Roman" w:eastAsia="Times New Roman" w:hAnsi="Times New Roman" w:cs="Times New Roman"/>
          <w:noProof/>
          <w:sz w:val="24"/>
          <w:szCs w:val="24"/>
          <w:lang w:eastAsia="ru-RU"/>
        </w:rPr>
      </w:pPr>
      <w:r w:rsidRPr="00B7700D">
        <w:rPr>
          <w:rFonts w:ascii="Times New Roman" w:eastAsia="Times New Roman" w:hAnsi="Times New Roman" w:cs="Times New Roman"/>
          <w:noProof/>
          <w:sz w:val="24"/>
          <w:szCs w:val="24"/>
          <w:lang w:eastAsia="ru-RU"/>
        </w:rPr>
        <w:t>______________________________________________________</w:t>
      </w:r>
      <w:r w:rsidRPr="00B7700D">
        <w:rPr>
          <w:rFonts w:ascii="Times New Roman" w:eastAsia="Times New Roman" w:hAnsi="Times New Roman" w:cs="Times New Roman"/>
          <w:noProof/>
          <w:sz w:val="24"/>
          <w:szCs w:val="24"/>
          <w:lang w:val="ru-RU" w:eastAsia="ru-RU"/>
        </w:rPr>
        <w:t>_____</w:t>
      </w:r>
      <w:r w:rsidRPr="00B7700D">
        <w:rPr>
          <w:rFonts w:ascii="Times New Roman" w:eastAsia="Times New Roman" w:hAnsi="Times New Roman" w:cs="Times New Roman"/>
          <w:noProof/>
          <w:sz w:val="24"/>
          <w:szCs w:val="24"/>
          <w:lang w:eastAsia="ru-RU"/>
        </w:rPr>
        <w:t>________</w:t>
      </w:r>
      <w:r w:rsidR="0038328D">
        <w:rPr>
          <w:rFonts w:ascii="Times New Roman" w:eastAsia="Times New Roman" w:hAnsi="Times New Roman" w:cs="Times New Roman"/>
          <w:noProof/>
          <w:sz w:val="24"/>
          <w:szCs w:val="24"/>
          <w:lang w:eastAsia="ru-RU"/>
        </w:rPr>
        <w:t>__________</w:t>
      </w:r>
      <w:r w:rsidRPr="00B7700D">
        <w:rPr>
          <w:rFonts w:ascii="Times New Roman" w:eastAsia="Times New Roman" w:hAnsi="Times New Roman" w:cs="Times New Roman"/>
          <w:noProof/>
          <w:sz w:val="24"/>
          <w:szCs w:val="24"/>
          <w:lang w:eastAsia="ru-RU"/>
        </w:rPr>
        <w:t>___</w:t>
      </w:r>
    </w:p>
    <w:p w14:paraId="264F59A4" w14:textId="77777777" w:rsidR="00646972" w:rsidRPr="00B7700D" w:rsidRDefault="00646972" w:rsidP="00646972">
      <w:pPr>
        <w:spacing w:line="220" w:lineRule="exact"/>
        <w:jc w:val="center"/>
        <w:rPr>
          <w:rFonts w:ascii="Times New Roman" w:eastAsia="Times New Roman" w:hAnsi="Times New Roman" w:cs="Times New Roman"/>
          <w:noProof/>
          <w:sz w:val="20"/>
          <w:szCs w:val="20"/>
          <w:lang w:eastAsia="ru-RU"/>
        </w:rPr>
      </w:pPr>
      <w:r w:rsidRPr="00B7700D">
        <w:rPr>
          <w:rFonts w:ascii="Times New Roman" w:eastAsia="Times New Roman" w:hAnsi="Times New Roman" w:cs="Times New Roman"/>
          <w:noProof/>
          <w:sz w:val="20"/>
          <w:szCs w:val="20"/>
          <w:lang w:eastAsia="ru-RU"/>
        </w:rPr>
        <w:t>(прізвище та ініціали)</w:t>
      </w:r>
    </w:p>
    <w:p w14:paraId="4D2EB7DA" w14:textId="369C10AB" w:rsidR="00646972" w:rsidRPr="00B7700D" w:rsidRDefault="00646972" w:rsidP="00646972">
      <w:pPr>
        <w:rPr>
          <w:rFonts w:ascii="Times New Roman" w:eastAsia="Times New Roman" w:hAnsi="Times New Roman" w:cs="Times New Roman"/>
          <w:noProof/>
          <w:sz w:val="24"/>
          <w:szCs w:val="24"/>
          <w:lang w:eastAsia="ru-RU"/>
        </w:rPr>
      </w:pPr>
      <w:r w:rsidRPr="00B7700D">
        <w:rPr>
          <w:rFonts w:ascii="Times New Roman" w:eastAsia="Times New Roman" w:hAnsi="Times New Roman" w:cs="Times New Roman"/>
          <w:noProof/>
          <w:sz w:val="24"/>
          <w:szCs w:val="24"/>
          <w:lang w:eastAsia="ru-RU"/>
        </w:rPr>
        <w:t>у присутності:</w:t>
      </w:r>
      <w:r w:rsidRPr="00B7700D">
        <w:rPr>
          <w:rFonts w:ascii="Times New Roman" w:eastAsia="Times New Roman" w:hAnsi="Times New Roman" w:cs="Times New Roman"/>
          <w:noProof/>
          <w:sz w:val="24"/>
          <w:szCs w:val="24"/>
          <w:lang w:val="ru-RU" w:eastAsia="ru-RU"/>
        </w:rPr>
        <w:t xml:space="preserve"> </w:t>
      </w:r>
      <w:r w:rsidRPr="00B7700D">
        <w:rPr>
          <w:rFonts w:ascii="Times New Roman" w:eastAsia="Times New Roman" w:hAnsi="Times New Roman" w:cs="Times New Roman"/>
          <w:noProof/>
          <w:sz w:val="24"/>
          <w:szCs w:val="24"/>
          <w:lang w:eastAsia="ru-RU"/>
        </w:rPr>
        <w:t>____________________________________</w:t>
      </w:r>
      <w:r w:rsidRPr="00B7700D">
        <w:rPr>
          <w:rFonts w:ascii="Times New Roman" w:eastAsia="Times New Roman" w:hAnsi="Times New Roman" w:cs="Times New Roman"/>
          <w:noProof/>
          <w:sz w:val="24"/>
          <w:szCs w:val="24"/>
          <w:lang w:val="ru-RU" w:eastAsia="ru-RU"/>
        </w:rPr>
        <w:t>_____</w:t>
      </w:r>
      <w:r w:rsidRPr="00B7700D">
        <w:rPr>
          <w:rFonts w:ascii="Times New Roman" w:eastAsia="Times New Roman" w:hAnsi="Times New Roman" w:cs="Times New Roman"/>
          <w:noProof/>
          <w:sz w:val="24"/>
          <w:szCs w:val="24"/>
          <w:lang w:eastAsia="ru-RU"/>
        </w:rPr>
        <w:t>_______________</w:t>
      </w:r>
      <w:r w:rsidR="0038328D">
        <w:rPr>
          <w:rFonts w:ascii="Times New Roman" w:eastAsia="Times New Roman" w:hAnsi="Times New Roman" w:cs="Times New Roman"/>
          <w:noProof/>
          <w:sz w:val="24"/>
          <w:szCs w:val="24"/>
          <w:lang w:eastAsia="ru-RU"/>
        </w:rPr>
        <w:t>__________</w:t>
      </w:r>
      <w:r w:rsidRPr="00B7700D">
        <w:rPr>
          <w:rFonts w:ascii="Times New Roman" w:eastAsia="Times New Roman" w:hAnsi="Times New Roman" w:cs="Times New Roman"/>
          <w:noProof/>
          <w:sz w:val="24"/>
          <w:szCs w:val="24"/>
          <w:lang w:eastAsia="ru-RU"/>
        </w:rPr>
        <w:t>_</w:t>
      </w:r>
    </w:p>
    <w:p w14:paraId="145006C8" w14:textId="77777777" w:rsidR="00646972" w:rsidRPr="00B7700D" w:rsidRDefault="00646972" w:rsidP="00646972">
      <w:pPr>
        <w:spacing w:line="220" w:lineRule="exact"/>
        <w:ind w:firstLine="3261"/>
        <w:rPr>
          <w:rFonts w:ascii="Times New Roman" w:eastAsia="Times New Roman" w:hAnsi="Times New Roman" w:cs="Times New Roman"/>
          <w:noProof/>
          <w:sz w:val="20"/>
          <w:szCs w:val="20"/>
          <w:lang w:eastAsia="ru-RU"/>
        </w:rPr>
      </w:pPr>
      <w:r w:rsidRPr="00B7700D">
        <w:rPr>
          <w:rFonts w:ascii="Times New Roman" w:eastAsia="Times New Roman" w:hAnsi="Times New Roman" w:cs="Times New Roman"/>
          <w:noProof/>
          <w:sz w:val="20"/>
          <w:szCs w:val="20"/>
          <w:lang w:eastAsia="ru-RU"/>
        </w:rPr>
        <w:t>(посади, прізвища, ініціали посадових осіб)</w:t>
      </w:r>
    </w:p>
    <w:p w14:paraId="5D20DF4D" w14:textId="15AE47EF" w:rsidR="00646972" w:rsidRPr="00B7700D" w:rsidRDefault="00646972" w:rsidP="00646972">
      <w:pPr>
        <w:rPr>
          <w:rFonts w:ascii="Times New Roman" w:eastAsia="Times New Roman" w:hAnsi="Times New Roman" w:cs="Times New Roman"/>
          <w:noProof/>
          <w:sz w:val="24"/>
          <w:szCs w:val="24"/>
          <w:lang w:val="ru-RU" w:eastAsia="ru-RU"/>
        </w:rPr>
      </w:pPr>
      <w:r w:rsidRPr="00B7700D">
        <w:rPr>
          <w:rFonts w:ascii="Times New Roman" w:eastAsia="Times New Roman" w:hAnsi="Times New Roman" w:cs="Times New Roman"/>
          <w:noProof/>
          <w:sz w:val="24"/>
          <w:szCs w:val="24"/>
          <w:lang w:eastAsia="ru-RU"/>
        </w:rPr>
        <w:t>______________________________________________</w:t>
      </w:r>
      <w:r w:rsidRPr="00B7700D">
        <w:rPr>
          <w:rFonts w:ascii="Times New Roman" w:eastAsia="Times New Roman" w:hAnsi="Times New Roman" w:cs="Times New Roman"/>
          <w:noProof/>
          <w:sz w:val="24"/>
          <w:szCs w:val="24"/>
          <w:lang w:val="ru-RU" w:eastAsia="ru-RU"/>
        </w:rPr>
        <w:t>_____</w:t>
      </w:r>
      <w:r w:rsidRPr="00B7700D">
        <w:rPr>
          <w:rFonts w:ascii="Times New Roman" w:eastAsia="Times New Roman" w:hAnsi="Times New Roman" w:cs="Times New Roman"/>
          <w:noProof/>
          <w:sz w:val="24"/>
          <w:szCs w:val="24"/>
          <w:lang w:eastAsia="ru-RU"/>
        </w:rPr>
        <w:t>________________</w:t>
      </w:r>
      <w:r w:rsidR="0038328D">
        <w:rPr>
          <w:rFonts w:ascii="Times New Roman" w:eastAsia="Times New Roman" w:hAnsi="Times New Roman" w:cs="Times New Roman"/>
          <w:noProof/>
          <w:sz w:val="24"/>
          <w:szCs w:val="24"/>
          <w:lang w:eastAsia="ru-RU"/>
        </w:rPr>
        <w:t>__________</w:t>
      </w:r>
      <w:r w:rsidRPr="00B7700D">
        <w:rPr>
          <w:rFonts w:ascii="Times New Roman" w:eastAsia="Times New Roman" w:hAnsi="Times New Roman" w:cs="Times New Roman"/>
          <w:noProof/>
          <w:sz w:val="24"/>
          <w:szCs w:val="24"/>
          <w:lang w:eastAsia="ru-RU"/>
        </w:rPr>
        <w:t>___</w:t>
      </w:r>
    </w:p>
    <w:p w14:paraId="51237319" w14:textId="50686C03" w:rsidR="00646972" w:rsidRPr="00B7700D" w:rsidRDefault="00646972" w:rsidP="00646972">
      <w:pPr>
        <w:spacing w:before="120" w:line="220" w:lineRule="exact"/>
        <w:rPr>
          <w:rFonts w:ascii="Times New Roman" w:eastAsia="Times New Roman" w:hAnsi="Times New Roman" w:cs="Times New Roman"/>
          <w:noProof/>
          <w:sz w:val="24"/>
          <w:szCs w:val="24"/>
          <w:lang w:val="ru-RU" w:eastAsia="ru-RU"/>
        </w:rPr>
      </w:pPr>
      <w:r w:rsidRPr="00B7700D">
        <w:rPr>
          <w:rFonts w:ascii="Times New Roman" w:eastAsia="Times New Roman" w:hAnsi="Times New Roman" w:cs="Times New Roman"/>
          <w:noProof/>
          <w:sz w:val="24"/>
          <w:szCs w:val="24"/>
          <w:lang w:eastAsia="ru-RU"/>
        </w:rPr>
        <w:t>про те, що під час розкриття конверта (паковання), надісланого _________</w:t>
      </w:r>
      <w:r w:rsidRPr="00B7700D">
        <w:rPr>
          <w:rFonts w:ascii="Times New Roman" w:eastAsia="Times New Roman" w:hAnsi="Times New Roman" w:cs="Times New Roman"/>
          <w:noProof/>
          <w:sz w:val="24"/>
          <w:szCs w:val="24"/>
          <w:lang w:val="ru-RU" w:eastAsia="ru-RU"/>
        </w:rPr>
        <w:t>____</w:t>
      </w:r>
      <w:r w:rsidR="0038328D">
        <w:rPr>
          <w:rFonts w:ascii="Times New Roman" w:eastAsia="Times New Roman" w:hAnsi="Times New Roman" w:cs="Times New Roman"/>
          <w:noProof/>
          <w:sz w:val="24"/>
          <w:szCs w:val="24"/>
          <w:lang w:val="ru-RU" w:eastAsia="ru-RU"/>
        </w:rPr>
        <w:t>__________</w:t>
      </w:r>
      <w:r w:rsidRPr="00B7700D">
        <w:rPr>
          <w:rFonts w:ascii="Times New Roman" w:eastAsia="Times New Roman" w:hAnsi="Times New Roman" w:cs="Times New Roman"/>
          <w:noProof/>
          <w:sz w:val="24"/>
          <w:szCs w:val="24"/>
          <w:lang w:val="ru-RU" w:eastAsia="ru-RU"/>
        </w:rPr>
        <w:t>__</w:t>
      </w:r>
    </w:p>
    <w:p w14:paraId="58037606" w14:textId="100B7D9E" w:rsidR="00646972" w:rsidRPr="00B7700D" w:rsidRDefault="00646972" w:rsidP="00646972">
      <w:pPr>
        <w:spacing w:before="120"/>
        <w:rPr>
          <w:rFonts w:ascii="Times New Roman" w:eastAsia="Times New Roman" w:hAnsi="Times New Roman" w:cs="Times New Roman"/>
          <w:noProof/>
          <w:sz w:val="24"/>
          <w:szCs w:val="24"/>
          <w:lang w:eastAsia="ru-RU"/>
        </w:rPr>
      </w:pPr>
      <w:r w:rsidRPr="00B7700D">
        <w:rPr>
          <w:rFonts w:ascii="Times New Roman" w:eastAsia="Times New Roman" w:hAnsi="Times New Roman" w:cs="Times New Roman"/>
          <w:noProof/>
          <w:sz w:val="24"/>
          <w:szCs w:val="24"/>
          <w:lang w:eastAsia="ru-RU"/>
        </w:rPr>
        <w:t>_______________________________________________________________</w:t>
      </w:r>
      <w:r w:rsidRPr="00B7700D">
        <w:rPr>
          <w:rFonts w:ascii="Times New Roman" w:eastAsia="Times New Roman" w:hAnsi="Times New Roman" w:cs="Times New Roman"/>
          <w:noProof/>
          <w:sz w:val="24"/>
          <w:szCs w:val="24"/>
          <w:lang w:val="ru-RU" w:eastAsia="ru-RU"/>
        </w:rPr>
        <w:t>___</w:t>
      </w:r>
      <w:r w:rsidR="0038328D">
        <w:rPr>
          <w:rFonts w:ascii="Times New Roman" w:eastAsia="Times New Roman" w:hAnsi="Times New Roman" w:cs="Times New Roman"/>
          <w:noProof/>
          <w:sz w:val="24"/>
          <w:szCs w:val="24"/>
          <w:lang w:val="ru-RU" w:eastAsia="ru-RU"/>
        </w:rPr>
        <w:t>__________</w:t>
      </w:r>
      <w:r w:rsidRPr="00B7700D">
        <w:rPr>
          <w:rFonts w:ascii="Times New Roman" w:eastAsia="Times New Roman" w:hAnsi="Times New Roman" w:cs="Times New Roman"/>
          <w:noProof/>
          <w:sz w:val="24"/>
          <w:szCs w:val="24"/>
          <w:lang w:val="ru-RU" w:eastAsia="ru-RU"/>
        </w:rPr>
        <w:t>__</w:t>
      </w:r>
      <w:r w:rsidRPr="00B7700D">
        <w:rPr>
          <w:rFonts w:ascii="Times New Roman" w:eastAsia="Times New Roman" w:hAnsi="Times New Roman" w:cs="Times New Roman"/>
          <w:noProof/>
          <w:sz w:val="24"/>
          <w:szCs w:val="24"/>
          <w:lang w:eastAsia="ru-RU"/>
        </w:rPr>
        <w:t>__</w:t>
      </w:r>
    </w:p>
    <w:p w14:paraId="17D3AC42" w14:textId="77777777" w:rsidR="00646972" w:rsidRPr="00B7700D" w:rsidRDefault="00646972" w:rsidP="00646972">
      <w:pPr>
        <w:spacing w:line="220" w:lineRule="exact"/>
        <w:jc w:val="center"/>
        <w:rPr>
          <w:rFonts w:ascii="Times New Roman" w:eastAsia="Times New Roman" w:hAnsi="Times New Roman" w:cs="Times New Roman"/>
          <w:noProof/>
          <w:sz w:val="20"/>
          <w:szCs w:val="20"/>
          <w:lang w:eastAsia="ru-RU"/>
        </w:rPr>
      </w:pPr>
      <w:r w:rsidRPr="00B7700D">
        <w:rPr>
          <w:rFonts w:ascii="Times New Roman" w:eastAsia="Times New Roman" w:hAnsi="Times New Roman" w:cs="Times New Roman"/>
          <w:noProof/>
          <w:sz w:val="20"/>
          <w:szCs w:val="20"/>
          <w:lang w:eastAsia="ru-RU"/>
        </w:rPr>
        <w:t>(найменування установи, що надіслала документи)</w:t>
      </w:r>
    </w:p>
    <w:p w14:paraId="2E841EEB" w14:textId="30FE0FA8" w:rsidR="00646972" w:rsidRPr="00B7700D" w:rsidRDefault="00646972" w:rsidP="00646972">
      <w:pPr>
        <w:spacing w:before="120"/>
        <w:rPr>
          <w:rFonts w:ascii="Times New Roman" w:eastAsia="Times New Roman" w:hAnsi="Times New Roman" w:cs="Times New Roman"/>
          <w:noProof/>
          <w:sz w:val="24"/>
          <w:szCs w:val="24"/>
          <w:lang w:eastAsia="ru-RU"/>
        </w:rPr>
      </w:pPr>
      <w:r w:rsidRPr="00B7700D">
        <w:rPr>
          <w:rFonts w:ascii="Times New Roman" w:eastAsia="Times New Roman" w:hAnsi="Times New Roman" w:cs="Times New Roman"/>
          <w:noProof/>
          <w:sz w:val="24"/>
          <w:szCs w:val="24"/>
          <w:lang w:eastAsia="ru-RU"/>
        </w:rPr>
        <w:t>не виявлено таких вкладень ____________________________</w:t>
      </w:r>
      <w:r w:rsidRPr="00B7700D">
        <w:rPr>
          <w:rFonts w:ascii="Times New Roman" w:eastAsia="Times New Roman" w:hAnsi="Times New Roman" w:cs="Times New Roman"/>
          <w:noProof/>
          <w:sz w:val="24"/>
          <w:szCs w:val="24"/>
          <w:lang w:val="ru-RU" w:eastAsia="ru-RU"/>
        </w:rPr>
        <w:t>_____</w:t>
      </w:r>
      <w:r w:rsidRPr="00B7700D">
        <w:rPr>
          <w:rFonts w:ascii="Times New Roman" w:eastAsia="Times New Roman" w:hAnsi="Times New Roman" w:cs="Times New Roman"/>
          <w:noProof/>
          <w:sz w:val="24"/>
          <w:szCs w:val="24"/>
          <w:lang w:eastAsia="ru-RU"/>
        </w:rPr>
        <w:t>_____________</w:t>
      </w:r>
      <w:r w:rsidR="00243B1D">
        <w:rPr>
          <w:rFonts w:ascii="Times New Roman" w:eastAsia="Times New Roman" w:hAnsi="Times New Roman" w:cs="Times New Roman"/>
          <w:noProof/>
          <w:sz w:val="24"/>
          <w:szCs w:val="24"/>
          <w:lang w:eastAsia="ru-RU"/>
        </w:rPr>
        <w:t>__________</w:t>
      </w:r>
    </w:p>
    <w:p w14:paraId="1DA2E707" w14:textId="77777777" w:rsidR="00646972" w:rsidRPr="00B7700D" w:rsidRDefault="00646972" w:rsidP="00646972">
      <w:pPr>
        <w:spacing w:line="220" w:lineRule="exact"/>
        <w:jc w:val="center"/>
        <w:rPr>
          <w:rFonts w:ascii="Times New Roman" w:eastAsia="Times New Roman" w:hAnsi="Times New Roman" w:cs="Times New Roman"/>
          <w:noProof/>
          <w:sz w:val="20"/>
          <w:szCs w:val="20"/>
          <w:lang w:eastAsia="ru-RU"/>
        </w:rPr>
      </w:pPr>
      <w:r w:rsidRPr="00B7700D">
        <w:rPr>
          <w:rFonts w:ascii="Times New Roman" w:eastAsia="Times New Roman" w:hAnsi="Times New Roman" w:cs="Times New Roman"/>
          <w:noProof/>
          <w:sz w:val="24"/>
          <w:szCs w:val="24"/>
          <w:lang w:eastAsia="ru-RU"/>
        </w:rPr>
        <w:t xml:space="preserve">                                            </w:t>
      </w:r>
      <w:r w:rsidRPr="00B7700D">
        <w:rPr>
          <w:rFonts w:ascii="Times New Roman" w:eastAsia="Times New Roman" w:hAnsi="Times New Roman" w:cs="Times New Roman"/>
          <w:noProof/>
          <w:sz w:val="20"/>
          <w:szCs w:val="20"/>
          <w:lang w:eastAsia="ru-RU"/>
        </w:rPr>
        <w:t>(назви і реєстраційні індекси документів, які не виявлено)</w:t>
      </w:r>
    </w:p>
    <w:p w14:paraId="0D85C03A" w14:textId="4C43DAAA" w:rsidR="00646972" w:rsidRPr="00B7700D" w:rsidRDefault="00646972" w:rsidP="00646972">
      <w:pPr>
        <w:rPr>
          <w:rFonts w:ascii="Times New Roman" w:eastAsia="Times New Roman" w:hAnsi="Times New Roman" w:cs="Times New Roman"/>
          <w:noProof/>
          <w:sz w:val="24"/>
          <w:szCs w:val="24"/>
          <w:lang w:val="ru-RU" w:eastAsia="ru-RU"/>
        </w:rPr>
      </w:pPr>
      <w:r w:rsidRPr="00B7700D">
        <w:rPr>
          <w:rFonts w:ascii="Times New Roman" w:eastAsia="Times New Roman" w:hAnsi="Times New Roman" w:cs="Times New Roman"/>
          <w:noProof/>
          <w:sz w:val="24"/>
          <w:szCs w:val="24"/>
          <w:lang w:eastAsia="ru-RU"/>
        </w:rPr>
        <w:t>__________________________________________________</w:t>
      </w:r>
      <w:r w:rsidRPr="00B7700D">
        <w:rPr>
          <w:rFonts w:ascii="Times New Roman" w:eastAsia="Times New Roman" w:hAnsi="Times New Roman" w:cs="Times New Roman"/>
          <w:noProof/>
          <w:sz w:val="24"/>
          <w:szCs w:val="24"/>
          <w:lang w:val="ru-RU" w:eastAsia="ru-RU"/>
        </w:rPr>
        <w:t>_____</w:t>
      </w:r>
      <w:r w:rsidRPr="00B7700D">
        <w:rPr>
          <w:rFonts w:ascii="Times New Roman" w:eastAsia="Times New Roman" w:hAnsi="Times New Roman" w:cs="Times New Roman"/>
          <w:noProof/>
          <w:sz w:val="24"/>
          <w:szCs w:val="24"/>
          <w:lang w:eastAsia="ru-RU"/>
        </w:rPr>
        <w:t>___________</w:t>
      </w:r>
      <w:r w:rsidR="00243B1D">
        <w:rPr>
          <w:rFonts w:ascii="Times New Roman" w:eastAsia="Times New Roman" w:hAnsi="Times New Roman" w:cs="Times New Roman"/>
          <w:noProof/>
          <w:sz w:val="24"/>
          <w:szCs w:val="24"/>
          <w:lang w:eastAsia="ru-RU"/>
        </w:rPr>
        <w:t>__________</w:t>
      </w:r>
      <w:r w:rsidRPr="00B7700D">
        <w:rPr>
          <w:rFonts w:ascii="Times New Roman" w:eastAsia="Times New Roman" w:hAnsi="Times New Roman" w:cs="Times New Roman"/>
          <w:noProof/>
          <w:sz w:val="24"/>
          <w:szCs w:val="24"/>
          <w:lang w:eastAsia="ru-RU"/>
        </w:rPr>
        <w:t>____</w:t>
      </w:r>
    </w:p>
    <w:p w14:paraId="5F2C2BE3" w14:textId="77777777" w:rsidR="00646972" w:rsidRPr="00B7700D" w:rsidRDefault="00646972" w:rsidP="00646972">
      <w:pPr>
        <w:jc w:val="center"/>
        <w:rPr>
          <w:rFonts w:ascii="Times New Roman" w:eastAsia="Times New Roman" w:hAnsi="Times New Roman" w:cs="Times New Roman"/>
          <w:noProof/>
          <w:sz w:val="24"/>
          <w:szCs w:val="24"/>
          <w:lang w:val="ru-RU" w:eastAsia="ru-RU"/>
        </w:rPr>
      </w:pPr>
    </w:p>
    <w:p w14:paraId="3C9C93DC" w14:textId="77777777" w:rsidR="00646972" w:rsidRPr="00B7700D" w:rsidRDefault="00646972" w:rsidP="00646972">
      <w:pPr>
        <w:rPr>
          <w:rFonts w:ascii="Times New Roman" w:eastAsia="Times New Roman" w:hAnsi="Times New Roman" w:cs="Times New Roman"/>
          <w:noProof/>
          <w:sz w:val="24"/>
          <w:szCs w:val="24"/>
          <w:lang w:eastAsia="ru-RU"/>
        </w:rPr>
      </w:pPr>
      <w:r w:rsidRPr="00B7700D">
        <w:rPr>
          <w:rFonts w:ascii="Times New Roman" w:eastAsia="Times New Roman" w:hAnsi="Times New Roman" w:cs="Times New Roman"/>
          <w:noProof/>
          <w:sz w:val="24"/>
          <w:szCs w:val="24"/>
          <w:lang w:eastAsia="ru-RU"/>
        </w:rPr>
        <w:t>виявлено порушення цілісності та пошкодження конверта (паковання)</w:t>
      </w:r>
    </w:p>
    <w:p w14:paraId="5DE12414" w14:textId="5C291AE5" w:rsidR="00646972" w:rsidRPr="00B7700D" w:rsidRDefault="00646972" w:rsidP="00646972">
      <w:pPr>
        <w:rPr>
          <w:rFonts w:ascii="Times New Roman" w:eastAsia="Times New Roman" w:hAnsi="Times New Roman" w:cs="Times New Roman"/>
          <w:noProof/>
          <w:sz w:val="24"/>
          <w:szCs w:val="24"/>
          <w:lang w:eastAsia="ru-RU"/>
        </w:rPr>
      </w:pPr>
      <w:r w:rsidRPr="00B7700D">
        <w:rPr>
          <w:rFonts w:ascii="Times New Roman" w:eastAsia="Times New Roman" w:hAnsi="Times New Roman" w:cs="Times New Roman"/>
          <w:noProof/>
          <w:sz w:val="24"/>
          <w:szCs w:val="24"/>
          <w:lang w:eastAsia="ru-RU"/>
        </w:rPr>
        <w:t>______________________________</w:t>
      </w:r>
      <w:r w:rsidRPr="00B7700D">
        <w:rPr>
          <w:rFonts w:ascii="Times New Roman" w:eastAsia="Times New Roman" w:hAnsi="Times New Roman" w:cs="Times New Roman"/>
          <w:noProof/>
          <w:sz w:val="24"/>
          <w:szCs w:val="24"/>
          <w:lang w:val="ru-RU" w:eastAsia="ru-RU"/>
        </w:rPr>
        <w:t>_____</w:t>
      </w:r>
      <w:r w:rsidRPr="00B7700D">
        <w:rPr>
          <w:rFonts w:ascii="Times New Roman" w:eastAsia="Times New Roman" w:hAnsi="Times New Roman" w:cs="Times New Roman"/>
          <w:noProof/>
          <w:sz w:val="24"/>
          <w:szCs w:val="24"/>
          <w:lang w:eastAsia="ru-RU"/>
        </w:rPr>
        <w:t>_______________________________</w:t>
      </w:r>
      <w:r w:rsidR="00243B1D">
        <w:rPr>
          <w:rFonts w:ascii="Times New Roman" w:eastAsia="Times New Roman" w:hAnsi="Times New Roman" w:cs="Times New Roman"/>
          <w:noProof/>
          <w:sz w:val="24"/>
          <w:szCs w:val="24"/>
          <w:lang w:eastAsia="ru-RU"/>
        </w:rPr>
        <w:t>__________</w:t>
      </w:r>
      <w:r w:rsidRPr="00B7700D">
        <w:rPr>
          <w:rFonts w:ascii="Times New Roman" w:eastAsia="Times New Roman" w:hAnsi="Times New Roman" w:cs="Times New Roman"/>
          <w:noProof/>
          <w:sz w:val="24"/>
          <w:szCs w:val="24"/>
          <w:lang w:eastAsia="ru-RU"/>
        </w:rPr>
        <w:t>____</w:t>
      </w:r>
    </w:p>
    <w:p w14:paraId="21320635" w14:textId="77777777" w:rsidR="00646972" w:rsidRPr="00B7700D" w:rsidRDefault="00646972" w:rsidP="00646972">
      <w:pPr>
        <w:spacing w:line="220" w:lineRule="exact"/>
        <w:jc w:val="center"/>
        <w:rPr>
          <w:rFonts w:ascii="Times New Roman" w:eastAsia="Times New Roman" w:hAnsi="Times New Roman" w:cs="Times New Roman"/>
          <w:noProof/>
          <w:sz w:val="20"/>
          <w:szCs w:val="20"/>
          <w:lang w:val="ru-RU" w:eastAsia="ru-RU"/>
        </w:rPr>
      </w:pPr>
      <w:r w:rsidRPr="00B7700D">
        <w:rPr>
          <w:rFonts w:ascii="Times New Roman" w:eastAsia="Times New Roman" w:hAnsi="Times New Roman" w:cs="Times New Roman"/>
          <w:noProof/>
          <w:sz w:val="20"/>
          <w:szCs w:val="20"/>
          <w:lang w:eastAsia="ru-RU"/>
        </w:rPr>
        <w:t>(назви і реєстраційні індекси документів, що містяться у конвертах (пакованнях)</w:t>
      </w:r>
    </w:p>
    <w:p w14:paraId="1724EB29" w14:textId="16F206EF" w:rsidR="00646972" w:rsidRPr="00B7700D" w:rsidRDefault="00646972" w:rsidP="00646972">
      <w:pPr>
        <w:rPr>
          <w:rFonts w:ascii="Times New Roman" w:eastAsia="Times New Roman" w:hAnsi="Times New Roman" w:cs="Times New Roman"/>
          <w:noProof/>
          <w:sz w:val="24"/>
          <w:szCs w:val="24"/>
          <w:lang w:eastAsia="ru-RU"/>
        </w:rPr>
      </w:pPr>
      <w:r w:rsidRPr="00B7700D">
        <w:rPr>
          <w:rFonts w:ascii="Times New Roman" w:eastAsia="Times New Roman" w:hAnsi="Times New Roman" w:cs="Times New Roman"/>
          <w:noProof/>
          <w:sz w:val="24"/>
          <w:szCs w:val="24"/>
          <w:lang w:eastAsia="ru-RU"/>
        </w:rPr>
        <w:t>_____________________________________________________________</w:t>
      </w:r>
      <w:r w:rsidR="00243B1D">
        <w:rPr>
          <w:rFonts w:ascii="Times New Roman" w:eastAsia="Times New Roman" w:hAnsi="Times New Roman" w:cs="Times New Roman"/>
          <w:noProof/>
          <w:sz w:val="24"/>
          <w:szCs w:val="24"/>
          <w:lang w:eastAsia="ru-RU"/>
        </w:rPr>
        <w:t>_______________</w:t>
      </w:r>
      <w:r w:rsidRPr="00B7700D">
        <w:rPr>
          <w:rFonts w:ascii="Times New Roman" w:eastAsia="Times New Roman" w:hAnsi="Times New Roman" w:cs="Times New Roman"/>
          <w:noProof/>
          <w:sz w:val="24"/>
          <w:szCs w:val="24"/>
          <w:lang w:eastAsia="ru-RU"/>
        </w:rPr>
        <w:t>____</w:t>
      </w:r>
    </w:p>
    <w:p w14:paraId="7E5E3771" w14:textId="77777777" w:rsidR="00646972" w:rsidRPr="00B7700D" w:rsidRDefault="00646972" w:rsidP="00646972">
      <w:pPr>
        <w:jc w:val="center"/>
        <w:rPr>
          <w:rFonts w:ascii="Times New Roman" w:eastAsia="Times New Roman" w:hAnsi="Times New Roman" w:cs="Times New Roman"/>
          <w:noProof/>
          <w:sz w:val="20"/>
          <w:szCs w:val="20"/>
          <w:lang w:eastAsia="ru-RU"/>
        </w:rPr>
      </w:pPr>
      <w:r w:rsidRPr="00B7700D">
        <w:rPr>
          <w:rFonts w:ascii="Times New Roman" w:eastAsia="Times New Roman" w:hAnsi="Times New Roman" w:cs="Times New Roman"/>
          <w:noProof/>
          <w:sz w:val="20"/>
          <w:szCs w:val="20"/>
          <w:lang w:eastAsia="ru-RU"/>
        </w:rPr>
        <w:t>з порушенням цілісності та пошкодженнями)</w:t>
      </w:r>
    </w:p>
    <w:p w14:paraId="7F81E90D" w14:textId="77777777" w:rsidR="00646972" w:rsidRPr="00B7700D" w:rsidRDefault="00646972" w:rsidP="00646972">
      <w:pPr>
        <w:rPr>
          <w:rFonts w:ascii="Times New Roman" w:eastAsia="Times New Roman" w:hAnsi="Times New Roman" w:cs="Times New Roman"/>
          <w:noProof/>
          <w:sz w:val="24"/>
          <w:szCs w:val="24"/>
          <w:lang w:eastAsia="ru-RU"/>
        </w:rPr>
      </w:pPr>
    </w:p>
    <w:p w14:paraId="35D6936E" w14:textId="77777777" w:rsidR="00646972" w:rsidRPr="00B7700D" w:rsidRDefault="00646972" w:rsidP="00646972">
      <w:pPr>
        <w:rPr>
          <w:rFonts w:ascii="Times New Roman" w:eastAsia="Times New Roman" w:hAnsi="Times New Roman" w:cs="Times New Roman"/>
          <w:noProof/>
          <w:sz w:val="24"/>
          <w:szCs w:val="24"/>
          <w:lang w:eastAsia="ru-RU"/>
        </w:rPr>
      </w:pPr>
    </w:p>
    <w:tbl>
      <w:tblPr>
        <w:tblW w:w="0" w:type="auto"/>
        <w:tblLook w:val="04A0" w:firstRow="1" w:lastRow="0" w:firstColumn="1" w:lastColumn="0" w:noHBand="0" w:noVBand="1"/>
      </w:tblPr>
      <w:tblGrid>
        <w:gridCol w:w="4928"/>
        <w:gridCol w:w="4359"/>
      </w:tblGrid>
      <w:tr w:rsidR="00646972" w:rsidRPr="00B7700D" w14:paraId="4B57D066" w14:textId="77777777" w:rsidTr="00D85233">
        <w:tc>
          <w:tcPr>
            <w:tcW w:w="4928" w:type="dxa"/>
            <w:shd w:val="clear" w:color="auto" w:fill="auto"/>
          </w:tcPr>
          <w:p w14:paraId="03E2B89C" w14:textId="77777777" w:rsidR="00646972" w:rsidRPr="00B7700D" w:rsidRDefault="00646972" w:rsidP="00D85233">
            <w:pPr>
              <w:jc w:val="center"/>
              <w:rPr>
                <w:rFonts w:ascii="Times New Roman" w:eastAsia="Times New Roman" w:hAnsi="Times New Roman" w:cs="Times New Roman"/>
                <w:noProof/>
                <w:sz w:val="20"/>
                <w:szCs w:val="20"/>
                <w:lang w:eastAsia="ru-RU"/>
              </w:rPr>
            </w:pPr>
            <w:r w:rsidRPr="00B7700D">
              <w:rPr>
                <w:rFonts w:ascii="Times New Roman" w:eastAsia="Times New Roman" w:hAnsi="Times New Roman" w:cs="Times New Roman"/>
                <w:noProof/>
                <w:sz w:val="20"/>
                <w:szCs w:val="20"/>
                <w:lang w:eastAsia="ru-RU"/>
              </w:rPr>
              <w:t>_____________</w:t>
            </w:r>
          </w:p>
          <w:p w14:paraId="2BD0DD63" w14:textId="77777777" w:rsidR="00646972" w:rsidRPr="00B7700D" w:rsidRDefault="00646972" w:rsidP="00D85233">
            <w:pPr>
              <w:jc w:val="center"/>
              <w:rPr>
                <w:rFonts w:ascii="Times New Roman" w:eastAsia="Times New Roman" w:hAnsi="Times New Roman" w:cs="Times New Roman"/>
                <w:noProof/>
                <w:sz w:val="20"/>
                <w:szCs w:val="20"/>
                <w:lang w:eastAsia="ru-RU"/>
              </w:rPr>
            </w:pPr>
            <w:r w:rsidRPr="00B7700D">
              <w:rPr>
                <w:rFonts w:ascii="Times New Roman" w:eastAsia="Times New Roman" w:hAnsi="Times New Roman" w:cs="Times New Roman"/>
                <w:noProof/>
                <w:sz w:val="20"/>
                <w:szCs w:val="20"/>
                <w:lang w:eastAsia="ru-RU"/>
              </w:rPr>
              <w:t>(підпис)</w:t>
            </w:r>
          </w:p>
        </w:tc>
        <w:tc>
          <w:tcPr>
            <w:tcW w:w="4359" w:type="dxa"/>
            <w:shd w:val="clear" w:color="auto" w:fill="auto"/>
            <w:vAlign w:val="center"/>
          </w:tcPr>
          <w:p w14:paraId="06C9F8F5" w14:textId="77777777" w:rsidR="00646972" w:rsidRPr="00B7700D" w:rsidRDefault="00646972" w:rsidP="00D85233">
            <w:pPr>
              <w:jc w:val="center"/>
              <w:rPr>
                <w:rFonts w:ascii="Times New Roman" w:eastAsia="Times New Roman" w:hAnsi="Times New Roman" w:cs="Times New Roman"/>
                <w:noProof/>
                <w:sz w:val="20"/>
                <w:szCs w:val="20"/>
                <w:lang w:eastAsia="ru-RU"/>
              </w:rPr>
            </w:pPr>
            <w:r w:rsidRPr="00B7700D">
              <w:rPr>
                <w:rFonts w:ascii="Times New Roman" w:eastAsia="Times New Roman" w:hAnsi="Times New Roman" w:cs="Times New Roman"/>
                <w:noProof/>
                <w:sz w:val="20"/>
                <w:szCs w:val="20"/>
                <w:lang w:eastAsia="ru-RU"/>
              </w:rPr>
              <w:t>____________________</w:t>
            </w:r>
          </w:p>
          <w:p w14:paraId="0D608841" w14:textId="77777777" w:rsidR="00646972" w:rsidRPr="00B7700D" w:rsidRDefault="00646972" w:rsidP="00D85233">
            <w:pPr>
              <w:jc w:val="center"/>
              <w:rPr>
                <w:rFonts w:ascii="Times New Roman" w:eastAsia="Times New Roman" w:hAnsi="Times New Roman" w:cs="Times New Roman"/>
                <w:noProof/>
                <w:sz w:val="20"/>
                <w:szCs w:val="20"/>
                <w:lang w:eastAsia="ru-RU"/>
              </w:rPr>
            </w:pPr>
            <w:r w:rsidRPr="00B7700D">
              <w:rPr>
                <w:rFonts w:ascii="Times New Roman" w:eastAsia="Times New Roman" w:hAnsi="Times New Roman" w:cs="Times New Roman"/>
                <w:noProof/>
                <w:sz w:val="20"/>
                <w:szCs w:val="20"/>
                <w:lang w:eastAsia="ru-RU"/>
              </w:rPr>
              <w:t>(ініціали та прізвище)</w:t>
            </w:r>
          </w:p>
        </w:tc>
      </w:tr>
    </w:tbl>
    <w:p w14:paraId="02E2A808" w14:textId="77777777" w:rsidR="00646972" w:rsidRPr="00022DEF" w:rsidRDefault="00646972" w:rsidP="00646972">
      <w:pPr>
        <w:ind w:firstLine="708"/>
        <w:rPr>
          <w:rFonts w:ascii="Times New Roman" w:eastAsia="Calibri" w:hAnsi="Times New Roman" w:cs="Times New Roman"/>
          <w:b/>
          <w:color w:val="FF0000"/>
          <w:sz w:val="28"/>
          <w:szCs w:val="28"/>
        </w:rPr>
      </w:pPr>
    </w:p>
    <w:p w14:paraId="4C54FF9D" w14:textId="77777777" w:rsidR="00646972" w:rsidRPr="00022DEF" w:rsidRDefault="00646972" w:rsidP="00646972">
      <w:pPr>
        <w:ind w:firstLine="708"/>
        <w:rPr>
          <w:rFonts w:ascii="Times New Roman" w:eastAsia="Calibri" w:hAnsi="Times New Roman" w:cs="Times New Roman"/>
          <w:b/>
          <w:color w:val="FF0000"/>
          <w:sz w:val="28"/>
          <w:szCs w:val="28"/>
        </w:rPr>
      </w:pPr>
    </w:p>
    <w:p w14:paraId="73DF1987" w14:textId="77777777" w:rsidR="00646972" w:rsidRPr="00022DEF" w:rsidRDefault="00646972" w:rsidP="00646972">
      <w:pPr>
        <w:ind w:firstLine="708"/>
        <w:rPr>
          <w:rFonts w:ascii="Times New Roman" w:eastAsia="Calibri" w:hAnsi="Times New Roman" w:cs="Times New Roman"/>
          <w:b/>
          <w:color w:val="FF0000"/>
          <w:sz w:val="28"/>
          <w:szCs w:val="28"/>
        </w:rPr>
      </w:pPr>
    </w:p>
    <w:p w14:paraId="3ADAFA99" w14:textId="63B62329" w:rsidR="00646972" w:rsidRPr="00243B1D" w:rsidRDefault="00646972" w:rsidP="00243B1D">
      <w:pPr>
        <w:rPr>
          <w:rFonts w:ascii="Times New Roman" w:eastAsia="Calibri" w:hAnsi="Times New Roman" w:cs="Times New Roman"/>
          <w:b/>
          <w:color w:val="FF0000"/>
          <w:sz w:val="28"/>
          <w:szCs w:val="28"/>
        </w:rPr>
      </w:pPr>
      <w:r>
        <w:rPr>
          <w:rFonts w:ascii="Times New Roman" w:eastAsia="Calibri" w:hAnsi="Times New Roman" w:cs="Times New Roman"/>
          <w:b/>
          <w:color w:val="FF0000"/>
          <w:sz w:val="28"/>
          <w:szCs w:val="28"/>
        </w:rPr>
        <w:br w:type="page"/>
      </w:r>
    </w:p>
    <w:p w14:paraId="7DCC95BF" w14:textId="77777777" w:rsidR="00646972" w:rsidRPr="00B7700D" w:rsidRDefault="00646972" w:rsidP="00243B1D">
      <w:pPr>
        <w:ind w:firstLine="7938"/>
        <w:jc w:val="both"/>
        <w:rPr>
          <w:rFonts w:ascii="Times New Roman" w:eastAsia="Times New Roman" w:hAnsi="Times New Roman" w:cs="Times New Roman"/>
          <w:b/>
          <w:sz w:val="28"/>
          <w:szCs w:val="28"/>
        </w:rPr>
      </w:pPr>
      <w:r w:rsidRPr="00B7700D">
        <w:rPr>
          <w:rFonts w:ascii="Times New Roman" w:eastAsia="Times New Roman" w:hAnsi="Times New Roman" w:cs="Times New Roman"/>
          <w:b/>
          <w:sz w:val="28"/>
          <w:szCs w:val="28"/>
        </w:rPr>
        <w:lastRenderedPageBreak/>
        <w:t>Додаток 3</w:t>
      </w:r>
    </w:p>
    <w:p w14:paraId="2C99BC3F" w14:textId="77777777" w:rsidR="00646972" w:rsidRPr="00B7700D" w:rsidRDefault="00646972" w:rsidP="00243B1D">
      <w:pPr>
        <w:ind w:firstLine="7938"/>
        <w:jc w:val="both"/>
        <w:rPr>
          <w:rFonts w:ascii="Times New Roman" w:eastAsia="Times New Roman" w:hAnsi="Times New Roman" w:cs="Times New Roman"/>
          <w:sz w:val="28"/>
          <w:szCs w:val="28"/>
        </w:rPr>
      </w:pPr>
      <w:r w:rsidRPr="00B7700D">
        <w:rPr>
          <w:rFonts w:ascii="Times New Roman" w:eastAsia="Times New Roman" w:hAnsi="Times New Roman" w:cs="Times New Roman"/>
          <w:sz w:val="28"/>
          <w:szCs w:val="28"/>
        </w:rPr>
        <w:t>до пункту 26</w:t>
      </w:r>
    </w:p>
    <w:p w14:paraId="20D77A1B" w14:textId="77777777" w:rsidR="00646972" w:rsidRPr="00B7700D" w:rsidRDefault="00646972" w:rsidP="00646972">
      <w:pPr>
        <w:ind w:firstLine="709"/>
        <w:jc w:val="both"/>
        <w:rPr>
          <w:rFonts w:ascii="Times New Roman" w:eastAsia="Times New Roman" w:hAnsi="Times New Roman" w:cs="Times New Roman"/>
          <w:sz w:val="28"/>
          <w:szCs w:val="28"/>
        </w:rPr>
      </w:pPr>
    </w:p>
    <w:p w14:paraId="057420A6" w14:textId="7DC6828F" w:rsidR="00646972" w:rsidRPr="00B7700D" w:rsidRDefault="00646972" w:rsidP="00646972">
      <w:pPr>
        <w:jc w:val="center"/>
        <w:rPr>
          <w:rFonts w:ascii="Times New Roman" w:eastAsia="Times New Roman" w:hAnsi="Times New Roman" w:cs="Times New Roman"/>
          <w:b/>
          <w:noProof/>
          <w:sz w:val="24"/>
          <w:szCs w:val="24"/>
          <w:lang w:val="ru-RU" w:eastAsia="ru-RU"/>
        </w:rPr>
      </w:pPr>
      <w:r w:rsidRPr="00B7700D">
        <w:rPr>
          <w:rFonts w:ascii="Times New Roman" w:eastAsia="Times New Roman" w:hAnsi="Times New Roman" w:cs="Times New Roman"/>
          <w:b/>
          <w:noProof/>
          <w:sz w:val="24"/>
          <w:szCs w:val="24"/>
          <w:lang w:val="ru-RU" w:eastAsia="ru-RU"/>
        </w:rPr>
        <w:t>ЖУРНАЛ</w:t>
      </w:r>
      <w:r w:rsidRPr="00B7700D">
        <w:rPr>
          <w:rFonts w:ascii="Times New Roman" w:eastAsia="Times New Roman" w:hAnsi="Times New Roman" w:cs="Times New Roman"/>
          <w:b/>
          <w:noProof/>
          <w:sz w:val="24"/>
          <w:szCs w:val="24"/>
          <w:lang w:val="ru-RU" w:eastAsia="ru-RU"/>
        </w:rPr>
        <w:br/>
        <w:t>реєстрації вхідних документів з грифом</w:t>
      </w:r>
      <w:r w:rsidRPr="00B7700D">
        <w:rPr>
          <w:rFonts w:ascii="Times New Roman" w:eastAsia="Times New Roman" w:hAnsi="Times New Roman" w:cs="Times New Roman"/>
          <w:b/>
          <w:noProof/>
          <w:sz w:val="24"/>
          <w:szCs w:val="24"/>
          <w:lang w:val="ru-RU" w:eastAsia="ru-RU"/>
        </w:rPr>
        <w:br/>
      </w:r>
      <w:r w:rsidR="00112D82">
        <w:rPr>
          <w:rFonts w:ascii="Times New Roman" w:eastAsia="Times New Roman" w:hAnsi="Times New Roman" w:cs="Times New Roman"/>
          <w:b/>
          <w:noProof/>
          <w:sz w:val="24"/>
          <w:szCs w:val="24"/>
          <w:lang w:val="ru-RU" w:eastAsia="ru-RU"/>
        </w:rPr>
        <w:t>«</w:t>
      </w:r>
      <w:r w:rsidRPr="00B7700D">
        <w:rPr>
          <w:rFonts w:ascii="Times New Roman" w:eastAsia="Times New Roman" w:hAnsi="Times New Roman" w:cs="Times New Roman"/>
          <w:b/>
          <w:noProof/>
          <w:sz w:val="24"/>
          <w:szCs w:val="24"/>
          <w:lang w:val="ru-RU" w:eastAsia="ru-RU"/>
        </w:rPr>
        <w:t>Для службового користування</w:t>
      </w:r>
      <w:r w:rsidR="00112D82">
        <w:rPr>
          <w:rFonts w:ascii="Times New Roman" w:eastAsia="Times New Roman" w:hAnsi="Times New Roman" w:cs="Times New Roman"/>
          <w:b/>
          <w:noProof/>
          <w:sz w:val="24"/>
          <w:szCs w:val="24"/>
          <w:lang w:val="ru-RU" w:eastAsia="ru-RU"/>
        </w:rPr>
        <w:t>»</w:t>
      </w:r>
    </w:p>
    <w:p w14:paraId="531534AE" w14:textId="77777777" w:rsidR="00646972" w:rsidRPr="00B7700D" w:rsidRDefault="00646972" w:rsidP="00646972">
      <w:pPr>
        <w:jc w:val="center"/>
        <w:rPr>
          <w:rFonts w:ascii="Times New Roman" w:eastAsia="Times New Roman" w:hAnsi="Times New Roman" w:cs="Times New Roman"/>
          <w:b/>
          <w:noProof/>
          <w:sz w:val="24"/>
          <w:szCs w:val="24"/>
          <w:lang w:val="ru-RU" w:eastAsia="ru-RU"/>
        </w:rPr>
      </w:pPr>
    </w:p>
    <w:p w14:paraId="6F92CFC6" w14:textId="77777777" w:rsidR="00646972" w:rsidRPr="00B7700D" w:rsidRDefault="00646972" w:rsidP="00646972">
      <w:pPr>
        <w:jc w:val="center"/>
        <w:rPr>
          <w:rFonts w:ascii="Times New Roman" w:eastAsia="Times New Roman" w:hAnsi="Times New Roman" w:cs="Times New Roman"/>
          <w:b/>
          <w:noProof/>
          <w:sz w:val="24"/>
          <w:szCs w:val="24"/>
          <w:lang w:val="ru-RU" w:eastAsia="ru-RU"/>
        </w:rPr>
      </w:pPr>
    </w:p>
    <w:tbl>
      <w:tblPr>
        <w:tblW w:w="9805" w:type="dxa"/>
        <w:tblInd w:w="-176" w:type="dxa"/>
        <w:tblLayout w:type="fixed"/>
        <w:tblLook w:val="04A0" w:firstRow="1" w:lastRow="0" w:firstColumn="1" w:lastColumn="0" w:noHBand="0" w:noVBand="1"/>
      </w:tblPr>
      <w:tblGrid>
        <w:gridCol w:w="1022"/>
        <w:gridCol w:w="992"/>
        <w:gridCol w:w="1980"/>
        <w:gridCol w:w="4110"/>
        <w:gridCol w:w="567"/>
        <w:gridCol w:w="567"/>
        <w:gridCol w:w="567"/>
      </w:tblGrid>
      <w:tr w:rsidR="00646972" w:rsidRPr="00B7700D" w14:paraId="3DFAF50E" w14:textId="77777777" w:rsidTr="006E6538">
        <w:trPr>
          <w:trHeight w:val="940"/>
        </w:trPr>
        <w:tc>
          <w:tcPr>
            <w:tcW w:w="1022" w:type="dxa"/>
            <w:vMerge w:val="restart"/>
            <w:tcBorders>
              <w:top w:val="single" w:sz="4" w:space="0" w:color="auto"/>
              <w:left w:val="single" w:sz="4" w:space="0" w:color="auto"/>
              <w:bottom w:val="single" w:sz="4" w:space="0" w:color="auto"/>
              <w:right w:val="single" w:sz="4" w:space="0" w:color="auto"/>
            </w:tcBorders>
            <w:textDirection w:val="btLr"/>
            <w:vAlign w:val="center"/>
          </w:tcPr>
          <w:p w14:paraId="6E39D397" w14:textId="77777777" w:rsidR="00646972" w:rsidRPr="006E6538" w:rsidRDefault="00646972" w:rsidP="006E6538">
            <w:pPr>
              <w:spacing w:line="228" w:lineRule="auto"/>
              <w:ind w:left="-57" w:right="-57"/>
              <w:jc w:val="center"/>
              <w:rPr>
                <w:rFonts w:ascii="Times New Roman" w:eastAsia="Times New Roman" w:hAnsi="Times New Roman" w:cs="Times New Roman"/>
                <w:noProof/>
                <w:lang w:val="ru-RU" w:eastAsia="ar-SA"/>
              </w:rPr>
            </w:pPr>
            <w:r w:rsidRPr="006E6538">
              <w:rPr>
                <w:rFonts w:ascii="Times New Roman" w:eastAsia="Times New Roman" w:hAnsi="Times New Roman" w:cs="Times New Roman"/>
                <w:noProof/>
                <w:lang w:val="ru-RU" w:eastAsia="ru-RU"/>
              </w:rPr>
              <w:t>Дата надходження та реєстраційний індекс вхідного документа</w:t>
            </w:r>
          </w:p>
        </w:tc>
        <w:tc>
          <w:tcPr>
            <w:tcW w:w="992" w:type="dxa"/>
            <w:vMerge w:val="restart"/>
            <w:tcBorders>
              <w:top w:val="single" w:sz="4" w:space="0" w:color="auto"/>
              <w:left w:val="single" w:sz="4" w:space="0" w:color="auto"/>
              <w:bottom w:val="single" w:sz="4" w:space="0" w:color="auto"/>
              <w:right w:val="single" w:sz="4" w:space="0" w:color="auto"/>
            </w:tcBorders>
            <w:textDirection w:val="btLr"/>
            <w:vAlign w:val="center"/>
          </w:tcPr>
          <w:p w14:paraId="3B774104" w14:textId="4A94B744" w:rsidR="00646972" w:rsidRPr="006E6538" w:rsidRDefault="00646972" w:rsidP="006E6538">
            <w:pPr>
              <w:spacing w:line="228" w:lineRule="auto"/>
              <w:ind w:left="-57" w:right="-57"/>
              <w:jc w:val="center"/>
              <w:rPr>
                <w:rFonts w:ascii="Times New Roman" w:eastAsia="Times New Roman" w:hAnsi="Times New Roman" w:cs="Times New Roman"/>
                <w:noProof/>
                <w:lang w:val="ru-RU" w:eastAsia="ar-SA"/>
              </w:rPr>
            </w:pPr>
            <w:r w:rsidRPr="006E6538">
              <w:rPr>
                <w:rFonts w:ascii="Times New Roman" w:eastAsia="Times New Roman" w:hAnsi="Times New Roman" w:cs="Times New Roman"/>
                <w:noProof/>
                <w:lang w:val="ru-RU" w:eastAsia="ru-RU"/>
              </w:rPr>
              <w:t>Дата та реєстраційний індекс вихідного документа</w:t>
            </w:r>
          </w:p>
        </w:tc>
        <w:tc>
          <w:tcPr>
            <w:tcW w:w="1980" w:type="dxa"/>
            <w:vMerge w:val="restart"/>
            <w:tcBorders>
              <w:top w:val="single" w:sz="4" w:space="0" w:color="auto"/>
              <w:left w:val="single" w:sz="4" w:space="0" w:color="auto"/>
              <w:bottom w:val="single" w:sz="4" w:space="0" w:color="auto"/>
              <w:right w:val="single" w:sz="4" w:space="0" w:color="auto"/>
            </w:tcBorders>
            <w:vAlign w:val="center"/>
          </w:tcPr>
          <w:p w14:paraId="6906055A" w14:textId="77777777" w:rsidR="00646972" w:rsidRPr="006E6538" w:rsidRDefault="00646972" w:rsidP="00D85233">
            <w:pPr>
              <w:spacing w:before="120" w:line="228" w:lineRule="auto"/>
              <w:ind w:left="-114" w:right="-90"/>
              <w:jc w:val="center"/>
              <w:rPr>
                <w:rFonts w:ascii="Times New Roman" w:eastAsia="Times New Roman" w:hAnsi="Times New Roman" w:cs="Times New Roman"/>
                <w:noProof/>
                <w:lang w:val="en-US" w:eastAsia="ar-SA"/>
              </w:rPr>
            </w:pPr>
            <w:r w:rsidRPr="006E6538">
              <w:rPr>
                <w:rFonts w:ascii="Times New Roman" w:eastAsia="Times New Roman" w:hAnsi="Times New Roman" w:cs="Times New Roman"/>
                <w:noProof/>
                <w:lang w:val="en-US" w:eastAsia="ru-RU"/>
              </w:rPr>
              <w:t xml:space="preserve">Автор документа </w:t>
            </w:r>
          </w:p>
        </w:tc>
        <w:tc>
          <w:tcPr>
            <w:tcW w:w="4110" w:type="dxa"/>
            <w:vMerge w:val="restart"/>
            <w:tcBorders>
              <w:top w:val="single" w:sz="4" w:space="0" w:color="auto"/>
              <w:left w:val="single" w:sz="4" w:space="0" w:color="auto"/>
              <w:bottom w:val="single" w:sz="4" w:space="0" w:color="auto"/>
              <w:right w:val="single" w:sz="4" w:space="0" w:color="auto"/>
            </w:tcBorders>
            <w:vAlign w:val="center"/>
          </w:tcPr>
          <w:p w14:paraId="270831CD" w14:textId="501FEDD1" w:rsidR="00646972" w:rsidRPr="006E6538" w:rsidRDefault="00646972" w:rsidP="00D85233">
            <w:pPr>
              <w:spacing w:before="120" w:line="228" w:lineRule="auto"/>
              <w:ind w:left="-57" w:right="-57"/>
              <w:jc w:val="center"/>
              <w:rPr>
                <w:rFonts w:ascii="Times New Roman" w:eastAsia="Times New Roman" w:hAnsi="Times New Roman" w:cs="Times New Roman"/>
                <w:noProof/>
                <w:lang w:val="ru-RU" w:eastAsia="ar-SA"/>
              </w:rPr>
            </w:pPr>
            <w:r w:rsidRPr="006E6538">
              <w:rPr>
                <w:rFonts w:ascii="Times New Roman" w:eastAsia="Times New Roman" w:hAnsi="Times New Roman" w:cs="Times New Roman"/>
                <w:noProof/>
                <w:lang w:val="ru-RU" w:eastAsia="ru-RU"/>
              </w:rPr>
              <w:t xml:space="preserve">Назва виду документа, його заголовок </w:t>
            </w:r>
            <w:r w:rsidR="006E6538">
              <w:rPr>
                <w:rFonts w:ascii="Times New Roman" w:eastAsia="Times New Roman" w:hAnsi="Times New Roman" w:cs="Times New Roman"/>
                <w:noProof/>
                <w:lang w:val="ru-RU" w:eastAsia="ru-RU"/>
              </w:rPr>
              <w:br/>
            </w:r>
            <w:r w:rsidRPr="006E6538">
              <w:rPr>
                <w:rFonts w:ascii="Times New Roman" w:eastAsia="Times New Roman" w:hAnsi="Times New Roman" w:cs="Times New Roman"/>
                <w:noProof/>
                <w:lang w:val="ru-RU" w:eastAsia="ru-RU"/>
              </w:rPr>
              <w:t>або  короткий зміст</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06B52BA" w14:textId="77777777" w:rsidR="00646972" w:rsidRPr="006E6538" w:rsidRDefault="00646972" w:rsidP="00D85233">
            <w:pPr>
              <w:spacing w:line="228" w:lineRule="auto"/>
              <w:ind w:left="-57" w:right="-57"/>
              <w:jc w:val="center"/>
              <w:rPr>
                <w:rFonts w:ascii="Times New Roman" w:eastAsia="Times New Roman" w:hAnsi="Times New Roman" w:cs="Times New Roman"/>
                <w:noProof/>
                <w:lang w:val="en-US" w:eastAsia="ar-SA"/>
              </w:rPr>
            </w:pPr>
            <w:r w:rsidRPr="006E6538">
              <w:rPr>
                <w:rFonts w:ascii="Times New Roman" w:eastAsia="Times New Roman" w:hAnsi="Times New Roman" w:cs="Times New Roman"/>
                <w:noProof/>
                <w:lang w:val="en-US" w:eastAsia="ru-RU"/>
              </w:rPr>
              <w:t>Кількість</w:t>
            </w:r>
            <w:r w:rsidRPr="006E6538">
              <w:rPr>
                <w:rFonts w:ascii="Times New Roman" w:eastAsia="Times New Roman" w:hAnsi="Times New Roman" w:cs="Times New Roman"/>
                <w:noProof/>
                <w:lang w:val="en-US" w:eastAsia="ru-RU"/>
              </w:rPr>
              <w:br/>
              <w:t>аркушів</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tcPr>
          <w:p w14:paraId="30516776" w14:textId="77777777" w:rsidR="00646972" w:rsidRPr="006E6538" w:rsidRDefault="00646972" w:rsidP="00D85233">
            <w:pPr>
              <w:spacing w:before="120" w:line="228" w:lineRule="auto"/>
              <w:ind w:left="-57" w:right="-57"/>
              <w:jc w:val="center"/>
              <w:rPr>
                <w:rFonts w:ascii="Times New Roman" w:eastAsia="Times New Roman" w:hAnsi="Times New Roman" w:cs="Times New Roman"/>
                <w:noProof/>
                <w:lang w:val="en-US" w:eastAsia="ar-SA"/>
              </w:rPr>
            </w:pPr>
            <w:r w:rsidRPr="006E6538">
              <w:rPr>
                <w:rFonts w:ascii="Times New Roman" w:eastAsia="Times New Roman" w:hAnsi="Times New Roman" w:cs="Times New Roman"/>
                <w:noProof/>
                <w:lang w:val="en-US" w:eastAsia="ru-RU"/>
              </w:rPr>
              <w:t>Кількість та номери примірників</w:t>
            </w:r>
          </w:p>
        </w:tc>
      </w:tr>
      <w:tr w:rsidR="00646972" w:rsidRPr="00B7700D" w14:paraId="749902FF" w14:textId="77777777" w:rsidTr="006E6538">
        <w:trPr>
          <w:trHeight w:val="400"/>
        </w:trPr>
        <w:tc>
          <w:tcPr>
            <w:tcW w:w="1022" w:type="dxa"/>
            <w:vMerge/>
            <w:tcBorders>
              <w:top w:val="single" w:sz="4" w:space="0" w:color="auto"/>
              <w:left w:val="single" w:sz="4" w:space="0" w:color="auto"/>
              <w:bottom w:val="single" w:sz="4" w:space="0" w:color="auto"/>
              <w:right w:val="single" w:sz="4" w:space="0" w:color="auto"/>
            </w:tcBorders>
            <w:vAlign w:val="center"/>
          </w:tcPr>
          <w:p w14:paraId="5F980199" w14:textId="77777777" w:rsidR="00646972" w:rsidRPr="00B7700D" w:rsidRDefault="00646972" w:rsidP="006E6538">
            <w:pPr>
              <w:spacing w:line="228" w:lineRule="auto"/>
              <w:ind w:left="-57" w:right="-57"/>
              <w:jc w:val="center"/>
              <w:rPr>
                <w:rFonts w:ascii="Times New Roman" w:eastAsia="Times New Roman" w:hAnsi="Times New Roman" w:cs="Times New Roman"/>
                <w:noProof/>
                <w:sz w:val="24"/>
                <w:szCs w:val="24"/>
                <w:lang w:val="en-US" w:eastAsia="ar-SA"/>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65823521" w14:textId="77777777" w:rsidR="00646972" w:rsidRPr="00B7700D" w:rsidRDefault="00646972" w:rsidP="006E6538">
            <w:pPr>
              <w:spacing w:line="228" w:lineRule="auto"/>
              <w:ind w:left="-57" w:right="-57"/>
              <w:jc w:val="center"/>
              <w:rPr>
                <w:rFonts w:ascii="Times New Roman" w:eastAsia="Times New Roman" w:hAnsi="Times New Roman" w:cs="Times New Roman"/>
                <w:noProof/>
                <w:sz w:val="24"/>
                <w:szCs w:val="24"/>
                <w:lang w:val="en-US" w:eastAsia="ar-SA"/>
              </w:rPr>
            </w:pPr>
          </w:p>
        </w:tc>
        <w:tc>
          <w:tcPr>
            <w:tcW w:w="1980" w:type="dxa"/>
            <w:vMerge/>
            <w:tcBorders>
              <w:top w:val="single" w:sz="4" w:space="0" w:color="auto"/>
              <w:left w:val="single" w:sz="4" w:space="0" w:color="auto"/>
              <w:bottom w:val="single" w:sz="4" w:space="0" w:color="auto"/>
              <w:right w:val="single" w:sz="4" w:space="0" w:color="auto"/>
            </w:tcBorders>
            <w:vAlign w:val="center"/>
          </w:tcPr>
          <w:p w14:paraId="4F3D1811" w14:textId="77777777" w:rsidR="00646972" w:rsidRPr="00B7700D" w:rsidRDefault="00646972" w:rsidP="006E6538">
            <w:pPr>
              <w:spacing w:line="228" w:lineRule="auto"/>
              <w:ind w:left="-57" w:right="-57"/>
              <w:jc w:val="center"/>
              <w:rPr>
                <w:rFonts w:ascii="Times New Roman" w:eastAsia="Times New Roman" w:hAnsi="Times New Roman" w:cs="Times New Roman"/>
                <w:noProof/>
                <w:sz w:val="24"/>
                <w:szCs w:val="24"/>
                <w:lang w:val="en-US" w:eastAsia="ar-SA"/>
              </w:rPr>
            </w:pPr>
          </w:p>
        </w:tc>
        <w:tc>
          <w:tcPr>
            <w:tcW w:w="4110" w:type="dxa"/>
            <w:vMerge/>
            <w:tcBorders>
              <w:top w:val="single" w:sz="4" w:space="0" w:color="auto"/>
              <w:left w:val="single" w:sz="4" w:space="0" w:color="auto"/>
              <w:bottom w:val="single" w:sz="4" w:space="0" w:color="auto"/>
              <w:right w:val="single" w:sz="4" w:space="0" w:color="auto"/>
            </w:tcBorders>
            <w:vAlign w:val="center"/>
          </w:tcPr>
          <w:p w14:paraId="75D11F49" w14:textId="77777777" w:rsidR="00646972" w:rsidRPr="00B7700D" w:rsidRDefault="00646972" w:rsidP="006E6538">
            <w:pPr>
              <w:spacing w:line="228" w:lineRule="auto"/>
              <w:ind w:left="-57" w:right="-57"/>
              <w:jc w:val="center"/>
              <w:rPr>
                <w:rFonts w:ascii="Times New Roman" w:eastAsia="Times New Roman" w:hAnsi="Times New Roman" w:cs="Times New Roman"/>
                <w:noProof/>
                <w:sz w:val="24"/>
                <w:szCs w:val="24"/>
                <w:lang w:val="en-US" w:eastAsia="ar-SA"/>
              </w:rPr>
            </w:pP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tcPr>
          <w:p w14:paraId="72AA2EEC" w14:textId="77777777" w:rsidR="00646972" w:rsidRPr="00B7700D" w:rsidRDefault="00646972" w:rsidP="006E6538">
            <w:pPr>
              <w:spacing w:line="228" w:lineRule="auto"/>
              <w:ind w:left="-57" w:right="-57"/>
              <w:jc w:val="center"/>
              <w:rPr>
                <w:rFonts w:ascii="Times New Roman" w:eastAsia="Times New Roman" w:hAnsi="Times New Roman" w:cs="Times New Roman"/>
                <w:noProof/>
                <w:sz w:val="24"/>
                <w:szCs w:val="24"/>
                <w:lang w:val="en-US" w:eastAsia="ar-SA"/>
              </w:rPr>
            </w:pPr>
            <w:r w:rsidRPr="00B7700D">
              <w:rPr>
                <w:rFonts w:ascii="Times New Roman" w:eastAsia="Times New Roman" w:hAnsi="Times New Roman" w:cs="Times New Roman"/>
                <w:noProof/>
                <w:sz w:val="24"/>
                <w:szCs w:val="24"/>
                <w:lang w:val="en-US" w:eastAsia="ru-RU"/>
              </w:rPr>
              <w:t>документа</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tcPr>
          <w:p w14:paraId="05D71A3C" w14:textId="77777777" w:rsidR="00646972" w:rsidRPr="00B7700D" w:rsidRDefault="00646972" w:rsidP="006E6538">
            <w:pPr>
              <w:spacing w:line="228" w:lineRule="auto"/>
              <w:ind w:left="-57" w:right="-57"/>
              <w:jc w:val="center"/>
              <w:rPr>
                <w:rFonts w:ascii="Times New Roman" w:eastAsia="Times New Roman" w:hAnsi="Times New Roman" w:cs="Times New Roman"/>
                <w:noProof/>
                <w:sz w:val="24"/>
                <w:szCs w:val="24"/>
                <w:lang w:val="en-US" w:eastAsia="ar-SA"/>
              </w:rPr>
            </w:pPr>
            <w:r w:rsidRPr="00B7700D">
              <w:rPr>
                <w:rFonts w:ascii="Times New Roman" w:eastAsia="Times New Roman" w:hAnsi="Times New Roman" w:cs="Times New Roman"/>
                <w:noProof/>
                <w:sz w:val="24"/>
                <w:szCs w:val="24"/>
                <w:lang w:val="en-US" w:eastAsia="ru-RU"/>
              </w:rPr>
              <w:t>додатка</w:t>
            </w:r>
          </w:p>
        </w:tc>
        <w:tc>
          <w:tcPr>
            <w:tcW w:w="567" w:type="dxa"/>
            <w:vMerge/>
            <w:tcBorders>
              <w:top w:val="single" w:sz="4" w:space="0" w:color="auto"/>
              <w:left w:val="single" w:sz="4" w:space="0" w:color="auto"/>
              <w:bottom w:val="single" w:sz="4" w:space="0" w:color="auto"/>
              <w:right w:val="single" w:sz="4" w:space="0" w:color="auto"/>
            </w:tcBorders>
            <w:vAlign w:val="center"/>
          </w:tcPr>
          <w:p w14:paraId="28162513" w14:textId="77777777" w:rsidR="00646972" w:rsidRPr="00B7700D" w:rsidRDefault="00646972" w:rsidP="006E6538">
            <w:pPr>
              <w:spacing w:line="228" w:lineRule="auto"/>
              <w:ind w:left="-57" w:right="-57"/>
              <w:jc w:val="center"/>
              <w:rPr>
                <w:rFonts w:ascii="Times New Roman" w:eastAsia="Times New Roman" w:hAnsi="Times New Roman" w:cs="Times New Roman"/>
                <w:noProof/>
                <w:sz w:val="24"/>
                <w:szCs w:val="24"/>
                <w:lang w:val="en-US" w:eastAsia="ar-SA"/>
              </w:rPr>
            </w:pPr>
          </w:p>
        </w:tc>
      </w:tr>
      <w:tr w:rsidR="00646972" w:rsidRPr="00B7700D" w14:paraId="4F5D599F" w14:textId="77777777" w:rsidTr="006E6538">
        <w:trPr>
          <w:cantSplit/>
          <w:trHeight w:val="1134"/>
        </w:trPr>
        <w:tc>
          <w:tcPr>
            <w:tcW w:w="1022" w:type="dxa"/>
            <w:vMerge/>
            <w:tcBorders>
              <w:top w:val="single" w:sz="4" w:space="0" w:color="auto"/>
              <w:left w:val="single" w:sz="4" w:space="0" w:color="auto"/>
              <w:bottom w:val="single" w:sz="4" w:space="0" w:color="auto"/>
              <w:right w:val="single" w:sz="4" w:space="0" w:color="auto"/>
            </w:tcBorders>
            <w:vAlign w:val="center"/>
          </w:tcPr>
          <w:p w14:paraId="2D14DA36" w14:textId="77777777" w:rsidR="00646972" w:rsidRPr="00B7700D" w:rsidRDefault="00646972" w:rsidP="00D85233">
            <w:pPr>
              <w:spacing w:before="120" w:line="228" w:lineRule="auto"/>
              <w:ind w:left="-57" w:right="-57"/>
              <w:jc w:val="center"/>
              <w:rPr>
                <w:rFonts w:ascii="Times New Roman" w:eastAsia="Times New Roman" w:hAnsi="Times New Roman" w:cs="Times New Roman"/>
                <w:noProof/>
                <w:sz w:val="24"/>
                <w:szCs w:val="24"/>
                <w:lang w:val="en-US" w:eastAsia="ar-SA"/>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140420E9" w14:textId="77777777" w:rsidR="00646972" w:rsidRPr="00B7700D" w:rsidRDefault="00646972" w:rsidP="00D85233">
            <w:pPr>
              <w:spacing w:before="120" w:line="228" w:lineRule="auto"/>
              <w:ind w:left="-57" w:right="-57"/>
              <w:jc w:val="center"/>
              <w:rPr>
                <w:rFonts w:ascii="Times New Roman" w:eastAsia="Times New Roman" w:hAnsi="Times New Roman" w:cs="Times New Roman"/>
                <w:noProof/>
                <w:sz w:val="24"/>
                <w:szCs w:val="24"/>
                <w:lang w:val="en-US" w:eastAsia="ar-SA"/>
              </w:rPr>
            </w:pPr>
          </w:p>
        </w:tc>
        <w:tc>
          <w:tcPr>
            <w:tcW w:w="1980" w:type="dxa"/>
            <w:vMerge/>
            <w:tcBorders>
              <w:top w:val="single" w:sz="4" w:space="0" w:color="auto"/>
              <w:left w:val="single" w:sz="4" w:space="0" w:color="auto"/>
              <w:bottom w:val="single" w:sz="4" w:space="0" w:color="auto"/>
              <w:right w:val="single" w:sz="4" w:space="0" w:color="auto"/>
            </w:tcBorders>
            <w:vAlign w:val="center"/>
          </w:tcPr>
          <w:p w14:paraId="7D6F5592" w14:textId="77777777" w:rsidR="00646972" w:rsidRPr="00B7700D" w:rsidRDefault="00646972" w:rsidP="00D85233">
            <w:pPr>
              <w:spacing w:before="120" w:line="228" w:lineRule="auto"/>
              <w:ind w:left="-57" w:right="-57"/>
              <w:jc w:val="center"/>
              <w:rPr>
                <w:rFonts w:ascii="Times New Roman" w:eastAsia="Times New Roman" w:hAnsi="Times New Roman" w:cs="Times New Roman"/>
                <w:noProof/>
                <w:sz w:val="24"/>
                <w:szCs w:val="24"/>
                <w:lang w:val="en-US" w:eastAsia="ar-SA"/>
              </w:rPr>
            </w:pPr>
          </w:p>
        </w:tc>
        <w:tc>
          <w:tcPr>
            <w:tcW w:w="4110" w:type="dxa"/>
            <w:vMerge/>
            <w:tcBorders>
              <w:top w:val="single" w:sz="4" w:space="0" w:color="auto"/>
              <w:left w:val="single" w:sz="4" w:space="0" w:color="auto"/>
              <w:bottom w:val="single" w:sz="4" w:space="0" w:color="auto"/>
              <w:right w:val="single" w:sz="4" w:space="0" w:color="auto"/>
            </w:tcBorders>
            <w:vAlign w:val="center"/>
          </w:tcPr>
          <w:p w14:paraId="3332B475" w14:textId="77777777" w:rsidR="00646972" w:rsidRPr="00B7700D" w:rsidRDefault="00646972" w:rsidP="00D85233">
            <w:pPr>
              <w:spacing w:before="120" w:line="228" w:lineRule="auto"/>
              <w:ind w:left="-57" w:right="-57"/>
              <w:jc w:val="center"/>
              <w:rPr>
                <w:rFonts w:ascii="Times New Roman" w:eastAsia="Times New Roman" w:hAnsi="Times New Roman" w:cs="Times New Roman"/>
                <w:noProof/>
                <w:sz w:val="24"/>
                <w:szCs w:val="24"/>
                <w:lang w:val="en-US" w:eastAsia="ar-SA"/>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3B41AE11" w14:textId="77777777" w:rsidR="00646972" w:rsidRPr="00B7700D" w:rsidRDefault="00646972" w:rsidP="00D85233">
            <w:pPr>
              <w:spacing w:before="120" w:line="228" w:lineRule="auto"/>
              <w:ind w:left="-57" w:right="-57"/>
              <w:jc w:val="center"/>
              <w:rPr>
                <w:rFonts w:ascii="Times New Roman" w:eastAsia="Times New Roman" w:hAnsi="Times New Roman" w:cs="Times New Roman"/>
                <w:noProof/>
                <w:sz w:val="24"/>
                <w:szCs w:val="24"/>
                <w:lang w:val="en-US" w:eastAsia="ar-SA"/>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61BF998A" w14:textId="77777777" w:rsidR="00646972" w:rsidRPr="00B7700D" w:rsidRDefault="00646972" w:rsidP="00D85233">
            <w:pPr>
              <w:spacing w:before="120" w:line="228" w:lineRule="auto"/>
              <w:ind w:left="-57" w:right="-57"/>
              <w:jc w:val="center"/>
              <w:rPr>
                <w:rFonts w:ascii="Times New Roman" w:eastAsia="Times New Roman" w:hAnsi="Times New Roman" w:cs="Times New Roman"/>
                <w:noProof/>
                <w:sz w:val="24"/>
                <w:szCs w:val="24"/>
                <w:lang w:val="en-US" w:eastAsia="ar-SA"/>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0E723B65" w14:textId="77777777" w:rsidR="00646972" w:rsidRPr="00B7700D" w:rsidRDefault="00646972" w:rsidP="00D85233">
            <w:pPr>
              <w:spacing w:before="120" w:line="228" w:lineRule="auto"/>
              <w:ind w:left="-57" w:right="-57"/>
              <w:jc w:val="center"/>
              <w:rPr>
                <w:rFonts w:ascii="Times New Roman" w:eastAsia="Times New Roman" w:hAnsi="Times New Roman" w:cs="Times New Roman"/>
                <w:noProof/>
                <w:sz w:val="24"/>
                <w:szCs w:val="24"/>
                <w:lang w:val="en-US" w:eastAsia="ar-SA"/>
              </w:rPr>
            </w:pPr>
          </w:p>
        </w:tc>
      </w:tr>
      <w:tr w:rsidR="00646972" w:rsidRPr="00B7700D" w14:paraId="46195B04" w14:textId="77777777" w:rsidTr="006E6538">
        <w:trPr>
          <w:trHeight w:val="20"/>
        </w:trPr>
        <w:tc>
          <w:tcPr>
            <w:tcW w:w="1022" w:type="dxa"/>
            <w:tcBorders>
              <w:top w:val="single" w:sz="4" w:space="0" w:color="auto"/>
              <w:left w:val="single" w:sz="4" w:space="0" w:color="auto"/>
              <w:bottom w:val="single" w:sz="4" w:space="0" w:color="auto"/>
              <w:right w:val="single" w:sz="4" w:space="0" w:color="auto"/>
            </w:tcBorders>
            <w:vAlign w:val="center"/>
          </w:tcPr>
          <w:p w14:paraId="4B4410FD" w14:textId="77777777" w:rsidR="00646972" w:rsidRPr="00B7700D" w:rsidRDefault="00646972" w:rsidP="00D85233">
            <w:pPr>
              <w:spacing w:before="120" w:line="228" w:lineRule="auto"/>
              <w:ind w:left="-57" w:right="-57"/>
              <w:jc w:val="center"/>
              <w:rPr>
                <w:rFonts w:ascii="Times New Roman" w:eastAsia="Times New Roman" w:hAnsi="Times New Roman" w:cs="Times New Roman"/>
                <w:noProof/>
                <w:sz w:val="24"/>
                <w:szCs w:val="24"/>
                <w:lang w:val="en-US" w:eastAsia="ar-SA"/>
              </w:rPr>
            </w:pPr>
            <w:r w:rsidRPr="00B7700D">
              <w:rPr>
                <w:rFonts w:ascii="Times New Roman" w:eastAsia="Times New Roman" w:hAnsi="Times New Roman" w:cs="Times New Roman"/>
                <w:noProof/>
                <w:sz w:val="24"/>
                <w:szCs w:val="24"/>
                <w:lang w:val="en-US" w:eastAsia="ru-RU"/>
              </w:rPr>
              <w:t>1</w:t>
            </w:r>
          </w:p>
        </w:tc>
        <w:tc>
          <w:tcPr>
            <w:tcW w:w="992" w:type="dxa"/>
            <w:tcBorders>
              <w:top w:val="single" w:sz="4" w:space="0" w:color="auto"/>
              <w:left w:val="single" w:sz="4" w:space="0" w:color="auto"/>
              <w:bottom w:val="single" w:sz="4" w:space="0" w:color="auto"/>
              <w:right w:val="single" w:sz="4" w:space="0" w:color="auto"/>
            </w:tcBorders>
            <w:vAlign w:val="center"/>
          </w:tcPr>
          <w:p w14:paraId="0D4C86CA" w14:textId="77777777" w:rsidR="00646972" w:rsidRPr="00B7700D" w:rsidRDefault="00646972" w:rsidP="00D85233">
            <w:pPr>
              <w:spacing w:before="120" w:line="228" w:lineRule="auto"/>
              <w:ind w:left="-57" w:right="-57"/>
              <w:jc w:val="center"/>
              <w:rPr>
                <w:rFonts w:ascii="Times New Roman" w:eastAsia="Times New Roman" w:hAnsi="Times New Roman" w:cs="Times New Roman"/>
                <w:noProof/>
                <w:sz w:val="24"/>
                <w:szCs w:val="24"/>
                <w:lang w:val="en-US" w:eastAsia="ar-SA"/>
              </w:rPr>
            </w:pPr>
            <w:r w:rsidRPr="00B7700D">
              <w:rPr>
                <w:rFonts w:ascii="Times New Roman" w:eastAsia="Times New Roman" w:hAnsi="Times New Roman" w:cs="Times New Roman"/>
                <w:noProof/>
                <w:sz w:val="24"/>
                <w:szCs w:val="24"/>
                <w:lang w:val="en-US" w:eastAsia="ru-RU"/>
              </w:rPr>
              <w:t>2</w:t>
            </w:r>
          </w:p>
        </w:tc>
        <w:tc>
          <w:tcPr>
            <w:tcW w:w="1980" w:type="dxa"/>
            <w:tcBorders>
              <w:top w:val="single" w:sz="4" w:space="0" w:color="auto"/>
              <w:left w:val="single" w:sz="4" w:space="0" w:color="auto"/>
              <w:bottom w:val="single" w:sz="4" w:space="0" w:color="auto"/>
              <w:right w:val="single" w:sz="4" w:space="0" w:color="auto"/>
            </w:tcBorders>
            <w:vAlign w:val="center"/>
          </w:tcPr>
          <w:p w14:paraId="4BDBB4CB" w14:textId="77777777" w:rsidR="00646972" w:rsidRPr="00B7700D" w:rsidRDefault="00646972" w:rsidP="00D85233">
            <w:pPr>
              <w:spacing w:before="120" w:line="228" w:lineRule="auto"/>
              <w:ind w:left="-57" w:right="-57"/>
              <w:jc w:val="center"/>
              <w:rPr>
                <w:rFonts w:ascii="Times New Roman" w:eastAsia="Times New Roman" w:hAnsi="Times New Roman" w:cs="Times New Roman"/>
                <w:noProof/>
                <w:sz w:val="24"/>
                <w:szCs w:val="24"/>
                <w:lang w:val="en-US" w:eastAsia="ar-SA"/>
              </w:rPr>
            </w:pPr>
            <w:r w:rsidRPr="00B7700D">
              <w:rPr>
                <w:rFonts w:ascii="Times New Roman" w:eastAsia="Times New Roman" w:hAnsi="Times New Roman" w:cs="Times New Roman"/>
                <w:noProof/>
                <w:sz w:val="24"/>
                <w:szCs w:val="24"/>
                <w:lang w:val="en-US" w:eastAsia="ru-RU"/>
              </w:rPr>
              <w:t>3</w:t>
            </w:r>
          </w:p>
        </w:tc>
        <w:tc>
          <w:tcPr>
            <w:tcW w:w="4110" w:type="dxa"/>
            <w:tcBorders>
              <w:top w:val="single" w:sz="4" w:space="0" w:color="auto"/>
              <w:left w:val="single" w:sz="4" w:space="0" w:color="auto"/>
              <w:bottom w:val="single" w:sz="4" w:space="0" w:color="auto"/>
              <w:right w:val="single" w:sz="4" w:space="0" w:color="auto"/>
            </w:tcBorders>
            <w:vAlign w:val="center"/>
          </w:tcPr>
          <w:p w14:paraId="46B3BF8A" w14:textId="77777777" w:rsidR="00646972" w:rsidRPr="00B7700D" w:rsidRDefault="00646972" w:rsidP="00D85233">
            <w:pPr>
              <w:spacing w:before="120" w:line="228" w:lineRule="auto"/>
              <w:ind w:left="-57" w:right="-57"/>
              <w:jc w:val="center"/>
              <w:rPr>
                <w:rFonts w:ascii="Times New Roman" w:eastAsia="Times New Roman" w:hAnsi="Times New Roman" w:cs="Times New Roman"/>
                <w:noProof/>
                <w:sz w:val="24"/>
                <w:szCs w:val="24"/>
                <w:lang w:val="en-US" w:eastAsia="ar-SA"/>
              </w:rPr>
            </w:pPr>
            <w:r w:rsidRPr="00B7700D">
              <w:rPr>
                <w:rFonts w:ascii="Times New Roman" w:eastAsia="Times New Roman" w:hAnsi="Times New Roman" w:cs="Times New Roman"/>
                <w:noProof/>
                <w:sz w:val="24"/>
                <w:szCs w:val="24"/>
                <w:lang w:val="en-US" w:eastAsia="ru-RU"/>
              </w:rPr>
              <w:t>4</w:t>
            </w:r>
          </w:p>
        </w:tc>
        <w:tc>
          <w:tcPr>
            <w:tcW w:w="567" w:type="dxa"/>
            <w:tcBorders>
              <w:top w:val="single" w:sz="4" w:space="0" w:color="auto"/>
              <w:left w:val="single" w:sz="4" w:space="0" w:color="auto"/>
              <w:bottom w:val="single" w:sz="4" w:space="0" w:color="auto"/>
              <w:right w:val="single" w:sz="4" w:space="0" w:color="auto"/>
            </w:tcBorders>
            <w:vAlign w:val="center"/>
          </w:tcPr>
          <w:p w14:paraId="78C7EB45" w14:textId="77777777" w:rsidR="00646972" w:rsidRPr="00B7700D" w:rsidRDefault="00646972" w:rsidP="00D85233">
            <w:pPr>
              <w:spacing w:before="120" w:line="228" w:lineRule="auto"/>
              <w:ind w:left="-57" w:right="-57"/>
              <w:jc w:val="center"/>
              <w:rPr>
                <w:rFonts w:ascii="Times New Roman" w:eastAsia="Times New Roman" w:hAnsi="Times New Roman" w:cs="Times New Roman"/>
                <w:noProof/>
                <w:sz w:val="24"/>
                <w:szCs w:val="24"/>
                <w:lang w:val="en-US" w:eastAsia="ar-SA"/>
              </w:rPr>
            </w:pPr>
            <w:r w:rsidRPr="00B7700D">
              <w:rPr>
                <w:rFonts w:ascii="Times New Roman" w:eastAsia="Times New Roman" w:hAnsi="Times New Roman" w:cs="Times New Roman"/>
                <w:noProof/>
                <w:sz w:val="24"/>
                <w:szCs w:val="24"/>
                <w:lang w:val="en-US" w:eastAsia="ru-RU"/>
              </w:rPr>
              <w:t>5</w:t>
            </w:r>
          </w:p>
        </w:tc>
        <w:tc>
          <w:tcPr>
            <w:tcW w:w="567" w:type="dxa"/>
            <w:tcBorders>
              <w:top w:val="single" w:sz="4" w:space="0" w:color="auto"/>
              <w:left w:val="single" w:sz="4" w:space="0" w:color="auto"/>
              <w:bottom w:val="single" w:sz="4" w:space="0" w:color="auto"/>
              <w:right w:val="single" w:sz="4" w:space="0" w:color="auto"/>
            </w:tcBorders>
            <w:vAlign w:val="center"/>
          </w:tcPr>
          <w:p w14:paraId="2899A39D" w14:textId="77777777" w:rsidR="00646972" w:rsidRPr="00B7700D" w:rsidRDefault="00646972" w:rsidP="00D85233">
            <w:pPr>
              <w:spacing w:before="120" w:line="228" w:lineRule="auto"/>
              <w:ind w:left="-57" w:right="-57"/>
              <w:jc w:val="center"/>
              <w:rPr>
                <w:rFonts w:ascii="Times New Roman" w:eastAsia="Times New Roman" w:hAnsi="Times New Roman" w:cs="Times New Roman"/>
                <w:noProof/>
                <w:sz w:val="24"/>
                <w:szCs w:val="24"/>
                <w:lang w:val="en-US" w:eastAsia="ar-SA"/>
              </w:rPr>
            </w:pPr>
            <w:r w:rsidRPr="00B7700D">
              <w:rPr>
                <w:rFonts w:ascii="Times New Roman" w:eastAsia="Times New Roman" w:hAnsi="Times New Roman" w:cs="Times New Roman"/>
                <w:noProof/>
                <w:sz w:val="24"/>
                <w:szCs w:val="24"/>
                <w:lang w:val="en-US" w:eastAsia="ru-RU"/>
              </w:rPr>
              <w:t>6</w:t>
            </w:r>
          </w:p>
        </w:tc>
        <w:tc>
          <w:tcPr>
            <w:tcW w:w="567" w:type="dxa"/>
            <w:tcBorders>
              <w:top w:val="single" w:sz="4" w:space="0" w:color="auto"/>
              <w:left w:val="single" w:sz="4" w:space="0" w:color="auto"/>
              <w:bottom w:val="single" w:sz="4" w:space="0" w:color="auto"/>
              <w:right w:val="single" w:sz="4" w:space="0" w:color="auto"/>
            </w:tcBorders>
            <w:vAlign w:val="center"/>
          </w:tcPr>
          <w:p w14:paraId="29268718" w14:textId="77777777" w:rsidR="00646972" w:rsidRPr="00B7700D" w:rsidRDefault="00646972" w:rsidP="00D85233">
            <w:pPr>
              <w:spacing w:before="120" w:line="228" w:lineRule="auto"/>
              <w:ind w:left="-57" w:right="-57"/>
              <w:jc w:val="center"/>
              <w:rPr>
                <w:rFonts w:ascii="Times New Roman" w:eastAsia="Times New Roman" w:hAnsi="Times New Roman" w:cs="Times New Roman"/>
                <w:noProof/>
                <w:sz w:val="24"/>
                <w:szCs w:val="24"/>
                <w:lang w:val="en-US" w:eastAsia="ar-SA"/>
              </w:rPr>
            </w:pPr>
            <w:r w:rsidRPr="00B7700D">
              <w:rPr>
                <w:rFonts w:ascii="Times New Roman" w:eastAsia="Times New Roman" w:hAnsi="Times New Roman" w:cs="Times New Roman"/>
                <w:noProof/>
                <w:sz w:val="24"/>
                <w:szCs w:val="24"/>
                <w:lang w:val="en-US" w:eastAsia="ru-RU"/>
              </w:rPr>
              <w:t>7</w:t>
            </w:r>
          </w:p>
        </w:tc>
      </w:tr>
    </w:tbl>
    <w:p w14:paraId="55C5843D" w14:textId="77777777" w:rsidR="00646972" w:rsidRPr="00B7700D" w:rsidRDefault="00646972" w:rsidP="00646972">
      <w:pPr>
        <w:jc w:val="center"/>
        <w:rPr>
          <w:rFonts w:ascii="Times New Roman" w:eastAsia="Calibri" w:hAnsi="Times New Roman" w:cs="Times New Roman"/>
          <w:b/>
          <w:color w:val="FF0000"/>
          <w:sz w:val="28"/>
          <w:szCs w:val="28"/>
          <w:lang w:val="ru-RU"/>
        </w:rPr>
      </w:pPr>
    </w:p>
    <w:p w14:paraId="156F058F" w14:textId="77777777" w:rsidR="00646972" w:rsidRPr="00B7700D" w:rsidRDefault="00646972" w:rsidP="00646972">
      <w:pPr>
        <w:jc w:val="center"/>
        <w:rPr>
          <w:rFonts w:ascii="Times New Roman" w:eastAsia="Calibri" w:hAnsi="Times New Roman" w:cs="Times New Roman"/>
          <w:b/>
          <w:color w:val="FF0000"/>
          <w:sz w:val="28"/>
          <w:szCs w:val="28"/>
          <w:lang w:val="ru-RU"/>
        </w:rPr>
      </w:pPr>
    </w:p>
    <w:p w14:paraId="5F34F9EB" w14:textId="77777777" w:rsidR="00646972" w:rsidRPr="00B7700D" w:rsidRDefault="00646972" w:rsidP="00646972">
      <w:pPr>
        <w:jc w:val="center"/>
        <w:rPr>
          <w:rFonts w:ascii="Times New Roman" w:eastAsia="Calibri" w:hAnsi="Times New Roman" w:cs="Times New Roman"/>
          <w:b/>
          <w:color w:val="FF0000"/>
          <w:sz w:val="28"/>
          <w:szCs w:val="28"/>
          <w:lang w:val="ru-RU"/>
        </w:rPr>
      </w:pPr>
    </w:p>
    <w:p w14:paraId="0E648457" w14:textId="77777777" w:rsidR="00646972" w:rsidRPr="00B7700D" w:rsidRDefault="00646972" w:rsidP="00646972">
      <w:pPr>
        <w:rPr>
          <w:rFonts w:ascii="Times New Roman" w:eastAsia="Calibri" w:hAnsi="Times New Roman" w:cs="Times New Roman"/>
          <w:sz w:val="24"/>
          <w:szCs w:val="24"/>
        </w:rPr>
      </w:pPr>
      <w:r w:rsidRPr="00B7700D">
        <w:rPr>
          <w:rFonts w:ascii="Times New Roman" w:eastAsia="Calibri" w:hAnsi="Times New Roman" w:cs="Times New Roman"/>
          <w:sz w:val="24"/>
          <w:szCs w:val="24"/>
        </w:rPr>
        <w:t>продовження</w:t>
      </w:r>
    </w:p>
    <w:tbl>
      <w:tblPr>
        <w:tblW w:w="980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843"/>
        <w:gridCol w:w="1417"/>
        <w:gridCol w:w="709"/>
        <w:gridCol w:w="850"/>
        <w:gridCol w:w="1418"/>
        <w:gridCol w:w="1983"/>
      </w:tblGrid>
      <w:tr w:rsidR="00646972" w:rsidRPr="00B7700D" w14:paraId="569ECA8A" w14:textId="77777777" w:rsidTr="0055052A">
        <w:trPr>
          <w:trHeight w:val="940"/>
        </w:trPr>
        <w:tc>
          <w:tcPr>
            <w:tcW w:w="1589" w:type="dxa"/>
            <w:vMerge w:val="restart"/>
            <w:textDirection w:val="btLr"/>
            <w:vAlign w:val="center"/>
          </w:tcPr>
          <w:p w14:paraId="4135BA86" w14:textId="77777777" w:rsidR="00646972" w:rsidRPr="00B7700D" w:rsidRDefault="00646972" w:rsidP="00D85233">
            <w:pPr>
              <w:spacing w:before="120" w:line="228" w:lineRule="auto"/>
              <w:ind w:left="-103" w:right="-110"/>
              <w:jc w:val="center"/>
              <w:rPr>
                <w:rFonts w:ascii="Times New Roman" w:eastAsia="Times New Roman" w:hAnsi="Times New Roman" w:cs="Times New Roman"/>
                <w:noProof/>
                <w:sz w:val="24"/>
                <w:szCs w:val="24"/>
                <w:lang w:val="en-US" w:eastAsia="ar-SA"/>
              </w:rPr>
            </w:pPr>
            <w:r w:rsidRPr="00B7700D">
              <w:rPr>
                <w:rFonts w:ascii="Times New Roman" w:eastAsia="Times New Roman" w:hAnsi="Times New Roman" w:cs="Times New Roman"/>
                <w:noProof/>
                <w:sz w:val="24"/>
                <w:szCs w:val="24"/>
                <w:lang w:val="en-US" w:eastAsia="ru-RU"/>
              </w:rPr>
              <w:t>Резолюція або відповідальний виконавець</w:t>
            </w:r>
          </w:p>
        </w:tc>
        <w:tc>
          <w:tcPr>
            <w:tcW w:w="1843" w:type="dxa"/>
            <w:vMerge w:val="restart"/>
            <w:textDirection w:val="btLr"/>
            <w:vAlign w:val="center"/>
          </w:tcPr>
          <w:p w14:paraId="45417401" w14:textId="77777777" w:rsidR="00646972" w:rsidRPr="00B7700D" w:rsidRDefault="00646972" w:rsidP="00D85233">
            <w:pPr>
              <w:spacing w:before="120" w:line="228" w:lineRule="auto"/>
              <w:ind w:left="-57" w:right="-57"/>
              <w:jc w:val="center"/>
              <w:rPr>
                <w:rFonts w:ascii="Times New Roman" w:eastAsia="Times New Roman" w:hAnsi="Times New Roman" w:cs="Times New Roman"/>
                <w:noProof/>
                <w:sz w:val="24"/>
                <w:szCs w:val="24"/>
                <w:lang w:val="ru-RU" w:eastAsia="ar-SA"/>
              </w:rPr>
            </w:pPr>
            <w:r w:rsidRPr="00B7700D">
              <w:rPr>
                <w:rFonts w:ascii="Times New Roman" w:eastAsia="Times New Roman" w:hAnsi="Times New Roman" w:cs="Times New Roman"/>
                <w:noProof/>
                <w:sz w:val="24"/>
                <w:szCs w:val="24"/>
                <w:lang w:val="ru-RU" w:eastAsia="ru-RU"/>
              </w:rPr>
              <w:t>Відмітка про розмноження (кількість примірників, кому вручено (надіслано)</w:t>
            </w:r>
          </w:p>
        </w:tc>
        <w:tc>
          <w:tcPr>
            <w:tcW w:w="1417" w:type="dxa"/>
            <w:vMerge w:val="restart"/>
            <w:textDirection w:val="btLr"/>
            <w:vAlign w:val="center"/>
          </w:tcPr>
          <w:p w14:paraId="7B0C3595" w14:textId="49B8C30F" w:rsidR="00646972" w:rsidRPr="00B7700D" w:rsidRDefault="00646972" w:rsidP="00D85233">
            <w:pPr>
              <w:spacing w:before="120" w:line="228" w:lineRule="auto"/>
              <w:ind w:left="-100" w:right="-87"/>
              <w:jc w:val="center"/>
              <w:rPr>
                <w:rFonts w:ascii="Times New Roman" w:eastAsia="Times New Roman" w:hAnsi="Times New Roman" w:cs="Times New Roman"/>
                <w:noProof/>
                <w:sz w:val="24"/>
                <w:szCs w:val="24"/>
                <w:lang w:val="ru-RU" w:eastAsia="ar-SA"/>
              </w:rPr>
            </w:pPr>
            <w:r w:rsidRPr="00B7700D">
              <w:rPr>
                <w:rFonts w:ascii="Times New Roman" w:eastAsia="Times New Roman" w:hAnsi="Times New Roman" w:cs="Times New Roman"/>
                <w:noProof/>
                <w:sz w:val="24"/>
                <w:szCs w:val="24"/>
                <w:lang w:val="ru-RU" w:eastAsia="ru-RU"/>
              </w:rPr>
              <w:t>Відмітка про взяття на контроль документа та строк його</w:t>
            </w:r>
            <w:r w:rsidR="006E6538">
              <w:rPr>
                <w:rFonts w:ascii="Times New Roman" w:eastAsia="Times New Roman" w:hAnsi="Times New Roman" w:cs="Times New Roman"/>
                <w:noProof/>
                <w:sz w:val="24"/>
                <w:szCs w:val="24"/>
                <w:lang w:val="ru-RU" w:eastAsia="ru-RU"/>
              </w:rPr>
              <w:br/>
            </w:r>
            <w:r w:rsidRPr="00B7700D">
              <w:rPr>
                <w:rFonts w:ascii="Times New Roman" w:eastAsia="Times New Roman" w:hAnsi="Times New Roman" w:cs="Times New Roman"/>
                <w:noProof/>
                <w:sz w:val="24"/>
                <w:szCs w:val="24"/>
                <w:lang w:val="ru-RU" w:eastAsia="ru-RU"/>
              </w:rPr>
              <w:t xml:space="preserve"> виконання</w:t>
            </w:r>
          </w:p>
        </w:tc>
        <w:tc>
          <w:tcPr>
            <w:tcW w:w="1559" w:type="dxa"/>
            <w:gridSpan w:val="2"/>
            <w:vMerge w:val="restart"/>
            <w:vAlign w:val="center"/>
          </w:tcPr>
          <w:p w14:paraId="1E709290" w14:textId="77777777" w:rsidR="00646972" w:rsidRPr="00B7700D" w:rsidRDefault="00646972" w:rsidP="00D85233">
            <w:pPr>
              <w:spacing w:before="120" w:line="228" w:lineRule="auto"/>
              <w:ind w:left="-57" w:right="-57"/>
              <w:jc w:val="center"/>
              <w:rPr>
                <w:rFonts w:ascii="Times New Roman" w:eastAsia="Times New Roman" w:hAnsi="Times New Roman" w:cs="Times New Roman"/>
                <w:noProof/>
                <w:sz w:val="24"/>
                <w:szCs w:val="24"/>
                <w:lang w:val="en-US" w:eastAsia="ar-SA"/>
              </w:rPr>
            </w:pPr>
            <w:r w:rsidRPr="00B7700D">
              <w:rPr>
                <w:rFonts w:ascii="Times New Roman" w:eastAsia="Times New Roman" w:hAnsi="Times New Roman" w:cs="Times New Roman"/>
                <w:noProof/>
                <w:sz w:val="24"/>
                <w:szCs w:val="24"/>
                <w:lang w:val="en-US" w:eastAsia="ru-RU"/>
              </w:rPr>
              <w:t>Дата і підпис</w:t>
            </w:r>
          </w:p>
        </w:tc>
        <w:tc>
          <w:tcPr>
            <w:tcW w:w="1418" w:type="dxa"/>
            <w:vMerge w:val="restart"/>
            <w:textDirection w:val="btLr"/>
            <w:vAlign w:val="center"/>
          </w:tcPr>
          <w:p w14:paraId="5FB3547C" w14:textId="77777777" w:rsidR="00646972" w:rsidRPr="00B7700D" w:rsidRDefault="00646972" w:rsidP="00D85233">
            <w:pPr>
              <w:spacing w:before="120" w:line="228" w:lineRule="auto"/>
              <w:ind w:left="-57" w:right="-57"/>
              <w:jc w:val="center"/>
              <w:rPr>
                <w:rFonts w:ascii="Times New Roman" w:eastAsia="Times New Roman" w:hAnsi="Times New Roman" w:cs="Times New Roman"/>
                <w:noProof/>
                <w:sz w:val="24"/>
                <w:szCs w:val="24"/>
                <w:lang w:val="ru-RU" w:eastAsia="ar-SA"/>
              </w:rPr>
            </w:pPr>
            <w:r w:rsidRPr="00B7700D">
              <w:rPr>
                <w:rFonts w:ascii="Times New Roman" w:eastAsia="Times New Roman" w:hAnsi="Times New Roman" w:cs="Times New Roman"/>
                <w:noProof/>
                <w:sz w:val="24"/>
                <w:szCs w:val="24"/>
                <w:lang w:val="ru-RU" w:eastAsia="ru-RU"/>
              </w:rPr>
              <w:t>Реєстраційний індекс справи, до якої підшито документ</w:t>
            </w:r>
          </w:p>
        </w:tc>
        <w:tc>
          <w:tcPr>
            <w:tcW w:w="1983" w:type="dxa"/>
            <w:vMerge w:val="restart"/>
            <w:vAlign w:val="center"/>
          </w:tcPr>
          <w:p w14:paraId="7DBCFF65" w14:textId="77777777" w:rsidR="00646972" w:rsidRPr="00B7700D" w:rsidRDefault="00646972" w:rsidP="00D85233">
            <w:pPr>
              <w:spacing w:before="120" w:line="228" w:lineRule="auto"/>
              <w:ind w:left="-57" w:right="-57"/>
              <w:jc w:val="center"/>
              <w:rPr>
                <w:rFonts w:ascii="Times New Roman" w:eastAsia="Times New Roman" w:hAnsi="Times New Roman" w:cs="Times New Roman"/>
                <w:noProof/>
                <w:sz w:val="24"/>
                <w:szCs w:val="24"/>
                <w:lang w:val="en-US" w:eastAsia="ar-SA"/>
              </w:rPr>
            </w:pPr>
            <w:r w:rsidRPr="00B7700D">
              <w:rPr>
                <w:rFonts w:ascii="Times New Roman" w:eastAsia="Times New Roman" w:hAnsi="Times New Roman" w:cs="Times New Roman"/>
                <w:noProof/>
                <w:sz w:val="24"/>
                <w:szCs w:val="24"/>
                <w:lang w:val="en-US" w:eastAsia="ru-RU"/>
              </w:rPr>
              <w:t>Відмітка про знищення документа</w:t>
            </w:r>
          </w:p>
        </w:tc>
      </w:tr>
      <w:tr w:rsidR="00646972" w:rsidRPr="00B7700D" w14:paraId="3C6B9573" w14:textId="77777777" w:rsidTr="0055052A">
        <w:trPr>
          <w:trHeight w:val="400"/>
        </w:trPr>
        <w:tc>
          <w:tcPr>
            <w:tcW w:w="1589" w:type="dxa"/>
            <w:vMerge/>
            <w:vAlign w:val="center"/>
          </w:tcPr>
          <w:p w14:paraId="24CCEBEC" w14:textId="77777777" w:rsidR="00646972" w:rsidRPr="00B7700D" w:rsidRDefault="00646972" w:rsidP="00D85233">
            <w:pPr>
              <w:spacing w:before="120" w:line="228" w:lineRule="auto"/>
              <w:ind w:left="-57" w:right="-57"/>
              <w:jc w:val="center"/>
              <w:rPr>
                <w:rFonts w:ascii="Times New Roman" w:eastAsia="Times New Roman" w:hAnsi="Times New Roman" w:cs="Times New Roman"/>
                <w:noProof/>
                <w:sz w:val="24"/>
                <w:szCs w:val="24"/>
                <w:lang w:val="en-US" w:eastAsia="ar-SA"/>
              </w:rPr>
            </w:pPr>
          </w:p>
        </w:tc>
        <w:tc>
          <w:tcPr>
            <w:tcW w:w="1843" w:type="dxa"/>
            <w:vMerge/>
            <w:vAlign w:val="center"/>
          </w:tcPr>
          <w:p w14:paraId="648383C4" w14:textId="77777777" w:rsidR="00646972" w:rsidRPr="00B7700D" w:rsidRDefault="00646972" w:rsidP="00D85233">
            <w:pPr>
              <w:spacing w:before="120" w:line="228" w:lineRule="auto"/>
              <w:ind w:left="-57" w:right="-57"/>
              <w:jc w:val="center"/>
              <w:rPr>
                <w:rFonts w:ascii="Times New Roman" w:eastAsia="Times New Roman" w:hAnsi="Times New Roman" w:cs="Times New Roman"/>
                <w:noProof/>
                <w:sz w:val="24"/>
                <w:szCs w:val="24"/>
                <w:lang w:val="en-US" w:eastAsia="ar-SA"/>
              </w:rPr>
            </w:pPr>
          </w:p>
        </w:tc>
        <w:tc>
          <w:tcPr>
            <w:tcW w:w="1417" w:type="dxa"/>
            <w:vMerge/>
            <w:vAlign w:val="center"/>
          </w:tcPr>
          <w:p w14:paraId="2462D789" w14:textId="77777777" w:rsidR="00646972" w:rsidRPr="00B7700D" w:rsidRDefault="00646972" w:rsidP="00D85233">
            <w:pPr>
              <w:spacing w:before="120" w:line="228" w:lineRule="auto"/>
              <w:ind w:left="-57" w:right="-57"/>
              <w:jc w:val="center"/>
              <w:rPr>
                <w:rFonts w:ascii="Times New Roman" w:eastAsia="Times New Roman" w:hAnsi="Times New Roman" w:cs="Times New Roman"/>
                <w:noProof/>
                <w:sz w:val="24"/>
                <w:szCs w:val="24"/>
                <w:lang w:val="en-US" w:eastAsia="ar-SA"/>
              </w:rPr>
            </w:pPr>
          </w:p>
        </w:tc>
        <w:tc>
          <w:tcPr>
            <w:tcW w:w="1559" w:type="dxa"/>
            <w:gridSpan w:val="2"/>
            <w:vMerge/>
            <w:vAlign w:val="center"/>
          </w:tcPr>
          <w:p w14:paraId="7EF37ABB" w14:textId="77777777" w:rsidR="00646972" w:rsidRPr="00B7700D" w:rsidRDefault="00646972" w:rsidP="00D85233">
            <w:pPr>
              <w:spacing w:before="120" w:line="228" w:lineRule="auto"/>
              <w:ind w:left="-57" w:right="-57"/>
              <w:jc w:val="center"/>
              <w:rPr>
                <w:rFonts w:ascii="Times New Roman" w:eastAsia="Times New Roman" w:hAnsi="Times New Roman" w:cs="Times New Roman"/>
                <w:noProof/>
                <w:sz w:val="24"/>
                <w:szCs w:val="24"/>
                <w:lang w:val="en-US" w:eastAsia="ar-SA"/>
              </w:rPr>
            </w:pPr>
          </w:p>
        </w:tc>
        <w:tc>
          <w:tcPr>
            <w:tcW w:w="1418" w:type="dxa"/>
            <w:vMerge/>
            <w:vAlign w:val="center"/>
          </w:tcPr>
          <w:p w14:paraId="5DB86193" w14:textId="77777777" w:rsidR="00646972" w:rsidRPr="00B7700D" w:rsidRDefault="00646972" w:rsidP="00D85233">
            <w:pPr>
              <w:spacing w:before="120" w:line="228" w:lineRule="auto"/>
              <w:ind w:left="-57" w:right="-57"/>
              <w:jc w:val="center"/>
              <w:rPr>
                <w:rFonts w:ascii="Times New Roman" w:eastAsia="Times New Roman" w:hAnsi="Times New Roman" w:cs="Times New Roman"/>
                <w:noProof/>
                <w:sz w:val="24"/>
                <w:szCs w:val="24"/>
                <w:lang w:val="en-US" w:eastAsia="ar-SA"/>
              </w:rPr>
            </w:pPr>
          </w:p>
        </w:tc>
        <w:tc>
          <w:tcPr>
            <w:tcW w:w="1983" w:type="dxa"/>
            <w:vMerge/>
            <w:vAlign w:val="center"/>
          </w:tcPr>
          <w:p w14:paraId="0584382C" w14:textId="77777777" w:rsidR="00646972" w:rsidRPr="00B7700D" w:rsidRDefault="00646972" w:rsidP="00D85233">
            <w:pPr>
              <w:spacing w:before="120" w:line="228" w:lineRule="auto"/>
              <w:ind w:left="-57" w:right="-57"/>
              <w:jc w:val="center"/>
              <w:rPr>
                <w:rFonts w:ascii="Times New Roman" w:eastAsia="Times New Roman" w:hAnsi="Times New Roman" w:cs="Times New Roman"/>
                <w:noProof/>
                <w:sz w:val="24"/>
                <w:szCs w:val="24"/>
                <w:lang w:val="en-US" w:eastAsia="ar-SA"/>
              </w:rPr>
            </w:pPr>
          </w:p>
        </w:tc>
      </w:tr>
      <w:tr w:rsidR="00646972" w:rsidRPr="00B7700D" w14:paraId="1BBF6D04" w14:textId="77777777" w:rsidTr="006E6538">
        <w:trPr>
          <w:cantSplit/>
          <w:trHeight w:val="2184"/>
        </w:trPr>
        <w:tc>
          <w:tcPr>
            <w:tcW w:w="1589" w:type="dxa"/>
            <w:vMerge/>
            <w:vAlign w:val="center"/>
          </w:tcPr>
          <w:p w14:paraId="06512FBA" w14:textId="77777777" w:rsidR="00646972" w:rsidRPr="00B7700D" w:rsidRDefault="00646972" w:rsidP="00D85233">
            <w:pPr>
              <w:spacing w:before="120" w:line="228" w:lineRule="auto"/>
              <w:ind w:left="-57" w:right="-57"/>
              <w:jc w:val="center"/>
              <w:rPr>
                <w:rFonts w:ascii="Times New Roman" w:eastAsia="Times New Roman" w:hAnsi="Times New Roman" w:cs="Times New Roman"/>
                <w:noProof/>
                <w:sz w:val="24"/>
                <w:szCs w:val="24"/>
                <w:lang w:val="en-US" w:eastAsia="ar-SA"/>
              </w:rPr>
            </w:pPr>
          </w:p>
        </w:tc>
        <w:tc>
          <w:tcPr>
            <w:tcW w:w="1843" w:type="dxa"/>
            <w:vMerge/>
            <w:vAlign w:val="center"/>
          </w:tcPr>
          <w:p w14:paraId="73A0A8F7" w14:textId="77777777" w:rsidR="00646972" w:rsidRPr="00B7700D" w:rsidRDefault="00646972" w:rsidP="00D85233">
            <w:pPr>
              <w:spacing w:before="120" w:line="228" w:lineRule="auto"/>
              <w:ind w:left="-57" w:right="-57"/>
              <w:jc w:val="center"/>
              <w:rPr>
                <w:rFonts w:ascii="Times New Roman" w:eastAsia="Times New Roman" w:hAnsi="Times New Roman" w:cs="Times New Roman"/>
                <w:noProof/>
                <w:sz w:val="24"/>
                <w:szCs w:val="24"/>
                <w:lang w:val="en-US" w:eastAsia="ar-SA"/>
              </w:rPr>
            </w:pPr>
          </w:p>
        </w:tc>
        <w:tc>
          <w:tcPr>
            <w:tcW w:w="1417" w:type="dxa"/>
            <w:vMerge/>
            <w:vAlign w:val="center"/>
          </w:tcPr>
          <w:p w14:paraId="757F06FC" w14:textId="77777777" w:rsidR="00646972" w:rsidRPr="00B7700D" w:rsidRDefault="00646972" w:rsidP="00D85233">
            <w:pPr>
              <w:spacing w:before="120" w:line="228" w:lineRule="auto"/>
              <w:ind w:left="-57" w:right="-57"/>
              <w:jc w:val="center"/>
              <w:rPr>
                <w:rFonts w:ascii="Times New Roman" w:eastAsia="Times New Roman" w:hAnsi="Times New Roman" w:cs="Times New Roman"/>
                <w:noProof/>
                <w:sz w:val="24"/>
                <w:szCs w:val="24"/>
                <w:lang w:val="en-US" w:eastAsia="ar-SA"/>
              </w:rPr>
            </w:pPr>
          </w:p>
        </w:tc>
        <w:tc>
          <w:tcPr>
            <w:tcW w:w="709" w:type="dxa"/>
            <w:textDirection w:val="btLr"/>
            <w:vAlign w:val="center"/>
          </w:tcPr>
          <w:p w14:paraId="253BEA1C" w14:textId="77777777" w:rsidR="00646972" w:rsidRPr="00B7700D" w:rsidRDefault="00646972" w:rsidP="00D85233">
            <w:pPr>
              <w:spacing w:before="120" w:line="228" w:lineRule="auto"/>
              <w:ind w:left="-57" w:right="-57" w:hanging="57"/>
              <w:jc w:val="center"/>
              <w:rPr>
                <w:rFonts w:ascii="Times New Roman" w:eastAsia="Times New Roman" w:hAnsi="Times New Roman" w:cs="Times New Roman"/>
                <w:noProof/>
                <w:sz w:val="24"/>
                <w:szCs w:val="24"/>
                <w:lang w:val="en-US" w:eastAsia="ru-RU"/>
              </w:rPr>
            </w:pPr>
            <w:r w:rsidRPr="00B7700D">
              <w:rPr>
                <w:rFonts w:ascii="Times New Roman" w:eastAsia="Times New Roman" w:hAnsi="Times New Roman" w:cs="Times New Roman"/>
                <w:noProof/>
                <w:sz w:val="24"/>
                <w:szCs w:val="24"/>
                <w:lang w:val="en-US" w:eastAsia="ru-RU"/>
              </w:rPr>
              <w:t>отримання</w:t>
            </w:r>
          </w:p>
        </w:tc>
        <w:tc>
          <w:tcPr>
            <w:tcW w:w="850" w:type="dxa"/>
            <w:textDirection w:val="btLr"/>
            <w:vAlign w:val="center"/>
          </w:tcPr>
          <w:p w14:paraId="0690F1B1" w14:textId="77777777" w:rsidR="00646972" w:rsidRPr="00B7700D" w:rsidRDefault="00646972" w:rsidP="00D85233">
            <w:pPr>
              <w:spacing w:before="120" w:line="228" w:lineRule="auto"/>
              <w:ind w:left="-57" w:right="-57" w:hanging="57"/>
              <w:jc w:val="center"/>
              <w:rPr>
                <w:rFonts w:ascii="Times New Roman" w:eastAsia="Times New Roman" w:hAnsi="Times New Roman" w:cs="Times New Roman"/>
                <w:noProof/>
                <w:sz w:val="24"/>
                <w:szCs w:val="24"/>
                <w:lang w:val="en-US" w:eastAsia="ru-RU"/>
              </w:rPr>
            </w:pPr>
            <w:r w:rsidRPr="00B7700D">
              <w:rPr>
                <w:rFonts w:ascii="Times New Roman" w:eastAsia="Times New Roman" w:hAnsi="Times New Roman" w:cs="Times New Roman"/>
                <w:noProof/>
                <w:sz w:val="24"/>
                <w:szCs w:val="24"/>
                <w:lang w:val="en-US" w:eastAsia="ru-RU"/>
              </w:rPr>
              <w:t>повернення</w:t>
            </w:r>
          </w:p>
        </w:tc>
        <w:tc>
          <w:tcPr>
            <w:tcW w:w="1418" w:type="dxa"/>
            <w:vMerge/>
            <w:vAlign w:val="center"/>
          </w:tcPr>
          <w:p w14:paraId="0194CBA7" w14:textId="77777777" w:rsidR="00646972" w:rsidRPr="00B7700D" w:rsidRDefault="00646972" w:rsidP="00D85233">
            <w:pPr>
              <w:spacing w:before="120" w:line="228" w:lineRule="auto"/>
              <w:ind w:left="-57" w:right="-57"/>
              <w:jc w:val="center"/>
              <w:rPr>
                <w:rFonts w:ascii="Times New Roman" w:eastAsia="Times New Roman" w:hAnsi="Times New Roman" w:cs="Times New Roman"/>
                <w:noProof/>
                <w:sz w:val="24"/>
                <w:szCs w:val="24"/>
                <w:lang w:val="en-US" w:eastAsia="ar-SA"/>
              </w:rPr>
            </w:pPr>
          </w:p>
        </w:tc>
        <w:tc>
          <w:tcPr>
            <w:tcW w:w="1983" w:type="dxa"/>
            <w:vMerge/>
            <w:vAlign w:val="center"/>
          </w:tcPr>
          <w:p w14:paraId="4455698F" w14:textId="77777777" w:rsidR="00646972" w:rsidRPr="00B7700D" w:rsidRDefault="00646972" w:rsidP="00D85233">
            <w:pPr>
              <w:spacing w:before="120" w:line="228" w:lineRule="auto"/>
              <w:ind w:left="-57" w:right="-57"/>
              <w:jc w:val="center"/>
              <w:rPr>
                <w:rFonts w:ascii="Times New Roman" w:eastAsia="Times New Roman" w:hAnsi="Times New Roman" w:cs="Times New Roman"/>
                <w:noProof/>
                <w:sz w:val="24"/>
                <w:szCs w:val="24"/>
                <w:lang w:val="en-US" w:eastAsia="ar-SA"/>
              </w:rPr>
            </w:pPr>
          </w:p>
        </w:tc>
      </w:tr>
      <w:tr w:rsidR="00646972" w:rsidRPr="00B7700D" w14:paraId="1158A687" w14:textId="77777777" w:rsidTr="0055052A">
        <w:trPr>
          <w:trHeight w:val="20"/>
        </w:trPr>
        <w:tc>
          <w:tcPr>
            <w:tcW w:w="1589" w:type="dxa"/>
            <w:vAlign w:val="center"/>
          </w:tcPr>
          <w:p w14:paraId="19C5FE22" w14:textId="77777777" w:rsidR="00646972" w:rsidRPr="00B7700D" w:rsidRDefault="00646972" w:rsidP="00D85233">
            <w:pPr>
              <w:spacing w:before="120" w:line="228" w:lineRule="auto"/>
              <w:ind w:left="-57" w:right="-57"/>
              <w:jc w:val="center"/>
              <w:rPr>
                <w:rFonts w:ascii="Times New Roman" w:eastAsia="Times New Roman" w:hAnsi="Times New Roman" w:cs="Times New Roman"/>
                <w:noProof/>
                <w:sz w:val="24"/>
                <w:szCs w:val="24"/>
                <w:lang w:val="en-US" w:eastAsia="ar-SA"/>
              </w:rPr>
            </w:pPr>
            <w:r w:rsidRPr="00B7700D">
              <w:rPr>
                <w:rFonts w:ascii="Times New Roman" w:eastAsia="Times New Roman" w:hAnsi="Times New Roman" w:cs="Times New Roman"/>
                <w:noProof/>
                <w:sz w:val="24"/>
                <w:szCs w:val="24"/>
                <w:lang w:val="en-US" w:eastAsia="ru-RU"/>
              </w:rPr>
              <w:t>8</w:t>
            </w:r>
          </w:p>
        </w:tc>
        <w:tc>
          <w:tcPr>
            <w:tcW w:w="1843" w:type="dxa"/>
            <w:vAlign w:val="center"/>
          </w:tcPr>
          <w:p w14:paraId="5BB3235C" w14:textId="77777777" w:rsidR="00646972" w:rsidRPr="00B7700D" w:rsidRDefault="00646972" w:rsidP="00D85233">
            <w:pPr>
              <w:spacing w:before="120" w:line="228" w:lineRule="auto"/>
              <w:ind w:left="-57" w:right="-57"/>
              <w:jc w:val="center"/>
              <w:rPr>
                <w:rFonts w:ascii="Times New Roman" w:eastAsia="Times New Roman" w:hAnsi="Times New Roman" w:cs="Times New Roman"/>
                <w:noProof/>
                <w:sz w:val="24"/>
                <w:szCs w:val="24"/>
                <w:lang w:val="en-US" w:eastAsia="ar-SA"/>
              </w:rPr>
            </w:pPr>
            <w:r w:rsidRPr="00B7700D">
              <w:rPr>
                <w:rFonts w:ascii="Times New Roman" w:eastAsia="Times New Roman" w:hAnsi="Times New Roman" w:cs="Times New Roman"/>
                <w:noProof/>
                <w:sz w:val="24"/>
                <w:szCs w:val="24"/>
                <w:lang w:val="en-US" w:eastAsia="ru-RU"/>
              </w:rPr>
              <w:t>9</w:t>
            </w:r>
          </w:p>
        </w:tc>
        <w:tc>
          <w:tcPr>
            <w:tcW w:w="1417" w:type="dxa"/>
            <w:vAlign w:val="center"/>
          </w:tcPr>
          <w:p w14:paraId="0260656E" w14:textId="77777777" w:rsidR="00646972" w:rsidRPr="00B7700D" w:rsidRDefault="00646972" w:rsidP="00D85233">
            <w:pPr>
              <w:spacing w:before="120" w:line="228" w:lineRule="auto"/>
              <w:ind w:left="-57" w:right="-57"/>
              <w:jc w:val="center"/>
              <w:rPr>
                <w:rFonts w:ascii="Times New Roman" w:eastAsia="Times New Roman" w:hAnsi="Times New Roman" w:cs="Times New Roman"/>
                <w:noProof/>
                <w:sz w:val="24"/>
                <w:szCs w:val="24"/>
                <w:lang w:val="en-US" w:eastAsia="ar-SA"/>
              </w:rPr>
            </w:pPr>
            <w:r w:rsidRPr="00B7700D">
              <w:rPr>
                <w:rFonts w:ascii="Times New Roman" w:eastAsia="Times New Roman" w:hAnsi="Times New Roman" w:cs="Times New Roman"/>
                <w:noProof/>
                <w:sz w:val="24"/>
                <w:szCs w:val="24"/>
                <w:lang w:val="en-US" w:eastAsia="ru-RU"/>
              </w:rPr>
              <w:t>10</w:t>
            </w:r>
          </w:p>
        </w:tc>
        <w:tc>
          <w:tcPr>
            <w:tcW w:w="709" w:type="dxa"/>
            <w:vAlign w:val="center"/>
          </w:tcPr>
          <w:p w14:paraId="471FDABE" w14:textId="77777777" w:rsidR="00646972" w:rsidRPr="00B7700D" w:rsidRDefault="00646972" w:rsidP="00D85233">
            <w:pPr>
              <w:spacing w:before="120" w:line="228" w:lineRule="auto"/>
              <w:ind w:left="-57" w:right="-57"/>
              <w:jc w:val="center"/>
              <w:rPr>
                <w:rFonts w:ascii="Times New Roman" w:eastAsia="Times New Roman" w:hAnsi="Times New Roman" w:cs="Times New Roman"/>
                <w:noProof/>
                <w:sz w:val="24"/>
                <w:szCs w:val="24"/>
                <w:lang w:val="en-US" w:eastAsia="ar-SA"/>
              </w:rPr>
            </w:pPr>
            <w:r w:rsidRPr="00B7700D">
              <w:rPr>
                <w:rFonts w:ascii="Times New Roman" w:eastAsia="Times New Roman" w:hAnsi="Times New Roman" w:cs="Times New Roman"/>
                <w:noProof/>
                <w:sz w:val="24"/>
                <w:szCs w:val="24"/>
                <w:lang w:val="en-US" w:eastAsia="ru-RU"/>
              </w:rPr>
              <w:t>11</w:t>
            </w:r>
          </w:p>
        </w:tc>
        <w:tc>
          <w:tcPr>
            <w:tcW w:w="850" w:type="dxa"/>
            <w:vAlign w:val="center"/>
          </w:tcPr>
          <w:p w14:paraId="2C178431" w14:textId="77777777" w:rsidR="00646972" w:rsidRPr="00B7700D" w:rsidRDefault="00646972" w:rsidP="00D85233">
            <w:pPr>
              <w:spacing w:before="120" w:line="228" w:lineRule="auto"/>
              <w:ind w:left="-57" w:right="-57"/>
              <w:jc w:val="center"/>
              <w:rPr>
                <w:rFonts w:ascii="Times New Roman" w:eastAsia="Times New Roman" w:hAnsi="Times New Roman" w:cs="Times New Roman"/>
                <w:noProof/>
                <w:sz w:val="24"/>
                <w:szCs w:val="24"/>
                <w:lang w:val="en-US" w:eastAsia="ar-SA"/>
              </w:rPr>
            </w:pPr>
            <w:r w:rsidRPr="00B7700D">
              <w:rPr>
                <w:rFonts w:ascii="Times New Roman" w:eastAsia="Times New Roman" w:hAnsi="Times New Roman" w:cs="Times New Roman"/>
                <w:noProof/>
                <w:sz w:val="24"/>
                <w:szCs w:val="24"/>
                <w:lang w:val="en-US" w:eastAsia="ru-RU"/>
              </w:rPr>
              <w:t>12</w:t>
            </w:r>
          </w:p>
        </w:tc>
        <w:tc>
          <w:tcPr>
            <w:tcW w:w="1418" w:type="dxa"/>
            <w:vAlign w:val="center"/>
          </w:tcPr>
          <w:p w14:paraId="1D371C20" w14:textId="77777777" w:rsidR="00646972" w:rsidRPr="00B7700D" w:rsidRDefault="00646972" w:rsidP="00D85233">
            <w:pPr>
              <w:spacing w:before="120" w:line="228" w:lineRule="auto"/>
              <w:ind w:left="-57" w:right="-57"/>
              <w:jc w:val="center"/>
              <w:rPr>
                <w:rFonts w:ascii="Times New Roman" w:eastAsia="Times New Roman" w:hAnsi="Times New Roman" w:cs="Times New Roman"/>
                <w:noProof/>
                <w:sz w:val="24"/>
                <w:szCs w:val="24"/>
                <w:lang w:eastAsia="ar-SA"/>
              </w:rPr>
            </w:pPr>
            <w:r w:rsidRPr="00B7700D">
              <w:rPr>
                <w:rFonts w:ascii="Times New Roman" w:eastAsia="Times New Roman" w:hAnsi="Times New Roman" w:cs="Times New Roman"/>
                <w:noProof/>
                <w:sz w:val="24"/>
                <w:szCs w:val="24"/>
                <w:lang w:val="en-US" w:eastAsia="ru-RU"/>
              </w:rPr>
              <w:t>1</w:t>
            </w:r>
            <w:r w:rsidRPr="00B7700D">
              <w:rPr>
                <w:rFonts w:ascii="Times New Roman" w:eastAsia="Times New Roman" w:hAnsi="Times New Roman" w:cs="Times New Roman"/>
                <w:noProof/>
                <w:sz w:val="24"/>
                <w:szCs w:val="24"/>
                <w:lang w:eastAsia="ru-RU"/>
              </w:rPr>
              <w:t>3</w:t>
            </w:r>
          </w:p>
        </w:tc>
        <w:tc>
          <w:tcPr>
            <w:tcW w:w="1983" w:type="dxa"/>
            <w:vAlign w:val="center"/>
          </w:tcPr>
          <w:p w14:paraId="663EC6AC" w14:textId="77777777" w:rsidR="00646972" w:rsidRPr="00B7700D" w:rsidRDefault="00646972" w:rsidP="00D85233">
            <w:pPr>
              <w:spacing w:before="120" w:line="228" w:lineRule="auto"/>
              <w:ind w:left="-57" w:right="-57"/>
              <w:jc w:val="center"/>
              <w:rPr>
                <w:rFonts w:ascii="Times New Roman" w:eastAsia="Times New Roman" w:hAnsi="Times New Roman" w:cs="Times New Roman"/>
                <w:noProof/>
                <w:sz w:val="24"/>
                <w:szCs w:val="24"/>
                <w:lang w:eastAsia="ar-SA"/>
              </w:rPr>
            </w:pPr>
            <w:r w:rsidRPr="00B7700D">
              <w:rPr>
                <w:rFonts w:ascii="Times New Roman" w:eastAsia="Times New Roman" w:hAnsi="Times New Roman" w:cs="Times New Roman"/>
                <w:noProof/>
                <w:sz w:val="24"/>
                <w:szCs w:val="24"/>
                <w:lang w:val="en-US" w:eastAsia="ru-RU"/>
              </w:rPr>
              <w:t>1</w:t>
            </w:r>
            <w:r w:rsidRPr="00B7700D">
              <w:rPr>
                <w:rFonts w:ascii="Times New Roman" w:eastAsia="Times New Roman" w:hAnsi="Times New Roman" w:cs="Times New Roman"/>
                <w:noProof/>
                <w:sz w:val="24"/>
                <w:szCs w:val="24"/>
                <w:lang w:eastAsia="ru-RU"/>
              </w:rPr>
              <w:t>4</w:t>
            </w:r>
          </w:p>
        </w:tc>
      </w:tr>
    </w:tbl>
    <w:p w14:paraId="10F94E0E" w14:textId="77777777" w:rsidR="00646972" w:rsidRPr="00B7700D" w:rsidRDefault="00646972" w:rsidP="00646972">
      <w:pPr>
        <w:ind w:firstLine="708"/>
        <w:rPr>
          <w:rFonts w:ascii="Times New Roman" w:eastAsia="Calibri" w:hAnsi="Times New Roman" w:cs="Times New Roman"/>
          <w:b/>
          <w:color w:val="FF0000"/>
          <w:sz w:val="28"/>
          <w:szCs w:val="28"/>
          <w:lang w:val="ru-RU"/>
        </w:rPr>
      </w:pPr>
    </w:p>
    <w:p w14:paraId="37CB0CB7" w14:textId="33BFE4B8" w:rsidR="00646972" w:rsidRPr="00243B1D" w:rsidRDefault="00646972" w:rsidP="00243B1D">
      <w:r>
        <w:br w:type="page"/>
      </w:r>
    </w:p>
    <w:p w14:paraId="03B3A1A6" w14:textId="77777777" w:rsidR="00646972" w:rsidRPr="00B7700D" w:rsidRDefault="00646972" w:rsidP="00243B1D">
      <w:pPr>
        <w:ind w:firstLine="7938"/>
        <w:jc w:val="both"/>
        <w:rPr>
          <w:rFonts w:ascii="Times New Roman" w:eastAsia="Times New Roman" w:hAnsi="Times New Roman" w:cs="Times New Roman"/>
          <w:b/>
          <w:sz w:val="28"/>
          <w:szCs w:val="28"/>
        </w:rPr>
      </w:pPr>
      <w:r w:rsidRPr="00B7700D">
        <w:rPr>
          <w:rFonts w:ascii="Times New Roman" w:eastAsia="Times New Roman" w:hAnsi="Times New Roman" w:cs="Times New Roman"/>
          <w:b/>
          <w:sz w:val="28"/>
          <w:szCs w:val="28"/>
        </w:rPr>
        <w:lastRenderedPageBreak/>
        <w:t xml:space="preserve">Додаток </w:t>
      </w:r>
      <w:r>
        <w:rPr>
          <w:rFonts w:ascii="Times New Roman" w:eastAsia="Times New Roman" w:hAnsi="Times New Roman" w:cs="Times New Roman"/>
          <w:b/>
          <w:sz w:val="28"/>
          <w:szCs w:val="28"/>
        </w:rPr>
        <w:t>4</w:t>
      </w:r>
    </w:p>
    <w:p w14:paraId="1D4D16A1" w14:textId="77777777" w:rsidR="00646972" w:rsidRPr="00B7700D" w:rsidRDefault="00646972" w:rsidP="00243B1D">
      <w:pPr>
        <w:ind w:firstLine="7938"/>
        <w:jc w:val="both"/>
        <w:rPr>
          <w:rFonts w:ascii="Times New Roman" w:eastAsia="Times New Roman" w:hAnsi="Times New Roman" w:cs="Times New Roman"/>
          <w:sz w:val="28"/>
          <w:szCs w:val="28"/>
        </w:rPr>
      </w:pPr>
      <w:r w:rsidRPr="00B7700D">
        <w:rPr>
          <w:rFonts w:ascii="Times New Roman" w:eastAsia="Times New Roman" w:hAnsi="Times New Roman" w:cs="Times New Roman"/>
          <w:sz w:val="28"/>
          <w:szCs w:val="28"/>
        </w:rPr>
        <w:t>до пункту 26</w:t>
      </w:r>
    </w:p>
    <w:p w14:paraId="3169D03E" w14:textId="77777777" w:rsidR="00646972" w:rsidRPr="00B7700D" w:rsidRDefault="00646972" w:rsidP="00646972">
      <w:pPr>
        <w:ind w:firstLine="709"/>
        <w:jc w:val="both"/>
        <w:rPr>
          <w:rFonts w:ascii="Times New Roman" w:eastAsia="Times New Roman" w:hAnsi="Times New Roman" w:cs="Times New Roman"/>
          <w:sz w:val="28"/>
          <w:szCs w:val="28"/>
        </w:rPr>
      </w:pPr>
    </w:p>
    <w:p w14:paraId="4366A560" w14:textId="4900DB2E" w:rsidR="00646972" w:rsidRPr="00FB1FFE" w:rsidRDefault="00646972" w:rsidP="00646972">
      <w:pPr>
        <w:keepNext/>
        <w:keepLines/>
        <w:spacing w:before="240" w:after="240"/>
        <w:jc w:val="center"/>
        <w:rPr>
          <w:rFonts w:ascii="Times New Roman" w:eastAsia="Times New Roman" w:hAnsi="Times New Roman" w:cs="Times New Roman"/>
          <w:b/>
          <w:noProof/>
          <w:sz w:val="24"/>
          <w:szCs w:val="24"/>
          <w:lang w:val="ru-RU" w:eastAsia="ru-RU"/>
        </w:rPr>
      </w:pPr>
      <w:r w:rsidRPr="00FB1FFE">
        <w:rPr>
          <w:rFonts w:ascii="Times New Roman" w:eastAsia="Times New Roman" w:hAnsi="Times New Roman" w:cs="Times New Roman"/>
          <w:b/>
          <w:noProof/>
          <w:sz w:val="24"/>
          <w:szCs w:val="24"/>
          <w:lang w:val="ru-RU" w:eastAsia="ru-RU"/>
        </w:rPr>
        <w:t>ЖУРНАЛ</w:t>
      </w:r>
      <w:r w:rsidRPr="00FB1FFE">
        <w:rPr>
          <w:rFonts w:ascii="Times New Roman" w:eastAsia="Times New Roman" w:hAnsi="Times New Roman" w:cs="Times New Roman"/>
          <w:b/>
          <w:noProof/>
          <w:sz w:val="24"/>
          <w:szCs w:val="24"/>
          <w:lang w:val="ru-RU" w:eastAsia="ru-RU"/>
        </w:rPr>
        <w:br/>
        <w:t>реєстрації вихідних та внутрішніх документів з грифом</w:t>
      </w:r>
      <w:r w:rsidRPr="00FB1FFE">
        <w:rPr>
          <w:rFonts w:ascii="Times New Roman" w:eastAsia="Times New Roman" w:hAnsi="Times New Roman" w:cs="Times New Roman"/>
          <w:b/>
          <w:noProof/>
          <w:sz w:val="24"/>
          <w:szCs w:val="24"/>
          <w:lang w:val="ru-RU" w:eastAsia="ru-RU"/>
        </w:rPr>
        <w:br/>
      </w:r>
      <w:r w:rsidR="00DC0582">
        <w:rPr>
          <w:rFonts w:ascii="Times New Roman" w:eastAsia="Times New Roman" w:hAnsi="Times New Roman" w:cs="Times New Roman"/>
          <w:b/>
          <w:noProof/>
          <w:sz w:val="24"/>
          <w:szCs w:val="24"/>
          <w:lang w:val="ru-RU" w:eastAsia="ru-RU"/>
        </w:rPr>
        <w:t>«</w:t>
      </w:r>
      <w:r w:rsidRPr="00FB1FFE">
        <w:rPr>
          <w:rFonts w:ascii="Times New Roman" w:eastAsia="Times New Roman" w:hAnsi="Times New Roman" w:cs="Times New Roman"/>
          <w:b/>
          <w:noProof/>
          <w:sz w:val="24"/>
          <w:szCs w:val="24"/>
          <w:lang w:val="ru-RU" w:eastAsia="ru-RU"/>
        </w:rPr>
        <w:t>Для службового користування</w:t>
      </w:r>
      <w:r w:rsidR="00DC0582">
        <w:rPr>
          <w:rFonts w:ascii="Times New Roman" w:eastAsia="Times New Roman" w:hAnsi="Times New Roman" w:cs="Times New Roman"/>
          <w:b/>
          <w:noProof/>
          <w:sz w:val="24"/>
          <w:szCs w:val="24"/>
          <w:lang w:val="ru-RU" w:eastAsia="ru-RU"/>
        </w:rPr>
        <w:t>»</w:t>
      </w: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9"/>
        <w:gridCol w:w="3118"/>
        <w:gridCol w:w="2551"/>
        <w:gridCol w:w="1134"/>
        <w:gridCol w:w="992"/>
        <w:gridCol w:w="846"/>
      </w:tblGrid>
      <w:tr w:rsidR="00646972" w:rsidRPr="00FB1FFE" w14:paraId="5B81166F" w14:textId="77777777" w:rsidTr="006E6538">
        <w:trPr>
          <w:trHeight w:val="418"/>
        </w:trPr>
        <w:tc>
          <w:tcPr>
            <w:tcW w:w="1169" w:type="dxa"/>
            <w:vMerge w:val="restart"/>
            <w:shd w:val="clear" w:color="auto" w:fill="auto"/>
            <w:textDirection w:val="btLr"/>
            <w:vAlign w:val="center"/>
          </w:tcPr>
          <w:p w14:paraId="53E33F52" w14:textId="77777777" w:rsidR="00646972" w:rsidRPr="00FB1FFE" w:rsidRDefault="00646972" w:rsidP="006E6538">
            <w:pPr>
              <w:ind w:left="113" w:right="113"/>
              <w:jc w:val="center"/>
              <w:rPr>
                <w:rFonts w:ascii="Times New Roman" w:eastAsia="Times New Roman" w:hAnsi="Times New Roman" w:cs="Times New Roman"/>
                <w:noProof/>
                <w:sz w:val="24"/>
                <w:szCs w:val="24"/>
                <w:lang w:val="ru-RU" w:eastAsia="ru-RU"/>
              </w:rPr>
            </w:pPr>
            <w:r w:rsidRPr="00FB1FFE">
              <w:rPr>
                <w:rFonts w:ascii="Times New Roman" w:eastAsia="Times New Roman" w:hAnsi="Times New Roman" w:cs="Times New Roman"/>
                <w:noProof/>
                <w:sz w:val="24"/>
                <w:szCs w:val="24"/>
                <w:lang w:val="ru-RU" w:eastAsia="ru-RU"/>
              </w:rPr>
              <w:t>Дата надходження та реєстраційний індекс документа</w:t>
            </w:r>
          </w:p>
        </w:tc>
        <w:tc>
          <w:tcPr>
            <w:tcW w:w="3118" w:type="dxa"/>
            <w:vMerge w:val="restart"/>
            <w:shd w:val="clear" w:color="auto" w:fill="auto"/>
            <w:vAlign w:val="center"/>
          </w:tcPr>
          <w:p w14:paraId="500118C3" w14:textId="77777777" w:rsidR="00646972" w:rsidRPr="00FB1FFE" w:rsidRDefault="00646972" w:rsidP="00D85233">
            <w:pPr>
              <w:spacing w:before="120"/>
              <w:jc w:val="center"/>
              <w:rPr>
                <w:rFonts w:ascii="Times New Roman" w:eastAsia="Times New Roman" w:hAnsi="Times New Roman" w:cs="Times New Roman"/>
                <w:noProof/>
                <w:sz w:val="24"/>
                <w:szCs w:val="24"/>
                <w:lang w:val="ru-RU" w:eastAsia="ru-RU"/>
              </w:rPr>
            </w:pPr>
            <w:r w:rsidRPr="00FB1FFE">
              <w:rPr>
                <w:rFonts w:ascii="Times New Roman" w:eastAsia="Times New Roman" w:hAnsi="Times New Roman" w:cs="Times New Roman"/>
                <w:noProof/>
                <w:sz w:val="24"/>
                <w:szCs w:val="24"/>
                <w:lang w:val="ru-RU" w:eastAsia="ru-RU"/>
              </w:rPr>
              <w:t>Вид документа та короткий зміст</w:t>
            </w:r>
          </w:p>
        </w:tc>
        <w:tc>
          <w:tcPr>
            <w:tcW w:w="2551" w:type="dxa"/>
            <w:vMerge w:val="restart"/>
            <w:shd w:val="clear" w:color="auto" w:fill="auto"/>
            <w:vAlign w:val="center"/>
          </w:tcPr>
          <w:p w14:paraId="551FC0DD" w14:textId="0CA3C2D7" w:rsidR="00646972" w:rsidRPr="00FB1FFE" w:rsidRDefault="00646972" w:rsidP="00D85233">
            <w:pPr>
              <w:spacing w:before="120"/>
              <w:jc w:val="center"/>
              <w:rPr>
                <w:rFonts w:ascii="Times New Roman" w:eastAsia="Times New Roman" w:hAnsi="Times New Roman" w:cs="Times New Roman"/>
                <w:noProof/>
                <w:color w:val="000000"/>
                <w:sz w:val="24"/>
                <w:szCs w:val="24"/>
                <w:lang w:val="ru-RU" w:eastAsia="ru-RU"/>
              </w:rPr>
            </w:pPr>
            <w:r w:rsidRPr="00FB1FFE">
              <w:rPr>
                <w:rFonts w:ascii="Times New Roman" w:eastAsia="Times New Roman" w:hAnsi="Times New Roman" w:cs="Times New Roman"/>
                <w:noProof/>
                <w:sz w:val="24"/>
                <w:szCs w:val="24"/>
                <w:lang w:val="ru-RU" w:eastAsia="ru-RU"/>
              </w:rPr>
              <w:t xml:space="preserve">Найменування </w:t>
            </w:r>
            <w:r w:rsidR="006E6538" w:rsidRPr="006E6538">
              <w:rPr>
                <w:rFonts w:ascii="Times New Roman" w:eastAsia="Times New Roman" w:hAnsi="Times New Roman" w:cs="Times New Roman"/>
                <w:sz w:val="24"/>
                <w:szCs w:val="24"/>
              </w:rPr>
              <w:t>виконавчого органу міської ради</w:t>
            </w:r>
            <w:r w:rsidRPr="006E6538">
              <w:rPr>
                <w:rFonts w:ascii="Times New Roman" w:eastAsia="Times New Roman" w:hAnsi="Times New Roman" w:cs="Times New Roman"/>
                <w:noProof/>
                <w:sz w:val="24"/>
                <w:szCs w:val="24"/>
                <w:lang w:val="ru-RU" w:eastAsia="ru-RU"/>
              </w:rPr>
              <w:t>, прізвище та ініціали виконавця</w:t>
            </w:r>
          </w:p>
        </w:tc>
        <w:tc>
          <w:tcPr>
            <w:tcW w:w="1134" w:type="dxa"/>
            <w:vMerge w:val="restart"/>
            <w:shd w:val="clear" w:color="auto" w:fill="auto"/>
            <w:textDirection w:val="btLr"/>
            <w:vAlign w:val="center"/>
          </w:tcPr>
          <w:p w14:paraId="3E36B7D3" w14:textId="77777777" w:rsidR="00646972" w:rsidRPr="00FB1FFE" w:rsidRDefault="00646972" w:rsidP="006E6538">
            <w:pPr>
              <w:ind w:left="113" w:right="113"/>
              <w:jc w:val="center"/>
              <w:rPr>
                <w:rFonts w:ascii="Times New Roman" w:eastAsia="Times New Roman" w:hAnsi="Times New Roman" w:cs="Times New Roman"/>
                <w:noProof/>
                <w:sz w:val="24"/>
                <w:szCs w:val="24"/>
                <w:lang w:val="ru-RU" w:eastAsia="ru-RU"/>
              </w:rPr>
            </w:pPr>
            <w:r w:rsidRPr="00FB1FFE">
              <w:rPr>
                <w:rFonts w:ascii="Times New Roman" w:eastAsia="Times New Roman" w:hAnsi="Times New Roman" w:cs="Times New Roman"/>
                <w:noProof/>
                <w:color w:val="000000"/>
                <w:sz w:val="24"/>
                <w:szCs w:val="24"/>
                <w:lang w:val="ru-RU" w:eastAsia="ru-RU"/>
              </w:rPr>
              <w:t>Підстава віднесення   інформації   до категорії з обмеженим доступом</w:t>
            </w:r>
          </w:p>
        </w:tc>
        <w:tc>
          <w:tcPr>
            <w:tcW w:w="1838" w:type="dxa"/>
            <w:gridSpan w:val="2"/>
            <w:shd w:val="clear" w:color="auto" w:fill="auto"/>
            <w:vAlign w:val="center"/>
          </w:tcPr>
          <w:p w14:paraId="5436F5D0" w14:textId="77777777" w:rsidR="00646972" w:rsidRPr="00FB1FFE" w:rsidRDefault="00646972" w:rsidP="006E6538">
            <w:pPr>
              <w:jc w:val="center"/>
              <w:rPr>
                <w:rFonts w:ascii="Times New Roman" w:eastAsia="Times New Roman" w:hAnsi="Times New Roman" w:cs="Times New Roman"/>
                <w:noProof/>
                <w:sz w:val="24"/>
                <w:szCs w:val="24"/>
                <w:lang w:val="en-US" w:eastAsia="ru-RU"/>
              </w:rPr>
            </w:pPr>
            <w:r w:rsidRPr="00FB1FFE">
              <w:rPr>
                <w:rFonts w:ascii="Times New Roman" w:eastAsia="Times New Roman" w:hAnsi="Times New Roman" w:cs="Times New Roman"/>
                <w:noProof/>
                <w:sz w:val="24"/>
                <w:szCs w:val="24"/>
                <w:lang w:val="en-US" w:eastAsia="ru-RU"/>
              </w:rPr>
              <w:t>Підготовлено</w:t>
            </w:r>
          </w:p>
        </w:tc>
      </w:tr>
      <w:tr w:rsidR="00646972" w:rsidRPr="00FB1FFE" w14:paraId="12A11886" w14:textId="77777777" w:rsidTr="0055052A">
        <w:trPr>
          <w:cantSplit/>
          <w:trHeight w:val="2534"/>
        </w:trPr>
        <w:tc>
          <w:tcPr>
            <w:tcW w:w="1169" w:type="dxa"/>
            <w:vMerge/>
            <w:shd w:val="clear" w:color="auto" w:fill="auto"/>
            <w:vAlign w:val="center"/>
          </w:tcPr>
          <w:p w14:paraId="0246936B" w14:textId="77777777" w:rsidR="00646972" w:rsidRPr="00FB1FFE" w:rsidRDefault="00646972" w:rsidP="006E6538">
            <w:pPr>
              <w:jc w:val="center"/>
              <w:rPr>
                <w:rFonts w:ascii="Times New Roman" w:eastAsia="Times New Roman" w:hAnsi="Times New Roman" w:cs="Times New Roman"/>
                <w:noProof/>
                <w:sz w:val="24"/>
                <w:szCs w:val="24"/>
                <w:lang w:val="en-US" w:eastAsia="ru-RU"/>
              </w:rPr>
            </w:pPr>
          </w:p>
        </w:tc>
        <w:tc>
          <w:tcPr>
            <w:tcW w:w="3118" w:type="dxa"/>
            <w:vMerge/>
            <w:shd w:val="clear" w:color="auto" w:fill="auto"/>
            <w:vAlign w:val="center"/>
          </w:tcPr>
          <w:p w14:paraId="68922358" w14:textId="77777777" w:rsidR="00646972" w:rsidRPr="00FB1FFE" w:rsidRDefault="00646972" w:rsidP="006E6538">
            <w:pPr>
              <w:jc w:val="center"/>
              <w:rPr>
                <w:rFonts w:ascii="Times New Roman" w:eastAsia="Times New Roman" w:hAnsi="Times New Roman" w:cs="Times New Roman"/>
                <w:noProof/>
                <w:sz w:val="24"/>
                <w:szCs w:val="24"/>
                <w:lang w:val="en-US" w:eastAsia="ru-RU"/>
              </w:rPr>
            </w:pPr>
          </w:p>
        </w:tc>
        <w:tc>
          <w:tcPr>
            <w:tcW w:w="2551" w:type="dxa"/>
            <w:vMerge/>
            <w:shd w:val="clear" w:color="auto" w:fill="auto"/>
            <w:vAlign w:val="center"/>
          </w:tcPr>
          <w:p w14:paraId="4962DF02" w14:textId="77777777" w:rsidR="00646972" w:rsidRPr="00FB1FFE" w:rsidRDefault="00646972" w:rsidP="006E6538">
            <w:pPr>
              <w:jc w:val="center"/>
              <w:rPr>
                <w:rFonts w:ascii="Times New Roman" w:eastAsia="Times New Roman" w:hAnsi="Times New Roman" w:cs="Times New Roman"/>
                <w:noProof/>
                <w:sz w:val="24"/>
                <w:szCs w:val="24"/>
                <w:lang w:val="en-US" w:eastAsia="ru-RU"/>
              </w:rPr>
            </w:pPr>
          </w:p>
        </w:tc>
        <w:tc>
          <w:tcPr>
            <w:tcW w:w="1134" w:type="dxa"/>
            <w:vMerge/>
            <w:shd w:val="clear" w:color="auto" w:fill="auto"/>
            <w:vAlign w:val="center"/>
          </w:tcPr>
          <w:p w14:paraId="711219C1" w14:textId="77777777" w:rsidR="00646972" w:rsidRPr="00FB1FFE" w:rsidRDefault="00646972" w:rsidP="006E6538">
            <w:pPr>
              <w:jc w:val="center"/>
              <w:rPr>
                <w:rFonts w:ascii="Times New Roman" w:eastAsia="Times New Roman" w:hAnsi="Times New Roman" w:cs="Times New Roman"/>
                <w:noProof/>
                <w:sz w:val="24"/>
                <w:szCs w:val="24"/>
                <w:lang w:val="en-US" w:eastAsia="ru-RU"/>
              </w:rPr>
            </w:pPr>
          </w:p>
        </w:tc>
        <w:tc>
          <w:tcPr>
            <w:tcW w:w="992" w:type="dxa"/>
            <w:shd w:val="clear" w:color="auto" w:fill="auto"/>
            <w:textDirection w:val="btLr"/>
            <w:vAlign w:val="center"/>
          </w:tcPr>
          <w:p w14:paraId="5E72ECA2" w14:textId="77777777" w:rsidR="00646972" w:rsidRPr="00FB1FFE" w:rsidRDefault="00646972" w:rsidP="006E6538">
            <w:pPr>
              <w:ind w:left="113" w:right="113"/>
              <w:jc w:val="center"/>
              <w:rPr>
                <w:rFonts w:ascii="Times New Roman" w:eastAsia="Times New Roman" w:hAnsi="Times New Roman" w:cs="Times New Roman"/>
                <w:noProof/>
                <w:sz w:val="24"/>
                <w:szCs w:val="24"/>
                <w:lang w:val="en-US" w:eastAsia="ru-RU"/>
              </w:rPr>
            </w:pPr>
            <w:r w:rsidRPr="00FB1FFE">
              <w:rPr>
                <w:rFonts w:ascii="Times New Roman" w:eastAsia="Times New Roman" w:hAnsi="Times New Roman" w:cs="Times New Roman"/>
                <w:noProof/>
                <w:sz w:val="24"/>
                <w:szCs w:val="24"/>
                <w:lang w:val="en-US" w:eastAsia="ru-RU"/>
              </w:rPr>
              <w:t>кількість примірників, їх номери</w:t>
            </w:r>
          </w:p>
        </w:tc>
        <w:tc>
          <w:tcPr>
            <w:tcW w:w="846" w:type="dxa"/>
            <w:shd w:val="clear" w:color="auto" w:fill="auto"/>
            <w:textDirection w:val="btLr"/>
            <w:vAlign w:val="center"/>
          </w:tcPr>
          <w:p w14:paraId="79ECF5DD" w14:textId="77777777" w:rsidR="00646972" w:rsidRPr="00FB1FFE" w:rsidRDefault="00646972" w:rsidP="006E6538">
            <w:pPr>
              <w:ind w:left="113" w:right="113"/>
              <w:jc w:val="center"/>
              <w:rPr>
                <w:rFonts w:ascii="Times New Roman" w:eastAsia="Times New Roman" w:hAnsi="Times New Roman" w:cs="Times New Roman"/>
                <w:noProof/>
                <w:sz w:val="24"/>
                <w:szCs w:val="24"/>
                <w:lang w:val="ru-RU" w:eastAsia="ru-RU"/>
              </w:rPr>
            </w:pPr>
            <w:r w:rsidRPr="00FB1FFE">
              <w:rPr>
                <w:rFonts w:ascii="Times New Roman" w:eastAsia="Times New Roman" w:hAnsi="Times New Roman" w:cs="Times New Roman"/>
                <w:noProof/>
                <w:sz w:val="24"/>
                <w:szCs w:val="24"/>
                <w:lang w:val="ru-RU" w:eastAsia="ru-RU"/>
              </w:rPr>
              <w:t>кількість аркушів у кожному примірнику</w:t>
            </w:r>
          </w:p>
        </w:tc>
      </w:tr>
      <w:tr w:rsidR="00646972" w:rsidRPr="00FB1FFE" w14:paraId="0ED70420" w14:textId="77777777" w:rsidTr="0055052A">
        <w:trPr>
          <w:trHeight w:val="416"/>
        </w:trPr>
        <w:tc>
          <w:tcPr>
            <w:tcW w:w="1169" w:type="dxa"/>
            <w:shd w:val="clear" w:color="auto" w:fill="auto"/>
            <w:vAlign w:val="center"/>
          </w:tcPr>
          <w:p w14:paraId="49367C42" w14:textId="77777777" w:rsidR="00646972" w:rsidRPr="00FB1FFE" w:rsidRDefault="00646972" w:rsidP="00D85233">
            <w:pPr>
              <w:spacing w:before="120"/>
              <w:jc w:val="center"/>
              <w:rPr>
                <w:rFonts w:ascii="Times New Roman" w:eastAsia="Times New Roman" w:hAnsi="Times New Roman" w:cs="Times New Roman"/>
                <w:noProof/>
                <w:sz w:val="24"/>
                <w:szCs w:val="24"/>
                <w:lang w:val="en-US" w:eastAsia="ru-RU"/>
              </w:rPr>
            </w:pPr>
            <w:r w:rsidRPr="00FB1FFE">
              <w:rPr>
                <w:rFonts w:ascii="Times New Roman" w:eastAsia="Times New Roman" w:hAnsi="Times New Roman" w:cs="Times New Roman"/>
                <w:noProof/>
                <w:sz w:val="24"/>
                <w:szCs w:val="24"/>
                <w:lang w:val="en-US" w:eastAsia="ru-RU"/>
              </w:rPr>
              <w:t>1</w:t>
            </w:r>
          </w:p>
        </w:tc>
        <w:tc>
          <w:tcPr>
            <w:tcW w:w="3118" w:type="dxa"/>
            <w:shd w:val="clear" w:color="auto" w:fill="auto"/>
            <w:vAlign w:val="center"/>
          </w:tcPr>
          <w:p w14:paraId="4A49D6ED" w14:textId="77777777" w:rsidR="00646972" w:rsidRPr="00FB1FFE" w:rsidRDefault="00646972" w:rsidP="00D85233">
            <w:pPr>
              <w:spacing w:before="120"/>
              <w:jc w:val="center"/>
              <w:rPr>
                <w:rFonts w:ascii="Times New Roman" w:eastAsia="Times New Roman" w:hAnsi="Times New Roman" w:cs="Times New Roman"/>
                <w:noProof/>
                <w:sz w:val="24"/>
                <w:szCs w:val="24"/>
                <w:lang w:val="en-US" w:eastAsia="ru-RU"/>
              </w:rPr>
            </w:pPr>
            <w:r w:rsidRPr="00FB1FFE">
              <w:rPr>
                <w:rFonts w:ascii="Times New Roman" w:eastAsia="Times New Roman" w:hAnsi="Times New Roman" w:cs="Times New Roman"/>
                <w:noProof/>
                <w:sz w:val="24"/>
                <w:szCs w:val="24"/>
                <w:lang w:val="en-US" w:eastAsia="ru-RU"/>
              </w:rPr>
              <w:t>2</w:t>
            </w:r>
          </w:p>
        </w:tc>
        <w:tc>
          <w:tcPr>
            <w:tcW w:w="2551" w:type="dxa"/>
            <w:shd w:val="clear" w:color="auto" w:fill="auto"/>
            <w:vAlign w:val="center"/>
          </w:tcPr>
          <w:p w14:paraId="0DC731F8" w14:textId="77777777" w:rsidR="00646972" w:rsidRPr="00FB1FFE" w:rsidRDefault="00646972" w:rsidP="00D85233">
            <w:pPr>
              <w:spacing w:before="120"/>
              <w:jc w:val="center"/>
              <w:rPr>
                <w:rFonts w:ascii="Times New Roman" w:eastAsia="Times New Roman" w:hAnsi="Times New Roman" w:cs="Times New Roman"/>
                <w:noProof/>
                <w:sz w:val="24"/>
                <w:szCs w:val="24"/>
                <w:lang w:val="en-US" w:eastAsia="ru-RU"/>
              </w:rPr>
            </w:pPr>
            <w:r w:rsidRPr="00FB1FFE">
              <w:rPr>
                <w:rFonts w:ascii="Times New Roman" w:eastAsia="Times New Roman" w:hAnsi="Times New Roman" w:cs="Times New Roman"/>
                <w:noProof/>
                <w:sz w:val="24"/>
                <w:szCs w:val="24"/>
                <w:lang w:val="en-US" w:eastAsia="ru-RU"/>
              </w:rPr>
              <w:t>3</w:t>
            </w:r>
          </w:p>
        </w:tc>
        <w:tc>
          <w:tcPr>
            <w:tcW w:w="1134" w:type="dxa"/>
            <w:shd w:val="clear" w:color="auto" w:fill="auto"/>
            <w:vAlign w:val="center"/>
          </w:tcPr>
          <w:p w14:paraId="2DD4B1D7" w14:textId="77777777" w:rsidR="00646972" w:rsidRPr="00FB1FFE" w:rsidRDefault="00646972" w:rsidP="00D85233">
            <w:pPr>
              <w:spacing w:before="120"/>
              <w:jc w:val="center"/>
              <w:rPr>
                <w:rFonts w:ascii="Times New Roman" w:eastAsia="Times New Roman" w:hAnsi="Times New Roman" w:cs="Times New Roman"/>
                <w:noProof/>
                <w:sz w:val="24"/>
                <w:szCs w:val="24"/>
                <w:lang w:val="en-US" w:eastAsia="ru-RU"/>
              </w:rPr>
            </w:pPr>
            <w:r w:rsidRPr="00FB1FFE">
              <w:rPr>
                <w:rFonts w:ascii="Times New Roman" w:eastAsia="Times New Roman" w:hAnsi="Times New Roman" w:cs="Times New Roman"/>
                <w:noProof/>
                <w:sz w:val="24"/>
                <w:szCs w:val="24"/>
                <w:lang w:val="en-US" w:eastAsia="ru-RU"/>
              </w:rPr>
              <w:t>4</w:t>
            </w:r>
          </w:p>
        </w:tc>
        <w:tc>
          <w:tcPr>
            <w:tcW w:w="992" w:type="dxa"/>
            <w:shd w:val="clear" w:color="auto" w:fill="auto"/>
            <w:vAlign w:val="center"/>
          </w:tcPr>
          <w:p w14:paraId="53B7482A" w14:textId="77777777" w:rsidR="00646972" w:rsidRPr="00FB1FFE" w:rsidRDefault="00646972" w:rsidP="00D85233">
            <w:pPr>
              <w:spacing w:before="120"/>
              <w:jc w:val="center"/>
              <w:rPr>
                <w:rFonts w:ascii="Times New Roman" w:eastAsia="Times New Roman" w:hAnsi="Times New Roman" w:cs="Times New Roman"/>
                <w:noProof/>
                <w:sz w:val="24"/>
                <w:szCs w:val="24"/>
                <w:lang w:val="en-US" w:eastAsia="ru-RU"/>
              </w:rPr>
            </w:pPr>
            <w:r w:rsidRPr="00FB1FFE">
              <w:rPr>
                <w:rFonts w:ascii="Times New Roman" w:eastAsia="Times New Roman" w:hAnsi="Times New Roman" w:cs="Times New Roman"/>
                <w:noProof/>
                <w:sz w:val="24"/>
                <w:szCs w:val="24"/>
                <w:lang w:val="en-US" w:eastAsia="ru-RU"/>
              </w:rPr>
              <w:t>5</w:t>
            </w:r>
          </w:p>
        </w:tc>
        <w:tc>
          <w:tcPr>
            <w:tcW w:w="846" w:type="dxa"/>
            <w:shd w:val="clear" w:color="auto" w:fill="auto"/>
            <w:vAlign w:val="center"/>
          </w:tcPr>
          <w:p w14:paraId="395862E7" w14:textId="77777777" w:rsidR="00646972" w:rsidRPr="00FB1FFE" w:rsidRDefault="00646972" w:rsidP="00D85233">
            <w:pPr>
              <w:spacing w:before="120"/>
              <w:jc w:val="center"/>
              <w:rPr>
                <w:rFonts w:ascii="Times New Roman" w:eastAsia="Times New Roman" w:hAnsi="Times New Roman" w:cs="Times New Roman"/>
                <w:noProof/>
                <w:sz w:val="24"/>
                <w:szCs w:val="24"/>
                <w:lang w:val="en-US" w:eastAsia="ru-RU"/>
              </w:rPr>
            </w:pPr>
            <w:r w:rsidRPr="00FB1FFE">
              <w:rPr>
                <w:rFonts w:ascii="Times New Roman" w:eastAsia="Times New Roman" w:hAnsi="Times New Roman" w:cs="Times New Roman"/>
                <w:noProof/>
                <w:sz w:val="24"/>
                <w:szCs w:val="24"/>
                <w:lang w:val="en-US" w:eastAsia="ru-RU"/>
              </w:rPr>
              <w:t>6</w:t>
            </w:r>
          </w:p>
        </w:tc>
      </w:tr>
    </w:tbl>
    <w:p w14:paraId="69867743" w14:textId="77777777" w:rsidR="0055052A" w:rsidRDefault="0055052A" w:rsidP="00646972">
      <w:pPr>
        <w:rPr>
          <w:lang w:val="ru-RU"/>
        </w:rPr>
      </w:pPr>
    </w:p>
    <w:p w14:paraId="08E51F7D" w14:textId="77777777" w:rsidR="00646972" w:rsidRPr="00FB1FFE" w:rsidRDefault="00646972" w:rsidP="00646972">
      <w:pPr>
        <w:rPr>
          <w:rFonts w:ascii="Times New Roman" w:hAnsi="Times New Roman" w:cs="Times New Roman"/>
          <w:sz w:val="24"/>
          <w:szCs w:val="24"/>
          <w:lang w:val="ru-RU"/>
        </w:rPr>
      </w:pPr>
      <w:r>
        <w:rPr>
          <w:rFonts w:ascii="Times New Roman" w:hAnsi="Times New Roman" w:cs="Times New Roman"/>
          <w:sz w:val="24"/>
          <w:szCs w:val="24"/>
          <w:lang w:val="ru-RU"/>
        </w:rPr>
        <w:t>продовження</w:t>
      </w: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3"/>
        <w:gridCol w:w="709"/>
        <w:gridCol w:w="1134"/>
        <w:gridCol w:w="1276"/>
        <w:gridCol w:w="1559"/>
        <w:gridCol w:w="1979"/>
      </w:tblGrid>
      <w:tr w:rsidR="00646972" w:rsidRPr="00FB1FFE" w14:paraId="683FD1E0" w14:textId="77777777" w:rsidTr="0055052A">
        <w:trPr>
          <w:trHeight w:val="20"/>
        </w:trPr>
        <w:tc>
          <w:tcPr>
            <w:tcW w:w="3862" w:type="dxa"/>
            <w:gridSpan w:val="2"/>
            <w:shd w:val="clear" w:color="auto" w:fill="auto"/>
            <w:vAlign w:val="center"/>
          </w:tcPr>
          <w:p w14:paraId="58F5BEEC" w14:textId="77777777" w:rsidR="00646972" w:rsidRPr="00FB1FFE" w:rsidRDefault="00646972" w:rsidP="002E72CC">
            <w:pPr>
              <w:jc w:val="center"/>
              <w:rPr>
                <w:rFonts w:ascii="Times New Roman" w:eastAsia="Times New Roman" w:hAnsi="Times New Roman" w:cs="Times New Roman"/>
                <w:noProof/>
                <w:sz w:val="24"/>
                <w:szCs w:val="24"/>
                <w:lang w:val="en-US" w:eastAsia="ru-RU"/>
              </w:rPr>
            </w:pPr>
            <w:r w:rsidRPr="00FB1FFE">
              <w:rPr>
                <w:rFonts w:ascii="Times New Roman" w:eastAsia="Times New Roman" w:hAnsi="Times New Roman" w:cs="Times New Roman"/>
                <w:noProof/>
                <w:sz w:val="24"/>
                <w:szCs w:val="24"/>
                <w:lang w:val="en-US" w:eastAsia="ru-RU"/>
              </w:rPr>
              <w:t>Відправлено</w:t>
            </w:r>
          </w:p>
        </w:tc>
        <w:tc>
          <w:tcPr>
            <w:tcW w:w="1134" w:type="dxa"/>
            <w:vMerge w:val="restart"/>
            <w:shd w:val="clear" w:color="auto" w:fill="auto"/>
            <w:textDirection w:val="btLr"/>
            <w:vAlign w:val="center"/>
          </w:tcPr>
          <w:p w14:paraId="66AA4CA2" w14:textId="77777777" w:rsidR="00646972" w:rsidRPr="00FB1FFE" w:rsidRDefault="00646972" w:rsidP="002E72CC">
            <w:pPr>
              <w:ind w:left="113" w:right="113"/>
              <w:jc w:val="center"/>
              <w:rPr>
                <w:rFonts w:ascii="Times New Roman" w:eastAsia="Times New Roman" w:hAnsi="Times New Roman" w:cs="Times New Roman"/>
                <w:noProof/>
                <w:sz w:val="24"/>
                <w:szCs w:val="24"/>
                <w:lang w:val="ru-RU" w:eastAsia="ru-RU"/>
              </w:rPr>
            </w:pPr>
            <w:r w:rsidRPr="00FB1FFE">
              <w:rPr>
                <w:rFonts w:ascii="Times New Roman" w:eastAsia="Times New Roman" w:hAnsi="Times New Roman" w:cs="Times New Roman"/>
                <w:noProof/>
                <w:sz w:val="24"/>
                <w:szCs w:val="24"/>
                <w:lang w:val="ru-RU" w:eastAsia="ru-RU"/>
              </w:rPr>
              <w:t>Реєстраційний індекс справи, до якої підшито документ</w:t>
            </w:r>
          </w:p>
        </w:tc>
        <w:tc>
          <w:tcPr>
            <w:tcW w:w="1276" w:type="dxa"/>
            <w:vMerge w:val="restart"/>
            <w:shd w:val="clear" w:color="auto" w:fill="auto"/>
            <w:textDirection w:val="btLr"/>
            <w:vAlign w:val="center"/>
          </w:tcPr>
          <w:p w14:paraId="2E4AC815" w14:textId="77777777" w:rsidR="00646972" w:rsidRPr="00FB1FFE" w:rsidRDefault="00646972" w:rsidP="002E72CC">
            <w:pPr>
              <w:ind w:left="113" w:right="113"/>
              <w:jc w:val="center"/>
              <w:rPr>
                <w:rFonts w:ascii="Times New Roman" w:eastAsia="Times New Roman" w:hAnsi="Times New Roman" w:cs="Times New Roman"/>
                <w:noProof/>
                <w:sz w:val="24"/>
                <w:szCs w:val="24"/>
                <w:lang w:val="ru-RU" w:eastAsia="ru-RU"/>
              </w:rPr>
            </w:pPr>
            <w:r w:rsidRPr="00FB1FFE">
              <w:rPr>
                <w:rFonts w:ascii="Times New Roman" w:eastAsia="Times New Roman" w:hAnsi="Times New Roman" w:cs="Times New Roman"/>
                <w:noProof/>
                <w:sz w:val="24"/>
                <w:szCs w:val="24"/>
                <w:lang w:val="ru-RU" w:eastAsia="ru-RU"/>
              </w:rPr>
              <w:t xml:space="preserve">Номер реєстру або дата отримання документа і підпис виконавця </w:t>
            </w:r>
          </w:p>
        </w:tc>
        <w:tc>
          <w:tcPr>
            <w:tcW w:w="1559" w:type="dxa"/>
            <w:vMerge w:val="restart"/>
            <w:shd w:val="clear" w:color="auto" w:fill="auto"/>
            <w:vAlign w:val="center"/>
          </w:tcPr>
          <w:p w14:paraId="05EA9052" w14:textId="77777777" w:rsidR="00646972" w:rsidRPr="00FB1FFE" w:rsidRDefault="00646972" w:rsidP="002E72CC">
            <w:pPr>
              <w:jc w:val="center"/>
              <w:rPr>
                <w:rFonts w:ascii="Times New Roman" w:eastAsia="Times New Roman" w:hAnsi="Times New Roman" w:cs="Times New Roman"/>
                <w:noProof/>
                <w:sz w:val="24"/>
                <w:szCs w:val="24"/>
                <w:lang w:val="en-US" w:eastAsia="ru-RU"/>
              </w:rPr>
            </w:pPr>
            <w:r w:rsidRPr="00FB1FFE">
              <w:rPr>
                <w:rFonts w:ascii="Times New Roman" w:eastAsia="Times New Roman" w:hAnsi="Times New Roman" w:cs="Times New Roman"/>
                <w:noProof/>
                <w:sz w:val="24"/>
                <w:szCs w:val="24"/>
                <w:lang w:val="en-US" w:eastAsia="ru-RU"/>
              </w:rPr>
              <w:t>Відмітка про знищення документа</w:t>
            </w:r>
          </w:p>
        </w:tc>
        <w:tc>
          <w:tcPr>
            <w:tcW w:w="1979" w:type="dxa"/>
            <w:vMerge w:val="restart"/>
            <w:shd w:val="clear" w:color="auto" w:fill="auto"/>
            <w:vAlign w:val="center"/>
          </w:tcPr>
          <w:p w14:paraId="12AF403B" w14:textId="77777777" w:rsidR="00646972" w:rsidRPr="00FB1FFE" w:rsidRDefault="00646972" w:rsidP="002E72CC">
            <w:pPr>
              <w:jc w:val="center"/>
              <w:rPr>
                <w:rFonts w:ascii="Times New Roman" w:eastAsia="Times New Roman" w:hAnsi="Times New Roman" w:cs="Times New Roman"/>
                <w:noProof/>
                <w:sz w:val="24"/>
                <w:szCs w:val="24"/>
                <w:lang w:val="en-US" w:eastAsia="ru-RU"/>
              </w:rPr>
            </w:pPr>
            <w:r w:rsidRPr="00FB1FFE">
              <w:rPr>
                <w:rFonts w:ascii="Times New Roman" w:eastAsia="Times New Roman" w:hAnsi="Times New Roman" w:cs="Times New Roman"/>
                <w:noProof/>
                <w:sz w:val="24"/>
                <w:szCs w:val="24"/>
                <w:lang w:val="en-US" w:eastAsia="ru-RU"/>
              </w:rPr>
              <w:t>Примітка</w:t>
            </w:r>
          </w:p>
        </w:tc>
      </w:tr>
      <w:tr w:rsidR="00646972" w:rsidRPr="00FB1FFE" w14:paraId="2E401A0D" w14:textId="77777777" w:rsidTr="0055052A">
        <w:trPr>
          <w:cantSplit/>
          <w:trHeight w:val="2534"/>
        </w:trPr>
        <w:tc>
          <w:tcPr>
            <w:tcW w:w="3153" w:type="dxa"/>
            <w:shd w:val="clear" w:color="auto" w:fill="auto"/>
            <w:vAlign w:val="center"/>
          </w:tcPr>
          <w:p w14:paraId="73637249" w14:textId="2AF05734" w:rsidR="00646972" w:rsidRPr="002E72CC" w:rsidRDefault="00646972" w:rsidP="00D85233">
            <w:pPr>
              <w:spacing w:before="120"/>
              <w:jc w:val="center"/>
              <w:rPr>
                <w:rFonts w:ascii="Times New Roman" w:eastAsia="Times New Roman" w:hAnsi="Times New Roman" w:cs="Times New Roman"/>
                <w:noProof/>
                <w:sz w:val="24"/>
                <w:szCs w:val="24"/>
                <w:lang w:val="ru-RU" w:eastAsia="ru-RU"/>
              </w:rPr>
            </w:pPr>
            <w:r w:rsidRPr="002E72CC">
              <w:rPr>
                <w:rFonts w:ascii="Times New Roman" w:eastAsia="Times New Roman" w:hAnsi="Times New Roman" w:cs="Times New Roman"/>
                <w:noProof/>
                <w:sz w:val="24"/>
                <w:szCs w:val="24"/>
                <w:lang w:val="ru-RU" w:eastAsia="ru-RU"/>
              </w:rPr>
              <w:t xml:space="preserve">найменування </w:t>
            </w:r>
            <w:r w:rsidR="00DB3B5E">
              <w:rPr>
                <w:rFonts w:ascii="Times New Roman" w:eastAsia="Times New Roman" w:hAnsi="Times New Roman" w:cs="Times New Roman"/>
                <w:sz w:val="24"/>
                <w:szCs w:val="24"/>
              </w:rPr>
              <w:t>установи -</w:t>
            </w:r>
            <w:r w:rsidRPr="002E72CC">
              <w:rPr>
                <w:rFonts w:ascii="Times New Roman" w:eastAsia="Times New Roman" w:hAnsi="Times New Roman" w:cs="Times New Roman"/>
                <w:noProof/>
                <w:sz w:val="24"/>
                <w:szCs w:val="24"/>
                <w:lang w:val="ru-RU" w:eastAsia="ru-RU"/>
              </w:rPr>
              <w:t xml:space="preserve"> одержувача документа</w:t>
            </w:r>
            <w:r w:rsidR="00FA789E">
              <w:rPr>
                <w:rFonts w:ascii="Times New Roman" w:eastAsia="Times New Roman" w:hAnsi="Times New Roman" w:cs="Times New Roman"/>
                <w:noProof/>
                <w:sz w:val="24"/>
                <w:szCs w:val="24"/>
                <w:lang w:val="ru-RU" w:eastAsia="ru-RU"/>
              </w:rPr>
              <w:t>, структурного підрозділу</w:t>
            </w:r>
          </w:p>
        </w:tc>
        <w:tc>
          <w:tcPr>
            <w:tcW w:w="709" w:type="dxa"/>
            <w:shd w:val="clear" w:color="auto" w:fill="auto"/>
            <w:textDirection w:val="btLr"/>
            <w:vAlign w:val="center"/>
          </w:tcPr>
          <w:p w14:paraId="49245AA6" w14:textId="77777777" w:rsidR="00646972" w:rsidRPr="00FB1FFE" w:rsidRDefault="00646972" w:rsidP="002E72CC">
            <w:pPr>
              <w:ind w:left="113" w:right="113"/>
              <w:jc w:val="center"/>
              <w:rPr>
                <w:rFonts w:ascii="Times New Roman" w:eastAsia="Times New Roman" w:hAnsi="Times New Roman" w:cs="Times New Roman"/>
                <w:noProof/>
                <w:sz w:val="24"/>
                <w:szCs w:val="24"/>
                <w:lang w:val="en-US" w:eastAsia="ru-RU"/>
              </w:rPr>
            </w:pPr>
            <w:r w:rsidRPr="00FB1FFE">
              <w:rPr>
                <w:rFonts w:ascii="Times New Roman" w:eastAsia="Times New Roman" w:hAnsi="Times New Roman" w:cs="Times New Roman"/>
                <w:noProof/>
                <w:sz w:val="24"/>
                <w:szCs w:val="24"/>
                <w:lang w:val="en-US" w:eastAsia="ru-RU"/>
              </w:rPr>
              <w:t>номер примірника</w:t>
            </w:r>
          </w:p>
        </w:tc>
        <w:tc>
          <w:tcPr>
            <w:tcW w:w="1134" w:type="dxa"/>
            <w:vMerge/>
            <w:shd w:val="clear" w:color="auto" w:fill="auto"/>
            <w:vAlign w:val="center"/>
          </w:tcPr>
          <w:p w14:paraId="12B65D29" w14:textId="77777777" w:rsidR="00646972" w:rsidRPr="00FB1FFE" w:rsidRDefault="00646972" w:rsidP="00D85233">
            <w:pPr>
              <w:spacing w:before="120"/>
              <w:jc w:val="center"/>
              <w:rPr>
                <w:rFonts w:ascii="Times New Roman" w:eastAsia="Times New Roman" w:hAnsi="Times New Roman" w:cs="Times New Roman"/>
                <w:noProof/>
                <w:sz w:val="24"/>
                <w:szCs w:val="24"/>
                <w:lang w:val="en-US" w:eastAsia="ru-RU"/>
              </w:rPr>
            </w:pPr>
          </w:p>
        </w:tc>
        <w:tc>
          <w:tcPr>
            <w:tcW w:w="1276" w:type="dxa"/>
            <w:vMerge/>
            <w:shd w:val="clear" w:color="auto" w:fill="auto"/>
            <w:vAlign w:val="center"/>
          </w:tcPr>
          <w:p w14:paraId="7920B2FA" w14:textId="77777777" w:rsidR="00646972" w:rsidRPr="00FB1FFE" w:rsidRDefault="00646972" w:rsidP="00D85233">
            <w:pPr>
              <w:spacing w:before="120"/>
              <w:jc w:val="center"/>
              <w:rPr>
                <w:rFonts w:ascii="Times New Roman" w:eastAsia="Times New Roman" w:hAnsi="Times New Roman" w:cs="Times New Roman"/>
                <w:noProof/>
                <w:sz w:val="24"/>
                <w:szCs w:val="24"/>
                <w:lang w:val="en-US" w:eastAsia="ru-RU"/>
              </w:rPr>
            </w:pPr>
          </w:p>
        </w:tc>
        <w:tc>
          <w:tcPr>
            <w:tcW w:w="1559" w:type="dxa"/>
            <w:vMerge/>
            <w:shd w:val="clear" w:color="auto" w:fill="auto"/>
            <w:vAlign w:val="center"/>
          </w:tcPr>
          <w:p w14:paraId="767F0CCA" w14:textId="77777777" w:rsidR="00646972" w:rsidRPr="00FB1FFE" w:rsidRDefault="00646972" w:rsidP="00D85233">
            <w:pPr>
              <w:spacing w:before="120"/>
              <w:jc w:val="center"/>
              <w:rPr>
                <w:rFonts w:ascii="Times New Roman" w:eastAsia="Times New Roman" w:hAnsi="Times New Roman" w:cs="Times New Roman"/>
                <w:noProof/>
                <w:sz w:val="24"/>
                <w:szCs w:val="24"/>
                <w:lang w:val="en-US" w:eastAsia="ru-RU"/>
              </w:rPr>
            </w:pPr>
          </w:p>
        </w:tc>
        <w:tc>
          <w:tcPr>
            <w:tcW w:w="1979" w:type="dxa"/>
            <w:vMerge/>
            <w:shd w:val="clear" w:color="auto" w:fill="auto"/>
            <w:vAlign w:val="center"/>
          </w:tcPr>
          <w:p w14:paraId="031A97D9" w14:textId="77777777" w:rsidR="00646972" w:rsidRPr="00FB1FFE" w:rsidRDefault="00646972" w:rsidP="00D85233">
            <w:pPr>
              <w:spacing w:before="120"/>
              <w:jc w:val="center"/>
              <w:rPr>
                <w:rFonts w:ascii="Times New Roman" w:eastAsia="Times New Roman" w:hAnsi="Times New Roman" w:cs="Times New Roman"/>
                <w:noProof/>
                <w:sz w:val="24"/>
                <w:szCs w:val="24"/>
                <w:lang w:val="en-US" w:eastAsia="ru-RU"/>
              </w:rPr>
            </w:pPr>
          </w:p>
        </w:tc>
      </w:tr>
      <w:tr w:rsidR="00646972" w:rsidRPr="00FB1FFE" w14:paraId="7D0DD9FA" w14:textId="77777777" w:rsidTr="0055052A">
        <w:trPr>
          <w:trHeight w:val="416"/>
        </w:trPr>
        <w:tc>
          <w:tcPr>
            <w:tcW w:w="3153" w:type="dxa"/>
            <w:shd w:val="clear" w:color="auto" w:fill="auto"/>
            <w:vAlign w:val="center"/>
          </w:tcPr>
          <w:p w14:paraId="6C3443BB" w14:textId="77777777" w:rsidR="00646972" w:rsidRPr="00FB1FFE" w:rsidRDefault="00646972" w:rsidP="00D85233">
            <w:pPr>
              <w:spacing w:before="120"/>
              <w:jc w:val="center"/>
              <w:rPr>
                <w:rFonts w:ascii="Times New Roman" w:eastAsia="Times New Roman" w:hAnsi="Times New Roman" w:cs="Times New Roman"/>
                <w:noProof/>
                <w:sz w:val="24"/>
                <w:szCs w:val="24"/>
                <w:lang w:val="en-US" w:eastAsia="ru-RU"/>
              </w:rPr>
            </w:pPr>
            <w:r w:rsidRPr="00FB1FFE">
              <w:rPr>
                <w:rFonts w:ascii="Times New Roman" w:eastAsia="Times New Roman" w:hAnsi="Times New Roman" w:cs="Times New Roman"/>
                <w:noProof/>
                <w:sz w:val="24"/>
                <w:szCs w:val="24"/>
                <w:lang w:val="en-US" w:eastAsia="ru-RU"/>
              </w:rPr>
              <w:t>7</w:t>
            </w:r>
          </w:p>
        </w:tc>
        <w:tc>
          <w:tcPr>
            <w:tcW w:w="709" w:type="dxa"/>
            <w:shd w:val="clear" w:color="auto" w:fill="auto"/>
            <w:vAlign w:val="center"/>
          </w:tcPr>
          <w:p w14:paraId="2C175A11" w14:textId="77777777" w:rsidR="00646972" w:rsidRPr="00FB1FFE" w:rsidRDefault="00646972" w:rsidP="00D85233">
            <w:pPr>
              <w:spacing w:before="120"/>
              <w:jc w:val="center"/>
              <w:rPr>
                <w:rFonts w:ascii="Times New Roman" w:eastAsia="Times New Roman" w:hAnsi="Times New Roman" w:cs="Times New Roman"/>
                <w:noProof/>
                <w:sz w:val="24"/>
                <w:szCs w:val="24"/>
                <w:lang w:val="en-US" w:eastAsia="ru-RU"/>
              </w:rPr>
            </w:pPr>
            <w:r w:rsidRPr="00FB1FFE">
              <w:rPr>
                <w:rFonts w:ascii="Times New Roman" w:eastAsia="Times New Roman" w:hAnsi="Times New Roman" w:cs="Times New Roman"/>
                <w:noProof/>
                <w:sz w:val="24"/>
                <w:szCs w:val="24"/>
                <w:lang w:val="en-US" w:eastAsia="ru-RU"/>
              </w:rPr>
              <w:t>8</w:t>
            </w:r>
          </w:p>
        </w:tc>
        <w:tc>
          <w:tcPr>
            <w:tcW w:w="1134" w:type="dxa"/>
            <w:shd w:val="clear" w:color="auto" w:fill="auto"/>
            <w:vAlign w:val="center"/>
          </w:tcPr>
          <w:p w14:paraId="16E6FED7" w14:textId="77777777" w:rsidR="00646972" w:rsidRPr="00FB1FFE" w:rsidRDefault="00646972" w:rsidP="00D85233">
            <w:pPr>
              <w:spacing w:before="120"/>
              <w:jc w:val="center"/>
              <w:rPr>
                <w:rFonts w:ascii="Times New Roman" w:eastAsia="Times New Roman" w:hAnsi="Times New Roman" w:cs="Times New Roman"/>
                <w:noProof/>
                <w:sz w:val="24"/>
                <w:szCs w:val="24"/>
                <w:lang w:val="en-US" w:eastAsia="ru-RU"/>
              </w:rPr>
            </w:pPr>
            <w:r w:rsidRPr="00FB1FFE">
              <w:rPr>
                <w:rFonts w:ascii="Times New Roman" w:eastAsia="Times New Roman" w:hAnsi="Times New Roman" w:cs="Times New Roman"/>
                <w:noProof/>
                <w:sz w:val="24"/>
                <w:szCs w:val="24"/>
                <w:lang w:val="en-US" w:eastAsia="ru-RU"/>
              </w:rPr>
              <w:t>9</w:t>
            </w:r>
          </w:p>
        </w:tc>
        <w:tc>
          <w:tcPr>
            <w:tcW w:w="1276" w:type="dxa"/>
            <w:shd w:val="clear" w:color="auto" w:fill="auto"/>
            <w:vAlign w:val="center"/>
          </w:tcPr>
          <w:p w14:paraId="36CB4E94" w14:textId="77777777" w:rsidR="00646972" w:rsidRPr="00FB1FFE" w:rsidRDefault="00646972" w:rsidP="00D85233">
            <w:pPr>
              <w:spacing w:before="120"/>
              <w:jc w:val="center"/>
              <w:rPr>
                <w:rFonts w:ascii="Times New Roman" w:eastAsia="Times New Roman" w:hAnsi="Times New Roman" w:cs="Times New Roman"/>
                <w:noProof/>
                <w:sz w:val="24"/>
                <w:szCs w:val="24"/>
                <w:lang w:val="en-US" w:eastAsia="ru-RU"/>
              </w:rPr>
            </w:pPr>
            <w:r w:rsidRPr="00FB1FFE">
              <w:rPr>
                <w:rFonts w:ascii="Times New Roman" w:eastAsia="Times New Roman" w:hAnsi="Times New Roman" w:cs="Times New Roman"/>
                <w:noProof/>
                <w:sz w:val="24"/>
                <w:szCs w:val="24"/>
                <w:lang w:val="en-US" w:eastAsia="ru-RU"/>
              </w:rPr>
              <w:t>11</w:t>
            </w:r>
          </w:p>
        </w:tc>
        <w:tc>
          <w:tcPr>
            <w:tcW w:w="1559" w:type="dxa"/>
            <w:shd w:val="clear" w:color="auto" w:fill="auto"/>
            <w:vAlign w:val="center"/>
          </w:tcPr>
          <w:p w14:paraId="309260C1" w14:textId="77777777" w:rsidR="00646972" w:rsidRPr="00FB1FFE" w:rsidRDefault="00646972" w:rsidP="00D85233">
            <w:pPr>
              <w:spacing w:before="120"/>
              <w:jc w:val="center"/>
              <w:rPr>
                <w:rFonts w:ascii="Times New Roman" w:eastAsia="Times New Roman" w:hAnsi="Times New Roman" w:cs="Times New Roman"/>
                <w:noProof/>
                <w:sz w:val="24"/>
                <w:szCs w:val="24"/>
                <w:lang w:val="en-US" w:eastAsia="ru-RU"/>
              </w:rPr>
            </w:pPr>
            <w:r w:rsidRPr="00FB1FFE">
              <w:rPr>
                <w:rFonts w:ascii="Times New Roman" w:eastAsia="Times New Roman" w:hAnsi="Times New Roman" w:cs="Times New Roman"/>
                <w:noProof/>
                <w:sz w:val="24"/>
                <w:szCs w:val="24"/>
                <w:lang w:val="en-US" w:eastAsia="ru-RU"/>
              </w:rPr>
              <w:t>12</w:t>
            </w:r>
          </w:p>
        </w:tc>
        <w:tc>
          <w:tcPr>
            <w:tcW w:w="1979" w:type="dxa"/>
            <w:shd w:val="clear" w:color="auto" w:fill="auto"/>
            <w:vAlign w:val="center"/>
          </w:tcPr>
          <w:p w14:paraId="7A968F8C" w14:textId="77777777" w:rsidR="00646972" w:rsidRPr="00FB1FFE" w:rsidRDefault="00646972" w:rsidP="00D85233">
            <w:pPr>
              <w:spacing w:before="120"/>
              <w:jc w:val="center"/>
              <w:rPr>
                <w:rFonts w:ascii="Times New Roman" w:eastAsia="Times New Roman" w:hAnsi="Times New Roman" w:cs="Times New Roman"/>
                <w:noProof/>
                <w:sz w:val="24"/>
                <w:szCs w:val="24"/>
                <w:lang w:val="en-US" w:eastAsia="ru-RU"/>
              </w:rPr>
            </w:pPr>
            <w:r w:rsidRPr="00FB1FFE">
              <w:rPr>
                <w:rFonts w:ascii="Times New Roman" w:eastAsia="Times New Roman" w:hAnsi="Times New Roman" w:cs="Times New Roman"/>
                <w:noProof/>
                <w:sz w:val="24"/>
                <w:szCs w:val="24"/>
                <w:lang w:val="en-US" w:eastAsia="ru-RU"/>
              </w:rPr>
              <w:t>13</w:t>
            </w:r>
          </w:p>
        </w:tc>
      </w:tr>
    </w:tbl>
    <w:p w14:paraId="17705039" w14:textId="77777777" w:rsidR="00646972" w:rsidRDefault="00646972" w:rsidP="00646972">
      <w:pPr>
        <w:rPr>
          <w:lang w:val="ru-RU"/>
        </w:rPr>
      </w:pPr>
    </w:p>
    <w:p w14:paraId="4AC24CAF" w14:textId="77777777" w:rsidR="00646972" w:rsidRDefault="00646972" w:rsidP="00646972">
      <w:pPr>
        <w:rPr>
          <w:lang w:val="ru-RU"/>
        </w:rPr>
      </w:pPr>
    </w:p>
    <w:p w14:paraId="1B04B556" w14:textId="2B8D3E26" w:rsidR="00646972" w:rsidRPr="00676EA9" w:rsidRDefault="00646972" w:rsidP="00646972">
      <w:pPr>
        <w:spacing w:before="120"/>
        <w:rPr>
          <w:rFonts w:ascii="Times New Roman" w:eastAsia="Times New Roman" w:hAnsi="Times New Roman" w:cs="Times New Roman"/>
          <w:lang w:eastAsia="ru-RU"/>
        </w:rPr>
      </w:pPr>
      <w:r w:rsidRPr="00676EA9">
        <w:rPr>
          <w:rFonts w:ascii="Times New Roman" w:eastAsia="Times New Roman" w:hAnsi="Times New Roman" w:cs="Times New Roman"/>
          <w:lang w:val="ru-RU" w:eastAsia="ru-RU"/>
        </w:rPr>
        <w:br/>
      </w:r>
      <w:r w:rsidRPr="00676EA9">
        <w:rPr>
          <w:rFonts w:ascii="Times New Roman" w:eastAsia="Times New Roman" w:hAnsi="Times New Roman" w:cs="Times New Roman"/>
          <w:noProof/>
          <w:sz w:val="20"/>
          <w:szCs w:val="20"/>
          <w:lang w:val="ru-RU" w:eastAsia="ru-RU"/>
        </w:rPr>
        <w:t>*У</w:t>
      </w:r>
      <w:r w:rsidRPr="00676EA9">
        <w:rPr>
          <w:rFonts w:ascii="Times New Roman" w:eastAsia="Times New Roman" w:hAnsi="Times New Roman" w:cs="Times New Roman"/>
          <w:sz w:val="20"/>
          <w:szCs w:val="20"/>
          <w:lang w:eastAsia="ru-RU"/>
        </w:rPr>
        <w:t xml:space="preserve"> разі потреби журнал може доповнюватися додатковими графами.</w:t>
      </w:r>
    </w:p>
    <w:p w14:paraId="7BD43676" w14:textId="6DA37B59" w:rsidR="00646972" w:rsidRPr="00243B1D" w:rsidRDefault="00646972" w:rsidP="00243B1D">
      <w:pPr>
        <w:rPr>
          <w:lang w:val="ru-RU"/>
        </w:rPr>
      </w:pPr>
      <w:r>
        <w:rPr>
          <w:lang w:val="ru-RU"/>
        </w:rPr>
        <w:br w:type="page"/>
      </w:r>
    </w:p>
    <w:p w14:paraId="419F6965" w14:textId="77777777" w:rsidR="005F60C3" w:rsidRPr="00B7700D" w:rsidRDefault="005F60C3" w:rsidP="005F60C3">
      <w:pPr>
        <w:ind w:firstLine="708"/>
        <w:rPr>
          <w:rFonts w:ascii="Times New Roman" w:eastAsia="Calibri" w:hAnsi="Times New Roman" w:cs="Times New Roman"/>
          <w:sz w:val="28"/>
          <w:szCs w:val="28"/>
        </w:rPr>
      </w:pPr>
    </w:p>
    <w:p w14:paraId="1B9B2E32" w14:textId="77777777" w:rsidR="005F60C3" w:rsidRPr="00B7700D" w:rsidRDefault="005F60C3" w:rsidP="00666A44">
      <w:pPr>
        <w:ind w:firstLine="7938"/>
        <w:jc w:val="both"/>
        <w:rPr>
          <w:rFonts w:ascii="Times New Roman" w:eastAsia="Times New Roman" w:hAnsi="Times New Roman" w:cs="Times New Roman"/>
          <w:b/>
          <w:sz w:val="28"/>
          <w:szCs w:val="28"/>
        </w:rPr>
      </w:pPr>
      <w:r w:rsidRPr="00B7700D">
        <w:rPr>
          <w:rFonts w:ascii="Times New Roman" w:eastAsia="Times New Roman" w:hAnsi="Times New Roman" w:cs="Times New Roman"/>
          <w:b/>
          <w:sz w:val="28"/>
          <w:szCs w:val="28"/>
        </w:rPr>
        <w:t xml:space="preserve">Додаток </w:t>
      </w:r>
      <w:r>
        <w:rPr>
          <w:rFonts w:ascii="Times New Roman" w:eastAsia="Times New Roman" w:hAnsi="Times New Roman" w:cs="Times New Roman"/>
          <w:b/>
          <w:sz w:val="28"/>
          <w:szCs w:val="28"/>
        </w:rPr>
        <w:t>5</w:t>
      </w:r>
    </w:p>
    <w:p w14:paraId="2B47FA39" w14:textId="3C30172D" w:rsidR="005F60C3" w:rsidRPr="00B7700D" w:rsidRDefault="005F60C3" w:rsidP="00666A44">
      <w:pPr>
        <w:ind w:firstLine="7938"/>
        <w:jc w:val="both"/>
        <w:rPr>
          <w:rFonts w:ascii="Times New Roman" w:eastAsia="Times New Roman" w:hAnsi="Times New Roman" w:cs="Times New Roman"/>
          <w:sz w:val="28"/>
          <w:szCs w:val="28"/>
        </w:rPr>
      </w:pPr>
      <w:r w:rsidRPr="00B7700D">
        <w:rPr>
          <w:rFonts w:ascii="Times New Roman" w:eastAsia="Times New Roman" w:hAnsi="Times New Roman" w:cs="Times New Roman"/>
          <w:sz w:val="28"/>
          <w:szCs w:val="28"/>
        </w:rPr>
        <w:t>до пункту</w:t>
      </w:r>
      <w:r w:rsidR="00666A44">
        <w:rPr>
          <w:rFonts w:ascii="Times New Roman" w:eastAsia="Times New Roman" w:hAnsi="Times New Roman" w:cs="Times New Roman"/>
          <w:sz w:val="28"/>
          <w:szCs w:val="28"/>
        </w:rPr>
        <w:t xml:space="preserve"> </w:t>
      </w:r>
      <w:r w:rsidRPr="00B7700D">
        <w:rPr>
          <w:rFonts w:ascii="Times New Roman" w:eastAsia="Times New Roman" w:hAnsi="Times New Roman" w:cs="Times New Roman"/>
          <w:sz w:val="28"/>
          <w:szCs w:val="28"/>
        </w:rPr>
        <w:t>2</w:t>
      </w:r>
      <w:r>
        <w:rPr>
          <w:rFonts w:ascii="Times New Roman" w:eastAsia="Times New Roman" w:hAnsi="Times New Roman" w:cs="Times New Roman"/>
          <w:sz w:val="28"/>
          <w:szCs w:val="28"/>
        </w:rPr>
        <w:t>8</w:t>
      </w:r>
    </w:p>
    <w:p w14:paraId="0357302E" w14:textId="77777777" w:rsidR="005F60C3" w:rsidRDefault="005F60C3" w:rsidP="005F60C3">
      <w:pPr>
        <w:rPr>
          <w:lang w:val="ru-RU"/>
        </w:rPr>
      </w:pPr>
    </w:p>
    <w:p w14:paraId="42E01586" w14:textId="77777777" w:rsidR="005F60C3" w:rsidRDefault="005F60C3" w:rsidP="005F60C3">
      <w:pPr>
        <w:rPr>
          <w:lang w:val="ru-RU"/>
        </w:rPr>
      </w:pPr>
    </w:p>
    <w:p w14:paraId="29A69417" w14:textId="77777777" w:rsidR="005F60C3" w:rsidRPr="00FB1FFE" w:rsidRDefault="005F60C3" w:rsidP="005F60C3">
      <w:pPr>
        <w:keepNext/>
        <w:keepLines/>
        <w:spacing w:after="240"/>
        <w:ind w:left="5812"/>
        <w:jc w:val="center"/>
        <w:rPr>
          <w:rFonts w:ascii="Times New Roman" w:eastAsia="Times New Roman" w:hAnsi="Times New Roman" w:cs="Times New Roman"/>
          <w:lang w:eastAsia="ru-RU"/>
        </w:rPr>
      </w:pPr>
      <w:r w:rsidRPr="00FB1FFE">
        <w:rPr>
          <w:rFonts w:ascii="Times New Roman" w:eastAsia="Times New Roman" w:hAnsi="Times New Roman" w:cs="Times New Roman"/>
          <w:lang w:eastAsia="ru-RU"/>
        </w:rPr>
        <w:br/>
      </w:r>
    </w:p>
    <w:p w14:paraId="768C0B19" w14:textId="77777777" w:rsidR="005F60C3" w:rsidRPr="00D10AE0" w:rsidRDefault="005F60C3" w:rsidP="005F60C3">
      <w:pPr>
        <w:keepNext/>
        <w:keepLines/>
        <w:spacing w:before="240" w:after="240"/>
        <w:jc w:val="center"/>
        <w:rPr>
          <w:rFonts w:ascii="Times New Roman" w:eastAsia="Times New Roman" w:hAnsi="Times New Roman" w:cs="Times New Roman"/>
          <w:b/>
          <w:lang w:eastAsia="ru-RU"/>
        </w:rPr>
      </w:pPr>
      <w:r w:rsidRPr="00D10AE0">
        <w:rPr>
          <w:rFonts w:ascii="Times New Roman" w:eastAsia="Times New Roman" w:hAnsi="Times New Roman" w:cs="Times New Roman"/>
          <w:b/>
          <w:lang w:eastAsia="ru-RU"/>
        </w:rPr>
        <w:t>РЕЄСТРАЦІЙНО-КОНТРОЛЬНА КАРТКА</w:t>
      </w:r>
    </w:p>
    <w:p w14:paraId="7592A8A1" w14:textId="77777777" w:rsidR="005F60C3" w:rsidRPr="00D10AE0" w:rsidRDefault="005F60C3" w:rsidP="005F60C3">
      <w:pPr>
        <w:keepNext/>
        <w:keepLines/>
        <w:spacing w:before="240"/>
        <w:jc w:val="center"/>
        <w:rPr>
          <w:rFonts w:ascii="Times New Roman" w:eastAsia="Times New Roman" w:hAnsi="Times New Roman" w:cs="Times New Roman"/>
          <w:lang w:eastAsia="ru-RU"/>
        </w:rPr>
      </w:pPr>
      <w:r w:rsidRPr="00D10AE0">
        <w:rPr>
          <w:rFonts w:ascii="Times New Roman" w:eastAsia="Times New Roman" w:hAnsi="Times New Roman" w:cs="Times New Roman"/>
          <w:lang w:eastAsia="ru-RU"/>
        </w:rPr>
        <w:t>Лицьовий бік</w:t>
      </w:r>
    </w:p>
    <w:tbl>
      <w:tblPr>
        <w:tblW w:w="9650" w:type="dxa"/>
        <w:tblInd w:w="-5" w:type="dxa"/>
        <w:tblLayout w:type="fixed"/>
        <w:tblCellMar>
          <w:left w:w="0" w:type="dxa"/>
          <w:right w:w="0" w:type="dxa"/>
        </w:tblCellMar>
        <w:tblLook w:val="0000" w:firstRow="0" w:lastRow="0" w:firstColumn="0" w:lastColumn="0" w:noHBand="0" w:noVBand="0"/>
      </w:tblPr>
      <w:tblGrid>
        <w:gridCol w:w="511"/>
        <w:gridCol w:w="228"/>
        <w:gridCol w:w="229"/>
        <w:gridCol w:w="229"/>
        <w:gridCol w:w="230"/>
        <w:gridCol w:w="235"/>
        <w:gridCol w:w="235"/>
        <w:gridCol w:w="234"/>
        <w:gridCol w:w="235"/>
        <w:gridCol w:w="332"/>
        <w:gridCol w:w="332"/>
        <w:gridCol w:w="332"/>
        <w:gridCol w:w="88"/>
        <w:gridCol w:w="244"/>
        <w:gridCol w:w="332"/>
        <w:gridCol w:w="332"/>
        <w:gridCol w:w="332"/>
        <w:gridCol w:w="332"/>
        <w:gridCol w:w="332"/>
        <w:gridCol w:w="332"/>
        <w:gridCol w:w="332"/>
        <w:gridCol w:w="338"/>
        <w:gridCol w:w="309"/>
        <w:gridCol w:w="17"/>
        <w:gridCol w:w="166"/>
        <w:gridCol w:w="166"/>
        <w:gridCol w:w="332"/>
        <w:gridCol w:w="332"/>
        <w:gridCol w:w="332"/>
        <w:gridCol w:w="372"/>
        <w:gridCol w:w="372"/>
        <w:gridCol w:w="372"/>
        <w:gridCol w:w="372"/>
        <w:gridCol w:w="127"/>
        <w:gridCol w:w="25"/>
      </w:tblGrid>
      <w:tr w:rsidR="005F60C3" w:rsidRPr="00FB1FFE" w14:paraId="0FBA4BA2" w14:textId="77777777" w:rsidTr="00A21943">
        <w:trPr>
          <w:trHeight w:hRule="exact" w:val="323"/>
        </w:trPr>
        <w:tc>
          <w:tcPr>
            <w:tcW w:w="511" w:type="dxa"/>
            <w:tcBorders>
              <w:top w:val="single" w:sz="4" w:space="0" w:color="000000"/>
              <w:left w:val="single" w:sz="4" w:space="0" w:color="000000"/>
              <w:bottom w:val="single" w:sz="4" w:space="0" w:color="000000"/>
            </w:tcBorders>
            <w:shd w:val="clear" w:color="auto" w:fill="auto"/>
          </w:tcPr>
          <w:p w14:paraId="165C0DB8" w14:textId="77777777" w:rsidR="005F60C3" w:rsidRPr="00FB1FFE" w:rsidRDefault="005F60C3" w:rsidP="00A21943">
            <w:pPr>
              <w:snapToGrid w:val="0"/>
              <w:jc w:val="center"/>
              <w:rPr>
                <w:rFonts w:ascii="Times New Roman" w:eastAsia="Times New Roman" w:hAnsi="Times New Roman" w:cs="Times New Roman"/>
                <w:spacing w:val="-20"/>
                <w:lang w:eastAsia="ru-RU"/>
              </w:rPr>
            </w:pPr>
            <w:r w:rsidRPr="00FB1FFE">
              <w:rPr>
                <w:rFonts w:ascii="Times New Roman" w:eastAsia="Times New Roman" w:hAnsi="Times New Roman" w:cs="Times New Roman"/>
                <w:spacing w:val="-20"/>
                <w:lang w:eastAsia="ru-RU"/>
              </w:rPr>
              <w:t>1</w:t>
            </w:r>
          </w:p>
        </w:tc>
        <w:tc>
          <w:tcPr>
            <w:tcW w:w="228" w:type="dxa"/>
            <w:tcBorders>
              <w:top w:val="single" w:sz="4" w:space="0" w:color="000000"/>
              <w:left w:val="single" w:sz="4" w:space="0" w:color="000000"/>
              <w:bottom w:val="single" w:sz="4" w:space="0" w:color="000000"/>
            </w:tcBorders>
            <w:shd w:val="clear" w:color="auto" w:fill="auto"/>
          </w:tcPr>
          <w:p w14:paraId="64870E9A" w14:textId="77777777" w:rsidR="005F60C3" w:rsidRPr="00FB1FFE" w:rsidRDefault="005F60C3" w:rsidP="00A21943">
            <w:pPr>
              <w:snapToGrid w:val="0"/>
              <w:jc w:val="center"/>
              <w:rPr>
                <w:rFonts w:ascii="Times New Roman" w:eastAsia="Times New Roman" w:hAnsi="Times New Roman" w:cs="Times New Roman"/>
                <w:spacing w:val="-20"/>
                <w:lang w:eastAsia="ru-RU"/>
              </w:rPr>
            </w:pPr>
            <w:r w:rsidRPr="00FB1FFE">
              <w:rPr>
                <w:rFonts w:ascii="Times New Roman" w:eastAsia="Times New Roman" w:hAnsi="Times New Roman" w:cs="Times New Roman"/>
                <w:spacing w:val="-20"/>
                <w:lang w:eastAsia="ru-RU"/>
              </w:rPr>
              <w:t>2</w:t>
            </w:r>
          </w:p>
        </w:tc>
        <w:tc>
          <w:tcPr>
            <w:tcW w:w="229" w:type="dxa"/>
            <w:tcBorders>
              <w:top w:val="single" w:sz="4" w:space="0" w:color="000000"/>
              <w:left w:val="single" w:sz="4" w:space="0" w:color="000000"/>
              <w:bottom w:val="single" w:sz="4" w:space="0" w:color="000000"/>
            </w:tcBorders>
            <w:shd w:val="clear" w:color="auto" w:fill="auto"/>
          </w:tcPr>
          <w:p w14:paraId="2C482414" w14:textId="77777777" w:rsidR="005F60C3" w:rsidRPr="00FB1FFE" w:rsidRDefault="005F60C3" w:rsidP="00A21943">
            <w:pPr>
              <w:snapToGrid w:val="0"/>
              <w:jc w:val="center"/>
              <w:rPr>
                <w:rFonts w:ascii="Times New Roman" w:eastAsia="Times New Roman" w:hAnsi="Times New Roman" w:cs="Times New Roman"/>
                <w:spacing w:val="-20"/>
                <w:lang w:eastAsia="ru-RU"/>
              </w:rPr>
            </w:pPr>
            <w:r w:rsidRPr="00FB1FFE">
              <w:rPr>
                <w:rFonts w:ascii="Times New Roman" w:eastAsia="Times New Roman" w:hAnsi="Times New Roman" w:cs="Times New Roman"/>
                <w:spacing w:val="-20"/>
                <w:lang w:eastAsia="ru-RU"/>
              </w:rPr>
              <w:t>3</w:t>
            </w:r>
          </w:p>
        </w:tc>
        <w:tc>
          <w:tcPr>
            <w:tcW w:w="229" w:type="dxa"/>
            <w:tcBorders>
              <w:top w:val="single" w:sz="4" w:space="0" w:color="000000"/>
              <w:left w:val="single" w:sz="4" w:space="0" w:color="000000"/>
              <w:bottom w:val="single" w:sz="4" w:space="0" w:color="000000"/>
            </w:tcBorders>
            <w:shd w:val="clear" w:color="auto" w:fill="auto"/>
          </w:tcPr>
          <w:p w14:paraId="669CEFF3" w14:textId="77777777" w:rsidR="005F60C3" w:rsidRPr="00FB1FFE" w:rsidRDefault="005F60C3" w:rsidP="00A21943">
            <w:pPr>
              <w:snapToGrid w:val="0"/>
              <w:jc w:val="center"/>
              <w:rPr>
                <w:rFonts w:ascii="Times New Roman" w:eastAsia="Times New Roman" w:hAnsi="Times New Roman" w:cs="Times New Roman"/>
                <w:spacing w:val="-20"/>
                <w:lang w:eastAsia="ru-RU"/>
              </w:rPr>
            </w:pPr>
            <w:r w:rsidRPr="00FB1FFE">
              <w:rPr>
                <w:rFonts w:ascii="Times New Roman" w:eastAsia="Times New Roman" w:hAnsi="Times New Roman" w:cs="Times New Roman"/>
                <w:spacing w:val="-20"/>
                <w:lang w:eastAsia="ru-RU"/>
              </w:rPr>
              <w:t>4</w:t>
            </w:r>
          </w:p>
        </w:tc>
        <w:tc>
          <w:tcPr>
            <w:tcW w:w="230" w:type="dxa"/>
            <w:tcBorders>
              <w:top w:val="single" w:sz="4" w:space="0" w:color="000000"/>
              <w:left w:val="single" w:sz="4" w:space="0" w:color="000000"/>
              <w:bottom w:val="single" w:sz="4" w:space="0" w:color="000000"/>
            </w:tcBorders>
            <w:shd w:val="clear" w:color="auto" w:fill="auto"/>
          </w:tcPr>
          <w:p w14:paraId="2DAE3191" w14:textId="77777777" w:rsidR="005F60C3" w:rsidRPr="00FB1FFE" w:rsidRDefault="005F60C3" w:rsidP="00A21943">
            <w:pPr>
              <w:snapToGrid w:val="0"/>
              <w:jc w:val="center"/>
              <w:rPr>
                <w:rFonts w:ascii="Times New Roman" w:eastAsia="Times New Roman" w:hAnsi="Times New Roman" w:cs="Times New Roman"/>
                <w:spacing w:val="-20"/>
                <w:lang w:eastAsia="ru-RU"/>
              </w:rPr>
            </w:pPr>
            <w:r w:rsidRPr="00FB1FFE">
              <w:rPr>
                <w:rFonts w:ascii="Times New Roman" w:eastAsia="Times New Roman" w:hAnsi="Times New Roman" w:cs="Times New Roman"/>
                <w:spacing w:val="-20"/>
                <w:lang w:eastAsia="ru-RU"/>
              </w:rPr>
              <w:t>5</w:t>
            </w:r>
          </w:p>
        </w:tc>
        <w:tc>
          <w:tcPr>
            <w:tcW w:w="235" w:type="dxa"/>
            <w:tcBorders>
              <w:top w:val="single" w:sz="4" w:space="0" w:color="000000"/>
              <w:left w:val="single" w:sz="4" w:space="0" w:color="000000"/>
              <w:bottom w:val="single" w:sz="4" w:space="0" w:color="000000"/>
            </w:tcBorders>
            <w:shd w:val="clear" w:color="auto" w:fill="auto"/>
          </w:tcPr>
          <w:p w14:paraId="0EB05DEC" w14:textId="77777777" w:rsidR="005F60C3" w:rsidRPr="00FB1FFE" w:rsidRDefault="005F60C3" w:rsidP="00A21943">
            <w:pPr>
              <w:snapToGrid w:val="0"/>
              <w:jc w:val="center"/>
              <w:rPr>
                <w:rFonts w:ascii="Times New Roman" w:eastAsia="Times New Roman" w:hAnsi="Times New Roman" w:cs="Times New Roman"/>
                <w:spacing w:val="-20"/>
                <w:lang w:eastAsia="ru-RU"/>
              </w:rPr>
            </w:pPr>
            <w:r w:rsidRPr="00FB1FFE">
              <w:rPr>
                <w:rFonts w:ascii="Times New Roman" w:eastAsia="Times New Roman" w:hAnsi="Times New Roman" w:cs="Times New Roman"/>
                <w:spacing w:val="-20"/>
                <w:lang w:eastAsia="ru-RU"/>
              </w:rPr>
              <w:t>6</w:t>
            </w:r>
          </w:p>
        </w:tc>
        <w:tc>
          <w:tcPr>
            <w:tcW w:w="235" w:type="dxa"/>
            <w:tcBorders>
              <w:top w:val="single" w:sz="4" w:space="0" w:color="000000"/>
              <w:left w:val="single" w:sz="4" w:space="0" w:color="000000"/>
              <w:bottom w:val="single" w:sz="4" w:space="0" w:color="000000"/>
            </w:tcBorders>
            <w:shd w:val="clear" w:color="auto" w:fill="auto"/>
          </w:tcPr>
          <w:p w14:paraId="1F0FDCD6" w14:textId="77777777" w:rsidR="005F60C3" w:rsidRPr="00FB1FFE" w:rsidRDefault="005F60C3" w:rsidP="00A21943">
            <w:pPr>
              <w:snapToGrid w:val="0"/>
              <w:jc w:val="center"/>
              <w:rPr>
                <w:rFonts w:ascii="Times New Roman" w:eastAsia="Times New Roman" w:hAnsi="Times New Roman" w:cs="Times New Roman"/>
                <w:spacing w:val="-20"/>
                <w:lang w:eastAsia="ru-RU"/>
              </w:rPr>
            </w:pPr>
            <w:r w:rsidRPr="00FB1FFE">
              <w:rPr>
                <w:rFonts w:ascii="Times New Roman" w:eastAsia="Times New Roman" w:hAnsi="Times New Roman" w:cs="Times New Roman"/>
                <w:spacing w:val="-20"/>
                <w:lang w:eastAsia="ru-RU"/>
              </w:rPr>
              <w:t>7</w:t>
            </w:r>
          </w:p>
        </w:tc>
        <w:tc>
          <w:tcPr>
            <w:tcW w:w="234" w:type="dxa"/>
            <w:tcBorders>
              <w:top w:val="single" w:sz="4" w:space="0" w:color="000000"/>
              <w:left w:val="single" w:sz="4" w:space="0" w:color="000000"/>
              <w:bottom w:val="single" w:sz="4" w:space="0" w:color="000000"/>
            </w:tcBorders>
            <w:shd w:val="clear" w:color="auto" w:fill="auto"/>
          </w:tcPr>
          <w:p w14:paraId="3E97B6C3" w14:textId="77777777" w:rsidR="005F60C3" w:rsidRPr="00FB1FFE" w:rsidRDefault="005F60C3" w:rsidP="00A21943">
            <w:pPr>
              <w:snapToGrid w:val="0"/>
              <w:jc w:val="center"/>
              <w:rPr>
                <w:rFonts w:ascii="Times New Roman" w:eastAsia="Times New Roman" w:hAnsi="Times New Roman" w:cs="Times New Roman"/>
                <w:spacing w:val="-20"/>
                <w:lang w:eastAsia="ru-RU"/>
              </w:rPr>
            </w:pPr>
            <w:r w:rsidRPr="00FB1FFE">
              <w:rPr>
                <w:rFonts w:ascii="Times New Roman" w:eastAsia="Times New Roman" w:hAnsi="Times New Roman" w:cs="Times New Roman"/>
                <w:spacing w:val="-20"/>
                <w:lang w:eastAsia="ru-RU"/>
              </w:rPr>
              <w:t>8</w:t>
            </w:r>
          </w:p>
        </w:tc>
        <w:tc>
          <w:tcPr>
            <w:tcW w:w="235" w:type="dxa"/>
            <w:tcBorders>
              <w:top w:val="single" w:sz="4" w:space="0" w:color="000000"/>
              <w:left w:val="single" w:sz="4" w:space="0" w:color="000000"/>
              <w:bottom w:val="single" w:sz="4" w:space="0" w:color="000000"/>
            </w:tcBorders>
            <w:shd w:val="clear" w:color="auto" w:fill="auto"/>
          </w:tcPr>
          <w:p w14:paraId="5D4B3972" w14:textId="77777777" w:rsidR="005F60C3" w:rsidRPr="00FB1FFE" w:rsidRDefault="005F60C3" w:rsidP="00A21943">
            <w:pPr>
              <w:snapToGrid w:val="0"/>
              <w:jc w:val="center"/>
              <w:rPr>
                <w:rFonts w:ascii="Times New Roman" w:eastAsia="Times New Roman" w:hAnsi="Times New Roman" w:cs="Times New Roman"/>
                <w:spacing w:val="-20"/>
                <w:lang w:eastAsia="ru-RU"/>
              </w:rPr>
            </w:pPr>
            <w:r w:rsidRPr="00FB1FFE">
              <w:rPr>
                <w:rFonts w:ascii="Times New Roman" w:eastAsia="Times New Roman" w:hAnsi="Times New Roman" w:cs="Times New Roman"/>
                <w:spacing w:val="-20"/>
                <w:lang w:eastAsia="ru-RU"/>
              </w:rPr>
              <w:t>9</w:t>
            </w:r>
          </w:p>
        </w:tc>
        <w:tc>
          <w:tcPr>
            <w:tcW w:w="332" w:type="dxa"/>
            <w:tcBorders>
              <w:top w:val="single" w:sz="4" w:space="0" w:color="000000"/>
              <w:left w:val="single" w:sz="4" w:space="0" w:color="000000"/>
              <w:bottom w:val="single" w:sz="4" w:space="0" w:color="000000"/>
            </w:tcBorders>
            <w:shd w:val="clear" w:color="auto" w:fill="auto"/>
          </w:tcPr>
          <w:p w14:paraId="29E7A5C1" w14:textId="77777777" w:rsidR="005F60C3" w:rsidRPr="00FB1FFE" w:rsidRDefault="005F60C3" w:rsidP="00A21943">
            <w:pPr>
              <w:snapToGrid w:val="0"/>
              <w:jc w:val="center"/>
              <w:rPr>
                <w:rFonts w:ascii="Times New Roman" w:eastAsia="Times New Roman" w:hAnsi="Times New Roman" w:cs="Times New Roman"/>
                <w:spacing w:val="-20"/>
                <w:lang w:eastAsia="ru-RU"/>
              </w:rPr>
            </w:pPr>
            <w:r w:rsidRPr="00FB1FFE">
              <w:rPr>
                <w:rFonts w:ascii="Times New Roman" w:eastAsia="Times New Roman" w:hAnsi="Times New Roman" w:cs="Times New Roman"/>
                <w:spacing w:val="-20"/>
                <w:lang w:eastAsia="ru-RU"/>
              </w:rPr>
              <w:t>10</w:t>
            </w:r>
          </w:p>
        </w:tc>
        <w:tc>
          <w:tcPr>
            <w:tcW w:w="332" w:type="dxa"/>
            <w:tcBorders>
              <w:top w:val="single" w:sz="4" w:space="0" w:color="000000"/>
              <w:left w:val="single" w:sz="4" w:space="0" w:color="000000"/>
              <w:bottom w:val="single" w:sz="4" w:space="0" w:color="000000"/>
            </w:tcBorders>
            <w:shd w:val="clear" w:color="auto" w:fill="auto"/>
          </w:tcPr>
          <w:p w14:paraId="36CEA0B3" w14:textId="77777777" w:rsidR="005F60C3" w:rsidRPr="00FB1FFE" w:rsidRDefault="005F60C3" w:rsidP="00A21943">
            <w:pPr>
              <w:snapToGrid w:val="0"/>
              <w:jc w:val="center"/>
              <w:rPr>
                <w:rFonts w:ascii="Times New Roman" w:eastAsia="Times New Roman" w:hAnsi="Times New Roman" w:cs="Times New Roman"/>
                <w:spacing w:val="-20"/>
                <w:lang w:eastAsia="ru-RU"/>
              </w:rPr>
            </w:pPr>
            <w:r w:rsidRPr="00FB1FFE">
              <w:rPr>
                <w:rFonts w:ascii="Times New Roman" w:eastAsia="Times New Roman" w:hAnsi="Times New Roman" w:cs="Times New Roman"/>
                <w:spacing w:val="-20"/>
                <w:lang w:eastAsia="ru-RU"/>
              </w:rPr>
              <w:t>11</w:t>
            </w:r>
          </w:p>
        </w:tc>
        <w:tc>
          <w:tcPr>
            <w:tcW w:w="332" w:type="dxa"/>
            <w:tcBorders>
              <w:top w:val="single" w:sz="4" w:space="0" w:color="000000"/>
              <w:left w:val="single" w:sz="4" w:space="0" w:color="000000"/>
              <w:bottom w:val="single" w:sz="4" w:space="0" w:color="000000"/>
            </w:tcBorders>
            <w:shd w:val="clear" w:color="auto" w:fill="auto"/>
          </w:tcPr>
          <w:p w14:paraId="2FF7C6B9" w14:textId="77777777" w:rsidR="005F60C3" w:rsidRPr="00FB1FFE" w:rsidRDefault="005F60C3" w:rsidP="00A21943">
            <w:pPr>
              <w:snapToGrid w:val="0"/>
              <w:jc w:val="center"/>
              <w:rPr>
                <w:rFonts w:ascii="Times New Roman" w:eastAsia="Times New Roman" w:hAnsi="Times New Roman" w:cs="Times New Roman"/>
                <w:spacing w:val="-20"/>
                <w:lang w:eastAsia="ru-RU"/>
              </w:rPr>
            </w:pPr>
            <w:r w:rsidRPr="00FB1FFE">
              <w:rPr>
                <w:rFonts w:ascii="Times New Roman" w:eastAsia="Times New Roman" w:hAnsi="Times New Roman" w:cs="Times New Roman"/>
                <w:spacing w:val="-20"/>
                <w:lang w:eastAsia="ru-RU"/>
              </w:rPr>
              <w:t>12</w:t>
            </w:r>
          </w:p>
        </w:tc>
        <w:tc>
          <w:tcPr>
            <w:tcW w:w="332" w:type="dxa"/>
            <w:gridSpan w:val="2"/>
            <w:tcBorders>
              <w:top w:val="single" w:sz="4" w:space="0" w:color="000000"/>
              <w:left w:val="single" w:sz="4" w:space="0" w:color="000000"/>
              <w:bottom w:val="single" w:sz="4" w:space="0" w:color="000000"/>
            </w:tcBorders>
            <w:shd w:val="clear" w:color="auto" w:fill="auto"/>
          </w:tcPr>
          <w:p w14:paraId="4F8F7CED" w14:textId="77777777" w:rsidR="005F60C3" w:rsidRPr="00FB1FFE" w:rsidRDefault="005F60C3" w:rsidP="00A21943">
            <w:pPr>
              <w:snapToGrid w:val="0"/>
              <w:jc w:val="center"/>
              <w:rPr>
                <w:rFonts w:ascii="Times New Roman" w:eastAsia="Times New Roman" w:hAnsi="Times New Roman" w:cs="Times New Roman"/>
                <w:spacing w:val="-20"/>
                <w:lang w:eastAsia="ru-RU"/>
              </w:rPr>
            </w:pPr>
            <w:r w:rsidRPr="00FB1FFE">
              <w:rPr>
                <w:rFonts w:ascii="Times New Roman" w:eastAsia="Times New Roman" w:hAnsi="Times New Roman" w:cs="Times New Roman"/>
                <w:spacing w:val="-20"/>
                <w:lang w:eastAsia="ru-RU"/>
              </w:rPr>
              <w:t>13</w:t>
            </w:r>
          </w:p>
        </w:tc>
        <w:tc>
          <w:tcPr>
            <w:tcW w:w="332" w:type="dxa"/>
            <w:tcBorders>
              <w:top w:val="single" w:sz="4" w:space="0" w:color="000000"/>
              <w:left w:val="single" w:sz="4" w:space="0" w:color="000000"/>
              <w:bottom w:val="single" w:sz="4" w:space="0" w:color="000000"/>
            </w:tcBorders>
            <w:shd w:val="clear" w:color="auto" w:fill="auto"/>
          </w:tcPr>
          <w:p w14:paraId="4EB86225" w14:textId="77777777" w:rsidR="005F60C3" w:rsidRPr="00FB1FFE" w:rsidRDefault="005F60C3" w:rsidP="00A21943">
            <w:pPr>
              <w:snapToGrid w:val="0"/>
              <w:jc w:val="center"/>
              <w:rPr>
                <w:rFonts w:ascii="Times New Roman" w:eastAsia="Times New Roman" w:hAnsi="Times New Roman" w:cs="Times New Roman"/>
                <w:spacing w:val="-20"/>
                <w:lang w:eastAsia="ru-RU"/>
              </w:rPr>
            </w:pPr>
            <w:r w:rsidRPr="00FB1FFE">
              <w:rPr>
                <w:rFonts w:ascii="Times New Roman" w:eastAsia="Times New Roman" w:hAnsi="Times New Roman" w:cs="Times New Roman"/>
                <w:spacing w:val="-20"/>
                <w:lang w:eastAsia="ru-RU"/>
              </w:rPr>
              <w:t>14</w:t>
            </w:r>
          </w:p>
        </w:tc>
        <w:tc>
          <w:tcPr>
            <w:tcW w:w="332" w:type="dxa"/>
            <w:tcBorders>
              <w:top w:val="single" w:sz="4" w:space="0" w:color="000000"/>
              <w:left w:val="single" w:sz="4" w:space="0" w:color="000000"/>
              <w:bottom w:val="single" w:sz="4" w:space="0" w:color="000000"/>
            </w:tcBorders>
            <w:shd w:val="clear" w:color="auto" w:fill="auto"/>
          </w:tcPr>
          <w:p w14:paraId="1299FB50" w14:textId="77777777" w:rsidR="005F60C3" w:rsidRPr="00FB1FFE" w:rsidRDefault="005F60C3" w:rsidP="00A21943">
            <w:pPr>
              <w:snapToGrid w:val="0"/>
              <w:jc w:val="center"/>
              <w:rPr>
                <w:rFonts w:ascii="Times New Roman" w:eastAsia="Times New Roman" w:hAnsi="Times New Roman" w:cs="Times New Roman"/>
                <w:spacing w:val="-20"/>
                <w:lang w:eastAsia="ru-RU"/>
              </w:rPr>
            </w:pPr>
            <w:r w:rsidRPr="00FB1FFE">
              <w:rPr>
                <w:rFonts w:ascii="Times New Roman" w:eastAsia="Times New Roman" w:hAnsi="Times New Roman" w:cs="Times New Roman"/>
                <w:spacing w:val="-20"/>
                <w:lang w:eastAsia="ru-RU"/>
              </w:rPr>
              <w:t>15</w:t>
            </w:r>
          </w:p>
        </w:tc>
        <w:tc>
          <w:tcPr>
            <w:tcW w:w="332" w:type="dxa"/>
            <w:tcBorders>
              <w:top w:val="single" w:sz="4" w:space="0" w:color="000000"/>
              <w:left w:val="single" w:sz="4" w:space="0" w:color="000000"/>
              <w:bottom w:val="single" w:sz="4" w:space="0" w:color="000000"/>
            </w:tcBorders>
            <w:shd w:val="clear" w:color="auto" w:fill="auto"/>
          </w:tcPr>
          <w:p w14:paraId="384AE5AF" w14:textId="77777777" w:rsidR="005F60C3" w:rsidRPr="00FB1FFE" w:rsidRDefault="005F60C3" w:rsidP="00A21943">
            <w:pPr>
              <w:snapToGrid w:val="0"/>
              <w:jc w:val="center"/>
              <w:rPr>
                <w:rFonts w:ascii="Times New Roman" w:eastAsia="Times New Roman" w:hAnsi="Times New Roman" w:cs="Times New Roman"/>
                <w:spacing w:val="-20"/>
                <w:lang w:eastAsia="ru-RU"/>
              </w:rPr>
            </w:pPr>
            <w:r w:rsidRPr="00FB1FFE">
              <w:rPr>
                <w:rFonts w:ascii="Times New Roman" w:eastAsia="Times New Roman" w:hAnsi="Times New Roman" w:cs="Times New Roman"/>
                <w:spacing w:val="-20"/>
                <w:lang w:eastAsia="ru-RU"/>
              </w:rPr>
              <w:t>16</w:t>
            </w:r>
          </w:p>
        </w:tc>
        <w:tc>
          <w:tcPr>
            <w:tcW w:w="332" w:type="dxa"/>
            <w:tcBorders>
              <w:top w:val="single" w:sz="4" w:space="0" w:color="000000"/>
              <w:left w:val="single" w:sz="4" w:space="0" w:color="000000"/>
              <w:bottom w:val="single" w:sz="4" w:space="0" w:color="000000"/>
            </w:tcBorders>
            <w:shd w:val="clear" w:color="auto" w:fill="auto"/>
          </w:tcPr>
          <w:p w14:paraId="2C5A3834" w14:textId="77777777" w:rsidR="005F60C3" w:rsidRPr="00FB1FFE" w:rsidRDefault="005F60C3" w:rsidP="00A21943">
            <w:pPr>
              <w:snapToGrid w:val="0"/>
              <w:jc w:val="center"/>
              <w:rPr>
                <w:rFonts w:ascii="Times New Roman" w:eastAsia="Times New Roman" w:hAnsi="Times New Roman" w:cs="Times New Roman"/>
                <w:spacing w:val="-20"/>
                <w:lang w:eastAsia="ru-RU"/>
              </w:rPr>
            </w:pPr>
            <w:r w:rsidRPr="00FB1FFE">
              <w:rPr>
                <w:rFonts w:ascii="Times New Roman" w:eastAsia="Times New Roman" w:hAnsi="Times New Roman" w:cs="Times New Roman"/>
                <w:spacing w:val="-20"/>
                <w:lang w:eastAsia="ru-RU"/>
              </w:rPr>
              <w:t>17</w:t>
            </w:r>
          </w:p>
        </w:tc>
        <w:tc>
          <w:tcPr>
            <w:tcW w:w="332" w:type="dxa"/>
            <w:tcBorders>
              <w:top w:val="single" w:sz="4" w:space="0" w:color="000000"/>
              <w:left w:val="single" w:sz="4" w:space="0" w:color="000000"/>
              <w:bottom w:val="single" w:sz="4" w:space="0" w:color="000000"/>
            </w:tcBorders>
            <w:shd w:val="clear" w:color="auto" w:fill="auto"/>
          </w:tcPr>
          <w:p w14:paraId="1C2ADD43" w14:textId="77777777" w:rsidR="005F60C3" w:rsidRPr="00FB1FFE" w:rsidRDefault="005F60C3" w:rsidP="00A21943">
            <w:pPr>
              <w:snapToGrid w:val="0"/>
              <w:jc w:val="center"/>
              <w:rPr>
                <w:rFonts w:ascii="Times New Roman" w:eastAsia="Times New Roman" w:hAnsi="Times New Roman" w:cs="Times New Roman"/>
                <w:spacing w:val="-20"/>
                <w:lang w:eastAsia="ru-RU"/>
              </w:rPr>
            </w:pPr>
            <w:r w:rsidRPr="00FB1FFE">
              <w:rPr>
                <w:rFonts w:ascii="Times New Roman" w:eastAsia="Times New Roman" w:hAnsi="Times New Roman" w:cs="Times New Roman"/>
                <w:spacing w:val="-20"/>
                <w:lang w:eastAsia="ru-RU"/>
              </w:rPr>
              <w:t>18</w:t>
            </w:r>
          </w:p>
        </w:tc>
        <w:tc>
          <w:tcPr>
            <w:tcW w:w="332" w:type="dxa"/>
            <w:tcBorders>
              <w:top w:val="single" w:sz="4" w:space="0" w:color="000000"/>
              <w:left w:val="single" w:sz="4" w:space="0" w:color="000000"/>
              <w:bottom w:val="single" w:sz="4" w:space="0" w:color="000000"/>
            </w:tcBorders>
            <w:shd w:val="clear" w:color="auto" w:fill="auto"/>
          </w:tcPr>
          <w:p w14:paraId="337719EC" w14:textId="77777777" w:rsidR="005F60C3" w:rsidRPr="00FB1FFE" w:rsidRDefault="005F60C3" w:rsidP="00A21943">
            <w:pPr>
              <w:snapToGrid w:val="0"/>
              <w:jc w:val="center"/>
              <w:rPr>
                <w:rFonts w:ascii="Times New Roman" w:eastAsia="Times New Roman" w:hAnsi="Times New Roman" w:cs="Times New Roman"/>
                <w:spacing w:val="-20"/>
                <w:lang w:eastAsia="ru-RU"/>
              </w:rPr>
            </w:pPr>
            <w:r w:rsidRPr="00FB1FFE">
              <w:rPr>
                <w:rFonts w:ascii="Times New Roman" w:eastAsia="Times New Roman" w:hAnsi="Times New Roman" w:cs="Times New Roman"/>
                <w:spacing w:val="-20"/>
                <w:lang w:eastAsia="ru-RU"/>
              </w:rPr>
              <w:t>19</w:t>
            </w:r>
          </w:p>
        </w:tc>
        <w:tc>
          <w:tcPr>
            <w:tcW w:w="332" w:type="dxa"/>
            <w:tcBorders>
              <w:top w:val="single" w:sz="4" w:space="0" w:color="000000"/>
              <w:left w:val="single" w:sz="4" w:space="0" w:color="000000"/>
              <w:bottom w:val="single" w:sz="4" w:space="0" w:color="000000"/>
            </w:tcBorders>
            <w:shd w:val="clear" w:color="auto" w:fill="auto"/>
          </w:tcPr>
          <w:p w14:paraId="7B2A509E" w14:textId="77777777" w:rsidR="005F60C3" w:rsidRPr="00FB1FFE" w:rsidRDefault="005F60C3" w:rsidP="00A21943">
            <w:pPr>
              <w:snapToGrid w:val="0"/>
              <w:jc w:val="center"/>
              <w:rPr>
                <w:rFonts w:ascii="Times New Roman" w:eastAsia="Times New Roman" w:hAnsi="Times New Roman" w:cs="Times New Roman"/>
                <w:spacing w:val="-20"/>
                <w:lang w:eastAsia="ru-RU"/>
              </w:rPr>
            </w:pPr>
            <w:r w:rsidRPr="00FB1FFE">
              <w:rPr>
                <w:rFonts w:ascii="Times New Roman" w:eastAsia="Times New Roman" w:hAnsi="Times New Roman" w:cs="Times New Roman"/>
                <w:spacing w:val="-20"/>
                <w:lang w:eastAsia="ru-RU"/>
              </w:rPr>
              <w:t>20</w:t>
            </w:r>
          </w:p>
        </w:tc>
        <w:tc>
          <w:tcPr>
            <w:tcW w:w="338" w:type="dxa"/>
            <w:tcBorders>
              <w:top w:val="single" w:sz="4" w:space="0" w:color="000000"/>
              <w:left w:val="single" w:sz="4" w:space="0" w:color="000000"/>
              <w:bottom w:val="single" w:sz="4" w:space="0" w:color="000000"/>
            </w:tcBorders>
            <w:shd w:val="clear" w:color="auto" w:fill="auto"/>
          </w:tcPr>
          <w:p w14:paraId="2163AE18" w14:textId="77777777" w:rsidR="005F60C3" w:rsidRPr="00FB1FFE" w:rsidRDefault="005F60C3" w:rsidP="00A21943">
            <w:pPr>
              <w:snapToGrid w:val="0"/>
              <w:jc w:val="center"/>
              <w:rPr>
                <w:rFonts w:ascii="Times New Roman" w:eastAsia="Times New Roman" w:hAnsi="Times New Roman" w:cs="Times New Roman"/>
                <w:spacing w:val="-20"/>
                <w:lang w:eastAsia="ru-RU"/>
              </w:rPr>
            </w:pPr>
            <w:r w:rsidRPr="00FB1FFE">
              <w:rPr>
                <w:rFonts w:ascii="Times New Roman" w:eastAsia="Times New Roman" w:hAnsi="Times New Roman" w:cs="Times New Roman"/>
                <w:spacing w:val="-20"/>
                <w:lang w:eastAsia="ru-RU"/>
              </w:rPr>
              <w:t>21</w:t>
            </w:r>
          </w:p>
        </w:tc>
        <w:tc>
          <w:tcPr>
            <w:tcW w:w="326" w:type="dxa"/>
            <w:gridSpan w:val="2"/>
            <w:tcBorders>
              <w:top w:val="single" w:sz="4" w:space="0" w:color="000000"/>
              <w:left w:val="single" w:sz="4" w:space="0" w:color="000000"/>
              <w:bottom w:val="single" w:sz="4" w:space="0" w:color="000000"/>
            </w:tcBorders>
          </w:tcPr>
          <w:p w14:paraId="081A8964" w14:textId="77777777" w:rsidR="005F60C3" w:rsidRPr="00FB1FFE" w:rsidRDefault="005F60C3" w:rsidP="00A21943">
            <w:pPr>
              <w:snapToGrid w:val="0"/>
              <w:jc w:val="center"/>
              <w:rPr>
                <w:rFonts w:ascii="Times New Roman" w:eastAsia="Times New Roman" w:hAnsi="Times New Roman" w:cs="Times New Roman"/>
                <w:spacing w:val="-20"/>
                <w:lang w:eastAsia="ru-RU"/>
              </w:rPr>
            </w:pPr>
            <w:r w:rsidRPr="00FB1FFE">
              <w:rPr>
                <w:rFonts w:ascii="Times New Roman" w:eastAsia="Times New Roman" w:hAnsi="Times New Roman" w:cs="Times New Roman"/>
                <w:spacing w:val="-20"/>
                <w:lang w:eastAsia="ru-RU"/>
              </w:rPr>
              <w:t>22</w:t>
            </w:r>
          </w:p>
        </w:tc>
        <w:tc>
          <w:tcPr>
            <w:tcW w:w="332" w:type="dxa"/>
            <w:gridSpan w:val="2"/>
            <w:tcBorders>
              <w:top w:val="single" w:sz="4" w:space="0" w:color="000000"/>
              <w:left w:val="single" w:sz="4" w:space="0" w:color="000000"/>
              <w:bottom w:val="single" w:sz="4" w:space="0" w:color="000000"/>
            </w:tcBorders>
          </w:tcPr>
          <w:p w14:paraId="7D157D6B" w14:textId="77777777" w:rsidR="005F60C3" w:rsidRPr="00FB1FFE" w:rsidRDefault="005F60C3" w:rsidP="00A21943">
            <w:pPr>
              <w:snapToGrid w:val="0"/>
              <w:jc w:val="center"/>
              <w:rPr>
                <w:rFonts w:ascii="Times New Roman" w:eastAsia="Times New Roman" w:hAnsi="Times New Roman" w:cs="Times New Roman"/>
                <w:spacing w:val="-20"/>
                <w:lang w:eastAsia="ru-RU"/>
              </w:rPr>
            </w:pPr>
            <w:r w:rsidRPr="00FB1FFE">
              <w:rPr>
                <w:rFonts w:ascii="Times New Roman" w:eastAsia="Times New Roman" w:hAnsi="Times New Roman" w:cs="Times New Roman"/>
                <w:spacing w:val="-20"/>
                <w:lang w:eastAsia="ru-RU"/>
              </w:rPr>
              <w:t>23</w:t>
            </w:r>
          </w:p>
        </w:tc>
        <w:tc>
          <w:tcPr>
            <w:tcW w:w="332" w:type="dxa"/>
            <w:tcBorders>
              <w:top w:val="single" w:sz="4" w:space="0" w:color="000000"/>
              <w:left w:val="single" w:sz="4" w:space="0" w:color="000000"/>
              <w:bottom w:val="single" w:sz="4" w:space="0" w:color="000000"/>
            </w:tcBorders>
          </w:tcPr>
          <w:p w14:paraId="3C7965A3" w14:textId="77777777" w:rsidR="005F60C3" w:rsidRPr="00FB1FFE" w:rsidRDefault="005F60C3" w:rsidP="00A21943">
            <w:pPr>
              <w:snapToGrid w:val="0"/>
              <w:jc w:val="center"/>
              <w:rPr>
                <w:rFonts w:ascii="Times New Roman" w:eastAsia="Times New Roman" w:hAnsi="Times New Roman" w:cs="Times New Roman"/>
                <w:spacing w:val="-20"/>
                <w:lang w:eastAsia="ru-RU"/>
              </w:rPr>
            </w:pPr>
            <w:r w:rsidRPr="00FB1FFE">
              <w:rPr>
                <w:rFonts w:ascii="Times New Roman" w:eastAsia="Times New Roman" w:hAnsi="Times New Roman" w:cs="Times New Roman"/>
                <w:spacing w:val="-20"/>
                <w:lang w:eastAsia="ru-RU"/>
              </w:rPr>
              <w:t>24</w:t>
            </w:r>
          </w:p>
        </w:tc>
        <w:tc>
          <w:tcPr>
            <w:tcW w:w="332" w:type="dxa"/>
            <w:tcBorders>
              <w:top w:val="single" w:sz="4" w:space="0" w:color="000000"/>
              <w:left w:val="single" w:sz="4" w:space="0" w:color="000000"/>
              <w:bottom w:val="single" w:sz="4" w:space="0" w:color="000000"/>
            </w:tcBorders>
          </w:tcPr>
          <w:p w14:paraId="183CEA1F" w14:textId="77777777" w:rsidR="005F60C3" w:rsidRPr="00FB1FFE" w:rsidRDefault="005F60C3" w:rsidP="00A21943">
            <w:pPr>
              <w:snapToGrid w:val="0"/>
              <w:jc w:val="center"/>
              <w:rPr>
                <w:rFonts w:ascii="Times New Roman" w:eastAsia="Times New Roman" w:hAnsi="Times New Roman" w:cs="Times New Roman"/>
                <w:spacing w:val="-20"/>
                <w:lang w:eastAsia="ru-RU"/>
              </w:rPr>
            </w:pPr>
            <w:r w:rsidRPr="00FB1FFE">
              <w:rPr>
                <w:rFonts w:ascii="Times New Roman" w:eastAsia="Times New Roman" w:hAnsi="Times New Roman" w:cs="Times New Roman"/>
                <w:spacing w:val="-20"/>
                <w:lang w:eastAsia="ru-RU"/>
              </w:rPr>
              <w:t>25</w:t>
            </w:r>
          </w:p>
        </w:tc>
        <w:tc>
          <w:tcPr>
            <w:tcW w:w="332" w:type="dxa"/>
            <w:tcBorders>
              <w:top w:val="single" w:sz="4" w:space="0" w:color="000000"/>
              <w:left w:val="single" w:sz="4" w:space="0" w:color="000000"/>
              <w:bottom w:val="single" w:sz="4" w:space="0" w:color="000000"/>
            </w:tcBorders>
          </w:tcPr>
          <w:p w14:paraId="73EE5ACF" w14:textId="77777777" w:rsidR="005F60C3" w:rsidRPr="00FB1FFE" w:rsidRDefault="005F60C3" w:rsidP="00A21943">
            <w:pPr>
              <w:snapToGrid w:val="0"/>
              <w:jc w:val="center"/>
              <w:rPr>
                <w:rFonts w:ascii="Times New Roman" w:eastAsia="Times New Roman" w:hAnsi="Times New Roman" w:cs="Times New Roman"/>
                <w:lang w:eastAsia="ru-RU"/>
              </w:rPr>
            </w:pPr>
            <w:r w:rsidRPr="00FB1FFE">
              <w:rPr>
                <w:rFonts w:ascii="Times New Roman" w:eastAsia="Times New Roman" w:hAnsi="Times New Roman" w:cs="Times New Roman"/>
                <w:spacing w:val="-20"/>
                <w:lang w:eastAsia="ru-RU"/>
              </w:rPr>
              <w:t>26</w:t>
            </w:r>
          </w:p>
        </w:tc>
        <w:tc>
          <w:tcPr>
            <w:tcW w:w="372" w:type="dxa"/>
            <w:tcBorders>
              <w:top w:val="single" w:sz="4" w:space="0" w:color="000000"/>
              <w:left w:val="single" w:sz="4" w:space="0" w:color="000000"/>
              <w:bottom w:val="single" w:sz="4" w:space="0" w:color="000000"/>
            </w:tcBorders>
          </w:tcPr>
          <w:p w14:paraId="1A1EB635" w14:textId="77777777" w:rsidR="005F60C3" w:rsidRPr="00FB1FFE" w:rsidRDefault="005F60C3" w:rsidP="00A21943">
            <w:pPr>
              <w:snapToGrid w:val="0"/>
              <w:jc w:val="center"/>
              <w:rPr>
                <w:rFonts w:ascii="Times New Roman" w:eastAsia="Times New Roman" w:hAnsi="Times New Roman" w:cs="Times New Roman"/>
                <w:lang w:eastAsia="ru-RU"/>
              </w:rPr>
            </w:pPr>
            <w:r w:rsidRPr="00FB1FFE">
              <w:rPr>
                <w:rFonts w:ascii="Times New Roman" w:eastAsia="Times New Roman" w:hAnsi="Times New Roman" w:cs="Times New Roman"/>
                <w:lang w:eastAsia="ru-RU"/>
              </w:rPr>
              <w:t>27</w:t>
            </w:r>
          </w:p>
        </w:tc>
        <w:tc>
          <w:tcPr>
            <w:tcW w:w="372" w:type="dxa"/>
            <w:tcBorders>
              <w:top w:val="single" w:sz="4" w:space="0" w:color="000000"/>
              <w:left w:val="single" w:sz="4" w:space="0" w:color="000000"/>
              <w:bottom w:val="single" w:sz="4" w:space="0" w:color="000000"/>
            </w:tcBorders>
          </w:tcPr>
          <w:p w14:paraId="2740BE3C" w14:textId="77777777" w:rsidR="005F60C3" w:rsidRPr="00FB1FFE" w:rsidRDefault="005F60C3" w:rsidP="00A21943">
            <w:pPr>
              <w:snapToGrid w:val="0"/>
              <w:jc w:val="center"/>
              <w:rPr>
                <w:rFonts w:ascii="Times New Roman" w:eastAsia="Times New Roman" w:hAnsi="Times New Roman" w:cs="Times New Roman"/>
                <w:lang w:eastAsia="ru-RU"/>
              </w:rPr>
            </w:pPr>
            <w:r w:rsidRPr="00FB1FFE">
              <w:rPr>
                <w:rFonts w:ascii="Times New Roman" w:eastAsia="Times New Roman" w:hAnsi="Times New Roman" w:cs="Times New Roman"/>
                <w:lang w:eastAsia="ru-RU"/>
              </w:rPr>
              <w:t>28</w:t>
            </w:r>
          </w:p>
        </w:tc>
        <w:tc>
          <w:tcPr>
            <w:tcW w:w="372" w:type="dxa"/>
            <w:tcBorders>
              <w:top w:val="single" w:sz="4" w:space="0" w:color="000000"/>
              <w:left w:val="single" w:sz="4" w:space="0" w:color="000000"/>
              <w:bottom w:val="single" w:sz="4" w:space="0" w:color="000000"/>
            </w:tcBorders>
          </w:tcPr>
          <w:p w14:paraId="79CED95D" w14:textId="77777777" w:rsidR="005F60C3" w:rsidRPr="00FB1FFE" w:rsidRDefault="005F60C3" w:rsidP="00A21943">
            <w:pPr>
              <w:snapToGrid w:val="0"/>
              <w:jc w:val="center"/>
              <w:rPr>
                <w:rFonts w:ascii="Times New Roman" w:eastAsia="Times New Roman" w:hAnsi="Times New Roman" w:cs="Times New Roman"/>
                <w:lang w:eastAsia="ru-RU"/>
              </w:rPr>
            </w:pPr>
            <w:r w:rsidRPr="00FB1FFE">
              <w:rPr>
                <w:rFonts w:ascii="Times New Roman" w:eastAsia="Times New Roman" w:hAnsi="Times New Roman" w:cs="Times New Roman"/>
                <w:lang w:eastAsia="ru-RU"/>
              </w:rPr>
              <w:t>29</w:t>
            </w:r>
          </w:p>
        </w:tc>
        <w:tc>
          <w:tcPr>
            <w:tcW w:w="372" w:type="dxa"/>
            <w:tcBorders>
              <w:top w:val="single" w:sz="4" w:space="0" w:color="000000"/>
              <w:left w:val="single" w:sz="4" w:space="0" w:color="000000"/>
              <w:bottom w:val="single" w:sz="4" w:space="0" w:color="000000"/>
            </w:tcBorders>
          </w:tcPr>
          <w:p w14:paraId="0F75AF43" w14:textId="77777777" w:rsidR="005F60C3" w:rsidRPr="00FB1FFE" w:rsidRDefault="005F60C3" w:rsidP="00A21943">
            <w:pPr>
              <w:snapToGrid w:val="0"/>
              <w:jc w:val="center"/>
              <w:rPr>
                <w:rFonts w:ascii="Times New Roman" w:eastAsia="Times New Roman" w:hAnsi="Times New Roman" w:cs="Times New Roman"/>
                <w:lang w:eastAsia="ru-RU"/>
              </w:rPr>
            </w:pPr>
            <w:r w:rsidRPr="00FB1FFE">
              <w:rPr>
                <w:rFonts w:ascii="Times New Roman" w:eastAsia="Times New Roman" w:hAnsi="Times New Roman" w:cs="Times New Roman"/>
                <w:lang w:eastAsia="ru-RU"/>
              </w:rPr>
              <w:t>30</w:t>
            </w:r>
          </w:p>
        </w:tc>
        <w:tc>
          <w:tcPr>
            <w:tcW w:w="127" w:type="dxa"/>
            <w:tcBorders>
              <w:top w:val="single" w:sz="4" w:space="0" w:color="000000"/>
              <w:left w:val="single" w:sz="4" w:space="0" w:color="000000"/>
              <w:bottom w:val="single" w:sz="4" w:space="0" w:color="000000"/>
            </w:tcBorders>
          </w:tcPr>
          <w:p w14:paraId="30D1552A" w14:textId="77777777" w:rsidR="005F60C3" w:rsidRPr="00FB1FFE" w:rsidRDefault="005F60C3" w:rsidP="00A21943">
            <w:pPr>
              <w:snapToGrid w:val="0"/>
              <w:jc w:val="center"/>
              <w:rPr>
                <w:rFonts w:ascii="Times New Roman" w:eastAsia="Times New Roman" w:hAnsi="Times New Roman" w:cs="Times New Roman"/>
                <w:lang w:eastAsia="ru-RU"/>
              </w:rPr>
            </w:pPr>
            <w:r w:rsidRPr="00FB1FFE">
              <w:rPr>
                <w:rFonts w:ascii="Times New Roman" w:eastAsia="Times New Roman" w:hAnsi="Times New Roman" w:cs="Times New Roman"/>
                <w:lang w:eastAsia="ru-RU"/>
              </w:rPr>
              <w:t>31</w:t>
            </w:r>
          </w:p>
        </w:tc>
        <w:tc>
          <w:tcPr>
            <w:tcW w:w="25" w:type="dxa"/>
            <w:tcBorders>
              <w:left w:val="single" w:sz="4" w:space="0" w:color="000000"/>
            </w:tcBorders>
          </w:tcPr>
          <w:p w14:paraId="69BCEC18" w14:textId="77777777" w:rsidR="005F60C3" w:rsidRPr="00FB1FFE" w:rsidRDefault="005F60C3" w:rsidP="00A21943">
            <w:pPr>
              <w:snapToGrid w:val="0"/>
              <w:jc w:val="center"/>
              <w:rPr>
                <w:rFonts w:ascii="Times New Roman" w:eastAsia="Times New Roman" w:hAnsi="Times New Roman" w:cs="Times New Roman"/>
                <w:lang w:eastAsia="ru-RU"/>
              </w:rPr>
            </w:pPr>
          </w:p>
        </w:tc>
      </w:tr>
      <w:tr w:rsidR="005F60C3" w:rsidRPr="00FB1FFE" w14:paraId="445FE4FB" w14:textId="77777777" w:rsidTr="00A21943">
        <w:trPr>
          <w:trHeight w:val="322"/>
        </w:trPr>
        <w:tc>
          <w:tcPr>
            <w:tcW w:w="3450" w:type="dxa"/>
            <w:gridSpan w:val="13"/>
            <w:tcBorders>
              <w:top w:val="single" w:sz="4" w:space="0" w:color="000000"/>
              <w:left w:val="single" w:sz="4" w:space="0" w:color="000000"/>
              <w:bottom w:val="single" w:sz="4" w:space="0" w:color="000000"/>
            </w:tcBorders>
            <w:shd w:val="clear" w:color="auto" w:fill="auto"/>
          </w:tcPr>
          <w:p w14:paraId="78F44371" w14:textId="77777777" w:rsidR="005F60C3" w:rsidRPr="00FB1FFE" w:rsidRDefault="005F60C3" w:rsidP="00A21943">
            <w:pPr>
              <w:snapToGrid w:val="0"/>
              <w:spacing w:before="120"/>
              <w:jc w:val="center"/>
              <w:rPr>
                <w:rFonts w:ascii="Times New Roman" w:eastAsia="Times New Roman" w:hAnsi="Times New Roman" w:cs="Times New Roman"/>
                <w:lang w:eastAsia="ru-RU"/>
              </w:rPr>
            </w:pPr>
            <w:r w:rsidRPr="00FB1FFE">
              <w:rPr>
                <w:rFonts w:ascii="Times New Roman" w:eastAsia="Times New Roman" w:hAnsi="Times New Roman" w:cs="Times New Roman"/>
                <w:lang w:eastAsia="ru-RU"/>
              </w:rPr>
              <w:t>Автор документа  (кореспондент)</w:t>
            </w:r>
          </w:p>
        </w:tc>
        <w:tc>
          <w:tcPr>
            <w:tcW w:w="3215" w:type="dxa"/>
            <w:gridSpan w:val="10"/>
            <w:tcBorders>
              <w:top w:val="single" w:sz="4" w:space="0" w:color="000000"/>
              <w:left w:val="single" w:sz="4" w:space="0" w:color="000000"/>
              <w:bottom w:val="single" w:sz="4" w:space="0" w:color="000000"/>
            </w:tcBorders>
            <w:shd w:val="clear" w:color="auto" w:fill="auto"/>
          </w:tcPr>
          <w:p w14:paraId="4DCC2BBA" w14:textId="77777777" w:rsidR="005F60C3" w:rsidRPr="00FB1FFE" w:rsidRDefault="005F60C3" w:rsidP="00A21943">
            <w:pPr>
              <w:snapToGrid w:val="0"/>
              <w:spacing w:before="120"/>
              <w:jc w:val="center"/>
              <w:rPr>
                <w:rFonts w:ascii="Times New Roman" w:eastAsia="Times New Roman" w:hAnsi="Times New Roman" w:cs="Times New Roman"/>
                <w:lang w:eastAsia="ru-RU"/>
              </w:rPr>
            </w:pPr>
            <w:r w:rsidRPr="00FB1FFE">
              <w:rPr>
                <w:rFonts w:ascii="Times New Roman" w:eastAsia="Times New Roman" w:hAnsi="Times New Roman" w:cs="Times New Roman"/>
                <w:lang w:eastAsia="ru-RU"/>
              </w:rPr>
              <w:t>Вид документа</w:t>
            </w:r>
          </w:p>
        </w:tc>
        <w:tc>
          <w:tcPr>
            <w:tcW w:w="2960" w:type="dxa"/>
            <w:gridSpan w:val="11"/>
            <w:tcBorders>
              <w:top w:val="single" w:sz="4" w:space="0" w:color="000000"/>
              <w:left w:val="single" w:sz="4" w:space="0" w:color="000000"/>
              <w:bottom w:val="single" w:sz="4" w:space="0" w:color="000000"/>
            </w:tcBorders>
            <w:shd w:val="clear" w:color="auto" w:fill="auto"/>
          </w:tcPr>
          <w:p w14:paraId="2CB66B25" w14:textId="77777777" w:rsidR="005F60C3" w:rsidRPr="00FB1FFE" w:rsidRDefault="005F60C3" w:rsidP="00A21943">
            <w:pPr>
              <w:snapToGrid w:val="0"/>
              <w:spacing w:before="120"/>
              <w:jc w:val="center"/>
              <w:rPr>
                <w:rFonts w:ascii="Times New Roman" w:eastAsia="Times New Roman" w:hAnsi="Times New Roman" w:cs="Times New Roman"/>
                <w:lang w:eastAsia="ru-RU"/>
              </w:rPr>
            </w:pPr>
            <w:r w:rsidRPr="00FB1FFE">
              <w:rPr>
                <w:rFonts w:ascii="Times New Roman" w:eastAsia="Times New Roman" w:hAnsi="Times New Roman" w:cs="Times New Roman"/>
                <w:lang w:eastAsia="ru-RU"/>
              </w:rPr>
              <w:t>Строк виконання</w:t>
            </w:r>
          </w:p>
        </w:tc>
        <w:tc>
          <w:tcPr>
            <w:tcW w:w="25" w:type="dxa"/>
            <w:tcBorders>
              <w:left w:val="single" w:sz="4" w:space="0" w:color="000000"/>
            </w:tcBorders>
            <w:shd w:val="clear" w:color="auto" w:fill="auto"/>
          </w:tcPr>
          <w:p w14:paraId="6D39257C" w14:textId="77777777" w:rsidR="005F60C3" w:rsidRPr="00FB1FFE" w:rsidRDefault="005F60C3" w:rsidP="00A21943">
            <w:pPr>
              <w:snapToGrid w:val="0"/>
              <w:jc w:val="center"/>
              <w:rPr>
                <w:rFonts w:ascii="Times New Roman" w:eastAsia="Times New Roman" w:hAnsi="Times New Roman" w:cs="Times New Roman"/>
                <w:lang w:eastAsia="ru-RU"/>
              </w:rPr>
            </w:pPr>
          </w:p>
        </w:tc>
      </w:tr>
      <w:tr w:rsidR="005F60C3" w:rsidRPr="00FB1FFE" w14:paraId="239D8B2A" w14:textId="77777777" w:rsidTr="00A21943">
        <w:trPr>
          <w:trHeight w:val="322"/>
        </w:trPr>
        <w:tc>
          <w:tcPr>
            <w:tcW w:w="3450" w:type="dxa"/>
            <w:gridSpan w:val="13"/>
            <w:tcBorders>
              <w:top w:val="single" w:sz="4" w:space="0" w:color="000000"/>
              <w:left w:val="single" w:sz="4" w:space="0" w:color="000000"/>
              <w:bottom w:val="single" w:sz="4" w:space="0" w:color="000000"/>
            </w:tcBorders>
            <w:shd w:val="clear" w:color="auto" w:fill="auto"/>
          </w:tcPr>
          <w:p w14:paraId="2DE0506B" w14:textId="77777777" w:rsidR="005F60C3" w:rsidRPr="00FB1FFE" w:rsidRDefault="005F60C3" w:rsidP="00A21943">
            <w:pPr>
              <w:snapToGrid w:val="0"/>
              <w:spacing w:before="120"/>
              <w:jc w:val="center"/>
              <w:rPr>
                <w:rFonts w:ascii="Times New Roman" w:eastAsia="Times New Roman" w:hAnsi="Times New Roman" w:cs="Times New Roman"/>
                <w:lang w:eastAsia="ru-RU"/>
              </w:rPr>
            </w:pPr>
            <w:smartTag w:uri="urn:schemas-microsoft-com:office:smarttags" w:element="metricconverter">
              <w:smartTagPr>
                <w:attr w:name="ProductID" w:val="70 мм"/>
              </w:smartTagPr>
              <w:r w:rsidRPr="00FB1FFE">
                <w:rPr>
                  <w:rFonts w:ascii="Times New Roman" w:eastAsia="Times New Roman" w:hAnsi="Times New Roman" w:cs="Times New Roman"/>
                  <w:lang w:eastAsia="ru-RU"/>
                </w:rPr>
                <w:t>70 мм</w:t>
              </w:r>
            </w:smartTag>
          </w:p>
        </w:tc>
        <w:tc>
          <w:tcPr>
            <w:tcW w:w="3215" w:type="dxa"/>
            <w:gridSpan w:val="10"/>
            <w:tcBorders>
              <w:top w:val="single" w:sz="4" w:space="0" w:color="000000"/>
              <w:left w:val="single" w:sz="4" w:space="0" w:color="000000"/>
              <w:bottom w:val="single" w:sz="4" w:space="0" w:color="000000"/>
            </w:tcBorders>
            <w:shd w:val="clear" w:color="auto" w:fill="auto"/>
          </w:tcPr>
          <w:p w14:paraId="1179ED8B" w14:textId="77777777" w:rsidR="005F60C3" w:rsidRPr="00FB1FFE" w:rsidRDefault="005F60C3" w:rsidP="00A21943">
            <w:pPr>
              <w:snapToGrid w:val="0"/>
              <w:spacing w:before="120"/>
              <w:jc w:val="center"/>
              <w:rPr>
                <w:rFonts w:ascii="Times New Roman" w:eastAsia="Times New Roman" w:hAnsi="Times New Roman" w:cs="Times New Roman"/>
                <w:lang w:eastAsia="ru-RU"/>
              </w:rPr>
            </w:pPr>
            <w:smartTag w:uri="urn:schemas-microsoft-com:office:smarttags" w:element="metricconverter">
              <w:smartTagPr>
                <w:attr w:name="ProductID" w:val="70 мм"/>
              </w:smartTagPr>
              <w:r w:rsidRPr="00FB1FFE">
                <w:rPr>
                  <w:rFonts w:ascii="Times New Roman" w:eastAsia="Times New Roman" w:hAnsi="Times New Roman" w:cs="Times New Roman"/>
                  <w:lang w:eastAsia="ru-RU"/>
                </w:rPr>
                <w:t>70 мм</w:t>
              </w:r>
            </w:smartTag>
          </w:p>
        </w:tc>
        <w:tc>
          <w:tcPr>
            <w:tcW w:w="2960" w:type="dxa"/>
            <w:gridSpan w:val="11"/>
            <w:tcBorders>
              <w:top w:val="single" w:sz="4" w:space="0" w:color="000000"/>
              <w:left w:val="single" w:sz="4" w:space="0" w:color="000000"/>
              <w:bottom w:val="single" w:sz="4" w:space="0" w:color="000000"/>
            </w:tcBorders>
            <w:shd w:val="clear" w:color="auto" w:fill="auto"/>
          </w:tcPr>
          <w:p w14:paraId="0D9AAAB7" w14:textId="34EC667F" w:rsidR="005F60C3" w:rsidRPr="00FB1FFE" w:rsidRDefault="005F60C3" w:rsidP="00A21943">
            <w:pPr>
              <w:snapToGrid w:val="0"/>
              <w:spacing w:before="120"/>
              <w:jc w:val="center"/>
              <w:rPr>
                <w:rFonts w:ascii="Times New Roman" w:eastAsia="Times New Roman" w:hAnsi="Times New Roman" w:cs="Times New Roman"/>
                <w:lang w:eastAsia="ru-RU"/>
              </w:rPr>
            </w:pPr>
            <w:r w:rsidRPr="00FB1FFE">
              <w:rPr>
                <w:rFonts w:ascii="Times New Roman" w:eastAsia="Times New Roman" w:hAnsi="Times New Roman" w:cs="Times New Roman"/>
                <w:noProof/>
                <w:lang w:eastAsia="uk-UA"/>
              </w:rPr>
              <mc:AlternateContent>
                <mc:Choice Requires="wps">
                  <w:drawing>
                    <wp:anchor distT="0" distB="0" distL="114300" distR="114300" simplePos="0" relativeHeight="251662336" behindDoc="0" locked="0" layoutInCell="1" allowOverlap="1" wp14:anchorId="3FC84AD4" wp14:editId="34B0D104">
                      <wp:simplePos x="0" y="0"/>
                      <wp:positionH relativeFrom="column">
                        <wp:posOffset>-14605</wp:posOffset>
                      </wp:positionH>
                      <wp:positionV relativeFrom="paragraph">
                        <wp:posOffset>247650</wp:posOffset>
                      </wp:positionV>
                      <wp:extent cx="1887855" cy="0"/>
                      <wp:effectExtent l="38100" t="76200" r="17145" b="9525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7855" cy="0"/>
                              </a:xfrm>
                              <a:prstGeom prst="line">
                                <a:avLst/>
                              </a:prstGeom>
                              <a:noFill/>
                              <a:ln w="3240" cap="sq">
                                <a:solidFill>
                                  <a:srgbClr val="000000"/>
                                </a:solidFill>
                                <a:miter lim="800000"/>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4FBD7D1" id="Прямая соединительная линия 1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19.5pt" to="147.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" strokeweight=".09mm">
                      <v:stroke startarrow="block" endarrow="block" joinstyle="miter" endcap="square"/>
                    </v:line>
                  </w:pict>
                </mc:Fallback>
              </mc:AlternateContent>
            </w:r>
            <w:r w:rsidRPr="00FB1FFE">
              <w:rPr>
                <w:rFonts w:ascii="Times New Roman" w:eastAsia="Times New Roman" w:hAnsi="Times New Roman" w:cs="Times New Roman"/>
                <w:lang w:eastAsia="ru-RU"/>
              </w:rPr>
              <w:t>70 мм</w:t>
            </w:r>
          </w:p>
        </w:tc>
        <w:tc>
          <w:tcPr>
            <w:tcW w:w="25" w:type="dxa"/>
            <w:tcBorders>
              <w:left w:val="single" w:sz="4" w:space="0" w:color="000000"/>
            </w:tcBorders>
            <w:shd w:val="clear" w:color="auto" w:fill="auto"/>
          </w:tcPr>
          <w:p w14:paraId="0193F152" w14:textId="77777777" w:rsidR="005F60C3" w:rsidRPr="00FB1FFE" w:rsidRDefault="005F60C3" w:rsidP="00A21943">
            <w:pPr>
              <w:snapToGrid w:val="0"/>
              <w:jc w:val="center"/>
              <w:rPr>
                <w:rFonts w:ascii="Times New Roman" w:eastAsia="Times New Roman" w:hAnsi="Times New Roman" w:cs="Times New Roman"/>
                <w:lang w:eastAsia="ru-RU"/>
              </w:rPr>
            </w:pPr>
          </w:p>
        </w:tc>
      </w:tr>
      <w:tr w:rsidR="005F60C3" w:rsidRPr="00FB1FFE" w14:paraId="0A6DBECD" w14:textId="77777777" w:rsidTr="00A21943">
        <w:trPr>
          <w:trHeight w:val="322"/>
        </w:trPr>
        <w:tc>
          <w:tcPr>
            <w:tcW w:w="5022" w:type="dxa"/>
            <w:gridSpan w:val="18"/>
            <w:tcBorders>
              <w:top w:val="single" w:sz="4" w:space="0" w:color="000000"/>
              <w:left w:val="single" w:sz="4" w:space="0" w:color="000000"/>
              <w:bottom w:val="single" w:sz="4" w:space="0" w:color="000000"/>
            </w:tcBorders>
            <w:shd w:val="clear" w:color="auto" w:fill="auto"/>
          </w:tcPr>
          <w:p w14:paraId="6DF0A2D2" w14:textId="0CFFCF05" w:rsidR="005F60C3" w:rsidRPr="00FB1FFE" w:rsidRDefault="005F60C3" w:rsidP="00A21943">
            <w:pPr>
              <w:snapToGrid w:val="0"/>
              <w:spacing w:before="120"/>
              <w:jc w:val="center"/>
              <w:rPr>
                <w:rFonts w:ascii="Times New Roman" w:eastAsia="Times New Roman" w:hAnsi="Times New Roman" w:cs="Times New Roman"/>
                <w:lang w:eastAsia="ru-RU"/>
              </w:rPr>
            </w:pPr>
            <w:r w:rsidRPr="00FB1FFE">
              <w:rPr>
                <w:rFonts w:ascii="Times New Roman" w:eastAsia="Times New Roman" w:hAnsi="Times New Roman" w:cs="Times New Roman"/>
                <w:noProof/>
                <w:lang w:eastAsia="uk-UA"/>
              </w:rPr>
              <mc:AlternateContent>
                <mc:Choice Requires="wps">
                  <w:drawing>
                    <wp:anchor distT="0" distB="0" distL="114300" distR="114300" simplePos="0" relativeHeight="251661312" behindDoc="0" locked="0" layoutInCell="1" allowOverlap="1" wp14:anchorId="6398D55E" wp14:editId="08649686">
                      <wp:simplePos x="0" y="0"/>
                      <wp:positionH relativeFrom="column">
                        <wp:posOffset>-31750</wp:posOffset>
                      </wp:positionH>
                      <wp:positionV relativeFrom="paragraph">
                        <wp:posOffset>-1271</wp:posOffset>
                      </wp:positionV>
                      <wp:extent cx="2186940" cy="4445"/>
                      <wp:effectExtent l="38100" t="76200" r="99060" b="90805"/>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6940" cy="4445"/>
                              </a:xfrm>
                              <a:prstGeom prst="line">
                                <a:avLst/>
                              </a:prstGeom>
                              <a:noFill/>
                              <a:ln w="3240" cap="sq">
                                <a:solidFill>
                                  <a:srgbClr val="000000"/>
                                </a:solidFill>
                                <a:miter lim="800000"/>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FAE04D1" id="Прямая соединительная линия 1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pt" to="169.7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" strokeweight=".09mm">
                      <v:stroke startarrow="block" endarrow="block" joinstyle="miter" endcap="square"/>
                    </v:line>
                  </w:pict>
                </mc:Fallback>
              </mc:AlternateContent>
            </w:r>
            <w:r w:rsidRPr="00FB1FFE">
              <w:rPr>
                <w:rFonts w:ascii="Times New Roman" w:eastAsia="Times New Roman" w:hAnsi="Times New Roman" w:cs="Times New Roman"/>
                <w:noProof/>
                <w:lang w:eastAsia="uk-UA"/>
              </w:rPr>
              <mc:AlternateContent>
                <mc:Choice Requires="wps">
                  <w:drawing>
                    <wp:anchor distT="0" distB="0" distL="114300" distR="114300" simplePos="0" relativeHeight="251663360" behindDoc="0" locked="0" layoutInCell="1" allowOverlap="1" wp14:anchorId="6C27ECDB" wp14:editId="4EDAF3F4">
                      <wp:simplePos x="0" y="0"/>
                      <wp:positionH relativeFrom="column">
                        <wp:posOffset>2183765</wp:posOffset>
                      </wp:positionH>
                      <wp:positionV relativeFrom="paragraph">
                        <wp:posOffset>-1270</wp:posOffset>
                      </wp:positionV>
                      <wp:extent cx="2028190" cy="3175"/>
                      <wp:effectExtent l="38100" t="76200" r="29210" b="92075"/>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190" cy="3175"/>
                              </a:xfrm>
                              <a:prstGeom prst="line">
                                <a:avLst/>
                              </a:prstGeom>
                              <a:noFill/>
                              <a:ln w="3240" cap="sq">
                                <a:solidFill>
                                  <a:srgbClr val="000000"/>
                                </a:solidFill>
                                <a:miter lim="800000"/>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081DECC" id="Прямая соединительная линия 1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95pt,-.1pt" to="331.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" strokeweight=".09mm">
                      <v:stroke startarrow="block" endarrow="block" joinstyle="miter" endcap="square"/>
                    </v:line>
                  </w:pict>
                </mc:Fallback>
              </mc:AlternateContent>
            </w:r>
            <w:r w:rsidRPr="00FB1FFE">
              <w:rPr>
                <w:rFonts w:ascii="Times New Roman" w:eastAsia="Times New Roman" w:hAnsi="Times New Roman" w:cs="Times New Roman"/>
                <w:lang w:eastAsia="ru-RU"/>
              </w:rPr>
              <w:t>Дата та реєстраційний індекс надходження</w:t>
            </w:r>
          </w:p>
          <w:p w14:paraId="43A35274" w14:textId="77777777" w:rsidR="005F60C3" w:rsidRPr="00FB1FFE" w:rsidRDefault="005F60C3" w:rsidP="00A21943">
            <w:pPr>
              <w:spacing w:before="120"/>
              <w:jc w:val="center"/>
              <w:rPr>
                <w:rFonts w:ascii="Times New Roman" w:eastAsia="Times New Roman" w:hAnsi="Times New Roman" w:cs="Times New Roman"/>
                <w:lang w:eastAsia="ru-RU"/>
              </w:rPr>
            </w:pPr>
          </w:p>
        </w:tc>
        <w:tc>
          <w:tcPr>
            <w:tcW w:w="4603" w:type="dxa"/>
            <w:gridSpan w:val="16"/>
            <w:tcBorders>
              <w:top w:val="single" w:sz="4" w:space="0" w:color="000000"/>
              <w:left w:val="single" w:sz="4" w:space="0" w:color="000000"/>
              <w:bottom w:val="single" w:sz="4" w:space="0" w:color="000000"/>
            </w:tcBorders>
            <w:shd w:val="clear" w:color="auto" w:fill="auto"/>
          </w:tcPr>
          <w:p w14:paraId="6B9F0D9F" w14:textId="3C8AD3CE" w:rsidR="005F60C3" w:rsidRPr="00FB1FFE" w:rsidRDefault="005F60C3" w:rsidP="00A21943">
            <w:pPr>
              <w:snapToGrid w:val="0"/>
              <w:spacing w:before="120"/>
              <w:jc w:val="center"/>
              <w:rPr>
                <w:rFonts w:ascii="Times New Roman" w:eastAsia="Times New Roman" w:hAnsi="Times New Roman" w:cs="Times New Roman"/>
                <w:lang w:eastAsia="ru-RU"/>
              </w:rPr>
            </w:pPr>
            <w:r w:rsidRPr="00FB1FFE">
              <w:rPr>
                <w:rFonts w:ascii="Times New Roman" w:eastAsia="Times New Roman" w:hAnsi="Times New Roman" w:cs="Times New Roman"/>
                <w:lang w:eastAsia="ru-RU"/>
              </w:rPr>
              <w:t>Дата та реєстраційний індекс документа</w:t>
            </w:r>
          </w:p>
        </w:tc>
        <w:tc>
          <w:tcPr>
            <w:tcW w:w="25" w:type="dxa"/>
            <w:tcBorders>
              <w:left w:val="single" w:sz="4" w:space="0" w:color="000000"/>
            </w:tcBorders>
            <w:shd w:val="clear" w:color="auto" w:fill="auto"/>
          </w:tcPr>
          <w:p w14:paraId="4FDA72AA" w14:textId="77777777" w:rsidR="005F60C3" w:rsidRPr="00FB1FFE" w:rsidRDefault="005F60C3" w:rsidP="00A21943">
            <w:pPr>
              <w:snapToGrid w:val="0"/>
              <w:jc w:val="center"/>
              <w:rPr>
                <w:rFonts w:ascii="Times New Roman" w:eastAsia="Times New Roman" w:hAnsi="Times New Roman" w:cs="Times New Roman"/>
                <w:lang w:eastAsia="ru-RU"/>
              </w:rPr>
            </w:pPr>
          </w:p>
        </w:tc>
      </w:tr>
      <w:tr w:rsidR="005F60C3" w:rsidRPr="00FB1FFE" w14:paraId="0CE21D84" w14:textId="77777777" w:rsidTr="00A21943">
        <w:trPr>
          <w:trHeight w:val="322"/>
        </w:trPr>
        <w:tc>
          <w:tcPr>
            <w:tcW w:w="5022" w:type="dxa"/>
            <w:gridSpan w:val="18"/>
            <w:tcBorders>
              <w:top w:val="single" w:sz="4" w:space="0" w:color="000000"/>
              <w:left w:val="single" w:sz="4" w:space="0" w:color="000000"/>
              <w:bottom w:val="single" w:sz="4" w:space="0" w:color="000000"/>
            </w:tcBorders>
            <w:shd w:val="clear" w:color="auto" w:fill="auto"/>
          </w:tcPr>
          <w:p w14:paraId="2F3D6630" w14:textId="77777777" w:rsidR="005F60C3" w:rsidRPr="00FB1FFE" w:rsidRDefault="005F60C3" w:rsidP="00A21943">
            <w:pPr>
              <w:snapToGrid w:val="0"/>
              <w:spacing w:before="120"/>
              <w:jc w:val="center"/>
              <w:rPr>
                <w:rFonts w:ascii="Times New Roman" w:eastAsia="Times New Roman" w:hAnsi="Times New Roman" w:cs="Times New Roman"/>
                <w:lang w:eastAsia="ru-RU"/>
              </w:rPr>
            </w:pPr>
            <w:smartTag w:uri="urn:schemas-microsoft-com:office:smarttags" w:element="metricconverter">
              <w:smartTagPr>
                <w:attr w:name="ProductID" w:val="105 мм"/>
              </w:smartTagPr>
              <w:r w:rsidRPr="00FB1FFE">
                <w:rPr>
                  <w:rFonts w:ascii="Times New Roman" w:eastAsia="Times New Roman" w:hAnsi="Times New Roman" w:cs="Times New Roman"/>
                  <w:lang w:eastAsia="ru-RU"/>
                </w:rPr>
                <w:t>105 мм</w:t>
              </w:r>
            </w:smartTag>
          </w:p>
        </w:tc>
        <w:tc>
          <w:tcPr>
            <w:tcW w:w="4603" w:type="dxa"/>
            <w:gridSpan w:val="16"/>
            <w:tcBorders>
              <w:left w:val="single" w:sz="4" w:space="0" w:color="000000"/>
            </w:tcBorders>
            <w:shd w:val="clear" w:color="auto" w:fill="auto"/>
          </w:tcPr>
          <w:p w14:paraId="6185FD40" w14:textId="77777777" w:rsidR="005F60C3" w:rsidRPr="00FB1FFE" w:rsidRDefault="005F60C3" w:rsidP="00A21943">
            <w:pPr>
              <w:snapToGrid w:val="0"/>
              <w:spacing w:before="120"/>
              <w:jc w:val="center"/>
              <w:rPr>
                <w:rFonts w:ascii="Times New Roman" w:eastAsia="Times New Roman" w:hAnsi="Times New Roman" w:cs="Times New Roman"/>
                <w:lang w:eastAsia="ru-RU"/>
              </w:rPr>
            </w:pPr>
            <w:smartTag w:uri="urn:schemas-microsoft-com:office:smarttags" w:element="metricconverter">
              <w:smartTagPr>
                <w:attr w:name="ProductID" w:val="105 мм"/>
              </w:smartTagPr>
              <w:r w:rsidRPr="00FB1FFE">
                <w:rPr>
                  <w:rFonts w:ascii="Times New Roman" w:eastAsia="Times New Roman" w:hAnsi="Times New Roman" w:cs="Times New Roman"/>
                  <w:lang w:eastAsia="ru-RU"/>
                </w:rPr>
                <w:t>105 мм</w:t>
              </w:r>
            </w:smartTag>
          </w:p>
        </w:tc>
        <w:tc>
          <w:tcPr>
            <w:tcW w:w="25" w:type="dxa"/>
            <w:tcBorders>
              <w:left w:val="single" w:sz="4" w:space="0" w:color="000000"/>
            </w:tcBorders>
            <w:shd w:val="clear" w:color="auto" w:fill="auto"/>
          </w:tcPr>
          <w:p w14:paraId="6C517AD5" w14:textId="77777777" w:rsidR="005F60C3" w:rsidRPr="00FB1FFE" w:rsidRDefault="005F60C3" w:rsidP="00A21943">
            <w:pPr>
              <w:snapToGrid w:val="0"/>
              <w:jc w:val="center"/>
              <w:rPr>
                <w:rFonts w:ascii="Times New Roman" w:eastAsia="Times New Roman" w:hAnsi="Times New Roman" w:cs="Times New Roman"/>
                <w:lang w:eastAsia="ru-RU"/>
              </w:rPr>
            </w:pPr>
          </w:p>
        </w:tc>
      </w:tr>
      <w:tr w:rsidR="005F60C3" w:rsidRPr="00FB1FFE" w14:paraId="1BFA3F4E" w14:textId="77777777" w:rsidTr="00A21943">
        <w:trPr>
          <w:trHeight w:val="322"/>
        </w:trPr>
        <w:tc>
          <w:tcPr>
            <w:tcW w:w="3450" w:type="dxa"/>
            <w:gridSpan w:val="13"/>
            <w:tcBorders>
              <w:top w:val="single" w:sz="4" w:space="0" w:color="000000"/>
              <w:left w:val="single" w:sz="4" w:space="0" w:color="000000"/>
              <w:bottom w:val="single" w:sz="4" w:space="0" w:color="000000"/>
            </w:tcBorders>
            <w:shd w:val="clear" w:color="auto" w:fill="auto"/>
          </w:tcPr>
          <w:p w14:paraId="5993063A" w14:textId="77777777" w:rsidR="005F60C3" w:rsidRPr="00FB1FFE" w:rsidRDefault="005F60C3" w:rsidP="00A21943">
            <w:pPr>
              <w:snapToGrid w:val="0"/>
              <w:spacing w:before="120"/>
              <w:jc w:val="center"/>
              <w:rPr>
                <w:rFonts w:ascii="Times New Roman" w:eastAsia="Times New Roman" w:hAnsi="Times New Roman" w:cs="Times New Roman"/>
                <w:lang w:eastAsia="ru-RU"/>
              </w:rPr>
            </w:pPr>
            <w:r w:rsidRPr="00FB1FFE">
              <w:rPr>
                <w:rFonts w:ascii="Times New Roman" w:eastAsia="Times New Roman" w:hAnsi="Times New Roman" w:cs="Times New Roman"/>
                <w:lang w:eastAsia="ru-RU"/>
              </w:rPr>
              <w:t>Номер примірника</w:t>
            </w:r>
          </w:p>
        </w:tc>
        <w:tc>
          <w:tcPr>
            <w:tcW w:w="3215" w:type="dxa"/>
            <w:gridSpan w:val="10"/>
            <w:tcBorders>
              <w:top w:val="single" w:sz="4" w:space="0" w:color="000000"/>
              <w:left w:val="single" w:sz="4" w:space="0" w:color="000000"/>
              <w:bottom w:val="single" w:sz="4" w:space="0" w:color="000000"/>
            </w:tcBorders>
            <w:shd w:val="clear" w:color="auto" w:fill="auto"/>
          </w:tcPr>
          <w:p w14:paraId="7862BE87" w14:textId="77777777" w:rsidR="005F60C3" w:rsidRPr="00FB1FFE" w:rsidRDefault="005F60C3" w:rsidP="00A21943">
            <w:pPr>
              <w:snapToGrid w:val="0"/>
              <w:spacing w:before="120"/>
              <w:jc w:val="center"/>
              <w:rPr>
                <w:rFonts w:ascii="Times New Roman" w:eastAsia="Times New Roman" w:hAnsi="Times New Roman" w:cs="Times New Roman"/>
                <w:lang w:eastAsia="ru-RU"/>
              </w:rPr>
            </w:pPr>
            <w:r w:rsidRPr="00FB1FFE">
              <w:rPr>
                <w:rFonts w:ascii="Times New Roman" w:eastAsia="Times New Roman" w:hAnsi="Times New Roman" w:cs="Times New Roman"/>
                <w:lang w:eastAsia="ru-RU"/>
              </w:rPr>
              <w:t>Кількість аркушів</w:t>
            </w:r>
          </w:p>
        </w:tc>
        <w:tc>
          <w:tcPr>
            <w:tcW w:w="2960" w:type="dxa"/>
            <w:gridSpan w:val="11"/>
            <w:tcBorders>
              <w:top w:val="single" w:sz="4" w:space="0" w:color="000000"/>
              <w:left w:val="single" w:sz="4" w:space="0" w:color="000000"/>
              <w:bottom w:val="single" w:sz="4" w:space="0" w:color="000000"/>
            </w:tcBorders>
            <w:shd w:val="clear" w:color="auto" w:fill="auto"/>
          </w:tcPr>
          <w:p w14:paraId="7F342A9D" w14:textId="77777777" w:rsidR="005F60C3" w:rsidRPr="00FB1FFE" w:rsidRDefault="005F60C3" w:rsidP="00A21943">
            <w:pPr>
              <w:snapToGrid w:val="0"/>
              <w:spacing w:before="120"/>
              <w:jc w:val="center"/>
              <w:rPr>
                <w:rFonts w:ascii="Times New Roman" w:eastAsia="Times New Roman" w:hAnsi="Times New Roman" w:cs="Times New Roman"/>
                <w:lang w:eastAsia="ru-RU"/>
              </w:rPr>
            </w:pPr>
            <w:r w:rsidRPr="00FB1FFE">
              <w:rPr>
                <w:rFonts w:ascii="Times New Roman" w:eastAsia="Times New Roman" w:hAnsi="Times New Roman" w:cs="Times New Roman"/>
                <w:lang w:eastAsia="ru-RU"/>
              </w:rPr>
              <w:t>Кількість додатків</w:t>
            </w:r>
          </w:p>
        </w:tc>
        <w:tc>
          <w:tcPr>
            <w:tcW w:w="25" w:type="dxa"/>
            <w:tcBorders>
              <w:left w:val="single" w:sz="4" w:space="0" w:color="000000"/>
            </w:tcBorders>
            <w:shd w:val="clear" w:color="auto" w:fill="auto"/>
          </w:tcPr>
          <w:p w14:paraId="0F53C6B1" w14:textId="77777777" w:rsidR="005F60C3" w:rsidRPr="00FB1FFE" w:rsidRDefault="005F60C3" w:rsidP="00A21943">
            <w:pPr>
              <w:snapToGrid w:val="0"/>
              <w:jc w:val="center"/>
              <w:rPr>
                <w:rFonts w:ascii="Times New Roman" w:eastAsia="Times New Roman" w:hAnsi="Times New Roman" w:cs="Times New Roman"/>
                <w:lang w:eastAsia="ru-RU"/>
              </w:rPr>
            </w:pPr>
          </w:p>
        </w:tc>
      </w:tr>
      <w:tr w:rsidR="005F60C3" w:rsidRPr="00FB1FFE" w14:paraId="56D8FCEE" w14:textId="77777777" w:rsidTr="00A21943">
        <w:trPr>
          <w:trHeight w:val="322"/>
        </w:trPr>
        <w:tc>
          <w:tcPr>
            <w:tcW w:w="3450" w:type="dxa"/>
            <w:gridSpan w:val="13"/>
            <w:tcBorders>
              <w:top w:val="single" w:sz="4" w:space="0" w:color="000000"/>
              <w:left w:val="single" w:sz="4" w:space="0" w:color="000000"/>
              <w:bottom w:val="single" w:sz="4" w:space="0" w:color="000000"/>
            </w:tcBorders>
            <w:shd w:val="clear" w:color="auto" w:fill="auto"/>
          </w:tcPr>
          <w:p w14:paraId="6A5B665B" w14:textId="77777777" w:rsidR="005F60C3" w:rsidRPr="00FB1FFE" w:rsidRDefault="005F60C3" w:rsidP="00A21943">
            <w:pPr>
              <w:snapToGrid w:val="0"/>
              <w:spacing w:before="120"/>
              <w:jc w:val="center"/>
              <w:rPr>
                <w:rFonts w:ascii="Times New Roman" w:eastAsia="Times New Roman" w:hAnsi="Times New Roman" w:cs="Times New Roman"/>
                <w:lang w:eastAsia="ru-RU"/>
              </w:rPr>
            </w:pPr>
            <w:smartTag w:uri="urn:schemas-microsoft-com:office:smarttags" w:element="metricconverter">
              <w:smartTagPr>
                <w:attr w:name="ProductID" w:val="70 мм"/>
              </w:smartTagPr>
              <w:r w:rsidRPr="00FB1FFE">
                <w:rPr>
                  <w:rFonts w:ascii="Times New Roman" w:eastAsia="Times New Roman" w:hAnsi="Times New Roman" w:cs="Times New Roman"/>
                  <w:lang w:eastAsia="ru-RU"/>
                </w:rPr>
                <w:t>70 мм</w:t>
              </w:r>
            </w:smartTag>
          </w:p>
        </w:tc>
        <w:tc>
          <w:tcPr>
            <w:tcW w:w="3215" w:type="dxa"/>
            <w:gridSpan w:val="10"/>
            <w:tcBorders>
              <w:top w:val="single" w:sz="4" w:space="0" w:color="000000"/>
              <w:left w:val="single" w:sz="4" w:space="0" w:color="000000"/>
              <w:bottom w:val="single" w:sz="4" w:space="0" w:color="000000"/>
            </w:tcBorders>
            <w:shd w:val="clear" w:color="auto" w:fill="auto"/>
          </w:tcPr>
          <w:p w14:paraId="4F7294CA" w14:textId="77777777" w:rsidR="005F60C3" w:rsidRPr="00FB1FFE" w:rsidRDefault="005F60C3" w:rsidP="00A21943">
            <w:pPr>
              <w:snapToGrid w:val="0"/>
              <w:spacing w:before="120"/>
              <w:jc w:val="center"/>
              <w:rPr>
                <w:rFonts w:ascii="Times New Roman" w:eastAsia="Times New Roman" w:hAnsi="Times New Roman" w:cs="Times New Roman"/>
                <w:lang w:eastAsia="ru-RU"/>
              </w:rPr>
            </w:pPr>
            <w:smartTag w:uri="urn:schemas-microsoft-com:office:smarttags" w:element="metricconverter">
              <w:smartTagPr>
                <w:attr w:name="ProductID" w:val="70 мм"/>
              </w:smartTagPr>
              <w:r w:rsidRPr="00FB1FFE">
                <w:rPr>
                  <w:rFonts w:ascii="Times New Roman" w:eastAsia="Times New Roman" w:hAnsi="Times New Roman" w:cs="Times New Roman"/>
                  <w:lang w:eastAsia="ru-RU"/>
                </w:rPr>
                <w:t>70 мм</w:t>
              </w:r>
            </w:smartTag>
          </w:p>
        </w:tc>
        <w:tc>
          <w:tcPr>
            <w:tcW w:w="2960" w:type="dxa"/>
            <w:gridSpan w:val="11"/>
            <w:tcBorders>
              <w:top w:val="single" w:sz="4" w:space="0" w:color="000000"/>
              <w:left w:val="single" w:sz="4" w:space="0" w:color="000000"/>
              <w:bottom w:val="single" w:sz="4" w:space="0" w:color="000000"/>
            </w:tcBorders>
            <w:shd w:val="clear" w:color="auto" w:fill="auto"/>
          </w:tcPr>
          <w:p w14:paraId="79C2DA27" w14:textId="77777777" w:rsidR="005F60C3" w:rsidRPr="00FB1FFE" w:rsidRDefault="005F60C3" w:rsidP="00A21943">
            <w:pPr>
              <w:snapToGrid w:val="0"/>
              <w:spacing w:before="120"/>
              <w:jc w:val="center"/>
              <w:rPr>
                <w:rFonts w:ascii="Times New Roman" w:eastAsia="Times New Roman" w:hAnsi="Times New Roman" w:cs="Times New Roman"/>
                <w:lang w:eastAsia="ru-RU"/>
              </w:rPr>
            </w:pPr>
            <w:r w:rsidRPr="00FB1FFE">
              <w:rPr>
                <w:rFonts w:ascii="Times New Roman" w:eastAsia="Times New Roman" w:hAnsi="Times New Roman" w:cs="Times New Roman"/>
                <w:noProof/>
                <w:lang w:eastAsia="uk-UA"/>
              </w:rPr>
              <mc:AlternateContent>
                <mc:Choice Requires="wps">
                  <w:drawing>
                    <wp:anchor distT="0" distB="0" distL="114300" distR="114300" simplePos="0" relativeHeight="251668480" behindDoc="0" locked="0" layoutInCell="1" allowOverlap="1" wp14:anchorId="43CC36F2" wp14:editId="0C64B371">
                      <wp:simplePos x="0" y="0"/>
                      <wp:positionH relativeFrom="column">
                        <wp:posOffset>-14605</wp:posOffset>
                      </wp:positionH>
                      <wp:positionV relativeFrom="paragraph">
                        <wp:posOffset>239395</wp:posOffset>
                      </wp:positionV>
                      <wp:extent cx="1905000" cy="0"/>
                      <wp:effectExtent l="38100" t="76200" r="19050" b="9525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3240" cap="sq">
                                <a:solidFill>
                                  <a:srgbClr val="000000"/>
                                </a:solidFill>
                                <a:miter lim="800000"/>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46BC6FA" id="Прямая соединительная линия 9"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18.85pt" to="148.8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" strokeweight=".09mm">
                      <v:stroke startarrow="block" endarrow="block" joinstyle="miter" endcap="square"/>
                    </v:line>
                  </w:pict>
                </mc:Fallback>
              </mc:AlternateContent>
            </w:r>
            <w:r w:rsidRPr="00FB1FFE">
              <w:rPr>
                <w:rFonts w:ascii="Times New Roman" w:eastAsia="Times New Roman" w:hAnsi="Times New Roman" w:cs="Times New Roman"/>
                <w:lang w:eastAsia="ru-RU"/>
              </w:rPr>
              <w:t>70 мм</w:t>
            </w:r>
          </w:p>
        </w:tc>
        <w:tc>
          <w:tcPr>
            <w:tcW w:w="25" w:type="dxa"/>
            <w:tcBorders>
              <w:left w:val="single" w:sz="4" w:space="0" w:color="000000"/>
            </w:tcBorders>
            <w:shd w:val="clear" w:color="auto" w:fill="auto"/>
          </w:tcPr>
          <w:p w14:paraId="43380307" w14:textId="77777777" w:rsidR="005F60C3" w:rsidRPr="00FB1FFE" w:rsidRDefault="005F60C3" w:rsidP="00A21943">
            <w:pPr>
              <w:snapToGrid w:val="0"/>
              <w:jc w:val="center"/>
              <w:rPr>
                <w:rFonts w:ascii="Times New Roman" w:eastAsia="Times New Roman" w:hAnsi="Times New Roman" w:cs="Times New Roman"/>
                <w:lang w:eastAsia="ru-RU"/>
              </w:rPr>
            </w:pPr>
          </w:p>
        </w:tc>
      </w:tr>
      <w:tr w:rsidR="005F60C3" w:rsidRPr="00FB1FFE" w14:paraId="6A5ADD4C" w14:textId="77777777" w:rsidTr="00A21943">
        <w:trPr>
          <w:trHeight w:val="322"/>
        </w:trPr>
        <w:tc>
          <w:tcPr>
            <w:tcW w:w="9625" w:type="dxa"/>
            <w:gridSpan w:val="34"/>
            <w:tcBorders>
              <w:left w:val="single" w:sz="4" w:space="0" w:color="000000"/>
              <w:bottom w:val="single" w:sz="4" w:space="0" w:color="000000"/>
            </w:tcBorders>
            <w:shd w:val="clear" w:color="auto" w:fill="auto"/>
          </w:tcPr>
          <w:p w14:paraId="5D6C2B0C" w14:textId="367AE053" w:rsidR="005F60C3" w:rsidRPr="00FB1FFE" w:rsidRDefault="005F60C3" w:rsidP="00A21943">
            <w:pPr>
              <w:snapToGrid w:val="0"/>
              <w:spacing w:before="120"/>
              <w:jc w:val="center"/>
              <w:rPr>
                <w:rFonts w:ascii="Times New Roman" w:eastAsia="Times New Roman" w:hAnsi="Times New Roman" w:cs="Times New Roman"/>
                <w:lang w:eastAsia="ru-RU"/>
              </w:rPr>
            </w:pPr>
            <w:r w:rsidRPr="00FB1FFE">
              <w:rPr>
                <w:rFonts w:ascii="Times New Roman" w:eastAsia="Times New Roman" w:hAnsi="Times New Roman" w:cs="Times New Roman"/>
                <w:noProof/>
                <w:lang w:eastAsia="uk-UA"/>
              </w:rPr>
              <mc:AlternateContent>
                <mc:Choice Requires="wps">
                  <w:drawing>
                    <wp:anchor distT="0" distB="0" distL="114300" distR="114300" simplePos="0" relativeHeight="251667456" behindDoc="0" locked="0" layoutInCell="1" allowOverlap="1" wp14:anchorId="0E44B226" wp14:editId="205CF283">
                      <wp:simplePos x="0" y="0"/>
                      <wp:positionH relativeFrom="column">
                        <wp:posOffset>31115</wp:posOffset>
                      </wp:positionH>
                      <wp:positionV relativeFrom="paragraph">
                        <wp:posOffset>1905</wp:posOffset>
                      </wp:positionV>
                      <wp:extent cx="2126615" cy="0"/>
                      <wp:effectExtent l="38100" t="76200" r="26035" b="9525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6615" cy="0"/>
                              </a:xfrm>
                              <a:prstGeom prst="line">
                                <a:avLst/>
                              </a:prstGeom>
                              <a:noFill/>
                              <a:ln w="3240" cap="sq">
                                <a:solidFill>
                                  <a:srgbClr val="000000"/>
                                </a:solidFill>
                                <a:miter lim="800000"/>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3598D86" id="Прямая соединительная линия 1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15pt" to="169.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" strokeweight=".09mm">
                      <v:stroke startarrow="block" endarrow="block" joinstyle="miter" endcap="square"/>
                    </v:line>
                  </w:pict>
                </mc:Fallback>
              </mc:AlternateContent>
            </w:r>
            <w:r w:rsidRPr="00FB1FFE">
              <w:rPr>
                <w:rFonts w:ascii="Times New Roman" w:eastAsia="Times New Roman" w:hAnsi="Times New Roman" w:cs="Times New Roman"/>
                <w:noProof/>
                <w:lang w:eastAsia="uk-UA"/>
              </w:rPr>
              <mc:AlternateContent>
                <mc:Choice Requires="wps">
                  <w:drawing>
                    <wp:anchor distT="0" distB="0" distL="114300" distR="114300" simplePos="0" relativeHeight="251669504" behindDoc="0" locked="0" layoutInCell="1" allowOverlap="1" wp14:anchorId="6340E44B" wp14:editId="6033B2C7">
                      <wp:simplePos x="0" y="0"/>
                      <wp:positionH relativeFrom="column">
                        <wp:posOffset>2151380</wp:posOffset>
                      </wp:positionH>
                      <wp:positionV relativeFrom="paragraph">
                        <wp:posOffset>0</wp:posOffset>
                      </wp:positionV>
                      <wp:extent cx="2019300" cy="0"/>
                      <wp:effectExtent l="38100" t="76200" r="19050" b="9525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19300" cy="0"/>
                              </a:xfrm>
                              <a:prstGeom prst="line">
                                <a:avLst/>
                              </a:prstGeom>
                              <a:noFill/>
                              <a:ln w="3240" cap="sq">
                                <a:solidFill>
                                  <a:srgbClr val="000000"/>
                                </a:solidFill>
                                <a:miter lim="800000"/>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B2CE64E" id="Прямая соединительная линия 8"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4pt,0" to="328.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" strokeweight=".09mm">
                      <v:stroke startarrow="block" endarrow="block" joinstyle="miter" endcap="square"/>
                    </v:line>
                  </w:pict>
                </mc:Fallback>
              </mc:AlternateContent>
            </w:r>
          </w:p>
        </w:tc>
        <w:tc>
          <w:tcPr>
            <w:tcW w:w="25" w:type="dxa"/>
            <w:tcBorders>
              <w:left w:val="single" w:sz="4" w:space="0" w:color="000000"/>
            </w:tcBorders>
            <w:shd w:val="clear" w:color="auto" w:fill="auto"/>
          </w:tcPr>
          <w:p w14:paraId="19BC5D7A" w14:textId="77777777" w:rsidR="005F60C3" w:rsidRPr="00FB1FFE" w:rsidRDefault="005F60C3" w:rsidP="00A21943">
            <w:pPr>
              <w:snapToGrid w:val="0"/>
              <w:jc w:val="center"/>
              <w:rPr>
                <w:rFonts w:ascii="Times New Roman" w:eastAsia="Times New Roman" w:hAnsi="Times New Roman" w:cs="Times New Roman"/>
                <w:lang w:eastAsia="ru-RU"/>
              </w:rPr>
            </w:pPr>
          </w:p>
        </w:tc>
      </w:tr>
      <w:tr w:rsidR="005F60C3" w:rsidRPr="00FB1FFE" w14:paraId="4E50E5E3" w14:textId="77777777" w:rsidTr="00A21943">
        <w:trPr>
          <w:trHeight w:val="322"/>
        </w:trPr>
        <w:tc>
          <w:tcPr>
            <w:tcW w:w="9625" w:type="dxa"/>
            <w:gridSpan w:val="34"/>
            <w:tcBorders>
              <w:top w:val="single" w:sz="4" w:space="0" w:color="000000"/>
              <w:left w:val="single" w:sz="4" w:space="0" w:color="000000"/>
              <w:bottom w:val="single" w:sz="4" w:space="0" w:color="000000"/>
            </w:tcBorders>
            <w:shd w:val="clear" w:color="auto" w:fill="auto"/>
          </w:tcPr>
          <w:p w14:paraId="3AE88D7E" w14:textId="77777777" w:rsidR="005F60C3" w:rsidRPr="00FB1FFE" w:rsidRDefault="005F60C3" w:rsidP="00A21943">
            <w:pPr>
              <w:snapToGrid w:val="0"/>
              <w:spacing w:before="120" w:after="320"/>
              <w:jc w:val="center"/>
              <w:rPr>
                <w:rFonts w:ascii="Times New Roman" w:eastAsia="Times New Roman" w:hAnsi="Times New Roman" w:cs="Times New Roman"/>
                <w:lang w:eastAsia="ru-RU"/>
              </w:rPr>
            </w:pPr>
            <w:r w:rsidRPr="00FB1FFE">
              <w:rPr>
                <w:rFonts w:ascii="Times New Roman" w:eastAsia="Times New Roman" w:hAnsi="Times New Roman" w:cs="Times New Roman"/>
                <w:lang w:eastAsia="ru-RU"/>
              </w:rPr>
              <w:t>Заголовок документа або короткий зміст</w:t>
            </w:r>
          </w:p>
        </w:tc>
        <w:tc>
          <w:tcPr>
            <w:tcW w:w="25" w:type="dxa"/>
            <w:tcBorders>
              <w:left w:val="single" w:sz="4" w:space="0" w:color="000000"/>
            </w:tcBorders>
            <w:shd w:val="clear" w:color="auto" w:fill="auto"/>
          </w:tcPr>
          <w:p w14:paraId="0688EF4C" w14:textId="77777777" w:rsidR="005F60C3" w:rsidRPr="00FB1FFE" w:rsidRDefault="005F60C3" w:rsidP="00A21943">
            <w:pPr>
              <w:snapToGrid w:val="0"/>
              <w:jc w:val="center"/>
              <w:rPr>
                <w:rFonts w:ascii="Times New Roman" w:eastAsia="Times New Roman" w:hAnsi="Times New Roman" w:cs="Times New Roman"/>
                <w:lang w:eastAsia="ru-RU"/>
              </w:rPr>
            </w:pPr>
          </w:p>
        </w:tc>
      </w:tr>
      <w:tr w:rsidR="005F60C3" w:rsidRPr="00FB1FFE" w14:paraId="541372AD" w14:textId="77777777" w:rsidTr="00A21943">
        <w:trPr>
          <w:trHeight w:val="322"/>
        </w:trPr>
        <w:tc>
          <w:tcPr>
            <w:tcW w:w="9625" w:type="dxa"/>
            <w:gridSpan w:val="34"/>
            <w:tcBorders>
              <w:left w:val="single" w:sz="4" w:space="0" w:color="000000"/>
            </w:tcBorders>
            <w:shd w:val="clear" w:color="auto" w:fill="auto"/>
          </w:tcPr>
          <w:p w14:paraId="109026E9" w14:textId="77777777" w:rsidR="005F60C3" w:rsidRPr="00FB1FFE" w:rsidRDefault="005F60C3" w:rsidP="00A21943">
            <w:pPr>
              <w:snapToGrid w:val="0"/>
              <w:spacing w:before="120" w:after="120"/>
              <w:jc w:val="center"/>
              <w:rPr>
                <w:rFonts w:ascii="Times New Roman" w:eastAsia="Times New Roman" w:hAnsi="Times New Roman" w:cs="Times New Roman"/>
                <w:lang w:eastAsia="ru-RU"/>
              </w:rPr>
            </w:pPr>
            <w:r w:rsidRPr="00FB1FFE">
              <w:rPr>
                <w:rFonts w:ascii="Times New Roman" w:eastAsia="Times New Roman" w:hAnsi="Times New Roman" w:cs="Times New Roman"/>
                <w:lang w:eastAsia="ru-RU"/>
              </w:rPr>
              <w:t>Резолюція або відповідальний виконавець</w:t>
            </w:r>
          </w:p>
        </w:tc>
        <w:tc>
          <w:tcPr>
            <w:tcW w:w="25" w:type="dxa"/>
            <w:tcBorders>
              <w:left w:val="single" w:sz="4" w:space="0" w:color="000000"/>
            </w:tcBorders>
            <w:shd w:val="clear" w:color="auto" w:fill="auto"/>
          </w:tcPr>
          <w:p w14:paraId="05316C46" w14:textId="77777777" w:rsidR="005F60C3" w:rsidRPr="00FB1FFE" w:rsidRDefault="005F60C3" w:rsidP="00A21943">
            <w:pPr>
              <w:snapToGrid w:val="0"/>
              <w:jc w:val="center"/>
              <w:rPr>
                <w:rFonts w:ascii="Times New Roman" w:eastAsia="Times New Roman" w:hAnsi="Times New Roman" w:cs="Times New Roman"/>
                <w:lang w:eastAsia="ru-RU"/>
              </w:rPr>
            </w:pPr>
          </w:p>
        </w:tc>
      </w:tr>
      <w:tr w:rsidR="005F60C3" w:rsidRPr="00FB1FFE" w14:paraId="64625784" w14:textId="77777777" w:rsidTr="00A21943">
        <w:trPr>
          <w:trHeight w:val="322"/>
        </w:trPr>
        <w:tc>
          <w:tcPr>
            <w:tcW w:w="5022" w:type="dxa"/>
            <w:gridSpan w:val="18"/>
            <w:tcBorders>
              <w:top w:val="single" w:sz="4" w:space="0" w:color="000000"/>
              <w:left w:val="single" w:sz="4" w:space="0" w:color="000000"/>
              <w:bottom w:val="single" w:sz="4" w:space="0" w:color="000000"/>
            </w:tcBorders>
            <w:shd w:val="clear" w:color="auto" w:fill="auto"/>
            <w:vAlign w:val="center"/>
          </w:tcPr>
          <w:p w14:paraId="09232800" w14:textId="77777777" w:rsidR="005F60C3" w:rsidRPr="00FB1FFE" w:rsidRDefault="005F60C3" w:rsidP="00A21943">
            <w:pPr>
              <w:snapToGrid w:val="0"/>
              <w:spacing w:before="120"/>
              <w:jc w:val="center"/>
              <w:rPr>
                <w:rFonts w:ascii="Times New Roman" w:eastAsia="Times New Roman" w:hAnsi="Times New Roman" w:cs="Times New Roman"/>
                <w:lang w:eastAsia="ru-RU"/>
              </w:rPr>
            </w:pPr>
            <w:r w:rsidRPr="00FB1FFE">
              <w:rPr>
                <w:rFonts w:ascii="Times New Roman" w:eastAsia="Times New Roman" w:hAnsi="Times New Roman" w:cs="Times New Roman"/>
                <w:lang w:eastAsia="ru-RU"/>
              </w:rPr>
              <w:t>Позначка про виконання</w:t>
            </w:r>
          </w:p>
        </w:tc>
        <w:tc>
          <w:tcPr>
            <w:tcW w:w="4603" w:type="dxa"/>
            <w:gridSpan w:val="16"/>
            <w:tcBorders>
              <w:top w:val="single" w:sz="4" w:space="0" w:color="000000"/>
              <w:left w:val="single" w:sz="4" w:space="0" w:color="000000"/>
              <w:bottom w:val="single" w:sz="4" w:space="0" w:color="000000"/>
            </w:tcBorders>
            <w:shd w:val="clear" w:color="auto" w:fill="auto"/>
            <w:vAlign w:val="center"/>
          </w:tcPr>
          <w:p w14:paraId="24C2309D" w14:textId="77777777" w:rsidR="005F60C3" w:rsidRPr="00FB1FFE" w:rsidRDefault="005F60C3" w:rsidP="00A21943">
            <w:pPr>
              <w:snapToGrid w:val="0"/>
              <w:spacing w:before="120"/>
              <w:jc w:val="center"/>
              <w:rPr>
                <w:rFonts w:ascii="Times New Roman" w:eastAsia="Times New Roman" w:hAnsi="Times New Roman" w:cs="Times New Roman"/>
                <w:lang w:eastAsia="ru-RU"/>
              </w:rPr>
            </w:pPr>
            <w:r w:rsidRPr="00FB1FFE">
              <w:rPr>
                <w:rFonts w:ascii="Times New Roman" w:eastAsia="Times New Roman" w:hAnsi="Times New Roman" w:cs="Times New Roman"/>
                <w:lang w:eastAsia="ru-RU"/>
              </w:rPr>
              <w:t>Розписка в одержанні документа</w:t>
            </w:r>
          </w:p>
        </w:tc>
        <w:tc>
          <w:tcPr>
            <w:tcW w:w="25" w:type="dxa"/>
            <w:tcBorders>
              <w:left w:val="single" w:sz="4" w:space="0" w:color="000000"/>
            </w:tcBorders>
            <w:shd w:val="clear" w:color="auto" w:fill="auto"/>
          </w:tcPr>
          <w:p w14:paraId="48CFBBBF" w14:textId="77777777" w:rsidR="005F60C3" w:rsidRPr="00FB1FFE" w:rsidRDefault="005F60C3" w:rsidP="00A21943">
            <w:pPr>
              <w:snapToGrid w:val="0"/>
              <w:jc w:val="center"/>
              <w:rPr>
                <w:rFonts w:ascii="Times New Roman" w:eastAsia="Times New Roman" w:hAnsi="Times New Roman" w:cs="Times New Roman"/>
                <w:lang w:eastAsia="ru-RU"/>
              </w:rPr>
            </w:pPr>
          </w:p>
        </w:tc>
      </w:tr>
      <w:tr w:rsidR="005F60C3" w:rsidRPr="00FB1FFE" w14:paraId="6DDAB783" w14:textId="77777777" w:rsidTr="00A21943">
        <w:trPr>
          <w:trHeight w:val="322"/>
        </w:trPr>
        <w:tc>
          <w:tcPr>
            <w:tcW w:w="9625" w:type="dxa"/>
            <w:gridSpan w:val="34"/>
            <w:tcBorders>
              <w:top w:val="single" w:sz="4" w:space="0" w:color="000000"/>
              <w:left w:val="single" w:sz="4" w:space="0" w:color="000000"/>
              <w:bottom w:val="single" w:sz="4" w:space="0" w:color="000000"/>
            </w:tcBorders>
            <w:shd w:val="clear" w:color="auto" w:fill="auto"/>
          </w:tcPr>
          <w:p w14:paraId="2BC44795" w14:textId="77777777" w:rsidR="005F60C3" w:rsidRPr="00FB1FFE" w:rsidRDefault="005F60C3" w:rsidP="00A21943">
            <w:pPr>
              <w:snapToGrid w:val="0"/>
              <w:spacing w:before="120"/>
              <w:jc w:val="center"/>
              <w:rPr>
                <w:rFonts w:ascii="Times New Roman" w:eastAsia="Times New Roman" w:hAnsi="Times New Roman" w:cs="Times New Roman"/>
                <w:i/>
                <w:lang w:eastAsia="ru-RU"/>
              </w:rPr>
            </w:pPr>
            <w:smartTag w:uri="urn:schemas-microsoft-com:office:smarttags" w:element="metricconverter">
              <w:smartTagPr>
                <w:attr w:name="ProductID" w:val="210 мм"/>
              </w:smartTagPr>
              <w:r w:rsidRPr="00FB1FFE">
                <w:rPr>
                  <w:rFonts w:ascii="Times New Roman" w:eastAsia="Times New Roman" w:hAnsi="Times New Roman" w:cs="Times New Roman"/>
                  <w:lang w:eastAsia="ru-RU"/>
                </w:rPr>
                <w:t>210 мм</w:t>
              </w:r>
            </w:smartTag>
          </w:p>
        </w:tc>
        <w:tc>
          <w:tcPr>
            <w:tcW w:w="20" w:type="dxa"/>
            <w:tcBorders>
              <w:left w:val="single" w:sz="4" w:space="0" w:color="000000"/>
            </w:tcBorders>
            <w:shd w:val="clear" w:color="auto" w:fill="auto"/>
          </w:tcPr>
          <w:p w14:paraId="23FAF6CC" w14:textId="77777777" w:rsidR="005F60C3" w:rsidRPr="00FB1FFE" w:rsidRDefault="005F60C3" w:rsidP="00A21943">
            <w:pPr>
              <w:snapToGrid w:val="0"/>
              <w:jc w:val="center"/>
              <w:rPr>
                <w:rFonts w:ascii="Times New Roman" w:eastAsia="Times New Roman" w:hAnsi="Times New Roman" w:cs="Times New Roman"/>
                <w:i/>
                <w:lang w:eastAsia="ru-RU"/>
              </w:rPr>
            </w:pPr>
          </w:p>
        </w:tc>
      </w:tr>
      <w:tr w:rsidR="005F60C3" w:rsidRPr="00FB1FFE" w14:paraId="152CF38B" w14:textId="77777777" w:rsidTr="00A21943">
        <w:trPr>
          <w:gridAfter w:val="1"/>
          <w:wAfter w:w="25" w:type="dxa"/>
          <w:trHeight w:val="477"/>
        </w:trPr>
        <w:tc>
          <w:tcPr>
            <w:tcW w:w="9625" w:type="dxa"/>
            <w:gridSpan w:val="34"/>
            <w:tcBorders>
              <w:bottom w:val="single" w:sz="4" w:space="0" w:color="auto"/>
            </w:tcBorders>
            <w:shd w:val="clear" w:color="auto" w:fill="auto"/>
          </w:tcPr>
          <w:p w14:paraId="7ABF20C3" w14:textId="77777777" w:rsidR="005F60C3" w:rsidRDefault="005F60C3" w:rsidP="00A21943">
            <w:pPr>
              <w:snapToGrid w:val="0"/>
              <w:spacing w:before="120"/>
              <w:rPr>
                <w:rFonts w:ascii="Times New Roman" w:eastAsia="Times New Roman" w:hAnsi="Times New Roman" w:cs="Times New Roman"/>
                <w:lang w:eastAsia="ru-RU"/>
              </w:rPr>
            </w:pPr>
          </w:p>
          <w:p w14:paraId="1158C291" w14:textId="77777777" w:rsidR="005F60C3" w:rsidRPr="00D10AE0" w:rsidRDefault="005F60C3" w:rsidP="00A21943">
            <w:pPr>
              <w:snapToGrid w:val="0"/>
              <w:spacing w:before="120" w:after="240"/>
              <w:jc w:val="center"/>
              <w:rPr>
                <w:rFonts w:ascii="Times New Roman" w:eastAsia="Times New Roman" w:hAnsi="Times New Roman" w:cs="Times New Roman"/>
                <w:lang w:eastAsia="ru-RU"/>
              </w:rPr>
            </w:pPr>
            <w:r w:rsidRPr="00D10AE0">
              <w:rPr>
                <w:rFonts w:ascii="Times New Roman" w:eastAsia="Times New Roman" w:hAnsi="Times New Roman" w:cs="Times New Roman"/>
                <w:lang w:eastAsia="ru-RU"/>
              </w:rPr>
              <w:t>Зворотний бік</w:t>
            </w:r>
          </w:p>
        </w:tc>
      </w:tr>
      <w:tr w:rsidR="005F60C3" w:rsidRPr="00FB1FFE" w14:paraId="76E0DB41" w14:textId="77777777" w:rsidTr="00A21943">
        <w:trPr>
          <w:trHeight w:val="322"/>
        </w:trPr>
        <w:tc>
          <w:tcPr>
            <w:tcW w:w="9625" w:type="dxa"/>
            <w:gridSpan w:val="34"/>
            <w:tcBorders>
              <w:top w:val="single" w:sz="4" w:space="0" w:color="auto"/>
              <w:left w:val="single" w:sz="4" w:space="0" w:color="auto"/>
              <w:bottom w:val="single" w:sz="4" w:space="0" w:color="auto"/>
              <w:right w:val="single" w:sz="4" w:space="0" w:color="auto"/>
            </w:tcBorders>
            <w:shd w:val="clear" w:color="auto" w:fill="auto"/>
          </w:tcPr>
          <w:p w14:paraId="7887DE2E" w14:textId="77777777" w:rsidR="005F60C3" w:rsidRPr="00FB1FFE" w:rsidRDefault="005F60C3" w:rsidP="00A21943">
            <w:pPr>
              <w:snapToGrid w:val="0"/>
              <w:spacing w:before="120" w:after="120"/>
              <w:jc w:val="center"/>
              <w:rPr>
                <w:rFonts w:ascii="Times New Roman" w:eastAsia="Times New Roman" w:hAnsi="Times New Roman" w:cs="Times New Roman"/>
                <w:lang w:eastAsia="ru-RU"/>
              </w:rPr>
            </w:pPr>
            <w:r w:rsidRPr="00FB1FFE">
              <w:rPr>
                <w:rFonts w:ascii="Times New Roman" w:eastAsia="Times New Roman" w:hAnsi="Times New Roman" w:cs="Times New Roman"/>
                <w:lang w:eastAsia="ru-RU"/>
              </w:rPr>
              <w:t>Контрольні позначки</w:t>
            </w:r>
          </w:p>
        </w:tc>
        <w:tc>
          <w:tcPr>
            <w:tcW w:w="25" w:type="dxa"/>
            <w:tcBorders>
              <w:left w:val="single" w:sz="4" w:space="0" w:color="auto"/>
            </w:tcBorders>
            <w:shd w:val="clear" w:color="auto" w:fill="auto"/>
          </w:tcPr>
          <w:p w14:paraId="0F637DE1" w14:textId="77777777" w:rsidR="005F60C3" w:rsidRPr="00FB1FFE" w:rsidRDefault="005F60C3" w:rsidP="00A21943">
            <w:pPr>
              <w:snapToGrid w:val="0"/>
              <w:jc w:val="center"/>
              <w:rPr>
                <w:rFonts w:ascii="Times New Roman" w:eastAsia="Times New Roman" w:hAnsi="Times New Roman" w:cs="Times New Roman"/>
                <w:lang w:eastAsia="ru-RU"/>
              </w:rPr>
            </w:pPr>
          </w:p>
        </w:tc>
      </w:tr>
      <w:tr w:rsidR="005F60C3" w:rsidRPr="00FB1FFE" w14:paraId="01B6CBBD" w14:textId="77777777" w:rsidTr="00A21943">
        <w:trPr>
          <w:trHeight w:val="612"/>
        </w:trPr>
        <w:tc>
          <w:tcPr>
            <w:tcW w:w="9625" w:type="dxa"/>
            <w:gridSpan w:val="34"/>
            <w:tcBorders>
              <w:top w:val="single" w:sz="4" w:space="0" w:color="auto"/>
              <w:left w:val="single" w:sz="4" w:space="0" w:color="auto"/>
              <w:bottom w:val="single" w:sz="4" w:space="0" w:color="auto"/>
              <w:right w:val="single" w:sz="4" w:space="0" w:color="auto"/>
            </w:tcBorders>
            <w:shd w:val="clear" w:color="auto" w:fill="auto"/>
          </w:tcPr>
          <w:p w14:paraId="2B48477F" w14:textId="77777777" w:rsidR="005F60C3" w:rsidRPr="00FB1FFE" w:rsidRDefault="005F60C3" w:rsidP="00A21943">
            <w:pPr>
              <w:snapToGrid w:val="0"/>
              <w:spacing w:before="120"/>
              <w:jc w:val="center"/>
              <w:rPr>
                <w:rFonts w:ascii="Times New Roman" w:eastAsia="Times New Roman" w:hAnsi="Times New Roman" w:cs="Times New Roman"/>
                <w:lang w:eastAsia="ru-RU"/>
              </w:rPr>
            </w:pPr>
            <w:r w:rsidRPr="00FB1FFE">
              <w:rPr>
                <w:rFonts w:ascii="Times New Roman" w:eastAsia="Times New Roman" w:hAnsi="Times New Roman" w:cs="Times New Roman"/>
                <w:lang w:eastAsia="ru-RU"/>
              </w:rPr>
              <w:t>Примітки</w:t>
            </w:r>
          </w:p>
        </w:tc>
        <w:tc>
          <w:tcPr>
            <w:tcW w:w="25" w:type="dxa"/>
            <w:tcBorders>
              <w:left w:val="single" w:sz="4" w:space="0" w:color="auto"/>
            </w:tcBorders>
            <w:shd w:val="clear" w:color="auto" w:fill="auto"/>
          </w:tcPr>
          <w:p w14:paraId="0EEBA8C8" w14:textId="77777777" w:rsidR="005F60C3" w:rsidRPr="00FB1FFE" w:rsidRDefault="005F60C3" w:rsidP="00A21943">
            <w:pPr>
              <w:snapToGrid w:val="0"/>
              <w:jc w:val="center"/>
              <w:rPr>
                <w:rFonts w:ascii="Times New Roman" w:eastAsia="Times New Roman" w:hAnsi="Times New Roman" w:cs="Times New Roman"/>
                <w:lang w:eastAsia="ru-RU"/>
              </w:rPr>
            </w:pPr>
          </w:p>
        </w:tc>
      </w:tr>
      <w:tr w:rsidR="005F60C3" w:rsidRPr="00FB1FFE" w14:paraId="052B0073" w14:textId="77777777" w:rsidTr="00A21943">
        <w:trPr>
          <w:trHeight w:val="322"/>
        </w:trPr>
        <w:tc>
          <w:tcPr>
            <w:tcW w:w="3694" w:type="dxa"/>
            <w:gridSpan w:val="14"/>
            <w:tcBorders>
              <w:top w:val="single" w:sz="4" w:space="0" w:color="auto"/>
              <w:left w:val="single" w:sz="4" w:space="0" w:color="auto"/>
              <w:bottom w:val="single" w:sz="4" w:space="0" w:color="auto"/>
              <w:right w:val="single" w:sz="4" w:space="0" w:color="auto"/>
            </w:tcBorders>
            <w:shd w:val="clear" w:color="auto" w:fill="auto"/>
          </w:tcPr>
          <w:p w14:paraId="5CB2C549" w14:textId="77777777" w:rsidR="005F60C3" w:rsidRPr="00FB1FFE" w:rsidRDefault="005F60C3" w:rsidP="00A21943">
            <w:pPr>
              <w:snapToGrid w:val="0"/>
              <w:spacing w:before="120" w:after="160"/>
              <w:jc w:val="center"/>
              <w:rPr>
                <w:rFonts w:ascii="Times New Roman" w:eastAsia="Times New Roman" w:hAnsi="Times New Roman" w:cs="Times New Roman"/>
                <w:lang w:eastAsia="ru-RU"/>
              </w:rPr>
            </w:pPr>
            <w:r w:rsidRPr="00FB1FFE">
              <w:rPr>
                <w:rFonts w:ascii="Times New Roman" w:eastAsia="Times New Roman" w:hAnsi="Times New Roman" w:cs="Times New Roman"/>
                <w:lang w:eastAsia="ru-RU"/>
              </w:rPr>
              <w:t>фонд №</w:t>
            </w:r>
          </w:p>
        </w:tc>
        <w:tc>
          <w:tcPr>
            <w:tcW w:w="3154" w:type="dxa"/>
            <w:gridSpan w:val="11"/>
            <w:tcBorders>
              <w:top w:val="single" w:sz="4" w:space="0" w:color="auto"/>
              <w:left w:val="single" w:sz="4" w:space="0" w:color="auto"/>
              <w:bottom w:val="single" w:sz="4" w:space="0" w:color="auto"/>
              <w:right w:val="single" w:sz="4" w:space="0" w:color="auto"/>
            </w:tcBorders>
            <w:shd w:val="clear" w:color="auto" w:fill="auto"/>
          </w:tcPr>
          <w:p w14:paraId="51476121" w14:textId="77777777" w:rsidR="005F60C3" w:rsidRPr="00FB1FFE" w:rsidRDefault="005F60C3" w:rsidP="00A21943">
            <w:pPr>
              <w:snapToGrid w:val="0"/>
              <w:spacing w:before="120" w:after="160"/>
              <w:jc w:val="center"/>
              <w:rPr>
                <w:rFonts w:ascii="Times New Roman" w:eastAsia="Times New Roman" w:hAnsi="Times New Roman" w:cs="Times New Roman"/>
                <w:lang w:eastAsia="ru-RU"/>
              </w:rPr>
            </w:pPr>
            <w:r w:rsidRPr="00FB1FFE">
              <w:rPr>
                <w:rFonts w:ascii="Times New Roman" w:eastAsia="Times New Roman" w:hAnsi="Times New Roman" w:cs="Times New Roman"/>
                <w:lang w:eastAsia="ru-RU"/>
              </w:rPr>
              <w:t>опис №</w:t>
            </w:r>
          </w:p>
        </w:tc>
        <w:tc>
          <w:tcPr>
            <w:tcW w:w="2777" w:type="dxa"/>
            <w:gridSpan w:val="9"/>
            <w:tcBorders>
              <w:top w:val="single" w:sz="4" w:space="0" w:color="auto"/>
              <w:left w:val="single" w:sz="4" w:space="0" w:color="auto"/>
              <w:bottom w:val="single" w:sz="4" w:space="0" w:color="auto"/>
              <w:right w:val="single" w:sz="4" w:space="0" w:color="auto"/>
            </w:tcBorders>
            <w:shd w:val="clear" w:color="auto" w:fill="auto"/>
          </w:tcPr>
          <w:p w14:paraId="3A661724" w14:textId="77777777" w:rsidR="005F60C3" w:rsidRPr="00FB1FFE" w:rsidRDefault="005F60C3" w:rsidP="00A21943">
            <w:pPr>
              <w:snapToGrid w:val="0"/>
              <w:spacing w:before="120" w:after="160"/>
              <w:jc w:val="center"/>
              <w:rPr>
                <w:rFonts w:ascii="Times New Roman" w:eastAsia="Times New Roman" w:hAnsi="Times New Roman" w:cs="Times New Roman"/>
                <w:lang w:eastAsia="ru-RU"/>
              </w:rPr>
            </w:pPr>
            <w:r w:rsidRPr="00FB1FFE">
              <w:rPr>
                <w:rFonts w:ascii="Times New Roman" w:eastAsia="Times New Roman" w:hAnsi="Times New Roman" w:cs="Times New Roman"/>
                <w:lang w:eastAsia="ru-RU"/>
              </w:rPr>
              <w:t>справа №</w:t>
            </w:r>
          </w:p>
        </w:tc>
        <w:tc>
          <w:tcPr>
            <w:tcW w:w="25" w:type="dxa"/>
            <w:tcBorders>
              <w:left w:val="single" w:sz="4" w:space="0" w:color="auto"/>
            </w:tcBorders>
            <w:shd w:val="clear" w:color="auto" w:fill="auto"/>
          </w:tcPr>
          <w:p w14:paraId="799285FC" w14:textId="77777777" w:rsidR="005F60C3" w:rsidRPr="00FB1FFE" w:rsidRDefault="005F60C3" w:rsidP="00A21943">
            <w:pPr>
              <w:snapToGrid w:val="0"/>
              <w:jc w:val="center"/>
              <w:rPr>
                <w:rFonts w:ascii="Times New Roman" w:eastAsia="Times New Roman" w:hAnsi="Times New Roman" w:cs="Times New Roman"/>
                <w:lang w:eastAsia="ru-RU"/>
              </w:rPr>
            </w:pPr>
          </w:p>
        </w:tc>
      </w:tr>
      <w:tr w:rsidR="005F60C3" w:rsidRPr="00FB1FFE" w14:paraId="7FBA571B" w14:textId="77777777" w:rsidTr="00A21943">
        <w:trPr>
          <w:trHeight w:val="322"/>
        </w:trPr>
        <w:tc>
          <w:tcPr>
            <w:tcW w:w="3694" w:type="dxa"/>
            <w:gridSpan w:val="14"/>
            <w:tcBorders>
              <w:top w:val="single" w:sz="4" w:space="0" w:color="auto"/>
              <w:left w:val="single" w:sz="4" w:space="0" w:color="auto"/>
              <w:bottom w:val="single" w:sz="4" w:space="0" w:color="auto"/>
              <w:right w:val="single" w:sz="4" w:space="0" w:color="auto"/>
            </w:tcBorders>
            <w:shd w:val="clear" w:color="auto" w:fill="auto"/>
          </w:tcPr>
          <w:p w14:paraId="5DBCDE78" w14:textId="77777777" w:rsidR="005F60C3" w:rsidRPr="00FB1FFE" w:rsidRDefault="005F60C3" w:rsidP="00A21943">
            <w:pPr>
              <w:snapToGrid w:val="0"/>
              <w:spacing w:before="120"/>
              <w:jc w:val="center"/>
              <w:rPr>
                <w:rFonts w:ascii="Times New Roman" w:eastAsia="Times New Roman" w:hAnsi="Times New Roman" w:cs="Times New Roman"/>
                <w:lang w:eastAsia="ru-RU"/>
              </w:rPr>
            </w:pPr>
            <w:r w:rsidRPr="00FB1FFE">
              <w:rPr>
                <w:rFonts w:ascii="Times New Roman" w:eastAsia="Times New Roman" w:hAnsi="Times New Roman" w:cs="Times New Roman"/>
                <w:noProof/>
                <w:lang w:eastAsia="uk-UA"/>
              </w:rPr>
              <mc:AlternateContent>
                <mc:Choice Requires="wps">
                  <w:drawing>
                    <wp:anchor distT="0" distB="0" distL="114300" distR="114300" simplePos="0" relativeHeight="251664384" behindDoc="0" locked="0" layoutInCell="1" allowOverlap="1" wp14:anchorId="7D38C658" wp14:editId="2096593D">
                      <wp:simplePos x="0" y="0"/>
                      <wp:positionH relativeFrom="column">
                        <wp:posOffset>-45085</wp:posOffset>
                      </wp:positionH>
                      <wp:positionV relativeFrom="paragraph">
                        <wp:posOffset>241935</wp:posOffset>
                      </wp:positionV>
                      <wp:extent cx="2400300" cy="0"/>
                      <wp:effectExtent l="38100" t="76200" r="19050" b="9525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00300" cy="0"/>
                              </a:xfrm>
                              <a:prstGeom prst="line">
                                <a:avLst/>
                              </a:prstGeom>
                              <a:noFill/>
                              <a:ln w="3240" cap="sq">
                                <a:solidFill>
                                  <a:srgbClr val="000000"/>
                                </a:solidFill>
                                <a:miter lim="800000"/>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7E40EFB" id="Прямая соединительная линия 6"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pt,19.05pt" to="185.4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" strokeweight=".09mm">
                      <v:stroke startarrow="block" endarrow="block" joinstyle="miter" endcap="square"/>
                    </v:line>
                  </w:pict>
                </mc:Fallback>
              </mc:AlternateContent>
            </w:r>
            <w:r w:rsidRPr="00FB1FFE">
              <w:rPr>
                <w:rFonts w:ascii="Times New Roman" w:eastAsia="Times New Roman" w:hAnsi="Times New Roman" w:cs="Times New Roman"/>
                <w:lang w:eastAsia="ru-RU"/>
              </w:rPr>
              <w:t>70 мм</w:t>
            </w:r>
          </w:p>
        </w:tc>
        <w:tc>
          <w:tcPr>
            <w:tcW w:w="3154" w:type="dxa"/>
            <w:gridSpan w:val="11"/>
            <w:tcBorders>
              <w:top w:val="single" w:sz="4" w:space="0" w:color="auto"/>
              <w:left w:val="single" w:sz="4" w:space="0" w:color="auto"/>
              <w:bottom w:val="single" w:sz="4" w:space="0" w:color="auto"/>
              <w:right w:val="single" w:sz="4" w:space="0" w:color="auto"/>
            </w:tcBorders>
            <w:shd w:val="clear" w:color="auto" w:fill="auto"/>
          </w:tcPr>
          <w:p w14:paraId="31AF7F41" w14:textId="77777777" w:rsidR="005F60C3" w:rsidRPr="00FB1FFE" w:rsidRDefault="005F60C3" w:rsidP="00A21943">
            <w:pPr>
              <w:snapToGrid w:val="0"/>
              <w:spacing w:before="120"/>
              <w:jc w:val="center"/>
              <w:rPr>
                <w:rFonts w:ascii="Times New Roman" w:eastAsia="Times New Roman" w:hAnsi="Times New Roman" w:cs="Times New Roman"/>
                <w:lang w:val="en-US" w:eastAsia="ru-RU"/>
              </w:rPr>
            </w:pPr>
            <w:r w:rsidRPr="00FB1FFE">
              <w:rPr>
                <w:rFonts w:ascii="Times New Roman" w:eastAsia="Times New Roman" w:hAnsi="Times New Roman" w:cs="Times New Roman"/>
                <w:noProof/>
                <w:lang w:eastAsia="uk-UA"/>
              </w:rPr>
              <mc:AlternateContent>
                <mc:Choice Requires="wps">
                  <w:drawing>
                    <wp:anchor distT="0" distB="0" distL="114300" distR="114300" simplePos="0" relativeHeight="251665408" behindDoc="0" locked="0" layoutInCell="1" allowOverlap="1" wp14:anchorId="4BBA9844" wp14:editId="50704C82">
                      <wp:simplePos x="0" y="0"/>
                      <wp:positionH relativeFrom="column">
                        <wp:posOffset>-24765</wp:posOffset>
                      </wp:positionH>
                      <wp:positionV relativeFrom="paragraph">
                        <wp:posOffset>236220</wp:posOffset>
                      </wp:positionV>
                      <wp:extent cx="2017395" cy="0"/>
                      <wp:effectExtent l="16510" t="52705" r="23495" b="61595"/>
                      <wp:wrapNone/>
                      <wp:docPr id="15"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7395" cy="0"/>
                              </a:xfrm>
                              <a:prstGeom prst="line">
                                <a:avLst/>
                              </a:prstGeom>
                              <a:noFill/>
                              <a:ln w="3240" cap="sq">
                                <a:solidFill>
                                  <a:srgbClr val="000000"/>
                                </a:solidFill>
                                <a:miter lim="800000"/>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0A3D9D6" id="Прямая соединительная линия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18.6pt" to="156.9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" strokeweight=".09mm">
                      <v:stroke startarrow="block" endarrow="block" joinstyle="miter" endcap="square"/>
                    </v:line>
                  </w:pict>
                </mc:Fallback>
              </mc:AlternateContent>
            </w:r>
            <w:r w:rsidRPr="00FB1FFE">
              <w:rPr>
                <w:rFonts w:ascii="Times New Roman" w:eastAsia="Times New Roman" w:hAnsi="Times New Roman" w:cs="Times New Roman"/>
                <w:lang w:eastAsia="ru-RU"/>
              </w:rPr>
              <w:t>70 мм</w:t>
            </w:r>
          </w:p>
        </w:tc>
        <w:tc>
          <w:tcPr>
            <w:tcW w:w="2777" w:type="dxa"/>
            <w:gridSpan w:val="9"/>
            <w:tcBorders>
              <w:top w:val="single" w:sz="4" w:space="0" w:color="auto"/>
              <w:left w:val="single" w:sz="4" w:space="0" w:color="auto"/>
              <w:bottom w:val="single" w:sz="4" w:space="0" w:color="auto"/>
              <w:right w:val="single" w:sz="4" w:space="0" w:color="auto"/>
            </w:tcBorders>
            <w:shd w:val="clear" w:color="auto" w:fill="auto"/>
          </w:tcPr>
          <w:p w14:paraId="34B1BC67" w14:textId="1ADBD8E5" w:rsidR="005F60C3" w:rsidRPr="00FB1FFE" w:rsidRDefault="005F60C3" w:rsidP="00A21943">
            <w:pPr>
              <w:snapToGrid w:val="0"/>
              <w:spacing w:before="120"/>
              <w:jc w:val="center"/>
              <w:rPr>
                <w:rFonts w:ascii="Times New Roman" w:eastAsia="Times New Roman" w:hAnsi="Times New Roman" w:cs="Times New Roman"/>
                <w:lang w:eastAsia="ru-RU"/>
              </w:rPr>
            </w:pPr>
            <w:r w:rsidRPr="00FB1FFE">
              <w:rPr>
                <w:rFonts w:ascii="Times New Roman" w:eastAsia="Times New Roman" w:hAnsi="Times New Roman" w:cs="Times New Roman"/>
                <w:lang w:val="en-US" w:eastAsia="ru-RU"/>
              </w:rPr>
              <w:t xml:space="preserve">70 </w:t>
            </w:r>
            <w:r w:rsidRPr="00FB1FFE">
              <w:rPr>
                <w:rFonts w:ascii="Times New Roman" w:eastAsia="Times New Roman" w:hAnsi="Times New Roman" w:cs="Times New Roman"/>
                <w:lang w:val="ru-RU" w:eastAsia="ru-RU"/>
              </w:rPr>
              <w:t>мм</w:t>
            </w:r>
          </w:p>
        </w:tc>
        <w:tc>
          <w:tcPr>
            <w:tcW w:w="25" w:type="dxa"/>
            <w:tcBorders>
              <w:left w:val="single" w:sz="4" w:space="0" w:color="auto"/>
              <w:bottom w:val="single" w:sz="4" w:space="0" w:color="000000"/>
            </w:tcBorders>
            <w:shd w:val="clear" w:color="auto" w:fill="auto"/>
          </w:tcPr>
          <w:p w14:paraId="21958274" w14:textId="77777777" w:rsidR="005F60C3" w:rsidRPr="00FB1FFE" w:rsidRDefault="005F60C3" w:rsidP="00A21943">
            <w:pPr>
              <w:snapToGrid w:val="0"/>
              <w:jc w:val="center"/>
              <w:rPr>
                <w:rFonts w:ascii="Times New Roman" w:eastAsia="Times New Roman" w:hAnsi="Times New Roman" w:cs="Times New Roman"/>
                <w:lang w:eastAsia="ru-RU"/>
              </w:rPr>
            </w:pPr>
          </w:p>
        </w:tc>
      </w:tr>
      <w:tr w:rsidR="005F60C3" w:rsidRPr="00FB1FFE" w14:paraId="34134DB5" w14:textId="77777777" w:rsidTr="00A21943">
        <w:trPr>
          <w:trHeight w:val="322"/>
        </w:trPr>
        <w:tc>
          <w:tcPr>
            <w:tcW w:w="9625" w:type="dxa"/>
            <w:gridSpan w:val="34"/>
            <w:tcBorders>
              <w:top w:val="single" w:sz="4" w:space="0" w:color="auto"/>
              <w:left w:val="single" w:sz="4" w:space="0" w:color="auto"/>
              <w:bottom w:val="single" w:sz="4" w:space="0" w:color="auto"/>
              <w:right w:val="single" w:sz="4" w:space="0" w:color="auto"/>
            </w:tcBorders>
            <w:shd w:val="clear" w:color="auto" w:fill="auto"/>
          </w:tcPr>
          <w:p w14:paraId="2AACA524" w14:textId="7F1C9949" w:rsidR="005F60C3" w:rsidRPr="00FB1FFE" w:rsidRDefault="005F60C3" w:rsidP="00A21943">
            <w:pPr>
              <w:snapToGrid w:val="0"/>
              <w:spacing w:before="120"/>
              <w:jc w:val="center"/>
              <w:rPr>
                <w:rFonts w:ascii="Times New Roman" w:eastAsia="Times New Roman" w:hAnsi="Times New Roman" w:cs="Times New Roman"/>
                <w:lang w:eastAsia="ru-RU"/>
              </w:rPr>
            </w:pPr>
            <w:r w:rsidRPr="00FB1FFE">
              <w:rPr>
                <w:rFonts w:ascii="Times New Roman" w:eastAsia="Times New Roman" w:hAnsi="Times New Roman" w:cs="Times New Roman"/>
                <w:noProof/>
                <w:lang w:eastAsia="uk-UA"/>
              </w:rPr>
              <mc:AlternateContent>
                <mc:Choice Requires="wps">
                  <w:drawing>
                    <wp:anchor distT="0" distB="0" distL="114300" distR="114300" simplePos="0" relativeHeight="251666432" behindDoc="0" locked="0" layoutInCell="1" allowOverlap="1" wp14:anchorId="7F33EEF7" wp14:editId="6AFFCB32">
                      <wp:simplePos x="0" y="0"/>
                      <wp:positionH relativeFrom="column">
                        <wp:posOffset>4364990</wp:posOffset>
                      </wp:positionH>
                      <wp:positionV relativeFrom="paragraph">
                        <wp:posOffset>-1270</wp:posOffset>
                      </wp:positionV>
                      <wp:extent cx="1724025" cy="4445"/>
                      <wp:effectExtent l="38100" t="76200" r="28575" b="9080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24025" cy="4445"/>
                              </a:xfrm>
                              <a:prstGeom prst="line">
                                <a:avLst/>
                              </a:prstGeom>
                              <a:noFill/>
                              <a:ln w="3240" cap="sq">
                                <a:solidFill>
                                  <a:srgbClr val="000000"/>
                                </a:solidFill>
                                <a:miter lim="800000"/>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B68EF62" id="Прямая соединительная линия 1"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3.7pt,-.1pt" to="479.4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" strokeweight=".09mm">
                      <v:stroke startarrow="block" endarrow="block" joinstyle="miter" endcap="square"/>
                    </v:line>
                  </w:pict>
                </mc:Fallback>
              </mc:AlternateContent>
            </w:r>
            <w:r w:rsidRPr="00FB1FFE">
              <w:rPr>
                <w:rFonts w:ascii="Times New Roman" w:eastAsia="Times New Roman" w:hAnsi="Times New Roman" w:cs="Times New Roman"/>
                <w:lang w:eastAsia="ru-RU"/>
              </w:rPr>
              <w:t>210 мм</w:t>
            </w:r>
          </w:p>
        </w:tc>
        <w:tc>
          <w:tcPr>
            <w:tcW w:w="25" w:type="dxa"/>
            <w:tcBorders>
              <w:top w:val="single" w:sz="4" w:space="0" w:color="000000"/>
              <w:left w:val="single" w:sz="4" w:space="0" w:color="auto"/>
            </w:tcBorders>
            <w:shd w:val="clear" w:color="auto" w:fill="auto"/>
          </w:tcPr>
          <w:p w14:paraId="3C481325" w14:textId="77777777" w:rsidR="005F60C3" w:rsidRPr="00FB1FFE" w:rsidRDefault="005F60C3" w:rsidP="00A21943">
            <w:pPr>
              <w:snapToGrid w:val="0"/>
              <w:jc w:val="center"/>
              <w:rPr>
                <w:rFonts w:ascii="Times New Roman" w:eastAsia="Times New Roman" w:hAnsi="Times New Roman" w:cs="Times New Roman"/>
                <w:lang w:eastAsia="ru-RU"/>
              </w:rPr>
            </w:pPr>
          </w:p>
        </w:tc>
      </w:tr>
    </w:tbl>
    <w:p w14:paraId="0B71ECC6" w14:textId="77777777" w:rsidR="005F60C3" w:rsidRDefault="005F60C3" w:rsidP="00243B1D">
      <w:pPr>
        <w:ind w:firstLine="7938"/>
        <w:jc w:val="both"/>
        <w:rPr>
          <w:rFonts w:ascii="Times New Roman" w:eastAsia="Times New Roman" w:hAnsi="Times New Roman" w:cs="Times New Roman"/>
          <w:b/>
          <w:sz w:val="28"/>
          <w:szCs w:val="28"/>
        </w:rPr>
      </w:pPr>
    </w:p>
    <w:p w14:paraId="6D2CCEC4" w14:textId="77777777" w:rsidR="005F60C3" w:rsidRDefault="005F60C3" w:rsidP="00243B1D">
      <w:pPr>
        <w:ind w:firstLine="7938"/>
        <w:jc w:val="both"/>
        <w:rPr>
          <w:rFonts w:ascii="Times New Roman" w:eastAsia="Times New Roman" w:hAnsi="Times New Roman" w:cs="Times New Roman"/>
          <w:b/>
          <w:sz w:val="28"/>
          <w:szCs w:val="28"/>
        </w:rPr>
      </w:pPr>
    </w:p>
    <w:p w14:paraId="3D2D1E96" w14:textId="77777777" w:rsidR="005F60C3" w:rsidRDefault="005F60C3" w:rsidP="00243B1D">
      <w:pPr>
        <w:ind w:firstLine="7938"/>
        <w:jc w:val="both"/>
        <w:rPr>
          <w:rFonts w:ascii="Times New Roman" w:eastAsia="Times New Roman" w:hAnsi="Times New Roman" w:cs="Times New Roman"/>
          <w:b/>
          <w:sz w:val="28"/>
          <w:szCs w:val="28"/>
        </w:rPr>
      </w:pPr>
    </w:p>
    <w:p w14:paraId="6F66DBA2" w14:textId="77777777" w:rsidR="005F60C3" w:rsidRDefault="005F60C3" w:rsidP="00243B1D">
      <w:pPr>
        <w:ind w:firstLine="7938"/>
        <w:jc w:val="both"/>
        <w:rPr>
          <w:rFonts w:ascii="Times New Roman" w:eastAsia="Times New Roman" w:hAnsi="Times New Roman" w:cs="Times New Roman"/>
          <w:b/>
          <w:sz w:val="28"/>
          <w:szCs w:val="28"/>
        </w:rPr>
      </w:pPr>
    </w:p>
    <w:p w14:paraId="72C24725" w14:textId="77777777" w:rsidR="00666A44" w:rsidRDefault="00666A44" w:rsidP="00243B1D">
      <w:pPr>
        <w:ind w:firstLine="7938"/>
        <w:jc w:val="both"/>
        <w:rPr>
          <w:rFonts w:ascii="Times New Roman" w:eastAsia="Times New Roman" w:hAnsi="Times New Roman" w:cs="Times New Roman"/>
          <w:b/>
          <w:sz w:val="28"/>
          <w:szCs w:val="28"/>
        </w:rPr>
      </w:pPr>
    </w:p>
    <w:p w14:paraId="06F7B75A" w14:textId="0E6FD16F" w:rsidR="00646972" w:rsidRPr="00B7700D" w:rsidRDefault="00646972" w:rsidP="00243B1D">
      <w:pPr>
        <w:ind w:firstLine="7938"/>
        <w:jc w:val="both"/>
        <w:rPr>
          <w:rFonts w:ascii="Times New Roman" w:eastAsia="Times New Roman" w:hAnsi="Times New Roman" w:cs="Times New Roman"/>
          <w:b/>
          <w:sz w:val="28"/>
          <w:szCs w:val="28"/>
        </w:rPr>
      </w:pPr>
      <w:r w:rsidRPr="00B7700D">
        <w:rPr>
          <w:rFonts w:ascii="Times New Roman" w:eastAsia="Times New Roman" w:hAnsi="Times New Roman" w:cs="Times New Roman"/>
          <w:b/>
          <w:sz w:val="28"/>
          <w:szCs w:val="28"/>
        </w:rPr>
        <w:lastRenderedPageBreak/>
        <w:t xml:space="preserve">Додаток </w:t>
      </w:r>
      <w:r>
        <w:rPr>
          <w:rFonts w:ascii="Times New Roman" w:eastAsia="Times New Roman" w:hAnsi="Times New Roman" w:cs="Times New Roman"/>
          <w:b/>
          <w:sz w:val="28"/>
          <w:szCs w:val="28"/>
        </w:rPr>
        <w:t>6</w:t>
      </w:r>
    </w:p>
    <w:p w14:paraId="68419DFB" w14:textId="77777777" w:rsidR="00646972" w:rsidRPr="00B7700D" w:rsidRDefault="00646972" w:rsidP="00243B1D">
      <w:pPr>
        <w:ind w:firstLine="7938"/>
        <w:jc w:val="both"/>
        <w:rPr>
          <w:rFonts w:ascii="Times New Roman" w:eastAsia="Times New Roman" w:hAnsi="Times New Roman" w:cs="Times New Roman"/>
          <w:sz w:val="28"/>
          <w:szCs w:val="28"/>
        </w:rPr>
      </w:pPr>
      <w:r w:rsidRPr="00B7700D">
        <w:rPr>
          <w:rFonts w:ascii="Times New Roman" w:eastAsia="Times New Roman" w:hAnsi="Times New Roman" w:cs="Times New Roman"/>
          <w:sz w:val="28"/>
          <w:szCs w:val="28"/>
        </w:rPr>
        <w:t xml:space="preserve">до пункту </w:t>
      </w:r>
      <w:r>
        <w:rPr>
          <w:rFonts w:ascii="Times New Roman" w:eastAsia="Times New Roman" w:hAnsi="Times New Roman" w:cs="Times New Roman"/>
          <w:sz w:val="28"/>
          <w:szCs w:val="28"/>
        </w:rPr>
        <w:t>30</w:t>
      </w:r>
    </w:p>
    <w:p w14:paraId="38569F6B" w14:textId="77777777" w:rsidR="00646972" w:rsidRDefault="00646972" w:rsidP="00646972">
      <w:pPr>
        <w:rPr>
          <w:lang w:val="ru-RU"/>
        </w:rPr>
      </w:pPr>
    </w:p>
    <w:p w14:paraId="6E2EA1A9" w14:textId="6F871521" w:rsidR="00646972" w:rsidRPr="00D10AE0" w:rsidRDefault="00646972" w:rsidP="00646972">
      <w:pPr>
        <w:keepNext/>
        <w:keepLines/>
        <w:spacing w:before="240" w:after="240"/>
        <w:jc w:val="center"/>
        <w:rPr>
          <w:rFonts w:ascii="Times New Roman" w:eastAsia="Times New Roman" w:hAnsi="Times New Roman" w:cs="Times New Roman"/>
          <w:b/>
          <w:noProof/>
          <w:lang w:val="ru-RU" w:eastAsia="ru-RU"/>
        </w:rPr>
      </w:pPr>
      <w:r w:rsidRPr="00D10AE0">
        <w:rPr>
          <w:rFonts w:ascii="Times New Roman" w:eastAsia="Times New Roman" w:hAnsi="Times New Roman" w:cs="Times New Roman"/>
          <w:b/>
          <w:noProof/>
          <w:lang w:val="ru-RU" w:eastAsia="ru-RU"/>
        </w:rPr>
        <w:t>ЖУРНАЛ</w:t>
      </w:r>
      <w:r w:rsidRPr="00D10AE0">
        <w:rPr>
          <w:rFonts w:ascii="Times New Roman" w:eastAsia="Times New Roman" w:hAnsi="Times New Roman" w:cs="Times New Roman"/>
          <w:b/>
          <w:noProof/>
          <w:lang w:val="ru-RU" w:eastAsia="ru-RU"/>
        </w:rPr>
        <w:br/>
        <w:t>обліку та розподілу видань з грифом</w:t>
      </w:r>
      <w:r w:rsidRPr="00D10AE0">
        <w:rPr>
          <w:rFonts w:ascii="Times New Roman" w:eastAsia="Times New Roman" w:hAnsi="Times New Roman" w:cs="Times New Roman"/>
          <w:b/>
          <w:noProof/>
          <w:lang w:val="ru-RU" w:eastAsia="ru-RU"/>
        </w:rPr>
        <w:br/>
      </w:r>
      <w:r w:rsidR="008513DD">
        <w:rPr>
          <w:rFonts w:ascii="Times New Roman" w:eastAsia="Times New Roman" w:hAnsi="Times New Roman" w:cs="Times New Roman"/>
          <w:b/>
          <w:noProof/>
          <w:lang w:val="ru-RU" w:eastAsia="ru-RU"/>
        </w:rPr>
        <w:t>«</w:t>
      </w:r>
      <w:r w:rsidRPr="00D10AE0">
        <w:rPr>
          <w:rFonts w:ascii="Times New Roman" w:eastAsia="Times New Roman" w:hAnsi="Times New Roman" w:cs="Times New Roman"/>
          <w:b/>
          <w:noProof/>
          <w:lang w:val="ru-RU" w:eastAsia="ru-RU"/>
        </w:rPr>
        <w:t>Для службового користування</w:t>
      </w:r>
      <w:r w:rsidR="008513DD">
        <w:rPr>
          <w:rFonts w:ascii="Times New Roman" w:eastAsia="Times New Roman" w:hAnsi="Times New Roman" w:cs="Times New Roman"/>
          <w:b/>
          <w:noProof/>
          <w:lang w:val="ru-RU" w:eastAsia="ru-RU"/>
        </w:rPr>
        <w:t>»</w:t>
      </w:r>
    </w:p>
    <w:tbl>
      <w:tblPr>
        <w:tblpPr w:leftFromText="180" w:rightFromText="180" w:vertAnchor="page" w:horzAnchor="margin" w:tblpXSpec="center" w:tblpY="3342"/>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696"/>
        <w:gridCol w:w="1559"/>
        <w:gridCol w:w="1276"/>
        <w:gridCol w:w="992"/>
        <w:gridCol w:w="709"/>
        <w:gridCol w:w="1559"/>
        <w:gridCol w:w="992"/>
      </w:tblGrid>
      <w:tr w:rsidR="00646972" w:rsidRPr="0017398C" w14:paraId="325EE98D" w14:textId="77777777" w:rsidTr="00C7151E">
        <w:trPr>
          <w:trHeight w:val="491"/>
        </w:trPr>
        <w:tc>
          <w:tcPr>
            <w:tcW w:w="851" w:type="dxa"/>
            <w:vMerge w:val="restart"/>
            <w:shd w:val="clear" w:color="auto" w:fill="auto"/>
            <w:textDirection w:val="btLr"/>
            <w:vAlign w:val="center"/>
          </w:tcPr>
          <w:p w14:paraId="0DFCCFC7" w14:textId="77777777" w:rsidR="00646972" w:rsidRPr="0017398C" w:rsidRDefault="00646972" w:rsidP="00D85233">
            <w:pPr>
              <w:ind w:left="113" w:right="113"/>
              <w:jc w:val="center"/>
              <w:rPr>
                <w:rFonts w:ascii="Times New Roman" w:hAnsi="Times New Roman" w:cs="Times New Roman"/>
              </w:rPr>
            </w:pPr>
            <w:r w:rsidRPr="0017398C">
              <w:rPr>
                <w:rFonts w:ascii="Times New Roman" w:hAnsi="Times New Roman" w:cs="Times New Roman"/>
              </w:rPr>
              <w:t>Порядковий номер</w:t>
            </w:r>
          </w:p>
        </w:tc>
        <w:tc>
          <w:tcPr>
            <w:tcW w:w="1696" w:type="dxa"/>
            <w:vMerge w:val="restart"/>
            <w:shd w:val="clear" w:color="auto" w:fill="auto"/>
            <w:vAlign w:val="center"/>
          </w:tcPr>
          <w:p w14:paraId="36BBB0AD" w14:textId="77777777" w:rsidR="00646972" w:rsidRPr="0017398C" w:rsidRDefault="00646972" w:rsidP="00D85233">
            <w:pPr>
              <w:jc w:val="center"/>
              <w:rPr>
                <w:rFonts w:ascii="Times New Roman" w:hAnsi="Times New Roman" w:cs="Times New Roman"/>
              </w:rPr>
            </w:pPr>
            <w:r w:rsidRPr="0017398C">
              <w:rPr>
                <w:rFonts w:ascii="Times New Roman" w:hAnsi="Times New Roman" w:cs="Times New Roman"/>
              </w:rPr>
              <w:t>Назва видання</w:t>
            </w:r>
          </w:p>
        </w:tc>
        <w:tc>
          <w:tcPr>
            <w:tcW w:w="3827" w:type="dxa"/>
            <w:gridSpan w:val="3"/>
            <w:shd w:val="clear" w:color="auto" w:fill="auto"/>
            <w:vAlign w:val="center"/>
          </w:tcPr>
          <w:p w14:paraId="5975BD34" w14:textId="77777777" w:rsidR="00646972" w:rsidRPr="0017398C" w:rsidRDefault="00646972" w:rsidP="00D85233">
            <w:pPr>
              <w:jc w:val="center"/>
              <w:rPr>
                <w:rFonts w:ascii="Times New Roman" w:hAnsi="Times New Roman" w:cs="Times New Roman"/>
              </w:rPr>
            </w:pPr>
            <w:r w:rsidRPr="0017398C">
              <w:rPr>
                <w:rFonts w:ascii="Times New Roman" w:hAnsi="Times New Roman" w:cs="Times New Roman"/>
              </w:rPr>
              <w:t>Надійшло</w:t>
            </w:r>
          </w:p>
        </w:tc>
        <w:tc>
          <w:tcPr>
            <w:tcW w:w="3260" w:type="dxa"/>
            <w:gridSpan w:val="3"/>
            <w:shd w:val="clear" w:color="auto" w:fill="auto"/>
            <w:vAlign w:val="center"/>
          </w:tcPr>
          <w:p w14:paraId="14E8645C" w14:textId="77777777" w:rsidR="00646972" w:rsidRPr="0017398C" w:rsidRDefault="00646972" w:rsidP="00D85233">
            <w:pPr>
              <w:jc w:val="center"/>
              <w:rPr>
                <w:rFonts w:ascii="Times New Roman" w:hAnsi="Times New Roman" w:cs="Times New Roman"/>
              </w:rPr>
            </w:pPr>
            <w:r w:rsidRPr="0017398C">
              <w:rPr>
                <w:rFonts w:ascii="Times New Roman" w:hAnsi="Times New Roman" w:cs="Times New Roman"/>
              </w:rPr>
              <w:t>Розподіл</w:t>
            </w:r>
          </w:p>
        </w:tc>
      </w:tr>
      <w:tr w:rsidR="00646972" w:rsidRPr="0017398C" w14:paraId="3124DA7F" w14:textId="77777777" w:rsidTr="00C7151E">
        <w:trPr>
          <w:cantSplit/>
          <w:trHeight w:val="2179"/>
        </w:trPr>
        <w:tc>
          <w:tcPr>
            <w:tcW w:w="851" w:type="dxa"/>
            <w:vMerge/>
            <w:shd w:val="clear" w:color="auto" w:fill="auto"/>
            <w:vAlign w:val="center"/>
          </w:tcPr>
          <w:p w14:paraId="7E328EAD" w14:textId="77777777" w:rsidR="00646972" w:rsidRPr="0017398C" w:rsidRDefault="00646972" w:rsidP="00D85233">
            <w:pPr>
              <w:jc w:val="center"/>
              <w:rPr>
                <w:rFonts w:ascii="Times New Roman" w:hAnsi="Times New Roman" w:cs="Times New Roman"/>
              </w:rPr>
            </w:pPr>
          </w:p>
        </w:tc>
        <w:tc>
          <w:tcPr>
            <w:tcW w:w="1696" w:type="dxa"/>
            <w:vMerge/>
            <w:shd w:val="clear" w:color="auto" w:fill="auto"/>
            <w:vAlign w:val="center"/>
          </w:tcPr>
          <w:p w14:paraId="7498757C" w14:textId="77777777" w:rsidR="00646972" w:rsidRPr="0017398C" w:rsidRDefault="00646972" w:rsidP="00D85233">
            <w:pPr>
              <w:jc w:val="center"/>
              <w:rPr>
                <w:rFonts w:ascii="Times New Roman" w:hAnsi="Times New Roman" w:cs="Times New Roman"/>
              </w:rPr>
            </w:pPr>
          </w:p>
        </w:tc>
        <w:tc>
          <w:tcPr>
            <w:tcW w:w="1559" w:type="dxa"/>
            <w:shd w:val="clear" w:color="auto" w:fill="auto"/>
            <w:vAlign w:val="center"/>
          </w:tcPr>
          <w:p w14:paraId="17E012F5" w14:textId="77777777" w:rsidR="00646972" w:rsidRPr="0017398C" w:rsidRDefault="00646972" w:rsidP="00D85233">
            <w:pPr>
              <w:jc w:val="center"/>
              <w:rPr>
                <w:rFonts w:ascii="Times New Roman" w:hAnsi="Times New Roman" w:cs="Times New Roman"/>
              </w:rPr>
            </w:pPr>
            <w:r w:rsidRPr="0017398C">
              <w:rPr>
                <w:rFonts w:ascii="Times New Roman" w:hAnsi="Times New Roman" w:cs="Times New Roman"/>
              </w:rPr>
              <w:t>звідки надійшло або де надруковано</w:t>
            </w:r>
          </w:p>
        </w:tc>
        <w:tc>
          <w:tcPr>
            <w:tcW w:w="1276" w:type="dxa"/>
            <w:shd w:val="clear" w:color="auto" w:fill="auto"/>
            <w:textDirection w:val="btLr"/>
            <w:vAlign w:val="center"/>
          </w:tcPr>
          <w:p w14:paraId="0A43ECB1" w14:textId="77777777" w:rsidR="00646972" w:rsidRPr="0017398C" w:rsidRDefault="00646972" w:rsidP="00D85233">
            <w:pPr>
              <w:ind w:left="113" w:right="113"/>
              <w:jc w:val="center"/>
              <w:rPr>
                <w:rFonts w:ascii="Times New Roman" w:hAnsi="Times New Roman" w:cs="Times New Roman"/>
              </w:rPr>
            </w:pPr>
            <w:r w:rsidRPr="0017398C">
              <w:rPr>
                <w:rFonts w:ascii="Times New Roman" w:hAnsi="Times New Roman" w:cs="Times New Roman"/>
              </w:rPr>
              <w:t>реєстраційний індекс вхідного супровідного листа і дата</w:t>
            </w:r>
          </w:p>
        </w:tc>
        <w:tc>
          <w:tcPr>
            <w:tcW w:w="992" w:type="dxa"/>
            <w:shd w:val="clear" w:color="auto" w:fill="auto"/>
            <w:textDirection w:val="btLr"/>
            <w:vAlign w:val="center"/>
          </w:tcPr>
          <w:p w14:paraId="6ADBF1CE" w14:textId="1B3136A2" w:rsidR="00646972" w:rsidRPr="0017398C" w:rsidRDefault="00646972" w:rsidP="00D85233">
            <w:pPr>
              <w:ind w:left="113" w:right="113"/>
              <w:jc w:val="center"/>
              <w:rPr>
                <w:rFonts w:ascii="Times New Roman" w:hAnsi="Times New Roman" w:cs="Times New Roman"/>
              </w:rPr>
            </w:pPr>
            <w:r w:rsidRPr="0017398C">
              <w:rPr>
                <w:rFonts w:ascii="Times New Roman" w:hAnsi="Times New Roman" w:cs="Times New Roman"/>
              </w:rPr>
              <w:t>кількість примірників</w:t>
            </w:r>
            <w:r w:rsidRPr="0017398C">
              <w:rPr>
                <w:rFonts w:ascii="Times New Roman" w:hAnsi="Times New Roman" w:cs="Times New Roman"/>
              </w:rPr>
              <w:br/>
              <w:t>та їх номери</w:t>
            </w:r>
          </w:p>
        </w:tc>
        <w:tc>
          <w:tcPr>
            <w:tcW w:w="709" w:type="dxa"/>
            <w:shd w:val="clear" w:color="auto" w:fill="auto"/>
            <w:textDirection w:val="btLr"/>
            <w:vAlign w:val="center"/>
          </w:tcPr>
          <w:p w14:paraId="12D84BD2" w14:textId="77777777" w:rsidR="00646972" w:rsidRPr="0017398C" w:rsidRDefault="00646972" w:rsidP="00D85233">
            <w:pPr>
              <w:ind w:left="113" w:right="113"/>
              <w:jc w:val="center"/>
              <w:rPr>
                <w:rFonts w:ascii="Times New Roman" w:hAnsi="Times New Roman" w:cs="Times New Roman"/>
              </w:rPr>
            </w:pPr>
            <w:r w:rsidRPr="0017398C">
              <w:rPr>
                <w:rFonts w:ascii="Times New Roman" w:hAnsi="Times New Roman" w:cs="Times New Roman"/>
              </w:rPr>
              <w:t>куди надіслано або кому видано</w:t>
            </w:r>
          </w:p>
        </w:tc>
        <w:tc>
          <w:tcPr>
            <w:tcW w:w="1559" w:type="dxa"/>
            <w:shd w:val="clear" w:color="auto" w:fill="auto"/>
            <w:textDirection w:val="btLr"/>
            <w:vAlign w:val="center"/>
          </w:tcPr>
          <w:p w14:paraId="0EE184FE" w14:textId="58965B16" w:rsidR="00646972" w:rsidRPr="0017398C" w:rsidRDefault="00646972" w:rsidP="00D85233">
            <w:pPr>
              <w:ind w:left="113" w:right="113"/>
              <w:jc w:val="center"/>
              <w:rPr>
                <w:rFonts w:ascii="Times New Roman" w:hAnsi="Times New Roman" w:cs="Times New Roman"/>
              </w:rPr>
            </w:pPr>
            <w:r w:rsidRPr="0017398C">
              <w:rPr>
                <w:rFonts w:ascii="Times New Roman" w:hAnsi="Times New Roman" w:cs="Times New Roman"/>
              </w:rPr>
              <w:t xml:space="preserve">реєстраційний індекс вихідного документа </w:t>
            </w:r>
            <w:r w:rsidR="0055052A">
              <w:rPr>
                <w:rFonts w:ascii="Times New Roman" w:hAnsi="Times New Roman" w:cs="Times New Roman"/>
              </w:rPr>
              <w:br/>
            </w:r>
            <w:r w:rsidRPr="0017398C">
              <w:rPr>
                <w:rFonts w:ascii="Times New Roman" w:hAnsi="Times New Roman" w:cs="Times New Roman"/>
              </w:rPr>
              <w:t>(або відмітка про отримання) і дата</w:t>
            </w:r>
          </w:p>
        </w:tc>
        <w:tc>
          <w:tcPr>
            <w:tcW w:w="992" w:type="dxa"/>
            <w:shd w:val="clear" w:color="auto" w:fill="auto"/>
            <w:textDirection w:val="btLr"/>
            <w:vAlign w:val="center"/>
          </w:tcPr>
          <w:p w14:paraId="7CB7C59C" w14:textId="77777777" w:rsidR="00646972" w:rsidRPr="0017398C" w:rsidRDefault="00646972" w:rsidP="00D85233">
            <w:pPr>
              <w:ind w:left="113" w:right="113"/>
              <w:jc w:val="center"/>
              <w:rPr>
                <w:rFonts w:ascii="Times New Roman" w:hAnsi="Times New Roman" w:cs="Times New Roman"/>
              </w:rPr>
            </w:pPr>
            <w:r w:rsidRPr="0017398C">
              <w:rPr>
                <w:rFonts w:ascii="Times New Roman" w:hAnsi="Times New Roman" w:cs="Times New Roman"/>
              </w:rPr>
              <w:t>кількість примірників та їх номери</w:t>
            </w:r>
          </w:p>
        </w:tc>
      </w:tr>
      <w:tr w:rsidR="00646972" w:rsidRPr="0017398C" w14:paraId="0DDC033A" w14:textId="77777777" w:rsidTr="00C7151E">
        <w:trPr>
          <w:trHeight w:val="360"/>
        </w:trPr>
        <w:tc>
          <w:tcPr>
            <w:tcW w:w="851" w:type="dxa"/>
            <w:shd w:val="clear" w:color="auto" w:fill="auto"/>
            <w:vAlign w:val="center"/>
          </w:tcPr>
          <w:p w14:paraId="6DDF1878" w14:textId="77777777" w:rsidR="00646972" w:rsidRPr="0017398C" w:rsidRDefault="00646972" w:rsidP="00D85233">
            <w:pPr>
              <w:jc w:val="center"/>
              <w:rPr>
                <w:rFonts w:ascii="Times New Roman" w:hAnsi="Times New Roman" w:cs="Times New Roman"/>
              </w:rPr>
            </w:pPr>
            <w:r w:rsidRPr="0017398C">
              <w:rPr>
                <w:rFonts w:ascii="Times New Roman" w:hAnsi="Times New Roman" w:cs="Times New Roman"/>
              </w:rPr>
              <w:t>1</w:t>
            </w:r>
          </w:p>
        </w:tc>
        <w:tc>
          <w:tcPr>
            <w:tcW w:w="1696" w:type="dxa"/>
            <w:shd w:val="clear" w:color="auto" w:fill="auto"/>
            <w:vAlign w:val="center"/>
          </w:tcPr>
          <w:p w14:paraId="22BAA7BC" w14:textId="77777777" w:rsidR="00646972" w:rsidRPr="0017398C" w:rsidRDefault="00646972" w:rsidP="00D85233">
            <w:pPr>
              <w:jc w:val="center"/>
              <w:rPr>
                <w:rFonts w:ascii="Times New Roman" w:hAnsi="Times New Roman" w:cs="Times New Roman"/>
              </w:rPr>
            </w:pPr>
            <w:r w:rsidRPr="0017398C">
              <w:rPr>
                <w:rFonts w:ascii="Times New Roman" w:hAnsi="Times New Roman" w:cs="Times New Roman"/>
              </w:rPr>
              <w:t>2</w:t>
            </w:r>
          </w:p>
        </w:tc>
        <w:tc>
          <w:tcPr>
            <w:tcW w:w="1559" w:type="dxa"/>
            <w:shd w:val="clear" w:color="auto" w:fill="auto"/>
            <w:vAlign w:val="center"/>
          </w:tcPr>
          <w:p w14:paraId="6DC19FC0" w14:textId="77777777" w:rsidR="00646972" w:rsidRPr="0017398C" w:rsidRDefault="00646972" w:rsidP="00D85233">
            <w:pPr>
              <w:jc w:val="center"/>
              <w:rPr>
                <w:rFonts w:ascii="Times New Roman" w:hAnsi="Times New Roman" w:cs="Times New Roman"/>
              </w:rPr>
            </w:pPr>
            <w:r w:rsidRPr="0017398C">
              <w:rPr>
                <w:rFonts w:ascii="Times New Roman" w:hAnsi="Times New Roman" w:cs="Times New Roman"/>
              </w:rPr>
              <w:t>3</w:t>
            </w:r>
          </w:p>
        </w:tc>
        <w:tc>
          <w:tcPr>
            <w:tcW w:w="1276" w:type="dxa"/>
            <w:shd w:val="clear" w:color="auto" w:fill="auto"/>
            <w:vAlign w:val="center"/>
          </w:tcPr>
          <w:p w14:paraId="381A7B64" w14:textId="77777777" w:rsidR="00646972" w:rsidRPr="0017398C" w:rsidRDefault="00646972" w:rsidP="00D85233">
            <w:pPr>
              <w:jc w:val="center"/>
              <w:rPr>
                <w:rFonts w:ascii="Times New Roman" w:hAnsi="Times New Roman" w:cs="Times New Roman"/>
              </w:rPr>
            </w:pPr>
            <w:r w:rsidRPr="0017398C">
              <w:rPr>
                <w:rFonts w:ascii="Times New Roman" w:hAnsi="Times New Roman" w:cs="Times New Roman"/>
              </w:rPr>
              <w:t>4</w:t>
            </w:r>
          </w:p>
        </w:tc>
        <w:tc>
          <w:tcPr>
            <w:tcW w:w="992" w:type="dxa"/>
            <w:shd w:val="clear" w:color="auto" w:fill="auto"/>
            <w:vAlign w:val="center"/>
          </w:tcPr>
          <w:p w14:paraId="6AFC81DE" w14:textId="77777777" w:rsidR="00646972" w:rsidRPr="0017398C" w:rsidRDefault="00646972" w:rsidP="00D85233">
            <w:pPr>
              <w:jc w:val="center"/>
              <w:rPr>
                <w:rFonts w:ascii="Times New Roman" w:hAnsi="Times New Roman" w:cs="Times New Roman"/>
              </w:rPr>
            </w:pPr>
            <w:r w:rsidRPr="0017398C">
              <w:rPr>
                <w:rFonts w:ascii="Times New Roman" w:hAnsi="Times New Roman" w:cs="Times New Roman"/>
              </w:rPr>
              <w:t>5</w:t>
            </w:r>
          </w:p>
        </w:tc>
        <w:tc>
          <w:tcPr>
            <w:tcW w:w="709" w:type="dxa"/>
            <w:shd w:val="clear" w:color="auto" w:fill="auto"/>
            <w:vAlign w:val="center"/>
          </w:tcPr>
          <w:p w14:paraId="740F19FB" w14:textId="77777777" w:rsidR="00646972" w:rsidRPr="0017398C" w:rsidRDefault="00646972" w:rsidP="00D85233">
            <w:pPr>
              <w:jc w:val="center"/>
              <w:rPr>
                <w:rFonts w:ascii="Times New Roman" w:hAnsi="Times New Roman" w:cs="Times New Roman"/>
              </w:rPr>
            </w:pPr>
            <w:r w:rsidRPr="0017398C">
              <w:rPr>
                <w:rFonts w:ascii="Times New Roman" w:hAnsi="Times New Roman" w:cs="Times New Roman"/>
              </w:rPr>
              <w:t>6</w:t>
            </w:r>
          </w:p>
        </w:tc>
        <w:tc>
          <w:tcPr>
            <w:tcW w:w="1559" w:type="dxa"/>
            <w:shd w:val="clear" w:color="auto" w:fill="auto"/>
            <w:vAlign w:val="center"/>
          </w:tcPr>
          <w:p w14:paraId="0264A79A" w14:textId="77777777" w:rsidR="00646972" w:rsidRPr="0017398C" w:rsidRDefault="00646972" w:rsidP="00D85233">
            <w:pPr>
              <w:jc w:val="center"/>
              <w:rPr>
                <w:rFonts w:ascii="Times New Roman" w:hAnsi="Times New Roman" w:cs="Times New Roman"/>
              </w:rPr>
            </w:pPr>
            <w:r w:rsidRPr="0017398C">
              <w:rPr>
                <w:rFonts w:ascii="Times New Roman" w:hAnsi="Times New Roman" w:cs="Times New Roman"/>
              </w:rPr>
              <w:t>7</w:t>
            </w:r>
          </w:p>
        </w:tc>
        <w:tc>
          <w:tcPr>
            <w:tcW w:w="992" w:type="dxa"/>
            <w:shd w:val="clear" w:color="auto" w:fill="auto"/>
            <w:vAlign w:val="center"/>
          </w:tcPr>
          <w:p w14:paraId="6A7E6455" w14:textId="77777777" w:rsidR="00646972" w:rsidRPr="0017398C" w:rsidRDefault="00646972" w:rsidP="00D85233">
            <w:pPr>
              <w:jc w:val="center"/>
              <w:rPr>
                <w:rFonts w:ascii="Times New Roman" w:hAnsi="Times New Roman" w:cs="Times New Roman"/>
              </w:rPr>
            </w:pPr>
            <w:r w:rsidRPr="0017398C">
              <w:rPr>
                <w:rFonts w:ascii="Times New Roman" w:hAnsi="Times New Roman" w:cs="Times New Roman"/>
              </w:rPr>
              <w:t>8</w:t>
            </w:r>
          </w:p>
        </w:tc>
      </w:tr>
    </w:tbl>
    <w:p w14:paraId="4C74733B" w14:textId="77777777" w:rsidR="00646972" w:rsidRDefault="00646972" w:rsidP="00646972">
      <w:pPr>
        <w:rPr>
          <w:rFonts w:ascii="Times New Roman" w:hAnsi="Times New Roman" w:cs="Times New Roman"/>
          <w:lang w:val="ru-RU"/>
        </w:rPr>
      </w:pPr>
    </w:p>
    <w:tbl>
      <w:tblPr>
        <w:tblpPr w:leftFromText="180" w:rightFromText="180" w:vertAnchor="page" w:horzAnchor="margin" w:tblpXSpec="center" w:tblpY="6949"/>
        <w:tblW w:w="9634" w:type="dxa"/>
        <w:tblBorders>
          <w:top w:val="single" w:sz="4" w:space="0" w:color="000000"/>
          <w:bottom w:val="single" w:sz="4" w:space="0" w:color="000000"/>
          <w:insideH w:val="single" w:sz="4" w:space="0" w:color="000000"/>
          <w:insideV w:val="single" w:sz="4" w:space="0" w:color="000000"/>
        </w:tblBorders>
        <w:tblLayout w:type="fixed"/>
        <w:tblLook w:val="0000" w:firstRow="0" w:lastRow="0" w:firstColumn="0" w:lastColumn="0" w:noHBand="0" w:noVBand="0"/>
      </w:tblPr>
      <w:tblGrid>
        <w:gridCol w:w="856"/>
        <w:gridCol w:w="3402"/>
        <w:gridCol w:w="1703"/>
        <w:gridCol w:w="1417"/>
        <w:gridCol w:w="2256"/>
      </w:tblGrid>
      <w:tr w:rsidR="00646972" w:rsidRPr="0017398C" w14:paraId="60E51E1C" w14:textId="77777777" w:rsidTr="00C7151E">
        <w:trPr>
          <w:trHeight w:val="491"/>
        </w:trPr>
        <w:tc>
          <w:tcPr>
            <w:tcW w:w="596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A7569E3" w14:textId="77777777" w:rsidR="00646972" w:rsidRPr="0017398C" w:rsidRDefault="00646972" w:rsidP="00C7151E">
            <w:pPr>
              <w:ind w:left="-5" w:hanging="108"/>
              <w:jc w:val="center"/>
              <w:rPr>
                <w:rFonts w:ascii="Times New Roman" w:hAnsi="Times New Roman" w:cs="Times New Roman"/>
              </w:rPr>
            </w:pPr>
            <w:r w:rsidRPr="0017398C">
              <w:rPr>
                <w:rFonts w:ascii="Times New Roman" w:hAnsi="Times New Roman" w:cs="Times New Roman"/>
              </w:rPr>
              <w:t>Додаткове виготовлення примірників</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56BFFEE" w14:textId="77777777" w:rsidR="00646972" w:rsidRPr="0017398C" w:rsidRDefault="00646972" w:rsidP="00C7151E">
            <w:pPr>
              <w:ind w:left="-15" w:hanging="105"/>
              <w:jc w:val="center"/>
              <w:rPr>
                <w:rFonts w:ascii="Times New Roman" w:hAnsi="Times New Roman" w:cs="Times New Roman"/>
              </w:rPr>
            </w:pPr>
            <w:r w:rsidRPr="0017398C">
              <w:rPr>
                <w:rFonts w:ascii="Times New Roman" w:hAnsi="Times New Roman" w:cs="Times New Roman"/>
              </w:rPr>
              <w:t>Повернення</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center"/>
          </w:tcPr>
          <w:p w14:paraId="4B463ED4" w14:textId="77777777" w:rsidR="00646972" w:rsidRPr="0017398C" w:rsidRDefault="00646972" w:rsidP="00C7151E">
            <w:pPr>
              <w:ind w:left="-15" w:hanging="105"/>
              <w:jc w:val="center"/>
              <w:rPr>
                <w:rFonts w:ascii="Times New Roman" w:hAnsi="Times New Roman" w:cs="Times New Roman"/>
              </w:rPr>
            </w:pPr>
            <w:r w:rsidRPr="0017398C">
              <w:rPr>
                <w:rFonts w:ascii="Times New Roman" w:hAnsi="Times New Roman" w:cs="Times New Roman"/>
              </w:rPr>
              <w:t>Знищення</w:t>
            </w:r>
          </w:p>
        </w:tc>
      </w:tr>
      <w:tr w:rsidR="00646972" w:rsidRPr="0017398C" w14:paraId="34A103BB" w14:textId="77777777" w:rsidTr="003239F5">
        <w:trPr>
          <w:cantSplit/>
          <w:trHeight w:val="3613"/>
        </w:trPr>
        <w:tc>
          <w:tcPr>
            <w:tcW w:w="856"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0C102DE" w14:textId="77777777" w:rsidR="00646972" w:rsidRPr="0017398C" w:rsidRDefault="00646972" w:rsidP="00C7151E">
            <w:pPr>
              <w:ind w:left="-5" w:right="113" w:hanging="108"/>
              <w:jc w:val="center"/>
              <w:rPr>
                <w:rFonts w:ascii="Times New Roman" w:hAnsi="Times New Roman" w:cs="Times New Roman"/>
              </w:rPr>
            </w:pPr>
            <w:r w:rsidRPr="0017398C">
              <w:rPr>
                <w:rFonts w:ascii="Times New Roman" w:hAnsi="Times New Roman" w:cs="Times New Roman"/>
              </w:rPr>
              <w:t>кількість примірників та їх номери</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797F1AB" w14:textId="77777777" w:rsidR="00646972" w:rsidRPr="0017398C" w:rsidRDefault="00646972" w:rsidP="00C7151E">
            <w:pPr>
              <w:ind w:left="-5" w:hanging="108"/>
              <w:jc w:val="center"/>
              <w:rPr>
                <w:rFonts w:ascii="Times New Roman" w:hAnsi="Times New Roman" w:cs="Times New Roman"/>
              </w:rPr>
            </w:pPr>
            <w:r w:rsidRPr="0017398C">
              <w:rPr>
                <w:rFonts w:ascii="Times New Roman" w:hAnsi="Times New Roman" w:cs="Times New Roman"/>
              </w:rPr>
              <w:t>куди надіслано або кому видано</w:t>
            </w:r>
          </w:p>
        </w:tc>
        <w:tc>
          <w:tcPr>
            <w:tcW w:w="1703"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B1ED9A1" w14:textId="77777777" w:rsidR="00646972" w:rsidRPr="0017398C" w:rsidRDefault="00646972" w:rsidP="00C7151E">
            <w:pPr>
              <w:ind w:left="-5" w:right="113" w:hanging="108"/>
              <w:jc w:val="center"/>
              <w:rPr>
                <w:rFonts w:ascii="Times New Roman" w:hAnsi="Times New Roman" w:cs="Times New Roman"/>
              </w:rPr>
            </w:pPr>
            <w:r w:rsidRPr="0017398C">
              <w:rPr>
                <w:rFonts w:ascii="Times New Roman" w:hAnsi="Times New Roman" w:cs="Times New Roman"/>
              </w:rPr>
              <w:t>реєстраційний індекс вихідного документа (або відмітка про отримання) і дата</w:t>
            </w:r>
          </w:p>
        </w:tc>
        <w:tc>
          <w:tcPr>
            <w:tcW w:w="141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98FCB48" w14:textId="77777777" w:rsidR="00646972" w:rsidRPr="0017398C" w:rsidRDefault="00646972" w:rsidP="00C7151E">
            <w:pPr>
              <w:ind w:left="-15" w:right="113" w:hanging="105"/>
              <w:jc w:val="center"/>
              <w:rPr>
                <w:rFonts w:ascii="Times New Roman" w:hAnsi="Times New Roman" w:cs="Times New Roman"/>
              </w:rPr>
            </w:pPr>
            <w:r w:rsidRPr="0017398C">
              <w:rPr>
                <w:rFonts w:ascii="Times New Roman" w:hAnsi="Times New Roman" w:cs="Times New Roman"/>
              </w:rPr>
              <w:t>дата, номери примірників</w:t>
            </w:r>
          </w:p>
        </w:tc>
        <w:tc>
          <w:tcPr>
            <w:tcW w:w="2256"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C76622D" w14:textId="77777777" w:rsidR="00646972" w:rsidRPr="0017398C" w:rsidRDefault="00646972" w:rsidP="00C7151E">
            <w:pPr>
              <w:ind w:left="-15" w:right="113" w:hanging="105"/>
              <w:jc w:val="center"/>
              <w:rPr>
                <w:rFonts w:ascii="Times New Roman" w:hAnsi="Times New Roman" w:cs="Times New Roman"/>
              </w:rPr>
            </w:pPr>
            <w:r w:rsidRPr="0017398C">
              <w:rPr>
                <w:rFonts w:ascii="Times New Roman" w:hAnsi="Times New Roman" w:cs="Times New Roman"/>
              </w:rPr>
              <w:t>дата, номер акта</w:t>
            </w:r>
          </w:p>
        </w:tc>
      </w:tr>
      <w:tr w:rsidR="00646972" w:rsidRPr="0017398C" w14:paraId="05096F0B" w14:textId="77777777" w:rsidTr="00C7151E">
        <w:trPr>
          <w:trHeight w:val="36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2018FD4B" w14:textId="77777777" w:rsidR="00646972" w:rsidRPr="0017398C" w:rsidRDefault="00646972" w:rsidP="00C7151E">
            <w:pPr>
              <w:ind w:left="-5" w:hanging="108"/>
              <w:jc w:val="center"/>
              <w:rPr>
                <w:rFonts w:ascii="Times New Roman" w:hAnsi="Times New Roman" w:cs="Times New Roman"/>
              </w:rPr>
            </w:pPr>
            <w:r w:rsidRPr="0017398C">
              <w:rPr>
                <w:rFonts w:ascii="Times New Roman" w:hAnsi="Times New Roman" w:cs="Times New Roman"/>
              </w:rPr>
              <w:t>9</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9B9F059" w14:textId="77777777" w:rsidR="00646972" w:rsidRPr="0017398C" w:rsidRDefault="00646972" w:rsidP="00C7151E">
            <w:pPr>
              <w:ind w:left="-5" w:hanging="108"/>
              <w:jc w:val="center"/>
              <w:rPr>
                <w:rFonts w:ascii="Times New Roman" w:hAnsi="Times New Roman" w:cs="Times New Roman"/>
              </w:rPr>
            </w:pPr>
            <w:r w:rsidRPr="0017398C">
              <w:rPr>
                <w:rFonts w:ascii="Times New Roman" w:hAnsi="Times New Roman" w:cs="Times New Roman"/>
              </w:rPr>
              <w:t>10</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tcPr>
          <w:p w14:paraId="6D4678D2" w14:textId="77777777" w:rsidR="00646972" w:rsidRPr="0017398C" w:rsidRDefault="00646972" w:rsidP="00C7151E">
            <w:pPr>
              <w:ind w:left="-5" w:hanging="108"/>
              <w:jc w:val="center"/>
              <w:rPr>
                <w:rFonts w:ascii="Times New Roman" w:hAnsi="Times New Roman" w:cs="Times New Roman"/>
              </w:rPr>
            </w:pPr>
            <w:r w:rsidRPr="0017398C">
              <w:rPr>
                <w:rFonts w:ascii="Times New Roman" w:hAnsi="Times New Roman" w:cs="Times New Roman"/>
              </w:rPr>
              <w:t>11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395FF1C" w14:textId="77777777" w:rsidR="00646972" w:rsidRPr="0017398C" w:rsidRDefault="00646972" w:rsidP="00C7151E">
            <w:pPr>
              <w:ind w:left="-15" w:hanging="105"/>
              <w:jc w:val="center"/>
              <w:rPr>
                <w:rFonts w:ascii="Times New Roman" w:hAnsi="Times New Roman" w:cs="Times New Roman"/>
              </w:rPr>
            </w:pPr>
            <w:r w:rsidRPr="0017398C">
              <w:rPr>
                <w:rFonts w:ascii="Times New Roman" w:hAnsi="Times New Roman" w:cs="Times New Roman"/>
              </w:rPr>
              <w:t>12</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center"/>
          </w:tcPr>
          <w:p w14:paraId="6C68A185" w14:textId="77777777" w:rsidR="00646972" w:rsidRPr="0017398C" w:rsidRDefault="00646972" w:rsidP="00C7151E">
            <w:pPr>
              <w:ind w:left="-15" w:hanging="105"/>
              <w:jc w:val="center"/>
              <w:rPr>
                <w:rFonts w:ascii="Times New Roman" w:hAnsi="Times New Roman" w:cs="Times New Roman"/>
              </w:rPr>
            </w:pPr>
            <w:r w:rsidRPr="0017398C">
              <w:rPr>
                <w:rFonts w:ascii="Times New Roman" w:hAnsi="Times New Roman" w:cs="Times New Roman"/>
              </w:rPr>
              <w:t>13</w:t>
            </w:r>
          </w:p>
        </w:tc>
      </w:tr>
    </w:tbl>
    <w:p w14:paraId="1DEA7538" w14:textId="74D5899B" w:rsidR="00C7151E" w:rsidRPr="00C7151E" w:rsidRDefault="00646972" w:rsidP="00C7151E">
      <w:pPr>
        <w:rPr>
          <w:rFonts w:ascii="Times New Roman" w:hAnsi="Times New Roman" w:cs="Times New Roman"/>
          <w:sz w:val="24"/>
          <w:szCs w:val="24"/>
        </w:rPr>
      </w:pPr>
      <w:r w:rsidRPr="0017398C">
        <w:rPr>
          <w:rFonts w:ascii="Times New Roman" w:hAnsi="Times New Roman" w:cs="Times New Roman"/>
          <w:sz w:val="24"/>
          <w:szCs w:val="24"/>
        </w:rPr>
        <w:t>продовжен</w:t>
      </w:r>
      <w:r w:rsidR="00371BD5">
        <w:rPr>
          <w:rFonts w:ascii="Times New Roman" w:hAnsi="Times New Roman" w:cs="Times New Roman"/>
          <w:sz w:val="24"/>
          <w:szCs w:val="24"/>
        </w:rPr>
        <w:t>н</w:t>
      </w:r>
      <w:r w:rsidR="008513DD">
        <w:rPr>
          <w:rFonts w:ascii="Times New Roman" w:hAnsi="Times New Roman" w:cs="Times New Roman"/>
          <w:sz w:val="24"/>
          <w:szCs w:val="24"/>
        </w:rPr>
        <w:t>я</w:t>
      </w:r>
    </w:p>
    <w:p w14:paraId="7569099F" w14:textId="77777777" w:rsidR="00C7151E" w:rsidRDefault="00C7151E" w:rsidP="00646972">
      <w:pPr>
        <w:spacing w:before="120"/>
        <w:rPr>
          <w:rFonts w:ascii="Times New Roman" w:eastAsia="Times New Roman" w:hAnsi="Times New Roman" w:cs="Times New Roman"/>
          <w:lang w:val="ru-RU" w:eastAsia="ru-RU"/>
        </w:rPr>
      </w:pPr>
    </w:p>
    <w:p w14:paraId="7087C407" w14:textId="2F1C8D64" w:rsidR="00646972" w:rsidRPr="00676EA9" w:rsidRDefault="00646972" w:rsidP="00646972">
      <w:pPr>
        <w:spacing w:before="120"/>
        <w:rPr>
          <w:rFonts w:ascii="Times New Roman" w:eastAsia="Times New Roman" w:hAnsi="Times New Roman" w:cs="Times New Roman"/>
          <w:lang w:eastAsia="ru-RU"/>
        </w:rPr>
      </w:pPr>
      <w:r w:rsidRPr="00676EA9">
        <w:rPr>
          <w:rFonts w:ascii="Times New Roman" w:eastAsia="Times New Roman" w:hAnsi="Times New Roman" w:cs="Times New Roman"/>
          <w:lang w:val="ru-RU" w:eastAsia="ru-RU"/>
        </w:rPr>
        <w:br/>
      </w:r>
      <w:r w:rsidRPr="00676EA9">
        <w:rPr>
          <w:rFonts w:ascii="Times New Roman" w:eastAsia="Times New Roman" w:hAnsi="Times New Roman" w:cs="Times New Roman"/>
          <w:noProof/>
          <w:sz w:val="20"/>
          <w:szCs w:val="20"/>
          <w:lang w:val="ru-RU" w:eastAsia="ru-RU"/>
        </w:rPr>
        <w:t>*У</w:t>
      </w:r>
      <w:r w:rsidRPr="00676EA9">
        <w:rPr>
          <w:rFonts w:ascii="Times New Roman" w:eastAsia="Times New Roman" w:hAnsi="Times New Roman" w:cs="Times New Roman"/>
          <w:sz w:val="20"/>
          <w:szCs w:val="20"/>
          <w:lang w:eastAsia="ru-RU"/>
        </w:rPr>
        <w:t xml:space="preserve"> разі потреби журнал може доповнюватися додатковими графами.</w:t>
      </w:r>
    </w:p>
    <w:p w14:paraId="2378227A" w14:textId="77777777" w:rsidR="00646972" w:rsidRDefault="00646972" w:rsidP="00646972">
      <w:pPr>
        <w:rPr>
          <w:rFonts w:ascii="Times New Roman" w:hAnsi="Times New Roman" w:cs="Times New Roman"/>
          <w:lang w:val="ru-RU"/>
        </w:rPr>
      </w:pPr>
      <w:r>
        <w:rPr>
          <w:rFonts w:ascii="Times New Roman" w:hAnsi="Times New Roman" w:cs="Times New Roman"/>
          <w:lang w:val="ru-RU"/>
        </w:rPr>
        <w:br w:type="page"/>
      </w:r>
    </w:p>
    <w:p w14:paraId="52CF6561" w14:textId="77777777" w:rsidR="00646972" w:rsidRPr="00B7700D" w:rsidRDefault="00646972" w:rsidP="00243B1D">
      <w:pPr>
        <w:ind w:firstLine="7938"/>
        <w:jc w:val="both"/>
        <w:rPr>
          <w:rFonts w:ascii="Times New Roman" w:eastAsia="Times New Roman" w:hAnsi="Times New Roman" w:cs="Times New Roman"/>
          <w:b/>
          <w:sz w:val="28"/>
          <w:szCs w:val="28"/>
        </w:rPr>
      </w:pPr>
      <w:r w:rsidRPr="00B7700D">
        <w:rPr>
          <w:rFonts w:ascii="Times New Roman" w:eastAsia="Times New Roman" w:hAnsi="Times New Roman" w:cs="Times New Roman"/>
          <w:b/>
          <w:sz w:val="28"/>
          <w:szCs w:val="28"/>
        </w:rPr>
        <w:lastRenderedPageBreak/>
        <w:t xml:space="preserve">Додаток </w:t>
      </w:r>
      <w:r>
        <w:rPr>
          <w:rFonts w:ascii="Times New Roman" w:eastAsia="Times New Roman" w:hAnsi="Times New Roman" w:cs="Times New Roman"/>
          <w:b/>
          <w:sz w:val="28"/>
          <w:szCs w:val="28"/>
        </w:rPr>
        <w:t>7</w:t>
      </w:r>
    </w:p>
    <w:p w14:paraId="797129E1" w14:textId="77777777" w:rsidR="00646972" w:rsidRPr="00B7700D" w:rsidRDefault="00646972" w:rsidP="00243B1D">
      <w:pPr>
        <w:ind w:firstLine="7938"/>
        <w:jc w:val="both"/>
        <w:rPr>
          <w:rFonts w:ascii="Times New Roman" w:eastAsia="Times New Roman" w:hAnsi="Times New Roman" w:cs="Times New Roman"/>
          <w:sz w:val="28"/>
          <w:szCs w:val="28"/>
        </w:rPr>
      </w:pPr>
      <w:r w:rsidRPr="00B7700D">
        <w:rPr>
          <w:rFonts w:ascii="Times New Roman" w:eastAsia="Times New Roman" w:hAnsi="Times New Roman" w:cs="Times New Roman"/>
          <w:sz w:val="28"/>
          <w:szCs w:val="28"/>
        </w:rPr>
        <w:t xml:space="preserve">до пункту </w:t>
      </w:r>
      <w:r>
        <w:rPr>
          <w:rFonts w:ascii="Times New Roman" w:eastAsia="Times New Roman" w:hAnsi="Times New Roman" w:cs="Times New Roman"/>
          <w:sz w:val="28"/>
          <w:szCs w:val="28"/>
        </w:rPr>
        <w:t>32</w:t>
      </w:r>
    </w:p>
    <w:p w14:paraId="05608F4F" w14:textId="77777777" w:rsidR="00646972" w:rsidRDefault="00646972" w:rsidP="00646972">
      <w:pPr>
        <w:rPr>
          <w:rFonts w:ascii="Times New Roman" w:hAnsi="Times New Roman" w:cs="Times New Roman"/>
          <w:lang w:val="ru-RU"/>
        </w:rPr>
      </w:pPr>
    </w:p>
    <w:p w14:paraId="646672D5" w14:textId="77777777" w:rsidR="00646972" w:rsidRDefault="00646972" w:rsidP="00646972">
      <w:pPr>
        <w:rPr>
          <w:rFonts w:ascii="Times New Roman" w:hAnsi="Times New Roman" w:cs="Times New Roman"/>
          <w:lang w:val="ru-RU"/>
        </w:rPr>
      </w:pPr>
    </w:p>
    <w:p w14:paraId="49504ADE" w14:textId="77777777" w:rsidR="00646972" w:rsidRPr="00D10AE0" w:rsidRDefault="00646972" w:rsidP="00646972">
      <w:pPr>
        <w:keepNext/>
        <w:keepLines/>
        <w:spacing w:before="240" w:after="240"/>
        <w:jc w:val="center"/>
        <w:rPr>
          <w:rFonts w:ascii="Times New Roman" w:eastAsia="Times New Roman" w:hAnsi="Times New Roman" w:cs="Times New Roman"/>
          <w:b/>
          <w:noProof/>
          <w:lang w:val="ru-RU" w:eastAsia="ru-RU"/>
        </w:rPr>
      </w:pPr>
      <w:r w:rsidRPr="00D10AE0">
        <w:rPr>
          <w:rFonts w:ascii="Times New Roman" w:eastAsia="Times New Roman" w:hAnsi="Times New Roman" w:cs="Times New Roman"/>
          <w:b/>
          <w:noProof/>
          <w:lang w:val="ru-RU" w:eastAsia="ru-RU"/>
        </w:rPr>
        <w:t>ЖУРНАЛ</w:t>
      </w:r>
      <w:r w:rsidRPr="00D10AE0">
        <w:rPr>
          <w:rFonts w:ascii="Times New Roman" w:eastAsia="Times New Roman" w:hAnsi="Times New Roman" w:cs="Times New Roman"/>
          <w:b/>
          <w:noProof/>
          <w:lang w:val="ru-RU" w:eastAsia="ru-RU"/>
        </w:rPr>
        <w:br/>
        <w:t xml:space="preserve">обліку електронних носіїв інформації, </w:t>
      </w:r>
      <w:r w:rsidRPr="00D10AE0">
        <w:rPr>
          <w:rFonts w:ascii="Times New Roman" w:eastAsia="Times New Roman" w:hAnsi="Times New Roman" w:cs="Times New Roman"/>
          <w:b/>
          <w:noProof/>
          <w:lang w:val="ru-RU" w:eastAsia="ru-RU"/>
        </w:rPr>
        <w:br/>
        <w:t>на які планується записувати службову інформацію*</w:t>
      </w:r>
    </w:p>
    <w:p w14:paraId="2854F94C" w14:textId="77777777" w:rsidR="00646972" w:rsidRDefault="00646972" w:rsidP="00646972">
      <w:pPr>
        <w:rPr>
          <w:rFonts w:ascii="Times New Roman" w:hAnsi="Times New Roman" w:cs="Times New Roman"/>
          <w:lang w:val="ru-RU"/>
        </w:rPr>
      </w:pPr>
    </w:p>
    <w:tbl>
      <w:tblPr>
        <w:tblW w:w="9498" w:type="dxa"/>
        <w:tblInd w:w="-5" w:type="dxa"/>
        <w:tblBorders>
          <w:top w:val="single" w:sz="4" w:space="0" w:color="000000"/>
          <w:bottom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709"/>
        <w:gridCol w:w="992"/>
        <w:gridCol w:w="1933"/>
        <w:gridCol w:w="1899"/>
        <w:gridCol w:w="1620"/>
        <w:gridCol w:w="1494"/>
      </w:tblGrid>
      <w:tr w:rsidR="00646972" w:rsidRPr="003E58B6" w14:paraId="61AE959F" w14:textId="77777777" w:rsidTr="00DB3439">
        <w:trPr>
          <w:trHeight w:val="385"/>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EEC997F" w14:textId="77777777" w:rsidR="00646972" w:rsidRPr="003E58B6" w:rsidRDefault="00646972" w:rsidP="002E72CC">
            <w:pPr>
              <w:pStyle w:val="af6"/>
              <w:spacing w:before="0"/>
              <w:ind w:left="113" w:right="113" w:firstLine="0"/>
              <w:jc w:val="center"/>
              <w:rPr>
                <w:rFonts w:ascii="Times New Roman" w:hAnsi="Times New Roman"/>
                <w:noProof/>
                <w:sz w:val="22"/>
                <w:szCs w:val="22"/>
                <w:lang w:val="en-US"/>
              </w:rPr>
            </w:pPr>
            <w:r w:rsidRPr="003E58B6">
              <w:rPr>
                <w:rFonts w:ascii="Times New Roman" w:hAnsi="Times New Roman"/>
                <w:noProof/>
                <w:sz w:val="22"/>
                <w:szCs w:val="22"/>
                <w:lang w:val="en-US"/>
              </w:rPr>
              <w:t>Порядковий номер</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5C98284" w14:textId="77777777" w:rsidR="00646972" w:rsidRPr="003E58B6" w:rsidRDefault="00646972" w:rsidP="002E72CC">
            <w:pPr>
              <w:pStyle w:val="af6"/>
              <w:spacing w:before="0"/>
              <w:ind w:left="113" w:right="113" w:firstLine="0"/>
              <w:jc w:val="center"/>
              <w:rPr>
                <w:rFonts w:ascii="Times New Roman" w:hAnsi="Times New Roman"/>
                <w:noProof/>
                <w:sz w:val="22"/>
                <w:szCs w:val="22"/>
                <w:lang w:val="en-US"/>
              </w:rPr>
            </w:pPr>
            <w:r w:rsidRPr="003E58B6">
              <w:rPr>
                <w:rFonts w:ascii="Times New Roman" w:hAnsi="Times New Roman"/>
                <w:noProof/>
                <w:sz w:val="22"/>
                <w:szCs w:val="22"/>
                <w:lang w:val="en-US"/>
              </w:rPr>
              <w:t xml:space="preserve">Обліковий номер </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EA0D294" w14:textId="77777777" w:rsidR="00646972" w:rsidRPr="003E58B6" w:rsidRDefault="00646972" w:rsidP="002E72CC">
            <w:pPr>
              <w:pStyle w:val="af6"/>
              <w:spacing w:before="0"/>
              <w:ind w:firstLine="0"/>
              <w:jc w:val="center"/>
              <w:rPr>
                <w:rFonts w:ascii="Times New Roman" w:hAnsi="Times New Roman"/>
                <w:noProof/>
                <w:sz w:val="22"/>
                <w:szCs w:val="22"/>
                <w:lang w:val="en-US"/>
              </w:rPr>
            </w:pPr>
            <w:r w:rsidRPr="003E58B6">
              <w:rPr>
                <w:rFonts w:ascii="Times New Roman" w:hAnsi="Times New Roman"/>
                <w:noProof/>
                <w:sz w:val="22"/>
                <w:szCs w:val="22"/>
                <w:lang w:val="en-US"/>
              </w:rPr>
              <w:t>Дата взяття на облік</w:t>
            </w:r>
          </w:p>
        </w:tc>
        <w:tc>
          <w:tcPr>
            <w:tcW w:w="193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ABB3C53" w14:textId="77777777" w:rsidR="00646972" w:rsidRPr="0017398C" w:rsidRDefault="00646972" w:rsidP="002E72CC">
            <w:pPr>
              <w:pStyle w:val="af6"/>
              <w:spacing w:before="0"/>
              <w:ind w:firstLine="0"/>
              <w:jc w:val="center"/>
              <w:rPr>
                <w:rFonts w:ascii="Times New Roman" w:hAnsi="Times New Roman"/>
                <w:noProof/>
                <w:sz w:val="22"/>
                <w:szCs w:val="22"/>
                <w:lang w:val="ru-RU"/>
              </w:rPr>
            </w:pPr>
            <w:r w:rsidRPr="0017398C">
              <w:rPr>
                <w:rFonts w:ascii="Times New Roman" w:hAnsi="Times New Roman"/>
                <w:noProof/>
                <w:sz w:val="22"/>
                <w:szCs w:val="22"/>
                <w:lang w:val="ru-RU"/>
              </w:rPr>
              <w:t>Вид електронного носія, серійний номер</w:t>
            </w:r>
          </w:p>
        </w:tc>
        <w:tc>
          <w:tcPr>
            <w:tcW w:w="50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C061DB6" w14:textId="77777777" w:rsidR="00646972" w:rsidRPr="003E58B6" w:rsidRDefault="00646972" w:rsidP="002E72CC">
            <w:pPr>
              <w:pStyle w:val="af6"/>
              <w:spacing w:before="0"/>
              <w:ind w:firstLine="0"/>
              <w:jc w:val="center"/>
              <w:rPr>
                <w:rFonts w:ascii="Times New Roman" w:hAnsi="Times New Roman"/>
                <w:noProof/>
                <w:sz w:val="22"/>
                <w:szCs w:val="22"/>
                <w:lang w:val="en-US"/>
              </w:rPr>
            </w:pPr>
            <w:r w:rsidRPr="003E58B6">
              <w:rPr>
                <w:rFonts w:ascii="Times New Roman" w:hAnsi="Times New Roman"/>
                <w:noProof/>
                <w:sz w:val="22"/>
                <w:szCs w:val="22"/>
                <w:lang w:val="en-US"/>
              </w:rPr>
              <w:t>Відмітка про видачу</w:t>
            </w:r>
          </w:p>
        </w:tc>
      </w:tr>
      <w:tr w:rsidR="00646972" w:rsidRPr="0017398C" w14:paraId="08E16CF4" w14:textId="77777777" w:rsidTr="00DB3439">
        <w:trPr>
          <w:trHeight w:val="1719"/>
        </w:trPr>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1AEF20C" w14:textId="77777777" w:rsidR="00646972" w:rsidRPr="003E58B6" w:rsidRDefault="00646972" w:rsidP="00D85233">
            <w:pPr>
              <w:pStyle w:val="af6"/>
              <w:ind w:firstLine="0"/>
              <w:jc w:val="center"/>
              <w:rPr>
                <w:rFonts w:ascii="Times New Roman" w:hAnsi="Times New Roman"/>
                <w:noProof/>
                <w:sz w:val="22"/>
                <w:szCs w:val="22"/>
                <w:lang w:val="en-US"/>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F885E73" w14:textId="77777777" w:rsidR="00646972" w:rsidRPr="003E58B6" w:rsidRDefault="00646972" w:rsidP="00D85233">
            <w:pPr>
              <w:pStyle w:val="af6"/>
              <w:ind w:firstLine="0"/>
              <w:jc w:val="center"/>
              <w:rPr>
                <w:rFonts w:ascii="Times New Roman" w:hAnsi="Times New Roman"/>
                <w:noProof/>
                <w:sz w:val="22"/>
                <w:szCs w:val="22"/>
                <w:lang w:val="en-US"/>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D9C1C14" w14:textId="77777777" w:rsidR="00646972" w:rsidRPr="003E58B6" w:rsidRDefault="00646972" w:rsidP="00D85233">
            <w:pPr>
              <w:pStyle w:val="af6"/>
              <w:ind w:firstLine="0"/>
              <w:jc w:val="center"/>
              <w:rPr>
                <w:rFonts w:ascii="Times New Roman" w:hAnsi="Times New Roman"/>
                <w:noProof/>
                <w:sz w:val="22"/>
                <w:szCs w:val="22"/>
                <w:lang w:val="en-US"/>
              </w:rPr>
            </w:pPr>
          </w:p>
        </w:tc>
        <w:tc>
          <w:tcPr>
            <w:tcW w:w="193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8EDDB86" w14:textId="77777777" w:rsidR="00646972" w:rsidRPr="003E58B6" w:rsidRDefault="00646972" w:rsidP="00D85233">
            <w:pPr>
              <w:pStyle w:val="af6"/>
              <w:ind w:firstLine="0"/>
              <w:jc w:val="center"/>
              <w:rPr>
                <w:rFonts w:ascii="Times New Roman" w:hAnsi="Times New Roman"/>
                <w:noProof/>
                <w:sz w:val="22"/>
                <w:szCs w:val="22"/>
                <w:lang w:val="en-US"/>
              </w:rPr>
            </w:pPr>
          </w:p>
        </w:tc>
        <w:tc>
          <w:tcPr>
            <w:tcW w:w="1899" w:type="dxa"/>
            <w:tcBorders>
              <w:top w:val="single" w:sz="4" w:space="0" w:color="auto"/>
              <w:left w:val="single" w:sz="4" w:space="0" w:color="auto"/>
              <w:bottom w:val="single" w:sz="4" w:space="0" w:color="auto"/>
              <w:right w:val="single" w:sz="4" w:space="0" w:color="auto"/>
            </w:tcBorders>
            <w:shd w:val="clear" w:color="auto" w:fill="auto"/>
            <w:vAlign w:val="center"/>
          </w:tcPr>
          <w:p w14:paraId="280B5642" w14:textId="7ABC7DBD" w:rsidR="00646972" w:rsidRPr="00794265" w:rsidRDefault="00646972" w:rsidP="00D85233">
            <w:pPr>
              <w:pStyle w:val="af6"/>
              <w:ind w:firstLine="0"/>
              <w:jc w:val="center"/>
              <w:rPr>
                <w:rFonts w:ascii="Times New Roman" w:hAnsi="Times New Roman"/>
                <w:noProof/>
                <w:sz w:val="22"/>
                <w:szCs w:val="22"/>
                <w:lang w:val="ru-RU"/>
              </w:rPr>
            </w:pPr>
            <w:r w:rsidRPr="00794265">
              <w:rPr>
                <w:rFonts w:ascii="Times New Roman" w:hAnsi="Times New Roman"/>
                <w:noProof/>
                <w:sz w:val="24"/>
                <w:szCs w:val="24"/>
                <w:lang w:val="ru-RU"/>
              </w:rPr>
              <w:t xml:space="preserve">найменування </w:t>
            </w:r>
            <w:r w:rsidR="002E72CC" w:rsidRPr="002E72CC">
              <w:rPr>
                <w:rFonts w:ascii="Times New Roman" w:hAnsi="Times New Roman"/>
                <w:sz w:val="24"/>
                <w:szCs w:val="24"/>
              </w:rPr>
              <w:t>виконавчого органу міської ради</w:t>
            </w:r>
            <w:r w:rsidR="002E72CC" w:rsidRPr="00794265">
              <w:rPr>
                <w:rFonts w:ascii="Times New Roman" w:hAnsi="Times New Roman"/>
                <w:noProof/>
                <w:sz w:val="22"/>
                <w:szCs w:val="22"/>
                <w:lang w:val="ru-RU"/>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5F8ECC1" w14:textId="77777777" w:rsidR="00646972" w:rsidRPr="003E58B6" w:rsidRDefault="00646972" w:rsidP="00D85233">
            <w:pPr>
              <w:pStyle w:val="af6"/>
              <w:ind w:firstLine="0"/>
              <w:jc w:val="center"/>
              <w:rPr>
                <w:rFonts w:ascii="Times New Roman" w:hAnsi="Times New Roman"/>
                <w:noProof/>
                <w:sz w:val="22"/>
                <w:szCs w:val="22"/>
                <w:lang w:val="en-US"/>
              </w:rPr>
            </w:pPr>
            <w:r w:rsidRPr="003E58B6">
              <w:rPr>
                <w:rFonts w:ascii="Times New Roman" w:hAnsi="Times New Roman"/>
                <w:noProof/>
                <w:sz w:val="22"/>
                <w:szCs w:val="22"/>
                <w:lang w:val="en-US"/>
              </w:rPr>
              <w:t>прізвище, ініціали виконавця</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tcPr>
          <w:p w14:paraId="499F8C98" w14:textId="77777777" w:rsidR="00646972" w:rsidRPr="0017398C" w:rsidRDefault="00646972" w:rsidP="00D85233">
            <w:pPr>
              <w:pStyle w:val="af6"/>
              <w:ind w:firstLine="0"/>
              <w:jc w:val="center"/>
              <w:rPr>
                <w:rFonts w:ascii="Times New Roman" w:hAnsi="Times New Roman"/>
                <w:noProof/>
                <w:sz w:val="22"/>
                <w:szCs w:val="22"/>
                <w:lang w:val="ru-RU"/>
              </w:rPr>
            </w:pPr>
            <w:r w:rsidRPr="0017398C">
              <w:rPr>
                <w:rFonts w:ascii="Times New Roman" w:hAnsi="Times New Roman"/>
                <w:noProof/>
                <w:sz w:val="22"/>
                <w:szCs w:val="22"/>
                <w:lang w:val="ru-RU"/>
              </w:rPr>
              <w:t>дата отримання носія і підпис виконавця</w:t>
            </w:r>
          </w:p>
        </w:tc>
      </w:tr>
      <w:tr w:rsidR="00646972" w:rsidRPr="003E58B6" w14:paraId="1A911454" w14:textId="77777777" w:rsidTr="00DB3439">
        <w:trPr>
          <w:trHeight w:val="38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B1D75ED" w14:textId="77777777" w:rsidR="00646972" w:rsidRPr="003E58B6" w:rsidRDefault="00646972" w:rsidP="00D85233">
            <w:pPr>
              <w:pStyle w:val="af6"/>
              <w:ind w:firstLine="0"/>
              <w:jc w:val="center"/>
              <w:rPr>
                <w:rFonts w:ascii="Times New Roman" w:hAnsi="Times New Roman"/>
                <w:noProof/>
                <w:sz w:val="22"/>
                <w:szCs w:val="22"/>
                <w:lang w:val="en-US"/>
              </w:rPr>
            </w:pPr>
            <w:r w:rsidRPr="003E58B6">
              <w:rPr>
                <w:rFonts w:ascii="Times New Roman" w:hAnsi="Times New Roman"/>
                <w:noProof/>
                <w:sz w:val="22"/>
                <w:szCs w:val="22"/>
                <w:lang w:val="en-US"/>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441E229" w14:textId="77777777" w:rsidR="00646972" w:rsidRPr="003E58B6" w:rsidRDefault="00646972" w:rsidP="00D85233">
            <w:pPr>
              <w:pStyle w:val="af6"/>
              <w:ind w:firstLine="0"/>
              <w:jc w:val="center"/>
              <w:rPr>
                <w:rFonts w:ascii="Times New Roman" w:hAnsi="Times New Roman"/>
                <w:noProof/>
                <w:sz w:val="22"/>
                <w:szCs w:val="22"/>
                <w:lang w:val="en-US"/>
              </w:rPr>
            </w:pPr>
            <w:r w:rsidRPr="003E58B6">
              <w:rPr>
                <w:rFonts w:ascii="Times New Roman" w:hAnsi="Times New Roman"/>
                <w:noProof/>
                <w:sz w:val="22"/>
                <w:szCs w:val="22"/>
                <w:lang w:val="en-US"/>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E8E094D" w14:textId="77777777" w:rsidR="00646972" w:rsidRPr="003E58B6" w:rsidRDefault="00646972" w:rsidP="00D85233">
            <w:pPr>
              <w:pStyle w:val="af6"/>
              <w:ind w:firstLine="0"/>
              <w:jc w:val="center"/>
              <w:rPr>
                <w:rFonts w:ascii="Times New Roman" w:hAnsi="Times New Roman"/>
                <w:noProof/>
                <w:sz w:val="22"/>
                <w:szCs w:val="22"/>
                <w:lang w:val="en-US"/>
              </w:rPr>
            </w:pPr>
            <w:r w:rsidRPr="003E58B6">
              <w:rPr>
                <w:rFonts w:ascii="Times New Roman" w:hAnsi="Times New Roman"/>
                <w:noProof/>
                <w:sz w:val="22"/>
                <w:szCs w:val="22"/>
                <w:lang w:val="en-US"/>
              </w:rPr>
              <w:t>3</w:t>
            </w:r>
          </w:p>
        </w:tc>
        <w:tc>
          <w:tcPr>
            <w:tcW w:w="1933" w:type="dxa"/>
            <w:tcBorders>
              <w:top w:val="single" w:sz="4" w:space="0" w:color="auto"/>
              <w:left w:val="single" w:sz="4" w:space="0" w:color="auto"/>
              <w:bottom w:val="single" w:sz="4" w:space="0" w:color="auto"/>
              <w:right w:val="single" w:sz="4" w:space="0" w:color="auto"/>
            </w:tcBorders>
            <w:shd w:val="clear" w:color="auto" w:fill="auto"/>
            <w:vAlign w:val="center"/>
          </w:tcPr>
          <w:p w14:paraId="1A07909D" w14:textId="77777777" w:rsidR="00646972" w:rsidRPr="003E58B6" w:rsidRDefault="00646972" w:rsidP="00D85233">
            <w:pPr>
              <w:pStyle w:val="af6"/>
              <w:ind w:firstLine="0"/>
              <w:jc w:val="center"/>
              <w:rPr>
                <w:rFonts w:ascii="Times New Roman" w:hAnsi="Times New Roman"/>
                <w:noProof/>
                <w:sz w:val="22"/>
                <w:szCs w:val="22"/>
                <w:lang w:val="en-US"/>
              </w:rPr>
            </w:pPr>
            <w:r w:rsidRPr="003E58B6">
              <w:rPr>
                <w:rFonts w:ascii="Times New Roman" w:hAnsi="Times New Roman"/>
                <w:noProof/>
                <w:sz w:val="22"/>
                <w:szCs w:val="22"/>
                <w:lang w:val="en-US"/>
              </w:rPr>
              <w:t>4</w:t>
            </w:r>
          </w:p>
        </w:tc>
        <w:tc>
          <w:tcPr>
            <w:tcW w:w="1899" w:type="dxa"/>
            <w:tcBorders>
              <w:top w:val="single" w:sz="4" w:space="0" w:color="auto"/>
              <w:left w:val="single" w:sz="4" w:space="0" w:color="auto"/>
              <w:bottom w:val="single" w:sz="4" w:space="0" w:color="auto"/>
              <w:right w:val="single" w:sz="4" w:space="0" w:color="auto"/>
            </w:tcBorders>
            <w:shd w:val="clear" w:color="auto" w:fill="auto"/>
            <w:vAlign w:val="center"/>
          </w:tcPr>
          <w:p w14:paraId="2F438F02" w14:textId="77777777" w:rsidR="00646972" w:rsidRPr="003E58B6" w:rsidRDefault="00646972" w:rsidP="00D85233">
            <w:pPr>
              <w:pStyle w:val="af6"/>
              <w:ind w:firstLine="0"/>
              <w:jc w:val="center"/>
              <w:rPr>
                <w:rFonts w:ascii="Times New Roman" w:hAnsi="Times New Roman"/>
                <w:noProof/>
                <w:sz w:val="22"/>
                <w:szCs w:val="22"/>
                <w:lang w:val="en-US"/>
              </w:rPr>
            </w:pPr>
            <w:r w:rsidRPr="003E58B6">
              <w:rPr>
                <w:rFonts w:ascii="Times New Roman" w:hAnsi="Times New Roman"/>
                <w:noProof/>
                <w:sz w:val="22"/>
                <w:szCs w:val="22"/>
                <w:lang w:val="en-US"/>
              </w:rPr>
              <w:t>5</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DD20D80" w14:textId="77777777" w:rsidR="00646972" w:rsidRPr="003E58B6" w:rsidRDefault="00646972" w:rsidP="00D85233">
            <w:pPr>
              <w:pStyle w:val="af6"/>
              <w:ind w:firstLine="0"/>
              <w:jc w:val="center"/>
              <w:rPr>
                <w:rFonts w:ascii="Times New Roman" w:hAnsi="Times New Roman"/>
                <w:noProof/>
                <w:sz w:val="22"/>
                <w:szCs w:val="22"/>
                <w:lang w:val="en-US"/>
              </w:rPr>
            </w:pPr>
            <w:r w:rsidRPr="003E58B6">
              <w:rPr>
                <w:rFonts w:ascii="Times New Roman" w:hAnsi="Times New Roman"/>
                <w:noProof/>
                <w:sz w:val="22"/>
                <w:szCs w:val="22"/>
                <w:lang w:val="en-US"/>
              </w:rPr>
              <w:t>6</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tcPr>
          <w:p w14:paraId="0E5CD62C" w14:textId="77777777" w:rsidR="00646972" w:rsidRPr="003E58B6" w:rsidRDefault="00646972" w:rsidP="00D85233">
            <w:pPr>
              <w:pStyle w:val="af6"/>
              <w:ind w:firstLine="0"/>
              <w:jc w:val="center"/>
              <w:rPr>
                <w:rFonts w:ascii="Times New Roman" w:hAnsi="Times New Roman"/>
                <w:noProof/>
                <w:sz w:val="22"/>
                <w:szCs w:val="22"/>
                <w:lang w:val="en-US"/>
              </w:rPr>
            </w:pPr>
            <w:r w:rsidRPr="003E58B6">
              <w:rPr>
                <w:rFonts w:ascii="Times New Roman" w:hAnsi="Times New Roman"/>
                <w:noProof/>
                <w:sz w:val="22"/>
                <w:szCs w:val="22"/>
                <w:lang w:val="en-US"/>
              </w:rPr>
              <w:t>7</w:t>
            </w:r>
          </w:p>
        </w:tc>
      </w:tr>
    </w:tbl>
    <w:p w14:paraId="4AC592C9" w14:textId="77777777" w:rsidR="00646972" w:rsidRDefault="00646972" w:rsidP="00646972">
      <w:pPr>
        <w:rPr>
          <w:rFonts w:ascii="Times New Roman" w:hAnsi="Times New Roman" w:cs="Times New Roman"/>
          <w:lang w:val="ru-RU"/>
        </w:rPr>
      </w:pPr>
    </w:p>
    <w:p w14:paraId="189D12AC" w14:textId="77777777" w:rsidR="00646972" w:rsidRPr="0017398C" w:rsidRDefault="00646972" w:rsidP="00646972">
      <w:pPr>
        <w:rPr>
          <w:rFonts w:ascii="Times New Roman" w:hAnsi="Times New Roman" w:cs="Times New Roman"/>
          <w:sz w:val="24"/>
          <w:szCs w:val="24"/>
        </w:rPr>
      </w:pPr>
      <w:r w:rsidRPr="0017398C">
        <w:rPr>
          <w:rFonts w:ascii="Times New Roman" w:hAnsi="Times New Roman" w:cs="Times New Roman"/>
          <w:sz w:val="24"/>
          <w:szCs w:val="24"/>
        </w:rPr>
        <w:t>продовження</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6"/>
        <w:gridCol w:w="2127"/>
        <w:gridCol w:w="2409"/>
        <w:gridCol w:w="2122"/>
        <w:gridCol w:w="1134"/>
      </w:tblGrid>
      <w:tr w:rsidR="00646972" w:rsidRPr="0017398C" w14:paraId="63E17052" w14:textId="77777777" w:rsidTr="00DB3439">
        <w:trPr>
          <w:trHeight w:val="385"/>
        </w:trPr>
        <w:tc>
          <w:tcPr>
            <w:tcW w:w="3833" w:type="dxa"/>
            <w:gridSpan w:val="2"/>
            <w:shd w:val="clear" w:color="auto" w:fill="auto"/>
            <w:vAlign w:val="center"/>
          </w:tcPr>
          <w:p w14:paraId="5CE2084E" w14:textId="77777777" w:rsidR="00646972" w:rsidRPr="0017398C" w:rsidRDefault="00646972" w:rsidP="00D85233">
            <w:pPr>
              <w:spacing w:before="120"/>
              <w:jc w:val="center"/>
              <w:rPr>
                <w:rFonts w:ascii="Times New Roman" w:eastAsia="Times New Roman" w:hAnsi="Times New Roman" w:cs="Times New Roman"/>
                <w:noProof/>
                <w:lang w:val="en-US" w:eastAsia="ru-RU"/>
              </w:rPr>
            </w:pPr>
            <w:r w:rsidRPr="0017398C">
              <w:rPr>
                <w:rFonts w:ascii="Times New Roman" w:eastAsia="Times New Roman" w:hAnsi="Times New Roman" w:cs="Times New Roman"/>
                <w:noProof/>
                <w:lang w:val="en-US" w:eastAsia="ru-RU"/>
              </w:rPr>
              <w:t>Відмітка про повернення</w:t>
            </w:r>
          </w:p>
        </w:tc>
        <w:tc>
          <w:tcPr>
            <w:tcW w:w="2409" w:type="dxa"/>
            <w:vMerge w:val="restart"/>
            <w:shd w:val="clear" w:color="auto" w:fill="auto"/>
            <w:vAlign w:val="center"/>
          </w:tcPr>
          <w:p w14:paraId="66657E89" w14:textId="77777777" w:rsidR="00646972" w:rsidRPr="0017398C" w:rsidRDefault="00646972" w:rsidP="00D85233">
            <w:pPr>
              <w:spacing w:before="120"/>
              <w:jc w:val="center"/>
              <w:rPr>
                <w:rFonts w:ascii="Times New Roman" w:eastAsia="Times New Roman" w:hAnsi="Times New Roman" w:cs="Times New Roman"/>
                <w:noProof/>
                <w:lang w:val="ru-RU" w:eastAsia="ru-RU"/>
              </w:rPr>
            </w:pPr>
            <w:r w:rsidRPr="0017398C">
              <w:rPr>
                <w:rFonts w:ascii="Times New Roman" w:eastAsia="Times New Roman" w:hAnsi="Times New Roman" w:cs="Times New Roman"/>
                <w:noProof/>
                <w:lang w:val="ru-RU" w:eastAsia="ru-RU"/>
              </w:rPr>
              <w:t>Відмітка про відправлення електронного носія (дата та реєстраційний індекс супровідного листа)</w:t>
            </w:r>
          </w:p>
        </w:tc>
        <w:tc>
          <w:tcPr>
            <w:tcW w:w="2122" w:type="dxa"/>
            <w:vMerge w:val="restart"/>
            <w:shd w:val="clear" w:color="auto" w:fill="auto"/>
            <w:vAlign w:val="center"/>
          </w:tcPr>
          <w:p w14:paraId="5EB444AE" w14:textId="77777777" w:rsidR="00646972" w:rsidRPr="0017398C" w:rsidRDefault="00646972" w:rsidP="00D85233">
            <w:pPr>
              <w:spacing w:before="120"/>
              <w:jc w:val="center"/>
              <w:rPr>
                <w:rFonts w:ascii="Times New Roman" w:eastAsia="Times New Roman" w:hAnsi="Times New Roman" w:cs="Times New Roman"/>
                <w:noProof/>
                <w:lang w:val="ru-RU" w:eastAsia="ru-RU"/>
              </w:rPr>
            </w:pPr>
            <w:r w:rsidRPr="0017398C">
              <w:rPr>
                <w:rFonts w:ascii="Times New Roman" w:eastAsia="Times New Roman" w:hAnsi="Times New Roman" w:cs="Times New Roman"/>
                <w:noProof/>
                <w:lang w:val="ru-RU" w:eastAsia="ru-RU"/>
              </w:rPr>
              <w:t>Відмітка про знищення електронного носія (дата та реєстраційний індекс акта)</w:t>
            </w:r>
          </w:p>
        </w:tc>
        <w:tc>
          <w:tcPr>
            <w:tcW w:w="1134" w:type="dxa"/>
            <w:vMerge w:val="restart"/>
            <w:shd w:val="clear" w:color="auto" w:fill="auto"/>
            <w:vAlign w:val="center"/>
          </w:tcPr>
          <w:p w14:paraId="44BBAB2A" w14:textId="77777777" w:rsidR="00646972" w:rsidRPr="0017398C" w:rsidRDefault="00646972" w:rsidP="00D85233">
            <w:pPr>
              <w:spacing w:before="120"/>
              <w:jc w:val="center"/>
              <w:rPr>
                <w:rFonts w:ascii="Times New Roman" w:eastAsia="Times New Roman" w:hAnsi="Times New Roman" w:cs="Times New Roman"/>
                <w:noProof/>
                <w:lang w:val="en-US" w:eastAsia="ru-RU"/>
              </w:rPr>
            </w:pPr>
            <w:r w:rsidRPr="0017398C">
              <w:rPr>
                <w:rFonts w:ascii="Times New Roman" w:eastAsia="Times New Roman" w:hAnsi="Times New Roman" w:cs="Times New Roman"/>
                <w:noProof/>
                <w:lang w:val="en-US" w:eastAsia="ru-RU"/>
              </w:rPr>
              <w:t>Примітка</w:t>
            </w:r>
          </w:p>
          <w:p w14:paraId="6EA24FEF" w14:textId="77777777" w:rsidR="00646972" w:rsidRPr="0017398C" w:rsidRDefault="00646972" w:rsidP="00D85233">
            <w:pPr>
              <w:spacing w:before="120"/>
              <w:jc w:val="center"/>
              <w:rPr>
                <w:rFonts w:ascii="Times New Roman" w:eastAsia="Times New Roman" w:hAnsi="Times New Roman" w:cs="Times New Roman"/>
                <w:noProof/>
                <w:lang w:val="en-US" w:eastAsia="ru-RU"/>
              </w:rPr>
            </w:pPr>
          </w:p>
        </w:tc>
      </w:tr>
      <w:tr w:rsidR="00646972" w:rsidRPr="0017398C" w14:paraId="6170344E" w14:textId="77777777" w:rsidTr="00DB3439">
        <w:trPr>
          <w:trHeight w:val="1719"/>
        </w:trPr>
        <w:tc>
          <w:tcPr>
            <w:tcW w:w="1706" w:type="dxa"/>
            <w:shd w:val="clear" w:color="auto" w:fill="auto"/>
            <w:vAlign w:val="center"/>
          </w:tcPr>
          <w:p w14:paraId="5A9ED43A" w14:textId="77777777" w:rsidR="00646972" w:rsidRPr="0017398C" w:rsidRDefault="00646972" w:rsidP="00D85233">
            <w:pPr>
              <w:spacing w:before="120"/>
              <w:jc w:val="center"/>
              <w:rPr>
                <w:rFonts w:ascii="Times New Roman" w:eastAsia="Times New Roman" w:hAnsi="Times New Roman" w:cs="Times New Roman"/>
                <w:noProof/>
                <w:lang w:val="ru-RU" w:eastAsia="ru-RU"/>
              </w:rPr>
            </w:pPr>
            <w:r w:rsidRPr="0017398C">
              <w:rPr>
                <w:rFonts w:ascii="Times New Roman" w:eastAsia="Times New Roman" w:hAnsi="Times New Roman" w:cs="Times New Roman"/>
                <w:noProof/>
                <w:lang w:val="ru-RU" w:eastAsia="ru-RU"/>
              </w:rPr>
              <w:t>прізвище, ініціали працівника служби діловодства</w:t>
            </w:r>
          </w:p>
        </w:tc>
        <w:tc>
          <w:tcPr>
            <w:tcW w:w="2127" w:type="dxa"/>
            <w:shd w:val="clear" w:color="auto" w:fill="auto"/>
            <w:vAlign w:val="center"/>
          </w:tcPr>
          <w:p w14:paraId="1A409821" w14:textId="77777777" w:rsidR="00646972" w:rsidRPr="0017398C" w:rsidRDefault="00646972" w:rsidP="00D85233">
            <w:pPr>
              <w:spacing w:before="120"/>
              <w:jc w:val="center"/>
              <w:rPr>
                <w:rFonts w:ascii="Times New Roman" w:eastAsia="Times New Roman" w:hAnsi="Times New Roman" w:cs="Times New Roman"/>
                <w:noProof/>
                <w:lang w:val="ru-RU" w:eastAsia="ru-RU"/>
              </w:rPr>
            </w:pPr>
            <w:r w:rsidRPr="0017398C">
              <w:rPr>
                <w:rFonts w:ascii="Times New Roman" w:eastAsia="Times New Roman" w:hAnsi="Times New Roman" w:cs="Times New Roman"/>
                <w:noProof/>
                <w:lang w:val="ru-RU" w:eastAsia="ru-RU"/>
              </w:rPr>
              <w:t>дата і підпис працівника служби діловодства</w:t>
            </w:r>
          </w:p>
        </w:tc>
        <w:tc>
          <w:tcPr>
            <w:tcW w:w="2409" w:type="dxa"/>
            <w:vMerge/>
            <w:shd w:val="clear" w:color="auto" w:fill="auto"/>
            <w:vAlign w:val="center"/>
          </w:tcPr>
          <w:p w14:paraId="3B18E269" w14:textId="77777777" w:rsidR="00646972" w:rsidRPr="0017398C" w:rsidRDefault="00646972" w:rsidP="00D85233">
            <w:pPr>
              <w:spacing w:before="120"/>
              <w:jc w:val="center"/>
              <w:rPr>
                <w:rFonts w:ascii="Times New Roman" w:eastAsia="Times New Roman" w:hAnsi="Times New Roman" w:cs="Times New Roman"/>
                <w:noProof/>
                <w:lang w:val="ru-RU" w:eastAsia="ru-RU"/>
              </w:rPr>
            </w:pPr>
          </w:p>
        </w:tc>
        <w:tc>
          <w:tcPr>
            <w:tcW w:w="2122" w:type="dxa"/>
            <w:vMerge/>
            <w:shd w:val="clear" w:color="auto" w:fill="auto"/>
            <w:vAlign w:val="center"/>
          </w:tcPr>
          <w:p w14:paraId="44B2A75E" w14:textId="77777777" w:rsidR="00646972" w:rsidRPr="0017398C" w:rsidRDefault="00646972" w:rsidP="00D85233">
            <w:pPr>
              <w:spacing w:before="120"/>
              <w:jc w:val="center"/>
              <w:rPr>
                <w:rFonts w:ascii="Times New Roman" w:eastAsia="Times New Roman" w:hAnsi="Times New Roman" w:cs="Times New Roman"/>
                <w:noProof/>
                <w:lang w:val="ru-RU" w:eastAsia="ru-RU"/>
              </w:rPr>
            </w:pPr>
          </w:p>
        </w:tc>
        <w:tc>
          <w:tcPr>
            <w:tcW w:w="1134" w:type="dxa"/>
            <w:vMerge/>
            <w:shd w:val="clear" w:color="auto" w:fill="auto"/>
            <w:vAlign w:val="center"/>
          </w:tcPr>
          <w:p w14:paraId="14CB9718" w14:textId="77777777" w:rsidR="00646972" w:rsidRPr="0017398C" w:rsidRDefault="00646972" w:rsidP="00D85233">
            <w:pPr>
              <w:spacing w:before="120"/>
              <w:jc w:val="center"/>
              <w:rPr>
                <w:rFonts w:ascii="Times New Roman" w:eastAsia="Times New Roman" w:hAnsi="Times New Roman" w:cs="Times New Roman"/>
                <w:noProof/>
                <w:lang w:val="ru-RU" w:eastAsia="ru-RU"/>
              </w:rPr>
            </w:pPr>
          </w:p>
        </w:tc>
      </w:tr>
      <w:tr w:rsidR="00646972" w:rsidRPr="0017398C" w14:paraId="27C8D729" w14:textId="77777777" w:rsidTr="00DB3439">
        <w:trPr>
          <w:trHeight w:val="385"/>
        </w:trPr>
        <w:tc>
          <w:tcPr>
            <w:tcW w:w="1706" w:type="dxa"/>
            <w:shd w:val="clear" w:color="auto" w:fill="auto"/>
            <w:vAlign w:val="center"/>
          </w:tcPr>
          <w:p w14:paraId="28938435" w14:textId="77777777" w:rsidR="00646972" w:rsidRPr="0017398C" w:rsidRDefault="00646972" w:rsidP="00D85233">
            <w:pPr>
              <w:spacing w:before="120"/>
              <w:jc w:val="center"/>
              <w:rPr>
                <w:rFonts w:ascii="Times New Roman" w:eastAsia="Times New Roman" w:hAnsi="Times New Roman" w:cs="Times New Roman"/>
                <w:noProof/>
                <w:lang w:val="en-US" w:eastAsia="ru-RU"/>
              </w:rPr>
            </w:pPr>
            <w:r w:rsidRPr="0017398C">
              <w:rPr>
                <w:rFonts w:ascii="Times New Roman" w:eastAsia="Times New Roman" w:hAnsi="Times New Roman" w:cs="Times New Roman"/>
                <w:noProof/>
                <w:lang w:val="en-US" w:eastAsia="ru-RU"/>
              </w:rPr>
              <w:t>8</w:t>
            </w:r>
          </w:p>
        </w:tc>
        <w:tc>
          <w:tcPr>
            <w:tcW w:w="2127" w:type="dxa"/>
            <w:shd w:val="clear" w:color="auto" w:fill="auto"/>
            <w:vAlign w:val="center"/>
          </w:tcPr>
          <w:p w14:paraId="3E43A000" w14:textId="77777777" w:rsidR="00646972" w:rsidRPr="0017398C" w:rsidRDefault="00646972" w:rsidP="00D85233">
            <w:pPr>
              <w:spacing w:before="120"/>
              <w:jc w:val="center"/>
              <w:rPr>
                <w:rFonts w:ascii="Times New Roman" w:eastAsia="Times New Roman" w:hAnsi="Times New Roman" w:cs="Times New Roman"/>
                <w:noProof/>
                <w:lang w:val="en-US" w:eastAsia="ru-RU"/>
              </w:rPr>
            </w:pPr>
            <w:r w:rsidRPr="0017398C">
              <w:rPr>
                <w:rFonts w:ascii="Times New Roman" w:eastAsia="Times New Roman" w:hAnsi="Times New Roman" w:cs="Times New Roman"/>
                <w:noProof/>
                <w:lang w:val="en-US" w:eastAsia="ru-RU"/>
              </w:rPr>
              <w:t>9</w:t>
            </w:r>
          </w:p>
        </w:tc>
        <w:tc>
          <w:tcPr>
            <w:tcW w:w="2409" w:type="dxa"/>
            <w:shd w:val="clear" w:color="auto" w:fill="auto"/>
            <w:vAlign w:val="center"/>
          </w:tcPr>
          <w:p w14:paraId="435DE310" w14:textId="77777777" w:rsidR="00646972" w:rsidRPr="0017398C" w:rsidRDefault="00646972" w:rsidP="00D85233">
            <w:pPr>
              <w:spacing w:before="120"/>
              <w:jc w:val="center"/>
              <w:rPr>
                <w:rFonts w:ascii="Times New Roman" w:eastAsia="Times New Roman" w:hAnsi="Times New Roman" w:cs="Times New Roman"/>
                <w:noProof/>
                <w:lang w:val="en-US" w:eastAsia="ru-RU"/>
              </w:rPr>
            </w:pPr>
            <w:r w:rsidRPr="0017398C">
              <w:rPr>
                <w:rFonts w:ascii="Times New Roman" w:eastAsia="Times New Roman" w:hAnsi="Times New Roman" w:cs="Times New Roman"/>
                <w:noProof/>
                <w:lang w:val="en-US" w:eastAsia="ru-RU"/>
              </w:rPr>
              <w:t>10</w:t>
            </w:r>
          </w:p>
        </w:tc>
        <w:tc>
          <w:tcPr>
            <w:tcW w:w="2122" w:type="dxa"/>
            <w:shd w:val="clear" w:color="auto" w:fill="auto"/>
            <w:vAlign w:val="center"/>
          </w:tcPr>
          <w:p w14:paraId="03DCA619" w14:textId="77777777" w:rsidR="00646972" w:rsidRPr="0017398C" w:rsidRDefault="00646972" w:rsidP="00D85233">
            <w:pPr>
              <w:spacing w:before="120"/>
              <w:jc w:val="center"/>
              <w:rPr>
                <w:rFonts w:ascii="Times New Roman" w:eastAsia="Times New Roman" w:hAnsi="Times New Roman" w:cs="Times New Roman"/>
                <w:noProof/>
                <w:lang w:val="en-US" w:eastAsia="ru-RU"/>
              </w:rPr>
            </w:pPr>
            <w:r w:rsidRPr="0017398C">
              <w:rPr>
                <w:rFonts w:ascii="Times New Roman" w:eastAsia="Times New Roman" w:hAnsi="Times New Roman" w:cs="Times New Roman"/>
                <w:noProof/>
                <w:lang w:val="en-US" w:eastAsia="ru-RU"/>
              </w:rPr>
              <w:t>11</w:t>
            </w:r>
          </w:p>
        </w:tc>
        <w:tc>
          <w:tcPr>
            <w:tcW w:w="1134" w:type="dxa"/>
            <w:shd w:val="clear" w:color="auto" w:fill="auto"/>
            <w:vAlign w:val="center"/>
          </w:tcPr>
          <w:p w14:paraId="42DCB2EC" w14:textId="77777777" w:rsidR="00646972" w:rsidRPr="0017398C" w:rsidRDefault="00646972" w:rsidP="00D85233">
            <w:pPr>
              <w:spacing w:before="120"/>
              <w:jc w:val="center"/>
              <w:rPr>
                <w:rFonts w:ascii="Times New Roman" w:eastAsia="Times New Roman" w:hAnsi="Times New Roman" w:cs="Times New Roman"/>
                <w:noProof/>
                <w:lang w:val="en-US" w:eastAsia="ru-RU"/>
              </w:rPr>
            </w:pPr>
            <w:r w:rsidRPr="0017398C">
              <w:rPr>
                <w:rFonts w:ascii="Times New Roman" w:eastAsia="Times New Roman" w:hAnsi="Times New Roman" w:cs="Times New Roman"/>
                <w:noProof/>
                <w:lang w:val="en-US" w:eastAsia="ru-RU"/>
              </w:rPr>
              <w:t>12</w:t>
            </w:r>
          </w:p>
        </w:tc>
      </w:tr>
    </w:tbl>
    <w:p w14:paraId="5EF3080D" w14:textId="77777777" w:rsidR="00646972" w:rsidRDefault="00646972" w:rsidP="00646972">
      <w:pPr>
        <w:rPr>
          <w:rFonts w:ascii="Times New Roman" w:hAnsi="Times New Roman" w:cs="Times New Roman"/>
          <w:lang w:val="ru-RU"/>
        </w:rPr>
      </w:pPr>
    </w:p>
    <w:p w14:paraId="2C88B17E" w14:textId="77777777" w:rsidR="00646972" w:rsidRDefault="00646972" w:rsidP="00646972">
      <w:pPr>
        <w:rPr>
          <w:rFonts w:ascii="Times New Roman" w:hAnsi="Times New Roman" w:cs="Times New Roman"/>
          <w:lang w:val="ru-RU"/>
        </w:rPr>
      </w:pPr>
    </w:p>
    <w:p w14:paraId="18A1AC6C" w14:textId="5C709225" w:rsidR="00646972" w:rsidRPr="00676EA9" w:rsidRDefault="00646972" w:rsidP="00646972">
      <w:pPr>
        <w:spacing w:before="120"/>
        <w:rPr>
          <w:rFonts w:ascii="Times New Roman" w:eastAsia="Times New Roman" w:hAnsi="Times New Roman" w:cs="Times New Roman"/>
          <w:lang w:eastAsia="ru-RU"/>
        </w:rPr>
      </w:pPr>
      <w:r w:rsidRPr="00676EA9">
        <w:rPr>
          <w:rFonts w:ascii="Times New Roman" w:eastAsia="Times New Roman" w:hAnsi="Times New Roman" w:cs="Times New Roman"/>
          <w:lang w:val="ru-RU" w:eastAsia="ru-RU"/>
        </w:rPr>
        <w:br/>
      </w:r>
      <w:r w:rsidRPr="00676EA9">
        <w:rPr>
          <w:rFonts w:ascii="Times New Roman" w:eastAsia="Times New Roman" w:hAnsi="Times New Roman" w:cs="Times New Roman"/>
          <w:noProof/>
          <w:sz w:val="20"/>
          <w:szCs w:val="20"/>
          <w:lang w:val="ru-RU" w:eastAsia="ru-RU"/>
        </w:rPr>
        <w:t>*У</w:t>
      </w:r>
      <w:r w:rsidRPr="00676EA9">
        <w:rPr>
          <w:rFonts w:ascii="Times New Roman" w:eastAsia="Times New Roman" w:hAnsi="Times New Roman" w:cs="Times New Roman"/>
          <w:sz w:val="20"/>
          <w:szCs w:val="20"/>
          <w:lang w:eastAsia="ru-RU"/>
        </w:rPr>
        <w:t xml:space="preserve"> разі потреби журнал може доповнюватися додатковими графами.</w:t>
      </w:r>
    </w:p>
    <w:p w14:paraId="0D606A1A" w14:textId="77777777" w:rsidR="00646972" w:rsidRPr="00676EA9" w:rsidRDefault="00646972" w:rsidP="00646972">
      <w:pPr>
        <w:rPr>
          <w:rFonts w:ascii="Times New Roman" w:hAnsi="Times New Roman" w:cs="Times New Roman"/>
        </w:rPr>
      </w:pPr>
    </w:p>
    <w:p w14:paraId="46D32A22" w14:textId="77777777" w:rsidR="00646972" w:rsidRDefault="00646972" w:rsidP="00646972">
      <w:pPr>
        <w:rPr>
          <w:rFonts w:ascii="Times New Roman" w:hAnsi="Times New Roman" w:cs="Times New Roman"/>
          <w:lang w:val="ru-RU"/>
        </w:rPr>
      </w:pPr>
      <w:r>
        <w:rPr>
          <w:rFonts w:ascii="Times New Roman" w:hAnsi="Times New Roman" w:cs="Times New Roman"/>
          <w:lang w:val="ru-RU"/>
        </w:rPr>
        <w:br w:type="page"/>
      </w:r>
    </w:p>
    <w:p w14:paraId="2E042728" w14:textId="77777777" w:rsidR="00646972" w:rsidRPr="00B7700D" w:rsidRDefault="00646972" w:rsidP="00243B1D">
      <w:pPr>
        <w:ind w:firstLine="7938"/>
        <w:jc w:val="both"/>
        <w:rPr>
          <w:rFonts w:ascii="Times New Roman" w:eastAsia="Times New Roman" w:hAnsi="Times New Roman" w:cs="Times New Roman"/>
          <w:b/>
          <w:sz w:val="28"/>
          <w:szCs w:val="28"/>
        </w:rPr>
      </w:pPr>
      <w:r w:rsidRPr="00B7700D">
        <w:rPr>
          <w:rFonts w:ascii="Times New Roman" w:eastAsia="Times New Roman" w:hAnsi="Times New Roman" w:cs="Times New Roman"/>
          <w:b/>
          <w:sz w:val="28"/>
          <w:szCs w:val="28"/>
        </w:rPr>
        <w:lastRenderedPageBreak/>
        <w:t xml:space="preserve">Додаток </w:t>
      </w:r>
      <w:r>
        <w:rPr>
          <w:rFonts w:ascii="Times New Roman" w:eastAsia="Times New Roman" w:hAnsi="Times New Roman" w:cs="Times New Roman"/>
          <w:b/>
          <w:sz w:val="28"/>
          <w:szCs w:val="28"/>
        </w:rPr>
        <w:t>8</w:t>
      </w:r>
    </w:p>
    <w:p w14:paraId="705EE3F9" w14:textId="77777777" w:rsidR="00646972" w:rsidRPr="00B7700D" w:rsidRDefault="00646972" w:rsidP="00243B1D">
      <w:pPr>
        <w:ind w:firstLine="7938"/>
        <w:jc w:val="both"/>
        <w:rPr>
          <w:rFonts w:ascii="Times New Roman" w:eastAsia="Times New Roman" w:hAnsi="Times New Roman" w:cs="Times New Roman"/>
          <w:sz w:val="28"/>
          <w:szCs w:val="28"/>
        </w:rPr>
      </w:pPr>
      <w:r w:rsidRPr="00B7700D">
        <w:rPr>
          <w:rFonts w:ascii="Times New Roman" w:eastAsia="Times New Roman" w:hAnsi="Times New Roman" w:cs="Times New Roman"/>
          <w:sz w:val="28"/>
          <w:szCs w:val="28"/>
        </w:rPr>
        <w:t xml:space="preserve">до пункту </w:t>
      </w:r>
      <w:r>
        <w:rPr>
          <w:rFonts w:ascii="Times New Roman" w:eastAsia="Times New Roman" w:hAnsi="Times New Roman" w:cs="Times New Roman"/>
          <w:sz w:val="28"/>
          <w:szCs w:val="28"/>
        </w:rPr>
        <w:t>47</w:t>
      </w:r>
    </w:p>
    <w:p w14:paraId="035CBB60" w14:textId="77777777" w:rsidR="00646972" w:rsidRDefault="00646972" w:rsidP="00646972">
      <w:pPr>
        <w:rPr>
          <w:rFonts w:ascii="Times New Roman" w:hAnsi="Times New Roman" w:cs="Times New Roman"/>
          <w:lang w:val="ru-RU"/>
        </w:rPr>
      </w:pPr>
    </w:p>
    <w:p w14:paraId="178D055B" w14:textId="77777777" w:rsidR="00646972" w:rsidRPr="00D10AE0" w:rsidRDefault="00646972" w:rsidP="00646972">
      <w:pPr>
        <w:spacing w:before="120"/>
        <w:ind w:left="5245"/>
        <w:rPr>
          <w:rFonts w:ascii="Times New Roman" w:eastAsia="Times New Roman" w:hAnsi="Times New Roman" w:cs="Times New Roman"/>
          <w:b/>
          <w:noProof/>
          <w:lang w:val="ru-RU" w:eastAsia="ru-RU"/>
        </w:rPr>
      </w:pPr>
      <w:r w:rsidRPr="00D10AE0">
        <w:rPr>
          <w:rFonts w:ascii="Times New Roman" w:eastAsia="Times New Roman" w:hAnsi="Times New Roman" w:cs="Times New Roman"/>
          <w:b/>
          <w:noProof/>
          <w:lang w:val="ru-RU" w:eastAsia="ru-RU"/>
        </w:rPr>
        <w:t>ДОЗВОЛЯЮ</w:t>
      </w:r>
    </w:p>
    <w:p w14:paraId="18131F5F" w14:textId="77777777" w:rsidR="00646972" w:rsidRPr="00D10AE0" w:rsidRDefault="00646972" w:rsidP="00646972">
      <w:pPr>
        <w:spacing w:before="120"/>
        <w:ind w:left="5245"/>
        <w:rPr>
          <w:rFonts w:ascii="Times New Roman" w:eastAsia="Times New Roman" w:hAnsi="Times New Roman" w:cs="Times New Roman"/>
          <w:b/>
          <w:noProof/>
          <w:sz w:val="20"/>
          <w:szCs w:val="20"/>
          <w:lang w:val="ru-RU" w:eastAsia="ru-RU"/>
        </w:rPr>
      </w:pPr>
      <w:r w:rsidRPr="00D10AE0">
        <w:rPr>
          <w:rFonts w:ascii="Times New Roman" w:eastAsia="Times New Roman" w:hAnsi="Times New Roman" w:cs="Times New Roman"/>
          <w:b/>
          <w:noProof/>
          <w:lang w:val="ru-RU" w:eastAsia="ru-RU"/>
        </w:rPr>
        <w:t>Міський голова</w:t>
      </w:r>
    </w:p>
    <w:p w14:paraId="30A7328A" w14:textId="77777777" w:rsidR="00646972" w:rsidRPr="00D10AE0" w:rsidRDefault="00646972" w:rsidP="00646972">
      <w:pPr>
        <w:spacing w:before="120"/>
        <w:ind w:left="5245"/>
        <w:rPr>
          <w:rFonts w:ascii="Times New Roman" w:eastAsia="Times New Roman" w:hAnsi="Times New Roman" w:cs="Times New Roman"/>
          <w:b/>
          <w:noProof/>
          <w:lang w:val="ru-RU" w:eastAsia="ru-RU"/>
        </w:rPr>
      </w:pPr>
      <w:r w:rsidRPr="00D10AE0">
        <w:rPr>
          <w:rFonts w:ascii="Times New Roman" w:eastAsia="Times New Roman" w:hAnsi="Times New Roman" w:cs="Times New Roman"/>
          <w:b/>
          <w:noProof/>
          <w:lang w:val="ru-RU" w:eastAsia="ru-RU"/>
        </w:rPr>
        <w:t xml:space="preserve"> ________________    ___________________</w:t>
      </w:r>
    </w:p>
    <w:p w14:paraId="194AA65C" w14:textId="77777777" w:rsidR="00646972" w:rsidRPr="00D10AE0" w:rsidRDefault="00646972" w:rsidP="00646972">
      <w:pPr>
        <w:ind w:left="5245" w:firstLine="34"/>
        <w:rPr>
          <w:rFonts w:ascii="Times New Roman" w:eastAsia="Times New Roman" w:hAnsi="Times New Roman" w:cs="Times New Roman"/>
          <w:b/>
          <w:noProof/>
          <w:sz w:val="20"/>
          <w:szCs w:val="20"/>
          <w:lang w:val="ru-RU" w:eastAsia="ru-RU"/>
        </w:rPr>
      </w:pPr>
      <w:r w:rsidRPr="00D10AE0">
        <w:rPr>
          <w:rFonts w:ascii="Times New Roman" w:eastAsia="Times New Roman" w:hAnsi="Times New Roman" w:cs="Times New Roman"/>
          <w:b/>
          <w:noProof/>
          <w:sz w:val="20"/>
          <w:szCs w:val="20"/>
          <w:lang w:val="ru-RU" w:eastAsia="ru-RU"/>
        </w:rPr>
        <w:t xml:space="preserve">            (підпис)               (ініціали та прізвище)</w:t>
      </w:r>
    </w:p>
    <w:p w14:paraId="5FDCE32C" w14:textId="77777777" w:rsidR="00646972" w:rsidRPr="00D10AE0" w:rsidRDefault="00646972" w:rsidP="00646972">
      <w:pPr>
        <w:ind w:left="5245"/>
        <w:rPr>
          <w:rFonts w:ascii="Times New Roman" w:eastAsia="Times New Roman" w:hAnsi="Times New Roman" w:cs="Times New Roman"/>
          <w:b/>
          <w:lang w:eastAsia="ru-RU"/>
        </w:rPr>
      </w:pPr>
      <w:r w:rsidRPr="00D10AE0">
        <w:rPr>
          <w:rFonts w:ascii="Times New Roman" w:eastAsia="Times New Roman" w:hAnsi="Times New Roman" w:cs="Times New Roman"/>
          <w:b/>
          <w:lang w:eastAsia="ru-RU"/>
        </w:rPr>
        <w:t>_______  __________________ 20__р.</w:t>
      </w:r>
    </w:p>
    <w:p w14:paraId="38040153" w14:textId="6A8B8B07" w:rsidR="00646972" w:rsidRPr="00D10AE0" w:rsidRDefault="00646972" w:rsidP="00646972">
      <w:pPr>
        <w:keepNext/>
        <w:keepLines/>
        <w:spacing w:before="240" w:after="120"/>
        <w:jc w:val="center"/>
        <w:rPr>
          <w:rFonts w:ascii="Times New Roman" w:eastAsia="Times New Roman" w:hAnsi="Times New Roman" w:cs="Times New Roman"/>
          <w:b/>
          <w:bCs/>
          <w:noProof/>
          <w:lang w:val="ru-RU" w:eastAsia="ru-RU"/>
        </w:rPr>
      </w:pPr>
      <w:r w:rsidRPr="00D10AE0">
        <w:rPr>
          <w:rFonts w:ascii="Times New Roman" w:eastAsia="Times New Roman" w:hAnsi="Times New Roman" w:cs="Times New Roman"/>
          <w:b/>
          <w:bCs/>
          <w:noProof/>
          <w:lang w:val="ru-RU" w:eastAsia="ru-RU"/>
        </w:rPr>
        <w:t>ЗАМОВЛЕННЯ</w:t>
      </w:r>
      <w:r w:rsidRPr="00D10AE0">
        <w:rPr>
          <w:rFonts w:ascii="Times New Roman" w:eastAsia="Times New Roman" w:hAnsi="Times New Roman" w:cs="Times New Roman"/>
          <w:b/>
          <w:bCs/>
          <w:noProof/>
          <w:lang w:val="ru-RU" w:eastAsia="ru-RU"/>
        </w:rPr>
        <w:br/>
        <w:t xml:space="preserve">на розмноження документа </w:t>
      </w:r>
      <w:r w:rsidRPr="00D10AE0">
        <w:rPr>
          <w:rFonts w:ascii="Times New Roman" w:eastAsia="Times New Roman" w:hAnsi="Times New Roman" w:cs="Times New Roman"/>
          <w:b/>
          <w:bCs/>
          <w:noProof/>
          <w:lang w:val="ru-RU" w:eastAsia="ru-RU"/>
        </w:rPr>
        <w:br/>
        <w:t xml:space="preserve">з грифом </w:t>
      </w:r>
      <w:r w:rsidR="006C5B1A">
        <w:rPr>
          <w:rFonts w:ascii="Times New Roman" w:eastAsia="Times New Roman" w:hAnsi="Times New Roman" w:cs="Times New Roman"/>
          <w:b/>
          <w:bCs/>
          <w:noProof/>
          <w:lang w:val="ru-RU" w:eastAsia="ru-RU"/>
        </w:rPr>
        <w:t>«</w:t>
      </w:r>
      <w:r w:rsidRPr="00D10AE0">
        <w:rPr>
          <w:rFonts w:ascii="Times New Roman" w:eastAsia="Times New Roman" w:hAnsi="Times New Roman" w:cs="Times New Roman"/>
          <w:b/>
          <w:bCs/>
          <w:noProof/>
          <w:lang w:val="ru-RU" w:eastAsia="ru-RU"/>
        </w:rPr>
        <w:t>Для службового користування</w:t>
      </w:r>
      <w:r w:rsidR="006C5B1A">
        <w:rPr>
          <w:rFonts w:ascii="Times New Roman" w:eastAsia="Times New Roman" w:hAnsi="Times New Roman" w:cs="Times New Roman"/>
          <w:b/>
          <w:bCs/>
          <w:noProof/>
          <w:lang w:val="ru-RU" w:eastAsia="ru-RU"/>
        </w:rPr>
        <w:t>»</w:t>
      </w:r>
    </w:p>
    <w:p w14:paraId="0CB3AE0A" w14:textId="14AAB6E1" w:rsidR="00646972" w:rsidRPr="0017398C" w:rsidRDefault="00646972" w:rsidP="00646972">
      <w:pPr>
        <w:spacing w:before="120"/>
        <w:jc w:val="both"/>
        <w:rPr>
          <w:rFonts w:ascii="Times New Roman" w:eastAsia="Times New Roman" w:hAnsi="Times New Roman" w:cs="Times New Roman"/>
          <w:noProof/>
          <w:lang w:eastAsia="ru-RU"/>
        </w:rPr>
      </w:pPr>
      <w:r w:rsidRPr="00D10AE0">
        <w:rPr>
          <w:rFonts w:ascii="Times New Roman" w:eastAsia="Times New Roman" w:hAnsi="Times New Roman" w:cs="Times New Roman"/>
          <w:noProof/>
          <w:lang w:val="ru-RU" w:eastAsia="ru-RU"/>
        </w:rPr>
        <w:t>___________________________________________________</w:t>
      </w:r>
      <w:r w:rsidRPr="0017398C">
        <w:rPr>
          <w:rFonts w:ascii="Times New Roman" w:eastAsia="Times New Roman" w:hAnsi="Times New Roman" w:cs="Times New Roman"/>
          <w:noProof/>
          <w:lang w:eastAsia="ru-RU"/>
        </w:rPr>
        <w:t>___________________</w:t>
      </w:r>
      <w:r w:rsidRPr="00D10AE0">
        <w:rPr>
          <w:rFonts w:ascii="Times New Roman" w:eastAsia="Times New Roman" w:hAnsi="Times New Roman" w:cs="Times New Roman"/>
          <w:noProof/>
          <w:lang w:val="ru-RU" w:eastAsia="ru-RU"/>
        </w:rPr>
        <w:t>______</w:t>
      </w:r>
      <w:r w:rsidR="00C7151E">
        <w:rPr>
          <w:rFonts w:ascii="Times New Roman" w:eastAsia="Times New Roman" w:hAnsi="Times New Roman" w:cs="Times New Roman"/>
          <w:noProof/>
          <w:lang w:val="ru-RU" w:eastAsia="ru-RU"/>
        </w:rPr>
        <w:t>__________</w:t>
      </w:r>
      <w:r w:rsidRPr="00D10AE0">
        <w:rPr>
          <w:rFonts w:ascii="Times New Roman" w:eastAsia="Times New Roman" w:hAnsi="Times New Roman" w:cs="Times New Roman"/>
          <w:noProof/>
          <w:lang w:val="ru-RU" w:eastAsia="ru-RU"/>
        </w:rPr>
        <w:t>_</w:t>
      </w:r>
    </w:p>
    <w:p w14:paraId="642863C9" w14:textId="77777777" w:rsidR="00646972" w:rsidRPr="00D10AE0" w:rsidRDefault="00646972" w:rsidP="00646972">
      <w:pPr>
        <w:jc w:val="center"/>
        <w:rPr>
          <w:rFonts w:ascii="Times New Roman" w:eastAsia="Times New Roman" w:hAnsi="Times New Roman" w:cs="Times New Roman"/>
          <w:noProof/>
          <w:sz w:val="20"/>
          <w:szCs w:val="20"/>
          <w:lang w:val="ru-RU" w:eastAsia="ru-RU"/>
        </w:rPr>
      </w:pPr>
      <w:r w:rsidRPr="00D10AE0">
        <w:rPr>
          <w:rFonts w:ascii="Times New Roman" w:eastAsia="Times New Roman" w:hAnsi="Times New Roman" w:cs="Times New Roman"/>
          <w:noProof/>
          <w:sz w:val="20"/>
          <w:szCs w:val="20"/>
          <w:lang w:val="ru-RU" w:eastAsia="ru-RU"/>
        </w:rPr>
        <w:t>(вид документа)</w:t>
      </w:r>
    </w:p>
    <w:p w14:paraId="7C891206" w14:textId="4393B59A" w:rsidR="00646972" w:rsidRPr="0017398C" w:rsidRDefault="00646972" w:rsidP="00646972">
      <w:pPr>
        <w:spacing w:before="120"/>
        <w:jc w:val="both"/>
        <w:rPr>
          <w:rFonts w:ascii="Times New Roman" w:eastAsia="Times New Roman" w:hAnsi="Times New Roman" w:cs="Times New Roman"/>
          <w:noProof/>
          <w:lang w:val="ru-RU" w:eastAsia="ru-RU"/>
        </w:rPr>
      </w:pPr>
      <w:r w:rsidRPr="0017398C">
        <w:rPr>
          <w:rFonts w:ascii="Times New Roman" w:eastAsia="Times New Roman" w:hAnsi="Times New Roman" w:cs="Times New Roman"/>
          <w:noProof/>
          <w:lang w:val="ru-RU" w:eastAsia="ru-RU"/>
        </w:rPr>
        <w:t>_________</w:t>
      </w:r>
      <w:r w:rsidRPr="0017398C">
        <w:rPr>
          <w:rFonts w:ascii="Times New Roman" w:eastAsia="Times New Roman" w:hAnsi="Times New Roman" w:cs="Times New Roman"/>
          <w:noProof/>
          <w:lang w:eastAsia="ru-RU"/>
        </w:rPr>
        <w:t>__</w:t>
      </w:r>
      <w:r w:rsidRPr="0017398C">
        <w:rPr>
          <w:rFonts w:ascii="Times New Roman" w:eastAsia="Times New Roman" w:hAnsi="Times New Roman" w:cs="Times New Roman"/>
          <w:noProof/>
          <w:lang w:val="ru-RU" w:eastAsia="ru-RU"/>
        </w:rPr>
        <w:t>____________      __</w:t>
      </w:r>
      <w:r w:rsidRPr="0017398C">
        <w:rPr>
          <w:rFonts w:ascii="Times New Roman" w:eastAsia="Times New Roman" w:hAnsi="Times New Roman" w:cs="Times New Roman"/>
          <w:noProof/>
          <w:lang w:eastAsia="ru-RU"/>
        </w:rPr>
        <w:t>_____</w:t>
      </w:r>
      <w:r w:rsidRPr="0017398C">
        <w:rPr>
          <w:rFonts w:ascii="Times New Roman" w:eastAsia="Times New Roman" w:hAnsi="Times New Roman" w:cs="Times New Roman"/>
          <w:noProof/>
          <w:lang w:val="ru-RU" w:eastAsia="ru-RU"/>
        </w:rPr>
        <w:t>____________________  № ___</w:t>
      </w:r>
      <w:r w:rsidRPr="0017398C">
        <w:rPr>
          <w:rFonts w:ascii="Times New Roman" w:eastAsia="Times New Roman" w:hAnsi="Times New Roman" w:cs="Times New Roman"/>
          <w:noProof/>
          <w:lang w:eastAsia="ru-RU"/>
        </w:rPr>
        <w:t>_______</w:t>
      </w:r>
      <w:r w:rsidRPr="0017398C">
        <w:rPr>
          <w:rFonts w:ascii="Times New Roman" w:eastAsia="Times New Roman" w:hAnsi="Times New Roman" w:cs="Times New Roman"/>
          <w:noProof/>
          <w:lang w:val="ru-RU" w:eastAsia="ru-RU"/>
        </w:rPr>
        <w:t>_______</w:t>
      </w:r>
      <w:r w:rsidR="00C7151E">
        <w:rPr>
          <w:rFonts w:ascii="Times New Roman" w:eastAsia="Times New Roman" w:hAnsi="Times New Roman" w:cs="Times New Roman"/>
          <w:noProof/>
          <w:lang w:val="ru-RU" w:eastAsia="ru-RU"/>
        </w:rPr>
        <w:t>__________</w:t>
      </w:r>
      <w:r w:rsidRPr="0017398C">
        <w:rPr>
          <w:rFonts w:ascii="Times New Roman" w:eastAsia="Times New Roman" w:hAnsi="Times New Roman" w:cs="Times New Roman"/>
          <w:noProof/>
          <w:lang w:val="ru-RU" w:eastAsia="ru-RU"/>
        </w:rPr>
        <w:t>___</w:t>
      </w:r>
    </w:p>
    <w:p w14:paraId="3185619F" w14:textId="77777777" w:rsidR="00646972" w:rsidRPr="0017398C" w:rsidRDefault="00646972" w:rsidP="00646972">
      <w:pPr>
        <w:rPr>
          <w:rFonts w:ascii="Times New Roman" w:eastAsia="Times New Roman" w:hAnsi="Times New Roman" w:cs="Times New Roman"/>
          <w:noProof/>
          <w:sz w:val="20"/>
          <w:szCs w:val="20"/>
          <w:lang w:val="ru-RU" w:eastAsia="ru-RU"/>
        </w:rPr>
      </w:pPr>
      <w:r w:rsidRPr="0017398C">
        <w:rPr>
          <w:rFonts w:ascii="Times New Roman" w:eastAsia="Times New Roman" w:hAnsi="Times New Roman" w:cs="Times New Roman"/>
          <w:noProof/>
          <w:lang w:val="ru-RU" w:eastAsia="ru-RU"/>
        </w:rPr>
        <w:t xml:space="preserve">         </w:t>
      </w:r>
      <w:r w:rsidRPr="0017398C">
        <w:rPr>
          <w:rFonts w:ascii="Times New Roman" w:eastAsia="Times New Roman" w:hAnsi="Times New Roman" w:cs="Times New Roman"/>
          <w:noProof/>
          <w:sz w:val="20"/>
          <w:szCs w:val="20"/>
          <w:lang w:val="ru-RU" w:eastAsia="ru-RU"/>
        </w:rPr>
        <w:t xml:space="preserve">  (дата реєстрації)                              (реєстраційний індекс)                     (номер примірника)</w:t>
      </w:r>
    </w:p>
    <w:p w14:paraId="64FEEAE6" w14:textId="663FCD93" w:rsidR="00646972" w:rsidRPr="0017398C" w:rsidRDefault="00646972" w:rsidP="00646972">
      <w:pPr>
        <w:spacing w:before="120"/>
        <w:jc w:val="both"/>
        <w:rPr>
          <w:rFonts w:ascii="Times New Roman" w:eastAsia="Times New Roman" w:hAnsi="Times New Roman" w:cs="Times New Roman"/>
          <w:noProof/>
          <w:lang w:val="ru-RU" w:eastAsia="ru-RU"/>
        </w:rPr>
      </w:pPr>
      <w:r w:rsidRPr="0017398C">
        <w:rPr>
          <w:rFonts w:ascii="Times New Roman" w:eastAsia="Times New Roman" w:hAnsi="Times New Roman" w:cs="Times New Roman"/>
          <w:noProof/>
          <w:lang w:val="ru-RU" w:eastAsia="ru-RU"/>
        </w:rPr>
        <w:t>_________________________________________________________</w:t>
      </w:r>
      <w:r w:rsidRPr="0017398C">
        <w:rPr>
          <w:rFonts w:ascii="Times New Roman" w:eastAsia="Times New Roman" w:hAnsi="Times New Roman" w:cs="Times New Roman"/>
          <w:noProof/>
          <w:lang w:eastAsia="ru-RU"/>
        </w:rPr>
        <w:t>____________</w:t>
      </w:r>
      <w:r w:rsidRPr="0017398C">
        <w:rPr>
          <w:rFonts w:ascii="Times New Roman" w:eastAsia="Times New Roman" w:hAnsi="Times New Roman" w:cs="Times New Roman"/>
          <w:noProof/>
          <w:lang w:val="ru-RU" w:eastAsia="ru-RU"/>
        </w:rPr>
        <w:t>_____</w:t>
      </w:r>
      <w:r w:rsidR="00C7151E">
        <w:rPr>
          <w:rFonts w:ascii="Times New Roman" w:eastAsia="Times New Roman" w:hAnsi="Times New Roman" w:cs="Times New Roman"/>
          <w:noProof/>
          <w:lang w:val="ru-RU" w:eastAsia="ru-RU"/>
        </w:rPr>
        <w:t>_________</w:t>
      </w:r>
      <w:r w:rsidRPr="0017398C">
        <w:rPr>
          <w:rFonts w:ascii="Times New Roman" w:eastAsia="Times New Roman" w:hAnsi="Times New Roman" w:cs="Times New Roman"/>
          <w:noProof/>
          <w:lang w:val="ru-RU" w:eastAsia="ru-RU"/>
        </w:rPr>
        <w:t>___</w:t>
      </w:r>
      <w:r w:rsidR="00C7151E">
        <w:rPr>
          <w:rFonts w:ascii="Times New Roman" w:eastAsia="Times New Roman" w:hAnsi="Times New Roman" w:cs="Times New Roman"/>
          <w:noProof/>
          <w:lang w:val="ru-RU" w:eastAsia="ru-RU"/>
        </w:rPr>
        <w:t>_</w:t>
      </w:r>
    </w:p>
    <w:p w14:paraId="2286671A" w14:textId="77777777" w:rsidR="00646972" w:rsidRPr="0017398C" w:rsidRDefault="00646972" w:rsidP="00646972">
      <w:pPr>
        <w:jc w:val="center"/>
        <w:rPr>
          <w:rFonts w:ascii="Times New Roman" w:eastAsia="Times New Roman" w:hAnsi="Times New Roman" w:cs="Times New Roman"/>
          <w:noProof/>
          <w:sz w:val="20"/>
          <w:szCs w:val="20"/>
          <w:lang w:val="ru-RU" w:eastAsia="ru-RU"/>
        </w:rPr>
      </w:pPr>
      <w:r w:rsidRPr="0017398C">
        <w:rPr>
          <w:rFonts w:ascii="Times New Roman" w:eastAsia="Times New Roman" w:hAnsi="Times New Roman" w:cs="Times New Roman"/>
          <w:noProof/>
          <w:sz w:val="20"/>
          <w:szCs w:val="20"/>
          <w:lang w:val="ru-RU" w:eastAsia="ru-RU"/>
        </w:rPr>
        <w:t>(заголовок або короткий зміст)</w:t>
      </w:r>
    </w:p>
    <w:p w14:paraId="192E195A" w14:textId="262F3C19" w:rsidR="00646972" w:rsidRPr="0017398C" w:rsidRDefault="00646972" w:rsidP="00646972">
      <w:pPr>
        <w:spacing w:before="360"/>
        <w:jc w:val="both"/>
        <w:rPr>
          <w:rFonts w:ascii="Times New Roman" w:eastAsia="Times New Roman" w:hAnsi="Times New Roman" w:cs="Times New Roman"/>
          <w:noProof/>
          <w:lang w:val="ru-RU" w:eastAsia="ru-RU"/>
        </w:rPr>
      </w:pPr>
      <w:r w:rsidRPr="0017398C">
        <w:rPr>
          <w:rFonts w:ascii="Times New Roman" w:eastAsia="Times New Roman" w:hAnsi="Times New Roman" w:cs="Times New Roman"/>
          <w:noProof/>
          <w:lang w:val="ru-RU" w:eastAsia="ru-RU"/>
        </w:rPr>
        <w:t>Кількість сторінок у примірнику _______________</w:t>
      </w:r>
      <w:r w:rsidRPr="0017398C">
        <w:rPr>
          <w:rFonts w:ascii="Times New Roman" w:eastAsia="Times New Roman" w:hAnsi="Times New Roman" w:cs="Times New Roman"/>
          <w:noProof/>
          <w:lang w:eastAsia="ru-RU"/>
        </w:rPr>
        <w:t>___________</w:t>
      </w:r>
      <w:r w:rsidRPr="0017398C">
        <w:rPr>
          <w:rFonts w:ascii="Times New Roman" w:eastAsia="Times New Roman" w:hAnsi="Times New Roman" w:cs="Times New Roman"/>
          <w:noProof/>
          <w:lang w:val="ru-RU" w:eastAsia="ru-RU"/>
        </w:rPr>
        <w:t>___________________</w:t>
      </w:r>
      <w:r w:rsidR="00C7151E">
        <w:rPr>
          <w:rFonts w:ascii="Times New Roman" w:eastAsia="Times New Roman" w:hAnsi="Times New Roman" w:cs="Times New Roman"/>
          <w:noProof/>
          <w:lang w:val="ru-RU" w:eastAsia="ru-RU"/>
        </w:rPr>
        <w:t>__________</w:t>
      </w:r>
      <w:r w:rsidRPr="0017398C">
        <w:rPr>
          <w:rFonts w:ascii="Times New Roman" w:eastAsia="Times New Roman" w:hAnsi="Times New Roman" w:cs="Times New Roman"/>
          <w:noProof/>
          <w:lang w:val="ru-RU" w:eastAsia="ru-RU"/>
        </w:rPr>
        <w:t xml:space="preserve">___ </w:t>
      </w:r>
    </w:p>
    <w:p w14:paraId="188F616C" w14:textId="0394A566" w:rsidR="00646972" w:rsidRPr="0017398C" w:rsidRDefault="00646972" w:rsidP="00646972">
      <w:pPr>
        <w:spacing w:before="120"/>
        <w:jc w:val="both"/>
        <w:rPr>
          <w:rFonts w:ascii="Times New Roman" w:eastAsia="Times New Roman" w:hAnsi="Times New Roman" w:cs="Times New Roman"/>
          <w:noProof/>
          <w:lang w:val="ru-RU" w:eastAsia="ru-RU"/>
        </w:rPr>
      </w:pPr>
      <w:r w:rsidRPr="0017398C">
        <w:rPr>
          <w:rFonts w:ascii="Times New Roman" w:eastAsia="Times New Roman" w:hAnsi="Times New Roman" w:cs="Times New Roman"/>
          <w:noProof/>
          <w:lang w:val="ru-RU" w:eastAsia="ru-RU"/>
        </w:rPr>
        <w:t>Кількість примірників, які необхідно виготовити, ____________</w:t>
      </w:r>
      <w:r w:rsidRPr="0017398C">
        <w:rPr>
          <w:rFonts w:ascii="Times New Roman" w:eastAsia="Times New Roman" w:hAnsi="Times New Roman" w:cs="Times New Roman"/>
          <w:noProof/>
          <w:lang w:eastAsia="ru-RU"/>
        </w:rPr>
        <w:t>___________</w:t>
      </w:r>
      <w:r w:rsidRPr="0017398C">
        <w:rPr>
          <w:rFonts w:ascii="Times New Roman" w:eastAsia="Times New Roman" w:hAnsi="Times New Roman" w:cs="Times New Roman"/>
          <w:noProof/>
          <w:lang w:val="ru-RU" w:eastAsia="ru-RU"/>
        </w:rPr>
        <w:t>________</w:t>
      </w:r>
      <w:r w:rsidR="00C7151E">
        <w:rPr>
          <w:rFonts w:ascii="Times New Roman" w:eastAsia="Times New Roman" w:hAnsi="Times New Roman" w:cs="Times New Roman"/>
          <w:noProof/>
          <w:lang w:val="ru-RU" w:eastAsia="ru-RU"/>
        </w:rPr>
        <w:t>__________</w:t>
      </w:r>
      <w:r w:rsidRPr="0017398C">
        <w:rPr>
          <w:rFonts w:ascii="Times New Roman" w:eastAsia="Times New Roman" w:hAnsi="Times New Roman" w:cs="Times New Roman"/>
          <w:noProof/>
          <w:lang w:val="ru-RU" w:eastAsia="ru-RU"/>
        </w:rPr>
        <w:t>___</w:t>
      </w:r>
    </w:p>
    <w:p w14:paraId="4F9929E6" w14:textId="736681EF" w:rsidR="00646972" w:rsidRPr="0017398C" w:rsidRDefault="00646972" w:rsidP="00646972">
      <w:pPr>
        <w:spacing w:before="480"/>
        <w:jc w:val="both"/>
        <w:rPr>
          <w:rFonts w:ascii="Times New Roman" w:eastAsia="Times New Roman" w:hAnsi="Times New Roman" w:cs="Times New Roman"/>
          <w:noProof/>
          <w:lang w:eastAsia="ru-RU"/>
        </w:rPr>
      </w:pPr>
      <w:r w:rsidRPr="0017398C">
        <w:rPr>
          <w:rFonts w:ascii="Times New Roman" w:eastAsia="Times New Roman" w:hAnsi="Times New Roman" w:cs="Times New Roman"/>
          <w:noProof/>
          <w:lang w:val="ru-RU" w:eastAsia="ru-RU"/>
        </w:rPr>
        <w:t>Особливі умови розмноження _______________________________________</w:t>
      </w:r>
      <w:r w:rsidRPr="0017398C">
        <w:rPr>
          <w:rFonts w:ascii="Times New Roman" w:eastAsia="Times New Roman" w:hAnsi="Times New Roman" w:cs="Times New Roman"/>
          <w:noProof/>
          <w:lang w:eastAsia="ru-RU"/>
        </w:rPr>
        <w:t>__________</w:t>
      </w:r>
      <w:r w:rsidR="00C7151E">
        <w:rPr>
          <w:rFonts w:ascii="Times New Roman" w:eastAsia="Times New Roman" w:hAnsi="Times New Roman" w:cs="Times New Roman"/>
          <w:noProof/>
          <w:lang w:eastAsia="ru-RU"/>
        </w:rPr>
        <w:t>__________</w:t>
      </w:r>
      <w:r w:rsidRPr="0017398C">
        <w:rPr>
          <w:rFonts w:ascii="Times New Roman" w:eastAsia="Times New Roman" w:hAnsi="Times New Roman" w:cs="Times New Roman"/>
          <w:noProof/>
          <w:lang w:eastAsia="ru-RU"/>
        </w:rPr>
        <w:t>__</w:t>
      </w:r>
    </w:p>
    <w:p w14:paraId="41E94933" w14:textId="7AAD223E" w:rsidR="00646972" w:rsidRPr="0017398C" w:rsidRDefault="00646972" w:rsidP="00646972">
      <w:pPr>
        <w:spacing w:before="120"/>
        <w:jc w:val="both"/>
        <w:rPr>
          <w:rFonts w:ascii="Times New Roman" w:eastAsia="Times New Roman" w:hAnsi="Times New Roman" w:cs="Times New Roman"/>
          <w:noProof/>
          <w:lang w:eastAsia="ru-RU"/>
        </w:rPr>
      </w:pPr>
      <w:r w:rsidRPr="0017398C">
        <w:rPr>
          <w:rFonts w:ascii="Times New Roman" w:eastAsia="Times New Roman" w:hAnsi="Times New Roman" w:cs="Times New Roman"/>
          <w:noProof/>
          <w:lang w:val="ru-RU" w:eastAsia="ru-RU"/>
        </w:rPr>
        <w:t>Виконавець _______________________________________________________</w:t>
      </w:r>
      <w:r w:rsidRPr="0017398C">
        <w:rPr>
          <w:rFonts w:ascii="Times New Roman" w:eastAsia="Times New Roman" w:hAnsi="Times New Roman" w:cs="Times New Roman"/>
          <w:noProof/>
          <w:lang w:eastAsia="ru-RU"/>
        </w:rPr>
        <w:t>__________</w:t>
      </w:r>
      <w:r w:rsidR="00C7151E">
        <w:rPr>
          <w:rFonts w:ascii="Times New Roman" w:eastAsia="Times New Roman" w:hAnsi="Times New Roman" w:cs="Times New Roman"/>
          <w:noProof/>
          <w:lang w:eastAsia="ru-RU"/>
        </w:rPr>
        <w:t>_________</w:t>
      </w:r>
      <w:r w:rsidR="002E72CC">
        <w:rPr>
          <w:rFonts w:ascii="Times New Roman" w:eastAsia="Times New Roman" w:hAnsi="Times New Roman" w:cs="Times New Roman"/>
          <w:noProof/>
          <w:lang w:eastAsia="ru-RU"/>
        </w:rPr>
        <w:t>_</w:t>
      </w:r>
      <w:r w:rsidR="00C7151E">
        <w:rPr>
          <w:rFonts w:ascii="Times New Roman" w:eastAsia="Times New Roman" w:hAnsi="Times New Roman" w:cs="Times New Roman"/>
          <w:noProof/>
          <w:lang w:eastAsia="ru-RU"/>
        </w:rPr>
        <w:t>_</w:t>
      </w:r>
      <w:r w:rsidRPr="0017398C">
        <w:rPr>
          <w:rFonts w:ascii="Times New Roman" w:eastAsia="Times New Roman" w:hAnsi="Times New Roman" w:cs="Times New Roman"/>
          <w:noProof/>
          <w:lang w:eastAsia="ru-RU"/>
        </w:rPr>
        <w:t>_</w:t>
      </w:r>
    </w:p>
    <w:p w14:paraId="2DAA11E7" w14:textId="77777777" w:rsidR="00646972" w:rsidRPr="0017398C" w:rsidRDefault="00646972" w:rsidP="00646972">
      <w:pPr>
        <w:ind w:firstLine="567"/>
        <w:jc w:val="center"/>
        <w:rPr>
          <w:rFonts w:ascii="Times New Roman" w:eastAsia="Times New Roman" w:hAnsi="Times New Roman" w:cs="Times New Roman"/>
          <w:noProof/>
          <w:sz w:val="20"/>
          <w:szCs w:val="20"/>
          <w:lang w:val="ru-RU" w:eastAsia="ru-RU"/>
        </w:rPr>
      </w:pPr>
      <w:r w:rsidRPr="0017398C">
        <w:rPr>
          <w:rFonts w:ascii="Times New Roman" w:eastAsia="Times New Roman" w:hAnsi="Times New Roman" w:cs="Times New Roman"/>
          <w:noProof/>
          <w:sz w:val="20"/>
          <w:szCs w:val="20"/>
          <w:lang w:val="ru-RU" w:eastAsia="ru-RU"/>
        </w:rPr>
        <w:t>(ініціали  та прізвище)</w:t>
      </w:r>
    </w:p>
    <w:p w14:paraId="707DA5BA" w14:textId="77777777" w:rsidR="00646972" w:rsidRPr="0017398C" w:rsidRDefault="00646972" w:rsidP="00646972">
      <w:pPr>
        <w:jc w:val="both"/>
        <w:rPr>
          <w:rFonts w:ascii="Times New Roman" w:eastAsia="Times New Roman" w:hAnsi="Times New Roman" w:cs="Times New Roman"/>
          <w:noProof/>
          <w:lang w:val="ru-RU" w:eastAsia="ru-RU"/>
        </w:rPr>
      </w:pPr>
    </w:p>
    <w:tbl>
      <w:tblPr>
        <w:tblW w:w="9322" w:type="dxa"/>
        <w:tblLayout w:type="fixed"/>
        <w:tblLook w:val="00A0" w:firstRow="1" w:lastRow="0" w:firstColumn="1" w:lastColumn="0" w:noHBand="0" w:noVBand="0"/>
      </w:tblPr>
      <w:tblGrid>
        <w:gridCol w:w="4154"/>
        <w:gridCol w:w="2029"/>
        <w:gridCol w:w="3139"/>
      </w:tblGrid>
      <w:tr w:rsidR="00646972" w:rsidRPr="002E72CC" w14:paraId="356E5892" w14:textId="77777777" w:rsidTr="00D85233">
        <w:trPr>
          <w:trHeight w:val="825"/>
        </w:trPr>
        <w:tc>
          <w:tcPr>
            <w:tcW w:w="4154" w:type="dxa"/>
            <w:vAlign w:val="center"/>
          </w:tcPr>
          <w:p w14:paraId="1F4BD678" w14:textId="15085B86" w:rsidR="00646972" w:rsidRPr="002E72CC" w:rsidRDefault="00646972" w:rsidP="00D85233">
            <w:pPr>
              <w:spacing w:before="240"/>
              <w:jc w:val="center"/>
              <w:rPr>
                <w:rFonts w:ascii="Times New Roman" w:eastAsia="Times New Roman" w:hAnsi="Times New Roman" w:cs="Times New Roman"/>
                <w:noProof/>
                <w:sz w:val="20"/>
                <w:szCs w:val="20"/>
                <w:lang w:val="ru-RU" w:eastAsia="ru-RU"/>
              </w:rPr>
            </w:pPr>
            <w:r w:rsidRPr="002E72CC">
              <w:rPr>
                <w:rFonts w:ascii="Times New Roman" w:eastAsia="Times New Roman" w:hAnsi="Times New Roman" w:cs="Times New Roman"/>
                <w:noProof/>
                <w:sz w:val="20"/>
                <w:szCs w:val="20"/>
                <w:lang w:val="ru-RU" w:eastAsia="ru-RU"/>
              </w:rPr>
              <w:t>_______</w:t>
            </w:r>
            <w:r w:rsidRPr="002E72CC">
              <w:rPr>
                <w:rFonts w:ascii="Times New Roman" w:eastAsia="Times New Roman" w:hAnsi="Times New Roman" w:cs="Times New Roman"/>
                <w:noProof/>
                <w:sz w:val="20"/>
                <w:szCs w:val="20"/>
                <w:lang w:eastAsia="ru-RU"/>
              </w:rPr>
              <w:t>___</w:t>
            </w:r>
            <w:r w:rsidRPr="002E72CC">
              <w:rPr>
                <w:rFonts w:ascii="Times New Roman" w:eastAsia="Times New Roman" w:hAnsi="Times New Roman" w:cs="Times New Roman"/>
                <w:noProof/>
                <w:sz w:val="20"/>
                <w:szCs w:val="20"/>
                <w:lang w:val="ru-RU" w:eastAsia="ru-RU"/>
              </w:rPr>
              <w:t>_____________________</w:t>
            </w:r>
            <w:r w:rsidRPr="002E72CC">
              <w:rPr>
                <w:rFonts w:ascii="Times New Roman" w:eastAsia="Times New Roman" w:hAnsi="Times New Roman" w:cs="Times New Roman"/>
                <w:noProof/>
                <w:sz w:val="20"/>
                <w:szCs w:val="20"/>
                <w:lang w:val="ru-RU" w:eastAsia="ru-RU"/>
              </w:rPr>
              <w:br/>
              <w:t xml:space="preserve">(найменування посади керівника </w:t>
            </w:r>
            <w:r w:rsidR="002E72CC" w:rsidRPr="002E72CC">
              <w:rPr>
                <w:rFonts w:ascii="Times New Roman" w:eastAsia="Times New Roman" w:hAnsi="Times New Roman" w:cs="Times New Roman"/>
                <w:sz w:val="20"/>
                <w:szCs w:val="20"/>
              </w:rPr>
              <w:t>виконавчого органу міської ради</w:t>
            </w:r>
            <w:r w:rsidRPr="002E72CC">
              <w:rPr>
                <w:rFonts w:ascii="Times New Roman" w:eastAsia="Times New Roman" w:hAnsi="Times New Roman" w:cs="Times New Roman"/>
                <w:noProof/>
                <w:sz w:val="20"/>
                <w:szCs w:val="20"/>
                <w:lang w:val="ru-RU" w:eastAsia="ru-RU"/>
              </w:rPr>
              <w:t>, що здійснює замовлення)</w:t>
            </w:r>
          </w:p>
        </w:tc>
        <w:tc>
          <w:tcPr>
            <w:tcW w:w="2029" w:type="dxa"/>
            <w:vAlign w:val="center"/>
          </w:tcPr>
          <w:p w14:paraId="3B6F83D9" w14:textId="77777777" w:rsidR="00646972" w:rsidRPr="002E72CC" w:rsidRDefault="00646972" w:rsidP="00D85233">
            <w:pPr>
              <w:jc w:val="center"/>
              <w:rPr>
                <w:rFonts w:ascii="Times New Roman" w:eastAsia="Times New Roman" w:hAnsi="Times New Roman" w:cs="Times New Roman"/>
                <w:noProof/>
                <w:sz w:val="20"/>
                <w:szCs w:val="20"/>
                <w:lang w:val="en-US" w:eastAsia="ru-RU"/>
              </w:rPr>
            </w:pPr>
            <w:r w:rsidRPr="002E72CC">
              <w:rPr>
                <w:rFonts w:ascii="Times New Roman" w:eastAsia="Times New Roman" w:hAnsi="Times New Roman" w:cs="Times New Roman"/>
                <w:noProof/>
                <w:sz w:val="20"/>
                <w:szCs w:val="20"/>
                <w:lang w:val="en-US" w:eastAsia="ru-RU"/>
              </w:rPr>
              <w:t>_____________</w:t>
            </w:r>
          </w:p>
          <w:p w14:paraId="4021F5E5" w14:textId="77777777" w:rsidR="00646972" w:rsidRPr="002E72CC" w:rsidRDefault="00646972" w:rsidP="00D85233">
            <w:pPr>
              <w:jc w:val="center"/>
              <w:rPr>
                <w:rFonts w:ascii="Times New Roman" w:eastAsia="Times New Roman" w:hAnsi="Times New Roman" w:cs="Times New Roman"/>
                <w:noProof/>
                <w:sz w:val="20"/>
                <w:szCs w:val="20"/>
                <w:lang w:val="en-US" w:eastAsia="ru-RU"/>
              </w:rPr>
            </w:pPr>
            <w:r w:rsidRPr="002E72CC">
              <w:rPr>
                <w:rFonts w:ascii="Times New Roman" w:eastAsia="Times New Roman" w:hAnsi="Times New Roman" w:cs="Times New Roman"/>
                <w:noProof/>
                <w:sz w:val="20"/>
                <w:szCs w:val="20"/>
                <w:lang w:val="en-US" w:eastAsia="ru-RU"/>
              </w:rPr>
              <w:t>(підпис)</w:t>
            </w:r>
          </w:p>
        </w:tc>
        <w:tc>
          <w:tcPr>
            <w:tcW w:w="3139" w:type="dxa"/>
            <w:vAlign w:val="center"/>
          </w:tcPr>
          <w:p w14:paraId="71E338C4" w14:textId="77777777" w:rsidR="00646972" w:rsidRPr="002E72CC" w:rsidRDefault="00646972" w:rsidP="00D85233">
            <w:pPr>
              <w:jc w:val="center"/>
              <w:rPr>
                <w:rFonts w:ascii="Times New Roman" w:eastAsia="Times New Roman" w:hAnsi="Times New Roman" w:cs="Times New Roman"/>
                <w:noProof/>
                <w:sz w:val="20"/>
                <w:szCs w:val="20"/>
                <w:lang w:val="en-US" w:eastAsia="ru-RU"/>
              </w:rPr>
            </w:pPr>
            <w:r w:rsidRPr="002E72CC">
              <w:rPr>
                <w:rFonts w:ascii="Times New Roman" w:eastAsia="Times New Roman" w:hAnsi="Times New Roman" w:cs="Times New Roman"/>
                <w:noProof/>
                <w:sz w:val="20"/>
                <w:szCs w:val="20"/>
                <w:lang w:val="en-US" w:eastAsia="ru-RU"/>
              </w:rPr>
              <w:t>_____________________</w:t>
            </w:r>
          </w:p>
          <w:p w14:paraId="3505AA98" w14:textId="77777777" w:rsidR="00646972" w:rsidRPr="002E72CC" w:rsidRDefault="00646972" w:rsidP="00D85233">
            <w:pPr>
              <w:jc w:val="center"/>
              <w:rPr>
                <w:rFonts w:ascii="Times New Roman" w:eastAsia="Times New Roman" w:hAnsi="Times New Roman" w:cs="Times New Roman"/>
                <w:noProof/>
                <w:sz w:val="20"/>
                <w:szCs w:val="20"/>
                <w:lang w:val="en-US" w:eastAsia="ru-RU"/>
              </w:rPr>
            </w:pPr>
            <w:r w:rsidRPr="002E72CC">
              <w:rPr>
                <w:rFonts w:ascii="Times New Roman" w:eastAsia="Times New Roman" w:hAnsi="Times New Roman" w:cs="Times New Roman"/>
                <w:noProof/>
                <w:sz w:val="20"/>
                <w:szCs w:val="20"/>
                <w:lang w:val="en-US" w:eastAsia="ru-RU"/>
              </w:rPr>
              <w:t>(ініціали та прізвище)</w:t>
            </w:r>
          </w:p>
        </w:tc>
      </w:tr>
    </w:tbl>
    <w:p w14:paraId="65489A3A" w14:textId="77777777" w:rsidR="00646972" w:rsidRPr="002E72CC" w:rsidRDefault="00646972" w:rsidP="00646972">
      <w:pPr>
        <w:jc w:val="both"/>
        <w:rPr>
          <w:rFonts w:ascii="Times New Roman" w:eastAsia="Times New Roman" w:hAnsi="Times New Roman" w:cs="Times New Roman"/>
          <w:noProof/>
          <w:sz w:val="20"/>
          <w:szCs w:val="20"/>
          <w:lang w:val="en-US" w:eastAsia="ru-RU"/>
        </w:rPr>
      </w:pPr>
    </w:p>
    <w:tbl>
      <w:tblPr>
        <w:tblW w:w="0" w:type="auto"/>
        <w:tblLook w:val="00A0" w:firstRow="1" w:lastRow="0" w:firstColumn="1" w:lastColumn="0" w:noHBand="0" w:noVBand="0"/>
      </w:tblPr>
      <w:tblGrid>
        <w:gridCol w:w="4176"/>
        <w:gridCol w:w="2015"/>
        <w:gridCol w:w="3096"/>
      </w:tblGrid>
      <w:tr w:rsidR="00646972" w:rsidRPr="002E72CC" w14:paraId="2E7D5D7A" w14:textId="77777777" w:rsidTr="00D85233">
        <w:trPr>
          <w:trHeight w:val="743"/>
        </w:trPr>
        <w:tc>
          <w:tcPr>
            <w:tcW w:w="4176" w:type="dxa"/>
          </w:tcPr>
          <w:p w14:paraId="2D517DF6" w14:textId="192AA00D" w:rsidR="00646972" w:rsidRPr="002E72CC" w:rsidRDefault="00646972" w:rsidP="00D85233">
            <w:pPr>
              <w:spacing w:before="120"/>
              <w:jc w:val="center"/>
              <w:rPr>
                <w:rFonts w:ascii="Times New Roman" w:eastAsia="Times New Roman" w:hAnsi="Times New Roman" w:cs="Times New Roman"/>
                <w:noProof/>
                <w:sz w:val="20"/>
                <w:szCs w:val="20"/>
                <w:lang w:val="ru-RU" w:eastAsia="ru-RU"/>
              </w:rPr>
            </w:pPr>
            <w:r w:rsidRPr="002E72CC">
              <w:rPr>
                <w:rFonts w:ascii="Times New Roman" w:eastAsia="Times New Roman" w:hAnsi="Times New Roman" w:cs="Times New Roman"/>
                <w:noProof/>
                <w:sz w:val="20"/>
                <w:szCs w:val="20"/>
                <w:lang w:val="ru-RU" w:eastAsia="ru-RU"/>
              </w:rPr>
              <w:t>______________________</w:t>
            </w:r>
            <w:r w:rsidRPr="002E72CC">
              <w:rPr>
                <w:rFonts w:ascii="Times New Roman" w:eastAsia="Times New Roman" w:hAnsi="Times New Roman" w:cs="Times New Roman"/>
                <w:noProof/>
                <w:sz w:val="20"/>
                <w:szCs w:val="20"/>
                <w:lang w:eastAsia="ru-RU"/>
              </w:rPr>
              <w:t>_____</w:t>
            </w:r>
            <w:r w:rsidRPr="002E72CC">
              <w:rPr>
                <w:rFonts w:ascii="Times New Roman" w:eastAsia="Times New Roman" w:hAnsi="Times New Roman" w:cs="Times New Roman"/>
                <w:noProof/>
                <w:sz w:val="20"/>
                <w:szCs w:val="20"/>
                <w:lang w:val="ru-RU" w:eastAsia="ru-RU"/>
              </w:rPr>
              <w:t>______</w:t>
            </w:r>
            <w:r w:rsidRPr="002E72CC">
              <w:rPr>
                <w:rFonts w:ascii="Times New Roman" w:eastAsia="Times New Roman" w:hAnsi="Times New Roman" w:cs="Times New Roman"/>
                <w:noProof/>
                <w:sz w:val="20"/>
                <w:szCs w:val="20"/>
                <w:lang w:val="ru-RU" w:eastAsia="ru-RU"/>
              </w:rPr>
              <w:br/>
              <w:t>(найменування посади керівника служби діловодства</w:t>
            </w:r>
            <w:r w:rsidR="00974288">
              <w:rPr>
                <w:rFonts w:ascii="Times New Roman" w:eastAsia="Times New Roman" w:hAnsi="Times New Roman" w:cs="Times New Roman"/>
                <w:noProof/>
                <w:sz w:val="20"/>
                <w:szCs w:val="20"/>
                <w:lang w:val="ru-RU" w:eastAsia="ru-RU"/>
              </w:rPr>
              <w:t xml:space="preserve"> ДСК</w:t>
            </w:r>
            <w:r w:rsidRPr="002E72CC">
              <w:rPr>
                <w:rFonts w:ascii="Times New Roman" w:eastAsia="Times New Roman" w:hAnsi="Times New Roman" w:cs="Times New Roman"/>
                <w:noProof/>
                <w:sz w:val="20"/>
                <w:szCs w:val="20"/>
                <w:lang w:val="ru-RU" w:eastAsia="ru-RU"/>
              </w:rPr>
              <w:t>)</w:t>
            </w:r>
          </w:p>
        </w:tc>
        <w:tc>
          <w:tcPr>
            <w:tcW w:w="2015" w:type="dxa"/>
            <w:vAlign w:val="center"/>
          </w:tcPr>
          <w:p w14:paraId="2A5A0682" w14:textId="77777777" w:rsidR="00646972" w:rsidRPr="002E72CC" w:rsidRDefault="00646972" w:rsidP="00D85233">
            <w:pPr>
              <w:jc w:val="center"/>
              <w:rPr>
                <w:rFonts w:ascii="Times New Roman" w:eastAsia="Times New Roman" w:hAnsi="Times New Roman" w:cs="Times New Roman"/>
                <w:noProof/>
                <w:sz w:val="20"/>
                <w:szCs w:val="20"/>
                <w:lang w:val="en-US" w:eastAsia="ru-RU"/>
              </w:rPr>
            </w:pPr>
            <w:r w:rsidRPr="002E72CC">
              <w:rPr>
                <w:rFonts w:ascii="Times New Roman" w:eastAsia="Times New Roman" w:hAnsi="Times New Roman" w:cs="Times New Roman"/>
                <w:noProof/>
                <w:sz w:val="20"/>
                <w:szCs w:val="20"/>
                <w:lang w:val="en-US" w:eastAsia="ru-RU"/>
              </w:rPr>
              <w:t>_____________</w:t>
            </w:r>
          </w:p>
          <w:p w14:paraId="5AB86F49" w14:textId="77777777" w:rsidR="00646972" w:rsidRPr="002E72CC" w:rsidRDefault="00646972" w:rsidP="00D85233">
            <w:pPr>
              <w:jc w:val="center"/>
              <w:rPr>
                <w:rFonts w:ascii="Times New Roman" w:eastAsia="Times New Roman" w:hAnsi="Times New Roman" w:cs="Times New Roman"/>
                <w:noProof/>
                <w:sz w:val="20"/>
                <w:szCs w:val="20"/>
                <w:lang w:val="en-US" w:eastAsia="ru-RU"/>
              </w:rPr>
            </w:pPr>
          </w:p>
        </w:tc>
        <w:tc>
          <w:tcPr>
            <w:tcW w:w="3096" w:type="dxa"/>
            <w:vAlign w:val="center"/>
          </w:tcPr>
          <w:p w14:paraId="709216FD" w14:textId="77777777" w:rsidR="00646972" w:rsidRPr="002E72CC" w:rsidRDefault="00646972" w:rsidP="00D85233">
            <w:pPr>
              <w:jc w:val="center"/>
              <w:rPr>
                <w:rFonts w:ascii="Times New Roman" w:eastAsia="Times New Roman" w:hAnsi="Times New Roman" w:cs="Times New Roman"/>
                <w:noProof/>
                <w:sz w:val="20"/>
                <w:szCs w:val="20"/>
                <w:lang w:val="en-US" w:eastAsia="ru-RU"/>
              </w:rPr>
            </w:pPr>
            <w:r w:rsidRPr="002E72CC">
              <w:rPr>
                <w:rFonts w:ascii="Times New Roman" w:eastAsia="Times New Roman" w:hAnsi="Times New Roman" w:cs="Times New Roman"/>
                <w:noProof/>
                <w:sz w:val="20"/>
                <w:szCs w:val="20"/>
                <w:lang w:val="en-US" w:eastAsia="ru-RU"/>
              </w:rPr>
              <w:t>_____________________</w:t>
            </w:r>
          </w:p>
          <w:p w14:paraId="2F88CF16" w14:textId="77777777" w:rsidR="00646972" w:rsidRPr="002E72CC" w:rsidRDefault="00646972" w:rsidP="00D85233">
            <w:pPr>
              <w:jc w:val="center"/>
              <w:rPr>
                <w:rFonts w:ascii="Times New Roman" w:eastAsia="Times New Roman" w:hAnsi="Times New Roman" w:cs="Times New Roman"/>
                <w:noProof/>
                <w:sz w:val="20"/>
                <w:szCs w:val="20"/>
                <w:lang w:val="en-US" w:eastAsia="ru-RU"/>
              </w:rPr>
            </w:pPr>
          </w:p>
        </w:tc>
      </w:tr>
    </w:tbl>
    <w:p w14:paraId="1A77ED09" w14:textId="3A6116C4" w:rsidR="00646972" w:rsidRPr="002E72CC" w:rsidRDefault="00646972" w:rsidP="00646972">
      <w:pPr>
        <w:spacing w:before="240"/>
        <w:jc w:val="both"/>
        <w:rPr>
          <w:rFonts w:ascii="Times New Roman" w:eastAsia="Times New Roman" w:hAnsi="Times New Roman" w:cs="Times New Roman"/>
          <w:noProof/>
          <w:sz w:val="20"/>
          <w:szCs w:val="20"/>
          <w:lang w:val="en-US" w:eastAsia="ru-RU"/>
        </w:rPr>
      </w:pPr>
      <w:r w:rsidRPr="002E72CC">
        <w:rPr>
          <w:rFonts w:ascii="Times New Roman" w:eastAsia="Times New Roman" w:hAnsi="Times New Roman" w:cs="Times New Roman"/>
          <w:noProof/>
          <w:sz w:val="20"/>
          <w:szCs w:val="20"/>
          <w:lang w:eastAsia="ru-RU"/>
        </w:rPr>
        <w:t xml:space="preserve">  </w:t>
      </w:r>
      <w:r w:rsidRPr="002E72CC">
        <w:rPr>
          <w:rFonts w:ascii="Times New Roman" w:eastAsia="Times New Roman" w:hAnsi="Times New Roman" w:cs="Times New Roman"/>
          <w:noProof/>
          <w:sz w:val="20"/>
          <w:szCs w:val="20"/>
          <w:lang w:val="en-US" w:eastAsia="ru-RU"/>
        </w:rPr>
        <w:t>___  ____________ 20___ р.</w:t>
      </w:r>
    </w:p>
    <w:p w14:paraId="05CD3256" w14:textId="77777777" w:rsidR="00646972" w:rsidRPr="002E72CC" w:rsidRDefault="00646972" w:rsidP="00646972">
      <w:pPr>
        <w:jc w:val="both"/>
        <w:rPr>
          <w:rFonts w:ascii="Times New Roman" w:eastAsia="Times New Roman" w:hAnsi="Times New Roman" w:cs="Times New Roman"/>
          <w:noProof/>
          <w:sz w:val="20"/>
          <w:szCs w:val="20"/>
          <w:lang w:val="en-US" w:eastAsia="ru-RU"/>
        </w:rPr>
      </w:pPr>
    </w:p>
    <w:p w14:paraId="2C10CC55" w14:textId="77777777" w:rsidR="00646972" w:rsidRPr="002E72CC" w:rsidRDefault="00646972" w:rsidP="00646972">
      <w:pPr>
        <w:ind w:firstLine="567"/>
        <w:jc w:val="both"/>
        <w:rPr>
          <w:rFonts w:ascii="Times New Roman" w:eastAsia="Times New Roman" w:hAnsi="Times New Roman" w:cs="Times New Roman"/>
          <w:noProof/>
          <w:sz w:val="20"/>
          <w:szCs w:val="20"/>
          <w:lang w:val="en-US" w:eastAsia="ru-RU"/>
        </w:rPr>
      </w:pPr>
      <w:r w:rsidRPr="002E72CC">
        <w:rPr>
          <w:rFonts w:ascii="Times New Roman" w:eastAsia="Times New Roman" w:hAnsi="Times New Roman" w:cs="Times New Roman"/>
          <w:noProof/>
          <w:sz w:val="20"/>
          <w:szCs w:val="20"/>
          <w:lang w:val="en-US" w:eastAsia="ru-RU"/>
        </w:rPr>
        <w:t xml:space="preserve">Прийнято до виконання </w:t>
      </w:r>
    </w:p>
    <w:tbl>
      <w:tblPr>
        <w:tblW w:w="9322" w:type="dxa"/>
        <w:tblLayout w:type="fixed"/>
        <w:tblLook w:val="00A0" w:firstRow="1" w:lastRow="0" w:firstColumn="1" w:lastColumn="0" w:noHBand="0" w:noVBand="0"/>
      </w:tblPr>
      <w:tblGrid>
        <w:gridCol w:w="4154"/>
        <w:gridCol w:w="2015"/>
        <w:gridCol w:w="3153"/>
      </w:tblGrid>
      <w:tr w:rsidR="00646972" w:rsidRPr="002E72CC" w14:paraId="497A1C0C" w14:textId="77777777" w:rsidTr="00D85233">
        <w:tc>
          <w:tcPr>
            <w:tcW w:w="4154" w:type="dxa"/>
          </w:tcPr>
          <w:p w14:paraId="1B7BB079" w14:textId="77777777" w:rsidR="00646972" w:rsidRPr="002E72CC" w:rsidRDefault="00646972" w:rsidP="00D85233">
            <w:pPr>
              <w:spacing w:before="120"/>
              <w:jc w:val="center"/>
              <w:rPr>
                <w:rFonts w:ascii="Times New Roman" w:eastAsia="Times New Roman" w:hAnsi="Times New Roman" w:cs="Times New Roman"/>
                <w:noProof/>
                <w:sz w:val="20"/>
                <w:szCs w:val="20"/>
                <w:lang w:val="ru-RU" w:eastAsia="ru-RU"/>
              </w:rPr>
            </w:pPr>
            <w:r w:rsidRPr="002E72CC">
              <w:rPr>
                <w:rFonts w:ascii="Times New Roman" w:eastAsia="Times New Roman" w:hAnsi="Times New Roman" w:cs="Times New Roman"/>
                <w:noProof/>
                <w:sz w:val="20"/>
                <w:szCs w:val="20"/>
                <w:lang w:val="ru-RU" w:eastAsia="ru-RU"/>
              </w:rPr>
              <w:t>________</w:t>
            </w:r>
            <w:r w:rsidRPr="002E72CC">
              <w:rPr>
                <w:rFonts w:ascii="Times New Roman" w:eastAsia="Times New Roman" w:hAnsi="Times New Roman" w:cs="Times New Roman"/>
                <w:noProof/>
                <w:sz w:val="20"/>
                <w:szCs w:val="20"/>
                <w:lang w:eastAsia="ru-RU"/>
              </w:rPr>
              <w:t>______</w:t>
            </w:r>
            <w:r w:rsidRPr="002E72CC">
              <w:rPr>
                <w:rFonts w:ascii="Times New Roman" w:eastAsia="Times New Roman" w:hAnsi="Times New Roman" w:cs="Times New Roman"/>
                <w:noProof/>
                <w:sz w:val="20"/>
                <w:szCs w:val="20"/>
                <w:lang w:val="ru-RU" w:eastAsia="ru-RU"/>
              </w:rPr>
              <w:t>____________________</w:t>
            </w:r>
            <w:r w:rsidRPr="002E72CC">
              <w:rPr>
                <w:rFonts w:ascii="Times New Roman" w:eastAsia="Times New Roman" w:hAnsi="Times New Roman" w:cs="Times New Roman"/>
                <w:noProof/>
                <w:sz w:val="20"/>
                <w:szCs w:val="20"/>
                <w:lang w:val="ru-RU" w:eastAsia="ru-RU"/>
              </w:rPr>
              <w:br/>
              <w:t>(найменування посади працівника, що виконує роботи з розмноження документа)</w:t>
            </w:r>
          </w:p>
        </w:tc>
        <w:tc>
          <w:tcPr>
            <w:tcW w:w="2015" w:type="dxa"/>
            <w:vAlign w:val="center"/>
          </w:tcPr>
          <w:p w14:paraId="732DD264" w14:textId="77777777" w:rsidR="00646972" w:rsidRPr="002E72CC" w:rsidRDefault="00646972" w:rsidP="00D85233">
            <w:pPr>
              <w:spacing w:before="120"/>
              <w:jc w:val="center"/>
              <w:rPr>
                <w:rFonts w:ascii="Times New Roman" w:eastAsia="Times New Roman" w:hAnsi="Times New Roman" w:cs="Times New Roman"/>
                <w:noProof/>
                <w:sz w:val="20"/>
                <w:szCs w:val="20"/>
                <w:lang w:val="en-US" w:eastAsia="ru-RU"/>
              </w:rPr>
            </w:pPr>
            <w:r w:rsidRPr="002E72CC">
              <w:rPr>
                <w:rFonts w:ascii="Times New Roman" w:eastAsia="Times New Roman" w:hAnsi="Times New Roman" w:cs="Times New Roman"/>
                <w:noProof/>
                <w:sz w:val="20"/>
                <w:szCs w:val="20"/>
                <w:lang w:val="en-US" w:eastAsia="ru-RU"/>
              </w:rPr>
              <w:t>_____________</w:t>
            </w:r>
          </w:p>
          <w:p w14:paraId="3FED4E9F" w14:textId="77777777" w:rsidR="00646972" w:rsidRPr="002E72CC" w:rsidRDefault="00646972" w:rsidP="00D85233">
            <w:pPr>
              <w:spacing w:before="120"/>
              <w:jc w:val="center"/>
              <w:rPr>
                <w:rFonts w:ascii="Times New Roman" w:eastAsia="Times New Roman" w:hAnsi="Times New Roman" w:cs="Times New Roman"/>
                <w:noProof/>
                <w:sz w:val="20"/>
                <w:szCs w:val="20"/>
                <w:lang w:val="en-US" w:eastAsia="ru-RU"/>
              </w:rPr>
            </w:pPr>
          </w:p>
        </w:tc>
        <w:tc>
          <w:tcPr>
            <w:tcW w:w="3153" w:type="dxa"/>
            <w:vAlign w:val="center"/>
          </w:tcPr>
          <w:p w14:paraId="0DEE1330" w14:textId="77777777" w:rsidR="00646972" w:rsidRPr="002E72CC" w:rsidRDefault="00646972" w:rsidP="00D85233">
            <w:pPr>
              <w:spacing w:before="120"/>
              <w:jc w:val="center"/>
              <w:rPr>
                <w:rFonts w:ascii="Times New Roman" w:eastAsia="Times New Roman" w:hAnsi="Times New Roman" w:cs="Times New Roman"/>
                <w:noProof/>
                <w:sz w:val="20"/>
                <w:szCs w:val="20"/>
                <w:lang w:val="en-US" w:eastAsia="ru-RU"/>
              </w:rPr>
            </w:pPr>
            <w:r w:rsidRPr="002E72CC">
              <w:rPr>
                <w:rFonts w:ascii="Times New Roman" w:eastAsia="Times New Roman" w:hAnsi="Times New Roman" w:cs="Times New Roman"/>
                <w:noProof/>
                <w:sz w:val="20"/>
                <w:szCs w:val="20"/>
                <w:lang w:val="en-US" w:eastAsia="ru-RU"/>
              </w:rPr>
              <w:t>_____________________</w:t>
            </w:r>
          </w:p>
          <w:p w14:paraId="0162E1B9" w14:textId="77777777" w:rsidR="00646972" w:rsidRPr="002E72CC" w:rsidRDefault="00646972" w:rsidP="00D85233">
            <w:pPr>
              <w:spacing w:before="120"/>
              <w:jc w:val="center"/>
              <w:rPr>
                <w:rFonts w:ascii="Times New Roman" w:eastAsia="Times New Roman" w:hAnsi="Times New Roman" w:cs="Times New Roman"/>
                <w:noProof/>
                <w:sz w:val="20"/>
                <w:szCs w:val="20"/>
                <w:lang w:val="en-US" w:eastAsia="ru-RU"/>
              </w:rPr>
            </w:pPr>
          </w:p>
        </w:tc>
      </w:tr>
    </w:tbl>
    <w:p w14:paraId="6C92C7C8" w14:textId="77777777" w:rsidR="00646972" w:rsidRPr="002E72CC" w:rsidRDefault="00646972" w:rsidP="00646972">
      <w:pPr>
        <w:spacing w:before="360"/>
        <w:jc w:val="both"/>
        <w:rPr>
          <w:rFonts w:ascii="Times New Roman" w:eastAsia="Times New Roman" w:hAnsi="Times New Roman" w:cs="Times New Roman"/>
          <w:noProof/>
          <w:lang w:val="en-US" w:eastAsia="ru-RU"/>
        </w:rPr>
      </w:pPr>
      <w:r w:rsidRPr="002E72CC">
        <w:rPr>
          <w:rFonts w:ascii="Antiqua" w:eastAsia="Times New Roman" w:hAnsi="Antiqua" w:cs="Times New Roman"/>
          <w:noProof/>
          <w:lang w:val="en-US" w:eastAsia="ru-RU"/>
        </w:rPr>
        <w:t xml:space="preserve">___  ____________ </w:t>
      </w:r>
      <w:r w:rsidRPr="002E72CC">
        <w:rPr>
          <w:rFonts w:ascii="Times New Roman" w:eastAsia="Times New Roman" w:hAnsi="Times New Roman" w:cs="Times New Roman"/>
          <w:noProof/>
          <w:lang w:val="en-US" w:eastAsia="ru-RU"/>
        </w:rPr>
        <w:t>20___ р.</w:t>
      </w:r>
    </w:p>
    <w:p w14:paraId="56073DA3" w14:textId="77777777" w:rsidR="00646972" w:rsidRDefault="00646972" w:rsidP="00646972">
      <w:pPr>
        <w:rPr>
          <w:rFonts w:ascii="Times New Roman" w:hAnsi="Times New Roman" w:cs="Times New Roman"/>
          <w:lang w:val="ru-RU"/>
        </w:rPr>
      </w:pPr>
    </w:p>
    <w:p w14:paraId="6ED48B53" w14:textId="77777777" w:rsidR="00646972" w:rsidRDefault="00646972" w:rsidP="00646972">
      <w:pPr>
        <w:rPr>
          <w:rFonts w:ascii="Times New Roman" w:hAnsi="Times New Roman" w:cs="Times New Roman"/>
          <w:lang w:val="ru-RU"/>
        </w:rPr>
      </w:pPr>
    </w:p>
    <w:p w14:paraId="62389D1E" w14:textId="77777777" w:rsidR="002E72CC" w:rsidRDefault="002E72CC" w:rsidP="00243B1D">
      <w:pPr>
        <w:ind w:firstLine="7938"/>
        <w:jc w:val="both"/>
        <w:rPr>
          <w:rFonts w:ascii="Times New Roman" w:eastAsia="Times New Roman" w:hAnsi="Times New Roman" w:cs="Times New Roman"/>
          <w:b/>
          <w:sz w:val="28"/>
          <w:szCs w:val="28"/>
        </w:rPr>
      </w:pPr>
    </w:p>
    <w:p w14:paraId="5DEB6E37" w14:textId="7F1BA291" w:rsidR="00646972" w:rsidRPr="00B7700D" w:rsidRDefault="00646972" w:rsidP="00243B1D">
      <w:pPr>
        <w:ind w:firstLine="7938"/>
        <w:jc w:val="both"/>
        <w:rPr>
          <w:rFonts w:ascii="Times New Roman" w:eastAsia="Times New Roman" w:hAnsi="Times New Roman" w:cs="Times New Roman"/>
          <w:b/>
          <w:sz w:val="28"/>
          <w:szCs w:val="28"/>
        </w:rPr>
      </w:pPr>
      <w:r w:rsidRPr="00B7700D">
        <w:rPr>
          <w:rFonts w:ascii="Times New Roman" w:eastAsia="Times New Roman" w:hAnsi="Times New Roman" w:cs="Times New Roman"/>
          <w:b/>
          <w:sz w:val="28"/>
          <w:szCs w:val="28"/>
        </w:rPr>
        <w:lastRenderedPageBreak/>
        <w:t xml:space="preserve">Додаток </w:t>
      </w:r>
      <w:r>
        <w:rPr>
          <w:rFonts w:ascii="Times New Roman" w:eastAsia="Times New Roman" w:hAnsi="Times New Roman" w:cs="Times New Roman"/>
          <w:b/>
          <w:sz w:val="28"/>
          <w:szCs w:val="28"/>
        </w:rPr>
        <w:t>9</w:t>
      </w:r>
    </w:p>
    <w:p w14:paraId="2BF02580" w14:textId="77777777" w:rsidR="00646972" w:rsidRPr="00B7700D" w:rsidRDefault="00646972" w:rsidP="00243B1D">
      <w:pPr>
        <w:ind w:firstLine="7938"/>
        <w:jc w:val="both"/>
        <w:rPr>
          <w:rFonts w:ascii="Times New Roman" w:eastAsia="Times New Roman" w:hAnsi="Times New Roman" w:cs="Times New Roman"/>
          <w:sz w:val="28"/>
          <w:szCs w:val="28"/>
        </w:rPr>
      </w:pPr>
      <w:r w:rsidRPr="00B7700D">
        <w:rPr>
          <w:rFonts w:ascii="Times New Roman" w:eastAsia="Times New Roman" w:hAnsi="Times New Roman" w:cs="Times New Roman"/>
          <w:sz w:val="28"/>
          <w:szCs w:val="28"/>
        </w:rPr>
        <w:t xml:space="preserve">до пункту </w:t>
      </w:r>
      <w:r>
        <w:rPr>
          <w:rFonts w:ascii="Times New Roman" w:eastAsia="Times New Roman" w:hAnsi="Times New Roman" w:cs="Times New Roman"/>
          <w:sz w:val="28"/>
          <w:szCs w:val="28"/>
        </w:rPr>
        <w:t>50</w:t>
      </w:r>
    </w:p>
    <w:p w14:paraId="36DB5A18" w14:textId="77777777" w:rsidR="00646972" w:rsidRDefault="00646972" w:rsidP="00646972">
      <w:pPr>
        <w:rPr>
          <w:rFonts w:ascii="Times New Roman" w:hAnsi="Times New Roman" w:cs="Times New Roman"/>
          <w:lang w:val="ru-RU"/>
        </w:rPr>
      </w:pPr>
    </w:p>
    <w:p w14:paraId="181C2635" w14:textId="77777777" w:rsidR="00646972" w:rsidRDefault="00646972" w:rsidP="00646972">
      <w:pPr>
        <w:rPr>
          <w:rFonts w:ascii="Times New Roman" w:hAnsi="Times New Roman" w:cs="Times New Roman"/>
          <w:lang w:val="ru-RU"/>
        </w:rPr>
      </w:pPr>
    </w:p>
    <w:p w14:paraId="0AF290C8" w14:textId="4BD2C9AA" w:rsidR="00646972" w:rsidRPr="00D10AE0" w:rsidRDefault="00646972" w:rsidP="00646972">
      <w:pPr>
        <w:keepNext/>
        <w:keepLines/>
        <w:spacing w:before="360" w:after="480"/>
        <w:jc w:val="center"/>
        <w:rPr>
          <w:rFonts w:ascii="Times New Roman" w:eastAsia="Times New Roman" w:hAnsi="Times New Roman" w:cs="Times New Roman"/>
          <w:b/>
          <w:noProof/>
          <w:sz w:val="24"/>
          <w:szCs w:val="24"/>
          <w:lang w:val="ru-RU" w:eastAsia="ru-RU"/>
        </w:rPr>
      </w:pPr>
      <w:r w:rsidRPr="00D10AE0">
        <w:rPr>
          <w:rFonts w:ascii="Times New Roman" w:eastAsia="Times New Roman" w:hAnsi="Times New Roman" w:cs="Times New Roman"/>
          <w:b/>
          <w:noProof/>
          <w:sz w:val="24"/>
          <w:szCs w:val="24"/>
          <w:lang w:val="ru-RU" w:eastAsia="ru-RU"/>
        </w:rPr>
        <w:t>ЖУРНАЛ</w:t>
      </w:r>
      <w:r w:rsidRPr="00D10AE0">
        <w:rPr>
          <w:rFonts w:ascii="Times New Roman" w:eastAsia="Times New Roman" w:hAnsi="Times New Roman" w:cs="Times New Roman"/>
          <w:b/>
          <w:noProof/>
          <w:sz w:val="24"/>
          <w:szCs w:val="24"/>
          <w:lang w:val="ru-RU" w:eastAsia="ru-RU"/>
        </w:rPr>
        <w:br/>
        <w:t xml:space="preserve">обліку розмножених документів </w:t>
      </w:r>
      <w:r w:rsidRPr="00D10AE0">
        <w:rPr>
          <w:rFonts w:ascii="Times New Roman" w:eastAsia="Times New Roman" w:hAnsi="Times New Roman" w:cs="Times New Roman"/>
          <w:b/>
          <w:noProof/>
          <w:sz w:val="24"/>
          <w:szCs w:val="24"/>
          <w:lang w:val="ru-RU" w:eastAsia="ru-RU"/>
        </w:rPr>
        <w:br/>
        <w:t xml:space="preserve">з грифом </w:t>
      </w:r>
      <w:r w:rsidR="00CC6B0D">
        <w:rPr>
          <w:rFonts w:ascii="Times New Roman" w:eastAsia="Times New Roman" w:hAnsi="Times New Roman" w:cs="Times New Roman"/>
          <w:b/>
          <w:noProof/>
          <w:sz w:val="24"/>
          <w:szCs w:val="24"/>
          <w:lang w:val="ru-RU" w:eastAsia="ru-RU"/>
        </w:rPr>
        <w:t>«</w:t>
      </w:r>
      <w:r w:rsidRPr="00D10AE0">
        <w:rPr>
          <w:rFonts w:ascii="Times New Roman" w:eastAsia="Times New Roman" w:hAnsi="Times New Roman" w:cs="Times New Roman"/>
          <w:b/>
          <w:noProof/>
          <w:sz w:val="24"/>
          <w:szCs w:val="24"/>
          <w:lang w:val="ru-RU" w:eastAsia="ru-RU"/>
        </w:rPr>
        <w:t>Для службового користування</w:t>
      </w:r>
      <w:r w:rsidR="00CC6B0D">
        <w:rPr>
          <w:rFonts w:ascii="Times New Roman" w:eastAsia="Times New Roman" w:hAnsi="Times New Roman" w:cs="Times New Roman"/>
          <w:b/>
          <w:noProof/>
          <w:sz w:val="24"/>
          <w:szCs w:val="24"/>
          <w:lang w:val="ru-RU" w:eastAsia="ru-RU"/>
        </w:rPr>
        <w:t>»</w:t>
      </w:r>
    </w:p>
    <w:tbl>
      <w:tblPr>
        <w:tblW w:w="49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705"/>
        <w:gridCol w:w="1836"/>
        <w:gridCol w:w="1333"/>
        <w:gridCol w:w="552"/>
        <w:gridCol w:w="549"/>
        <w:gridCol w:w="1097"/>
        <w:gridCol w:w="805"/>
        <w:gridCol w:w="1234"/>
        <w:gridCol w:w="708"/>
      </w:tblGrid>
      <w:tr w:rsidR="00646972" w:rsidRPr="0017398C" w14:paraId="2AF4399B" w14:textId="77777777" w:rsidTr="00DB3439">
        <w:trPr>
          <w:cantSplit/>
          <w:trHeight w:val="3968"/>
        </w:trPr>
        <w:tc>
          <w:tcPr>
            <w:tcW w:w="354" w:type="pct"/>
            <w:textDirection w:val="btLr"/>
            <w:vAlign w:val="center"/>
          </w:tcPr>
          <w:p w14:paraId="16A8EDC0" w14:textId="77777777" w:rsidR="00646972" w:rsidRPr="0017398C" w:rsidRDefault="00646972" w:rsidP="00D85233">
            <w:pPr>
              <w:spacing w:before="120"/>
              <w:ind w:left="113" w:right="113"/>
              <w:jc w:val="center"/>
              <w:rPr>
                <w:rFonts w:ascii="Times New Roman" w:eastAsia="Times New Roman" w:hAnsi="Times New Roman" w:cs="Times New Roman"/>
                <w:noProof/>
                <w:sz w:val="24"/>
                <w:szCs w:val="24"/>
                <w:lang w:val="en-US" w:eastAsia="ru-RU"/>
              </w:rPr>
            </w:pPr>
            <w:r w:rsidRPr="0017398C">
              <w:rPr>
                <w:rFonts w:ascii="Times New Roman" w:eastAsia="Times New Roman" w:hAnsi="Times New Roman" w:cs="Times New Roman"/>
                <w:noProof/>
                <w:sz w:val="24"/>
                <w:szCs w:val="24"/>
                <w:lang w:val="en-US" w:eastAsia="ru-RU"/>
              </w:rPr>
              <w:t>Порядковий номер</w:t>
            </w:r>
          </w:p>
        </w:tc>
        <w:tc>
          <w:tcPr>
            <w:tcW w:w="371" w:type="pct"/>
            <w:textDirection w:val="btLr"/>
            <w:vAlign w:val="center"/>
          </w:tcPr>
          <w:p w14:paraId="69B58EDA" w14:textId="77777777" w:rsidR="00646972" w:rsidRPr="0017398C" w:rsidRDefault="00646972" w:rsidP="00D85233">
            <w:pPr>
              <w:spacing w:before="120"/>
              <w:ind w:left="113" w:right="113"/>
              <w:jc w:val="center"/>
              <w:rPr>
                <w:rFonts w:ascii="Times New Roman" w:eastAsia="Times New Roman" w:hAnsi="Times New Roman" w:cs="Times New Roman"/>
                <w:noProof/>
                <w:sz w:val="24"/>
                <w:szCs w:val="24"/>
                <w:lang w:val="en-US" w:eastAsia="ru-RU"/>
              </w:rPr>
            </w:pPr>
            <w:r w:rsidRPr="0017398C">
              <w:rPr>
                <w:rFonts w:ascii="Times New Roman" w:eastAsia="Times New Roman" w:hAnsi="Times New Roman" w:cs="Times New Roman"/>
                <w:noProof/>
                <w:sz w:val="24"/>
                <w:szCs w:val="24"/>
                <w:lang w:val="en-US" w:eastAsia="ru-RU"/>
              </w:rPr>
              <w:t>Дата розмноження</w:t>
            </w:r>
          </w:p>
        </w:tc>
        <w:tc>
          <w:tcPr>
            <w:tcW w:w="967" w:type="pct"/>
            <w:vAlign w:val="center"/>
          </w:tcPr>
          <w:p w14:paraId="7536328F" w14:textId="77777777" w:rsidR="00646972" w:rsidRPr="0017398C" w:rsidRDefault="00646972" w:rsidP="00D85233">
            <w:pPr>
              <w:spacing w:before="120"/>
              <w:jc w:val="center"/>
              <w:rPr>
                <w:rFonts w:ascii="Times New Roman" w:eastAsia="Times New Roman" w:hAnsi="Times New Roman" w:cs="Times New Roman"/>
                <w:noProof/>
                <w:sz w:val="24"/>
                <w:szCs w:val="24"/>
                <w:lang w:val="ru-RU" w:eastAsia="ru-RU"/>
              </w:rPr>
            </w:pPr>
            <w:r w:rsidRPr="0017398C">
              <w:rPr>
                <w:rFonts w:ascii="Times New Roman" w:eastAsia="Times New Roman" w:hAnsi="Times New Roman" w:cs="Times New Roman"/>
                <w:noProof/>
                <w:sz w:val="24"/>
                <w:szCs w:val="24"/>
                <w:lang w:val="ru-RU" w:eastAsia="ru-RU"/>
              </w:rPr>
              <w:t>Вид документа, його заголовок або короткий зміст</w:t>
            </w:r>
          </w:p>
        </w:tc>
        <w:tc>
          <w:tcPr>
            <w:tcW w:w="702" w:type="pct"/>
            <w:textDirection w:val="btLr"/>
            <w:vAlign w:val="center"/>
          </w:tcPr>
          <w:p w14:paraId="3B3E9155" w14:textId="77777777" w:rsidR="00646972" w:rsidRPr="0017398C" w:rsidRDefault="00646972" w:rsidP="00D85233">
            <w:pPr>
              <w:spacing w:before="120"/>
              <w:ind w:left="113" w:right="113"/>
              <w:jc w:val="center"/>
              <w:rPr>
                <w:rFonts w:ascii="Times New Roman" w:eastAsia="Times New Roman" w:hAnsi="Times New Roman" w:cs="Times New Roman"/>
                <w:noProof/>
                <w:sz w:val="24"/>
                <w:szCs w:val="24"/>
                <w:lang w:val="ru-RU" w:eastAsia="ru-RU"/>
              </w:rPr>
            </w:pPr>
            <w:r w:rsidRPr="0017398C">
              <w:rPr>
                <w:rFonts w:ascii="Times New Roman" w:eastAsia="Times New Roman" w:hAnsi="Times New Roman" w:cs="Times New Roman"/>
                <w:noProof/>
                <w:sz w:val="24"/>
                <w:szCs w:val="24"/>
                <w:lang w:val="ru-RU" w:eastAsia="ru-RU"/>
              </w:rPr>
              <w:t>Дата та реєстраційний індекс документа</w:t>
            </w:r>
          </w:p>
        </w:tc>
        <w:tc>
          <w:tcPr>
            <w:tcW w:w="291" w:type="pct"/>
            <w:textDirection w:val="btLr"/>
            <w:vAlign w:val="center"/>
          </w:tcPr>
          <w:p w14:paraId="6A5A4D9B" w14:textId="77777777" w:rsidR="00646972" w:rsidRPr="0017398C" w:rsidRDefault="00646972" w:rsidP="00D85233">
            <w:pPr>
              <w:spacing w:before="120"/>
              <w:ind w:left="113" w:right="113"/>
              <w:jc w:val="center"/>
              <w:rPr>
                <w:rFonts w:ascii="Times New Roman" w:eastAsia="Times New Roman" w:hAnsi="Times New Roman" w:cs="Times New Roman"/>
                <w:noProof/>
                <w:sz w:val="24"/>
                <w:szCs w:val="24"/>
                <w:lang w:val="en-US" w:eastAsia="ru-RU"/>
              </w:rPr>
            </w:pPr>
            <w:r w:rsidRPr="0017398C">
              <w:rPr>
                <w:rFonts w:ascii="Times New Roman" w:eastAsia="Times New Roman" w:hAnsi="Times New Roman" w:cs="Times New Roman"/>
                <w:noProof/>
                <w:sz w:val="24"/>
                <w:szCs w:val="24"/>
                <w:lang w:val="en-US" w:eastAsia="ru-RU"/>
              </w:rPr>
              <w:t>Кількість аркушів</w:t>
            </w:r>
          </w:p>
        </w:tc>
        <w:tc>
          <w:tcPr>
            <w:tcW w:w="289" w:type="pct"/>
            <w:textDirection w:val="btLr"/>
            <w:vAlign w:val="center"/>
          </w:tcPr>
          <w:p w14:paraId="25602A72" w14:textId="77777777" w:rsidR="00646972" w:rsidRPr="0017398C" w:rsidRDefault="00646972" w:rsidP="00D85233">
            <w:pPr>
              <w:spacing w:before="120"/>
              <w:ind w:left="113" w:right="113"/>
              <w:jc w:val="center"/>
              <w:rPr>
                <w:rFonts w:ascii="Times New Roman" w:eastAsia="Times New Roman" w:hAnsi="Times New Roman" w:cs="Times New Roman"/>
                <w:noProof/>
                <w:sz w:val="24"/>
                <w:szCs w:val="24"/>
                <w:lang w:val="en-US" w:eastAsia="ru-RU"/>
              </w:rPr>
            </w:pPr>
            <w:r w:rsidRPr="0017398C">
              <w:rPr>
                <w:rFonts w:ascii="Times New Roman" w:eastAsia="Times New Roman" w:hAnsi="Times New Roman" w:cs="Times New Roman"/>
                <w:noProof/>
                <w:sz w:val="24"/>
                <w:szCs w:val="24"/>
                <w:lang w:val="en-US" w:eastAsia="ru-RU"/>
              </w:rPr>
              <w:t>Кількість примірників</w:t>
            </w:r>
          </w:p>
        </w:tc>
        <w:tc>
          <w:tcPr>
            <w:tcW w:w="578" w:type="pct"/>
            <w:textDirection w:val="btLr"/>
            <w:vAlign w:val="center"/>
          </w:tcPr>
          <w:p w14:paraId="754929E8" w14:textId="77777777" w:rsidR="00646972" w:rsidRPr="0017398C" w:rsidRDefault="00646972" w:rsidP="00D85233">
            <w:pPr>
              <w:spacing w:before="120"/>
              <w:ind w:left="113" w:right="113"/>
              <w:jc w:val="center"/>
              <w:rPr>
                <w:rFonts w:ascii="Times New Roman" w:eastAsia="Times New Roman" w:hAnsi="Times New Roman" w:cs="Times New Roman"/>
                <w:noProof/>
                <w:sz w:val="24"/>
                <w:szCs w:val="24"/>
                <w:lang w:val="ru-RU" w:eastAsia="ru-RU"/>
              </w:rPr>
            </w:pPr>
            <w:r w:rsidRPr="0017398C">
              <w:rPr>
                <w:rFonts w:ascii="Times New Roman" w:eastAsia="Times New Roman" w:hAnsi="Times New Roman" w:cs="Times New Roman"/>
                <w:noProof/>
                <w:sz w:val="24"/>
                <w:szCs w:val="24"/>
                <w:lang w:val="ru-RU" w:eastAsia="ru-RU"/>
              </w:rPr>
              <w:t>Прізвище та ініціали посадової особи, яка дала дозвіл на розмноження</w:t>
            </w:r>
          </w:p>
        </w:tc>
        <w:tc>
          <w:tcPr>
            <w:tcW w:w="424" w:type="pct"/>
            <w:textDirection w:val="btLr"/>
            <w:vAlign w:val="center"/>
          </w:tcPr>
          <w:p w14:paraId="12D9A8F6" w14:textId="77777777" w:rsidR="00646972" w:rsidRPr="0017398C" w:rsidRDefault="00646972" w:rsidP="00D85233">
            <w:pPr>
              <w:spacing w:before="120"/>
              <w:ind w:left="113" w:right="113"/>
              <w:jc w:val="center"/>
              <w:rPr>
                <w:rFonts w:ascii="Times New Roman" w:eastAsia="Times New Roman" w:hAnsi="Times New Roman" w:cs="Times New Roman"/>
                <w:noProof/>
                <w:sz w:val="24"/>
                <w:szCs w:val="24"/>
                <w:lang w:val="en-US" w:eastAsia="ru-RU"/>
              </w:rPr>
            </w:pPr>
            <w:r w:rsidRPr="0017398C">
              <w:rPr>
                <w:rFonts w:ascii="Times New Roman" w:eastAsia="Times New Roman" w:hAnsi="Times New Roman" w:cs="Times New Roman"/>
                <w:noProof/>
                <w:sz w:val="24"/>
                <w:szCs w:val="24"/>
                <w:lang w:val="en-US" w:eastAsia="ru-RU"/>
              </w:rPr>
              <w:t>Дата видачі розмножених примірників</w:t>
            </w:r>
          </w:p>
        </w:tc>
        <w:tc>
          <w:tcPr>
            <w:tcW w:w="650" w:type="pct"/>
            <w:textDirection w:val="btLr"/>
            <w:vAlign w:val="center"/>
          </w:tcPr>
          <w:p w14:paraId="4333ACA0" w14:textId="77777777" w:rsidR="00646972" w:rsidRPr="0017398C" w:rsidRDefault="00646972" w:rsidP="00D85233">
            <w:pPr>
              <w:spacing w:before="120"/>
              <w:ind w:left="113" w:right="113"/>
              <w:jc w:val="center"/>
              <w:rPr>
                <w:rFonts w:ascii="Times New Roman" w:eastAsia="Times New Roman" w:hAnsi="Times New Roman" w:cs="Times New Roman"/>
                <w:noProof/>
                <w:sz w:val="24"/>
                <w:szCs w:val="24"/>
                <w:lang w:val="en-US" w:eastAsia="ru-RU"/>
              </w:rPr>
            </w:pPr>
            <w:r w:rsidRPr="0017398C">
              <w:rPr>
                <w:rFonts w:ascii="Times New Roman" w:eastAsia="Times New Roman" w:hAnsi="Times New Roman" w:cs="Times New Roman"/>
                <w:noProof/>
                <w:sz w:val="24"/>
                <w:szCs w:val="24"/>
                <w:lang w:val="en-US" w:eastAsia="ru-RU"/>
              </w:rPr>
              <w:t>Прізвище та ініціали працівника, який отримує розмножені примірники, його підпис</w:t>
            </w:r>
          </w:p>
        </w:tc>
        <w:tc>
          <w:tcPr>
            <w:tcW w:w="373" w:type="pct"/>
            <w:textDirection w:val="btLr"/>
            <w:vAlign w:val="center"/>
          </w:tcPr>
          <w:p w14:paraId="30724600" w14:textId="77777777" w:rsidR="00646972" w:rsidRPr="0017398C" w:rsidRDefault="00646972" w:rsidP="00D85233">
            <w:pPr>
              <w:spacing w:before="120"/>
              <w:ind w:left="113" w:right="113"/>
              <w:jc w:val="center"/>
              <w:rPr>
                <w:rFonts w:ascii="Times New Roman" w:eastAsia="Times New Roman" w:hAnsi="Times New Roman" w:cs="Times New Roman"/>
                <w:noProof/>
                <w:sz w:val="24"/>
                <w:szCs w:val="24"/>
                <w:lang w:val="en-US" w:eastAsia="ru-RU"/>
              </w:rPr>
            </w:pPr>
            <w:r w:rsidRPr="0017398C">
              <w:rPr>
                <w:rFonts w:ascii="Times New Roman" w:eastAsia="Times New Roman" w:hAnsi="Times New Roman" w:cs="Times New Roman"/>
                <w:noProof/>
                <w:sz w:val="24"/>
                <w:szCs w:val="24"/>
                <w:lang w:val="en-US" w:eastAsia="ru-RU"/>
              </w:rPr>
              <w:t>Відмітка про знищення документа</w:t>
            </w:r>
          </w:p>
        </w:tc>
      </w:tr>
      <w:tr w:rsidR="00646972" w:rsidRPr="0017398C" w14:paraId="379699B9" w14:textId="77777777" w:rsidTr="00DB3439">
        <w:tc>
          <w:tcPr>
            <w:tcW w:w="354" w:type="pct"/>
            <w:vAlign w:val="center"/>
          </w:tcPr>
          <w:p w14:paraId="7652AD59" w14:textId="77777777" w:rsidR="00646972" w:rsidRPr="0017398C" w:rsidRDefault="00646972" w:rsidP="00D85233">
            <w:pPr>
              <w:spacing w:before="120"/>
              <w:jc w:val="center"/>
              <w:rPr>
                <w:rFonts w:ascii="Times New Roman" w:eastAsia="Times New Roman" w:hAnsi="Times New Roman" w:cs="Times New Roman"/>
                <w:noProof/>
                <w:sz w:val="24"/>
                <w:szCs w:val="24"/>
                <w:lang w:val="en-US" w:eastAsia="ru-RU"/>
              </w:rPr>
            </w:pPr>
            <w:r w:rsidRPr="0017398C">
              <w:rPr>
                <w:rFonts w:ascii="Times New Roman" w:eastAsia="Times New Roman" w:hAnsi="Times New Roman" w:cs="Times New Roman"/>
                <w:noProof/>
                <w:sz w:val="24"/>
                <w:szCs w:val="24"/>
                <w:lang w:val="en-US" w:eastAsia="ru-RU"/>
              </w:rPr>
              <w:t>1</w:t>
            </w:r>
          </w:p>
        </w:tc>
        <w:tc>
          <w:tcPr>
            <w:tcW w:w="371" w:type="pct"/>
            <w:vAlign w:val="center"/>
          </w:tcPr>
          <w:p w14:paraId="5CD11874" w14:textId="77777777" w:rsidR="00646972" w:rsidRPr="0017398C" w:rsidRDefault="00646972" w:rsidP="00D85233">
            <w:pPr>
              <w:spacing w:before="120"/>
              <w:jc w:val="center"/>
              <w:rPr>
                <w:rFonts w:ascii="Times New Roman" w:eastAsia="Times New Roman" w:hAnsi="Times New Roman" w:cs="Times New Roman"/>
                <w:noProof/>
                <w:sz w:val="24"/>
                <w:szCs w:val="24"/>
                <w:lang w:val="en-US" w:eastAsia="ru-RU"/>
              </w:rPr>
            </w:pPr>
            <w:r w:rsidRPr="0017398C">
              <w:rPr>
                <w:rFonts w:ascii="Times New Roman" w:eastAsia="Times New Roman" w:hAnsi="Times New Roman" w:cs="Times New Roman"/>
                <w:noProof/>
                <w:sz w:val="24"/>
                <w:szCs w:val="24"/>
                <w:lang w:val="en-US" w:eastAsia="ru-RU"/>
              </w:rPr>
              <w:t>2</w:t>
            </w:r>
          </w:p>
        </w:tc>
        <w:tc>
          <w:tcPr>
            <w:tcW w:w="967" w:type="pct"/>
            <w:vAlign w:val="center"/>
          </w:tcPr>
          <w:p w14:paraId="5CA41459" w14:textId="77777777" w:rsidR="00646972" w:rsidRPr="0017398C" w:rsidRDefault="00646972" w:rsidP="00D85233">
            <w:pPr>
              <w:spacing w:before="120"/>
              <w:jc w:val="center"/>
              <w:rPr>
                <w:rFonts w:ascii="Times New Roman" w:eastAsia="Times New Roman" w:hAnsi="Times New Roman" w:cs="Times New Roman"/>
                <w:noProof/>
                <w:sz w:val="24"/>
                <w:szCs w:val="24"/>
                <w:lang w:val="en-US" w:eastAsia="ru-RU"/>
              </w:rPr>
            </w:pPr>
            <w:r w:rsidRPr="0017398C">
              <w:rPr>
                <w:rFonts w:ascii="Times New Roman" w:eastAsia="Times New Roman" w:hAnsi="Times New Roman" w:cs="Times New Roman"/>
                <w:noProof/>
                <w:sz w:val="24"/>
                <w:szCs w:val="24"/>
                <w:lang w:val="en-US" w:eastAsia="ru-RU"/>
              </w:rPr>
              <w:t>3</w:t>
            </w:r>
          </w:p>
        </w:tc>
        <w:tc>
          <w:tcPr>
            <w:tcW w:w="702" w:type="pct"/>
            <w:vAlign w:val="center"/>
          </w:tcPr>
          <w:p w14:paraId="1DAD7DFD" w14:textId="77777777" w:rsidR="00646972" w:rsidRPr="0017398C" w:rsidRDefault="00646972" w:rsidP="00D85233">
            <w:pPr>
              <w:spacing w:before="120"/>
              <w:jc w:val="center"/>
              <w:rPr>
                <w:rFonts w:ascii="Times New Roman" w:eastAsia="Times New Roman" w:hAnsi="Times New Roman" w:cs="Times New Roman"/>
                <w:noProof/>
                <w:sz w:val="24"/>
                <w:szCs w:val="24"/>
                <w:lang w:val="en-US" w:eastAsia="ru-RU"/>
              </w:rPr>
            </w:pPr>
            <w:r w:rsidRPr="0017398C">
              <w:rPr>
                <w:rFonts w:ascii="Times New Roman" w:eastAsia="Times New Roman" w:hAnsi="Times New Roman" w:cs="Times New Roman"/>
                <w:noProof/>
                <w:sz w:val="24"/>
                <w:szCs w:val="24"/>
                <w:lang w:val="en-US" w:eastAsia="ru-RU"/>
              </w:rPr>
              <w:t>4</w:t>
            </w:r>
          </w:p>
        </w:tc>
        <w:tc>
          <w:tcPr>
            <w:tcW w:w="291" w:type="pct"/>
            <w:vAlign w:val="center"/>
          </w:tcPr>
          <w:p w14:paraId="23C71CB7" w14:textId="77777777" w:rsidR="00646972" w:rsidRPr="0017398C" w:rsidRDefault="00646972" w:rsidP="00D85233">
            <w:pPr>
              <w:spacing w:before="120"/>
              <w:jc w:val="center"/>
              <w:rPr>
                <w:rFonts w:ascii="Times New Roman" w:eastAsia="Times New Roman" w:hAnsi="Times New Roman" w:cs="Times New Roman"/>
                <w:noProof/>
                <w:sz w:val="24"/>
                <w:szCs w:val="24"/>
                <w:lang w:val="en-US" w:eastAsia="ru-RU"/>
              </w:rPr>
            </w:pPr>
            <w:r w:rsidRPr="0017398C">
              <w:rPr>
                <w:rFonts w:ascii="Times New Roman" w:eastAsia="Times New Roman" w:hAnsi="Times New Roman" w:cs="Times New Roman"/>
                <w:noProof/>
                <w:sz w:val="24"/>
                <w:szCs w:val="24"/>
                <w:lang w:val="en-US" w:eastAsia="ru-RU"/>
              </w:rPr>
              <w:t>5</w:t>
            </w:r>
          </w:p>
        </w:tc>
        <w:tc>
          <w:tcPr>
            <w:tcW w:w="289" w:type="pct"/>
            <w:vAlign w:val="center"/>
          </w:tcPr>
          <w:p w14:paraId="28A56F19" w14:textId="77777777" w:rsidR="00646972" w:rsidRPr="0017398C" w:rsidRDefault="00646972" w:rsidP="00D85233">
            <w:pPr>
              <w:spacing w:before="120"/>
              <w:jc w:val="center"/>
              <w:rPr>
                <w:rFonts w:ascii="Times New Roman" w:eastAsia="Times New Roman" w:hAnsi="Times New Roman" w:cs="Times New Roman"/>
                <w:noProof/>
                <w:sz w:val="24"/>
                <w:szCs w:val="24"/>
                <w:lang w:val="en-US" w:eastAsia="ru-RU"/>
              </w:rPr>
            </w:pPr>
            <w:r w:rsidRPr="0017398C">
              <w:rPr>
                <w:rFonts w:ascii="Times New Roman" w:eastAsia="Times New Roman" w:hAnsi="Times New Roman" w:cs="Times New Roman"/>
                <w:noProof/>
                <w:sz w:val="24"/>
                <w:szCs w:val="24"/>
                <w:lang w:val="en-US" w:eastAsia="ru-RU"/>
              </w:rPr>
              <w:t>6</w:t>
            </w:r>
          </w:p>
        </w:tc>
        <w:tc>
          <w:tcPr>
            <w:tcW w:w="578" w:type="pct"/>
            <w:vAlign w:val="center"/>
          </w:tcPr>
          <w:p w14:paraId="6DA3EB05" w14:textId="77777777" w:rsidR="00646972" w:rsidRPr="0017398C" w:rsidRDefault="00646972" w:rsidP="00D85233">
            <w:pPr>
              <w:spacing w:before="120"/>
              <w:jc w:val="center"/>
              <w:rPr>
                <w:rFonts w:ascii="Times New Roman" w:eastAsia="Times New Roman" w:hAnsi="Times New Roman" w:cs="Times New Roman"/>
                <w:noProof/>
                <w:sz w:val="24"/>
                <w:szCs w:val="24"/>
                <w:lang w:val="en-US" w:eastAsia="ru-RU"/>
              </w:rPr>
            </w:pPr>
            <w:r w:rsidRPr="0017398C">
              <w:rPr>
                <w:rFonts w:ascii="Times New Roman" w:eastAsia="Times New Roman" w:hAnsi="Times New Roman" w:cs="Times New Roman"/>
                <w:noProof/>
                <w:sz w:val="24"/>
                <w:szCs w:val="24"/>
                <w:lang w:val="en-US" w:eastAsia="ru-RU"/>
              </w:rPr>
              <w:t>7</w:t>
            </w:r>
          </w:p>
        </w:tc>
        <w:tc>
          <w:tcPr>
            <w:tcW w:w="424" w:type="pct"/>
            <w:vAlign w:val="center"/>
          </w:tcPr>
          <w:p w14:paraId="447C0FF5" w14:textId="77777777" w:rsidR="00646972" w:rsidRPr="0017398C" w:rsidRDefault="00646972" w:rsidP="00D85233">
            <w:pPr>
              <w:spacing w:before="120"/>
              <w:jc w:val="center"/>
              <w:rPr>
                <w:rFonts w:ascii="Times New Roman" w:eastAsia="Times New Roman" w:hAnsi="Times New Roman" w:cs="Times New Roman"/>
                <w:noProof/>
                <w:sz w:val="24"/>
                <w:szCs w:val="24"/>
                <w:lang w:val="en-US" w:eastAsia="ru-RU"/>
              </w:rPr>
            </w:pPr>
            <w:r w:rsidRPr="0017398C">
              <w:rPr>
                <w:rFonts w:ascii="Times New Roman" w:eastAsia="Times New Roman" w:hAnsi="Times New Roman" w:cs="Times New Roman"/>
                <w:noProof/>
                <w:sz w:val="24"/>
                <w:szCs w:val="24"/>
                <w:lang w:val="en-US" w:eastAsia="ru-RU"/>
              </w:rPr>
              <w:t>8</w:t>
            </w:r>
          </w:p>
        </w:tc>
        <w:tc>
          <w:tcPr>
            <w:tcW w:w="650" w:type="pct"/>
            <w:vAlign w:val="center"/>
          </w:tcPr>
          <w:p w14:paraId="667D0EA1" w14:textId="77777777" w:rsidR="00646972" w:rsidRPr="0017398C" w:rsidRDefault="00646972" w:rsidP="00D85233">
            <w:pPr>
              <w:spacing w:before="120"/>
              <w:jc w:val="center"/>
              <w:rPr>
                <w:rFonts w:ascii="Times New Roman" w:eastAsia="Times New Roman" w:hAnsi="Times New Roman" w:cs="Times New Roman"/>
                <w:noProof/>
                <w:sz w:val="24"/>
                <w:szCs w:val="24"/>
                <w:lang w:val="en-US" w:eastAsia="ru-RU"/>
              </w:rPr>
            </w:pPr>
            <w:r w:rsidRPr="0017398C">
              <w:rPr>
                <w:rFonts w:ascii="Times New Roman" w:eastAsia="Times New Roman" w:hAnsi="Times New Roman" w:cs="Times New Roman"/>
                <w:noProof/>
                <w:sz w:val="24"/>
                <w:szCs w:val="24"/>
                <w:lang w:val="en-US" w:eastAsia="ru-RU"/>
              </w:rPr>
              <w:t>9</w:t>
            </w:r>
          </w:p>
        </w:tc>
        <w:tc>
          <w:tcPr>
            <w:tcW w:w="373" w:type="pct"/>
            <w:vAlign w:val="center"/>
          </w:tcPr>
          <w:p w14:paraId="66A73484" w14:textId="77777777" w:rsidR="00646972" w:rsidRPr="0017398C" w:rsidRDefault="00646972" w:rsidP="00D85233">
            <w:pPr>
              <w:spacing w:before="120"/>
              <w:jc w:val="center"/>
              <w:rPr>
                <w:rFonts w:ascii="Times New Roman" w:eastAsia="Times New Roman" w:hAnsi="Times New Roman" w:cs="Times New Roman"/>
                <w:noProof/>
                <w:sz w:val="24"/>
                <w:szCs w:val="24"/>
                <w:lang w:val="en-US" w:eastAsia="ru-RU"/>
              </w:rPr>
            </w:pPr>
            <w:r w:rsidRPr="0017398C">
              <w:rPr>
                <w:rFonts w:ascii="Times New Roman" w:eastAsia="Times New Roman" w:hAnsi="Times New Roman" w:cs="Times New Roman"/>
                <w:noProof/>
                <w:sz w:val="24"/>
                <w:szCs w:val="24"/>
                <w:lang w:val="en-US" w:eastAsia="ru-RU"/>
              </w:rPr>
              <w:t>10</w:t>
            </w:r>
          </w:p>
        </w:tc>
      </w:tr>
    </w:tbl>
    <w:p w14:paraId="27942C05" w14:textId="77777777" w:rsidR="00646972" w:rsidRDefault="00646972" w:rsidP="00646972">
      <w:pPr>
        <w:rPr>
          <w:rFonts w:ascii="Times New Roman" w:hAnsi="Times New Roman" w:cs="Times New Roman"/>
          <w:lang w:val="ru-RU"/>
        </w:rPr>
      </w:pPr>
    </w:p>
    <w:p w14:paraId="7A697F2C" w14:textId="77777777" w:rsidR="00646972" w:rsidRDefault="00646972" w:rsidP="00646972">
      <w:pPr>
        <w:rPr>
          <w:rFonts w:ascii="Times New Roman" w:hAnsi="Times New Roman" w:cs="Times New Roman"/>
          <w:lang w:val="ru-RU"/>
        </w:rPr>
      </w:pPr>
    </w:p>
    <w:p w14:paraId="3C40C680" w14:textId="77777777" w:rsidR="00646972" w:rsidRDefault="00646972" w:rsidP="00646972">
      <w:pPr>
        <w:rPr>
          <w:rFonts w:ascii="Times New Roman" w:hAnsi="Times New Roman" w:cs="Times New Roman"/>
          <w:lang w:val="ru-RU"/>
        </w:rPr>
      </w:pPr>
    </w:p>
    <w:p w14:paraId="1C0BFEBC" w14:textId="77777777" w:rsidR="00646972" w:rsidRDefault="00646972" w:rsidP="00646972">
      <w:pPr>
        <w:rPr>
          <w:rFonts w:ascii="Times New Roman" w:hAnsi="Times New Roman" w:cs="Times New Roman"/>
          <w:lang w:val="ru-RU"/>
        </w:rPr>
      </w:pPr>
      <w:r>
        <w:rPr>
          <w:rFonts w:ascii="Times New Roman" w:hAnsi="Times New Roman" w:cs="Times New Roman"/>
          <w:lang w:val="ru-RU"/>
        </w:rPr>
        <w:br w:type="page"/>
      </w:r>
    </w:p>
    <w:p w14:paraId="13382ACC" w14:textId="77777777" w:rsidR="00646972" w:rsidRPr="00B7700D" w:rsidRDefault="00646972" w:rsidP="00243B1D">
      <w:pPr>
        <w:ind w:firstLine="7938"/>
        <w:jc w:val="both"/>
        <w:rPr>
          <w:rFonts w:ascii="Times New Roman" w:eastAsia="Times New Roman" w:hAnsi="Times New Roman" w:cs="Times New Roman"/>
          <w:b/>
          <w:sz w:val="28"/>
          <w:szCs w:val="28"/>
        </w:rPr>
      </w:pPr>
      <w:r w:rsidRPr="00B7700D">
        <w:rPr>
          <w:rFonts w:ascii="Times New Roman" w:eastAsia="Times New Roman" w:hAnsi="Times New Roman" w:cs="Times New Roman"/>
          <w:b/>
          <w:sz w:val="28"/>
          <w:szCs w:val="28"/>
        </w:rPr>
        <w:lastRenderedPageBreak/>
        <w:t xml:space="preserve">Додаток </w:t>
      </w:r>
      <w:r>
        <w:rPr>
          <w:rFonts w:ascii="Times New Roman" w:eastAsia="Times New Roman" w:hAnsi="Times New Roman" w:cs="Times New Roman"/>
          <w:b/>
          <w:sz w:val="28"/>
          <w:szCs w:val="28"/>
        </w:rPr>
        <w:t>10</w:t>
      </w:r>
    </w:p>
    <w:p w14:paraId="6CCE85EF" w14:textId="05F39EF5" w:rsidR="00646972" w:rsidRPr="00DF5397" w:rsidRDefault="00646972" w:rsidP="00243B1D">
      <w:pPr>
        <w:ind w:firstLine="7938"/>
        <w:jc w:val="both"/>
        <w:rPr>
          <w:rFonts w:ascii="Times New Roman" w:eastAsia="Times New Roman" w:hAnsi="Times New Roman" w:cs="Times New Roman"/>
          <w:sz w:val="28"/>
          <w:szCs w:val="28"/>
          <w:lang w:val="en-US"/>
        </w:rPr>
      </w:pPr>
      <w:r w:rsidRPr="00B7700D">
        <w:rPr>
          <w:rFonts w:ascii="Times New Roman" w:eastAsia="Times New Roman" w:hAnsi="Times New Roman" w:cs="Times New Roman"/>
          <w:sz w:val="28"/>
          <w:szCs w:val="28"/>
        </w:rPr>
        <w:t xml:space="preserve">до пункту </w:t>
      </w:r>
      <w:r>
        <w:rPr>
          <w:rFonts w:ascii="Times New Roman" w:eastAsia="Times New Roman" w:hAnsi="Times New Roman" w:cs="Times New Roman"/>
          <w:sz w:val="28"/>
          <w:szCs w:val="28"/>
        </w:rPr>
        <w:t>6</w:t>
      </w:r>
      <w:r w:rsidR="00DF5397">
        <w:rPr>
          <w:rFonts w:ascii="Times New Roman" w:eastAsia="Times New Roman" w:hAnsi="Times New Roman" w:cs="Times New Roman"/>
          <w:sz w:val="28"/>
          <w:szCs w:val="28"/>
          <w:lang w:val="en-US"/>
        </w:rPr>
        <w:t>6</w:t>
      </w:r>
    </w:p>
    <w:p w14:paraId="49F51A02" w14:textId="77777777" w:rsidR="00646972" w:rsidRDefault="00646972" w:rsidP="00646972">
      <w:pPr>
        <w:rPr>
          <w:rFonts w:ascii="Times New Roman" w:hAnsi="Times New Roman" w:cs="Times New Roman"/>
          <w:lang w:val="ru-RU"/>
        </w:rPr>
      </w:pPr>
    </w:p>
    <w:tbl>
      <w:tblPr>
        <w:tblW w:w="9570" w:type="dxa"/>
        <w:tblLayout w:type="fixed"/>
        <w:tblLook w:val="0000" w:firstRow="0" w:lastRow="0" w:firstColumn="0" w:lastColumn="0" w:noHBand="0" w:noVBand="0"/>
      </w:tblPr>
      <w:tblGrid>
        <w:gridCol w:w="4503"/>
        <w:gridCol w:w="5067"/>
      </w:tblGrid>
      <w:tr w:rsidR="00646972" w:rsidRPr="00D10AE0" w14:paraId="413F7702" w14:textId="77777777" w:rsidTr="00D85233">
        <w:trPr>
          <w:trHeight w:val="2011"/>
        </w:trPr>
        <w:tc>
          <w:tcPr>
            <w:tcW w:w="4503" w:type="dxa"/>
            <w:shd w:val="clear" w:color="auto" w:fill="auto"/>
          </w:tcPr>
          <w:p w14:paraId="5AF3A60D" w14:textId="77777777" w:rsidR="00646972" w:rsidRPr="00D10AE0" w:rsidRDefault="00646972" w:rsidP="00D85233">
            <w:pPr>
              <w:spacing w:before="120"/>
              <w:rPr>
                <w:rFonts w:ascii="Times New Roman" w:eastAsia="Times New Roman" w:hAnsi="Times New Roman" w:cs="Times New Roman"/>
                <w:b/>
                <w:noProof/>
                <w:lang w:val="en-US" w:eastAsia="ru-RU"/>
              </w:rPr>
            </w:pPr>
          </w:p>
        </w:tc>
        <w:tc>
          <w:tcPr>
            <w:tcW w:w="5067" w:type="dxa"/>
            <w:shd w:val="clear" w:color="auto" w:fill="auto"/>
          </w:tcPr>
          <w:p w14:paraId="50362D11" w14:textId="77777777" w:rsidR="00646972" w:rsidRPr="00B72228" w:rsidRDefault="00646972" w:rsidP="00B72228">
            <w:pPr>
              <w:spacing w:before="120"/>
              <w:jc w:val="center"/>
              <w:rPr>
                <w:rFonts w:ascii="Times New Roman" w:eastAsia="Times New Roman" w:hAnsi="Times New Roman" w:cs="Times New Roman"/>
                <w:b/>
                <w:noProof/>
                <w:sz w:val="24"/>
                <w:szCs w:val="24"/>
                <w:lang w:val="ru-RU" w:eastAsia="ru-RU"/>
              </w:rPr>
            </w:pPr>
            <w:r w:rsidRPr="00B72228">
              <w:rPr>
                <w:rFonts w:ascii="Times New Roman" w:eastAsia="Times New Roman" w:hAnsi="Times New Roman" w:cs="Times New Roman"/>
                <w:b/>
                <w:noProof/>
                <w:sz w:val="24"/>
                <w:szCs w:val="24"/>
                <w:lang w:val="ru-RU" w:eastAsia="ru-RU"/>
              </w:rPr>
              <w:t>ДОЗВОЛЯЮ</w:t>
            </w:r>
          </w:p>
          <w:p w14:paraId="496BD80A" w14:textId="77777777" w:rsidR="00646972" w:rsidRPr="00D10AE0" w:rsidRDefault="00646972" w:rsidP="00B72228">
            <w:pPr>
              <w:jc w:val="center"/>
              <w:rPr>
                <w:rFonts w:ascii="Times New Roman" w:eastAsia="Times New Roman" w:hAnsi="Times New Roman" w:cs="Times New Roman"/>
                <w:b/>
                <w:noProof/>
                <w:lang w:val="ru-RU" w:eastAsia="ru-RU"/>
              </w:rPr>
            </w:pPr>
            <w:r w:rsidRPr="00D10AE0">
              <w:rPr>
                <w:rFonts w:ascii="Times New Roman" w:eastAsia="Times New Roman" w:hAnsi="Times New Roman" w:cs="Times New Roman"/>
                <w:b/>
                <w:noProof/>
                <w:lang w:val="ru-RU" w:eastAsia="ru-RU"/>
              </w:rPr>
              <w:t>видачу справ</w:t>
            </w:r>
          </w:p>
          <w:p w14:paraId="494BE2EE" w14:textId="5BE41C87" w:rsidR="00646972" w:rsidRPr="002E72CC" w:rsidRDefault="00646972" w:rsidP="00B72228">
            <w:pPr>
              <w:spacing w:before="120"/>
              <w:ind w:left="640"/>
              <w:jc w:val="center"/>
              <w:rPr>
                <w:rFonts w:ascii="Times New Roman" w:eastAsia="Times New Roman" w:hAnsi="Times New Roman" w:cs="Times New Roman"/>
                <w:b/>
                <w:noProof/>
                <w:sz w:val="24"/>
                <w:szCs w:val="24"/>
                <w:lang w:val="ru-RU" w:eastAsia="ru-RU"/>
              </w:rPr>
            </w:pPr>
            <w:r w:rsidRPr="00D10AE0">
              <w:rPr>
                <w:rFonts w:ascii="Times New Roman" w:eastAsia="Times New Roman" w:hAnsi="Times New Roman" w:cs="Times New Roman"/>
                <w:b/>
                <w:noProof/>
                <w:lang w:val="ru-RU" w:eastAsia="ru-RU"/>
              </w:rPr>
              <w:t>________________</w:t>
            </w:r>
            <w:r w:rsidRPr="00D10AE0">
              <w:rPr>
                <w:rFonts w:ascii="Times New Roman" w:eastAsia="Times New Roman" w:hAnsi="Times New Roman" w:cs="Times New Roman"/>
                <w:b/>
                <w:noProof/>
                <w:lang w:eastAsia="ru-RU"/>
              </w:rPr>
              <w:t>_____</w:t>
            </w:r>
            <w:r w:rsidRPr="00D10AE0">
              <w:rPr>
                <w:rFonts w:ascii="Times New Roman" w:eastAsia="Times New Roman" w:hAnsi="Times New Roman" w:cs="Times New Roman"/>
                <w:b/>
                <w:noProof/>
                <w:lang w:val="ru-RU" w:eastAsia="ru-RU"/>
              </w:rPr>
              <w:t>_________________</w:t>
            </w:r>
            <w:r w:rsidRPr="00D10AE0">
              <w:rPr>
                <w:rFonts w:ascii="Times New Roman" w:eastAsia="Times New Roman" w:hAnsi="Times New Roman" w:cs="Times New Roman"/>
                <w:b/>
                <w:noProof/>
                <w:lang w:val="ru-RU" w:eastAsia="ru-RU"/>
              </w:rPr>
              <w:br/>
            </w:r>
            <w:r w:rsidRPr="002E72CC">
              <w:rPr>
                <w:rFonts w:ascii="Times New Roman" w:eastAsia="Times New Roman" w:hAnsi="Times New Roman" w:cs="Times New Roman"/>
                <w:b/>
                <w:noProof/>
                <w:sz w:val="20"/>
                <w:szCs w:val="20"/>
                <w:lang w:val="ru-RU" w:eastAsia="ru-RU"/>
              </w:rPr>
              <w:t xml:space="preserve">(найменування посади керівника </w:t>
            </w:r>
            <w:r w:rsidR="002E72CC" w:rsidRPr="002E72CC">
              <w:rPr>
                <w:rFonts w:ascii="Times New Roman" w:eastAsia="Times New Roman" w:hAnsi="Times New Roman" w:cs="Times New Roman"/>
                <w:b/>
                <w:sz w:val="20"/>
                <w:szCs w:val="20"/>
              </w:rPr>
              <w:t>виконавчого органу міської ради</w:t>
            </w:r>
            <w:r w:rsidRPr="002E72CC">
              <w:rPr>
                <w:rFonts w:ascii="Times New Roman" w:eastAsia="Times New Roman" w:hAnsi="Times New Roman" w:cs="Times New Roman"/>
                <w:b/>
                <w:noProof/>
                <w:sz w:val="20"/>
                <w:szCs w:val="20"/>
                <w:lang w:val="ru-RU" w:eastAsia="ru-RU"/>
              </w:rPr>
              <w:t>,</w:t>
            </w:r>
          </w:p>
          <w:p w14:paraId="7F4DA27E" w14:textId="60459B6B" w:rsidR="00646972" w:rsidRPr="00D10AE0" w:rsidRDefault="00646972" w:rsidP="00B72228">
            <w:pPr>
              <w:spacing w:before="120"/>
              <w:ind w:left="640"/>
              <w:jc w:val="center"/>
              <w:rPr>
                <w:rFonts w:ascii="Times New Roman" w:eastAsia="Times New Roman" w:hAnsi="Times New Roman" w:cs="Times New Roman"/>
                <w:b/>
                <w:noProof/>
                <w:sz w:val="20"/>
                <w:szCs w:val="20"/>
                <w:lang w:val="ru-RU" w:eastAsia="ru-RU"/>
              </w:rPr>
            </w:pPr>
            <w:r w:rsidRPr="00D10AE0">
              <w:rPr>
                <w:rFonts w:ascii="Times New Roman" w:eastAsia="Times New Roman" w:hAnsi="Times New Roman" w:cs="Times New Roman"/>
                <w:b/>
                <w:noProof/>
                <w:lang w:val="ru-RU" w:eastAsia="ru-RU"/>
              </w:rPr>
              <w:t>_</w:t>
            </w:r>
            <w:r w:rsidRPr="00D10AE0">
              <w:rPr>
                <w:rFonts w:ascii="Times New Roman" w:eastAsia="Times New Roman" w:hAnsi="Times New Roman" w:cs="Times New Roman"/>
                <w:b/>
                <w:noProof/>
                <w:lang w:eastAsia="ru-RU"/>
              </w:rPr>
              <w:t>____</w:t>
            </w:r>
            <w:r w:rsidRPr="00D10AE0">
              <w:rPr>
                <w:rFonts w:ascii="Times New Roman" w:eastAsia="Times New Roman" w:hAnsi="Times New Roman" w:cs="Times New Roman"/>
                <w:b/>
                <w:noProof/>
                <w:lang w:val="ru-RU" w:eastAsia="ru-RU"/>
              </w:rPr>
              <w:t>_________________________________</w:t>
            </w:r>
            <w:r w:rsidRPr="00D10AE0">
              <w:rPr>
                <w:rFonts w:ascii="Times New Roman" w:eastAsia="Times New Roman" w:hAnsi="Times New Roman" w:cs="Times New Roman"/>
                <w:b/>
                <w:noProof/>
                <w:lang w:eastAsia="ru-RU"/>
              </w:rPr>
              <w:br/>
            </w:r>
            <w:r w:rsidRPr="00D10AE0">
              <w:rPr>
                <w:rFonts w:ascii="Times New Roman" w:eastAsia="Times New Roman" w:hAnsi="Times New Roman" w:cs="Times New Roman"/>
                <w:b/>
                <w:noProof/>
                <w:sz w:val="20"/>
                <w:szCs w:val="20"/>
                <w:lang w:val="ru-RU" w:eastAsia="ru-RU"/>
              </w:rPr>
              <w:t>який</w:t>
            </w:r>
            <w:r w:rsidRPr="00D10AE0">
              <w:rPr>
                <w:rFonts w:ascii="Times New Roman" w:eastAsia="Times New Roman" w:hAnsi="Times New Roman" w:cs="Times New Roman"/>
                <w:b/>
                <w:noProof/>
                <w:lang w:val="ru-RU" w:eastAsia="ru-RU"/>
              </w:rPr>
              <w:t xml:space="preserve"> </w:t>
            </w:r>
            <w:r w:rsidRPr="00D10AE0">
              <w:rPr>
                <w:rFonts w:ascii="Times New Roman" w:eastAsia="Times New Roman" w:hAnsi="Times New Roman" w:cs="Times New Roman"/>
                <w:b/>
                <w:noProof/>
                <w:sz w:val="20"/>
                <w:szCs w:val="20"/>
                <w:lang w:val="ru-RU" w:eastAsia="ru-RU"/>
              </w:rPr>
              <w:t xml:space="preserve">зберігає справи з грифом </w:t>
            </w:r>
            <w:r w:rsidR="00AE1C1B">
              <w:rPr>
                <w:rFonts w:ascii="Times New Roman" w:eastAsia="Times New Roman" w:hAnsi="Times New Roman" w:cs="Times New Roman"/>
                <w:b/>
                <w:noProof/>
                <w:sz w:val="20"/>
                <w:szCs w:val="20"/>
                <w:lang w:val="ru-RU" w:eastAsia="ru-RU"/>
              </w:rPr>
              <w:t>«</w:t>
            </w:r>
            <w:r w:rsidRPr="00D10AE0">
              <w:rPr>
                <w:rFonts w:ascii="Times New Roman" w:eastAsia="Times New Roman" w:hAnsi="Times New Roman" w:cs="Times New Roman"/>
                <w:b/>
                <w:noProof/>
                <w:sz w:val="20"/>
                <w:szCs w:val="20"/>
                <w:lang w:val="ru-RU" w:eastAsia="ru-RU"/>
              </w:rPr>
              <w:t>Для службового користування</w:t>
            </w:r>
            <w:r w:rsidR="00AE1C1B">
              <w:rPr>
                <w:rFonts w:ascii="Times New Roman" w:eastAsia="Times New Roman" w:hAnsi="Times New Roman" w:cs="Times New Roman"/>
                <w:b/>
                <w:noProof/>
                <w:sz w:val="20"/>
                <w:szCs w:val="20"/>
                <w:lang w:val="ru-RU" w:eastAsia="ru-RU"/>
              </w:rPr>
              <w:t>»</w:t>
            </w:r>
            <w:r w:rsidRPr="00D10AE0">
              <w:rPr>
                <w:rFonts w:ascii="Times New Roman" w:eastAsia="Times New Roman" w:hAnsi="Times New Roman" w:cs="Times New Roman"/>
                <w:b/>
                <w:noProof/>
                <w:sz w:val="20"/>
                <w:szCs w:val="20"/>
                <w:lang w:val="ru-RU" w:eastAsia="ru-RU"/>
              </w:rPr>
              <w:t>)</w:t>
            </w:r>
          </w:p>
          <w:p w14:paraId="605FBA67" w14:textId="6C6ADA02" w:rsidR="00646972" w:rsidRPr="00D10AE0" w:rsidRDefault="00C7151E" w:rsidP="00B72228">
            <w:pPr>
              <w:spacing w:before="360"/>
              <w:ind w:left="640"/>
              <w:rPr>
                <w:rFonts w:ascii="Times New Roman" w:eastAsia="Times New Roman" w:hAnsi="Times New Roman" w:cs="Times New Roman"/>
                <w:b/>
                <w:noProof/>
                <w:lang w:eastAsia="ru-RU"/>
              </w:rPr>
            </w:pPr>
            <w:r>
              <w:rPr>
                <w:rFonts w:ascii="Times New Roman" w:eastAsia="Times New Roman" w:hAnsi="Times New Roman" w:cs="Times New Roman"/>
                <w:b/>
                <w:noProof/>
                <w:lang w:eastAsia="ru-RU"/>
              </w:rPr>
              <w:t>_</w:t>
            </w:r>
            <w:r w:rsidR="00646972" w:rsidRPr="00D10AE0">
              <w:rPr>
                <w:rFonts w:ascii="Times New Roman" w:eastAsia="Times New Roman" w:hAnsi="Times New Roman" w:cs="Times New Roman"/>
                <w:b/>
                <w:noProof/>
                <w:lang w:eastAsia="ru-RU"/>
              </w:rPr>
              <w:t>__________</w:t>
            </w:r>
            <w:r>
              <w:rPr>
                <w:rFonts w:ascii="Times New Roman" w:eastAsia="Times New Roman" w:hAnsi="Times New Roman" w:cs="Times New Roman"/>
                <w:b/>
                <w:noProof/>
                <w:lang w:eastAsia="ru-RU"/>
              </w:rPr>
              <w:t>____</w:t>
            </w:r>
            <w:r w:rsidR="00646972" w:rsidRPr="00D10AE0">
              <w:rPr>
                <w:rFonts w:ascii="Times New Roman" w:eastAsia="Times New Roman" w:hAnsi="Times New Roman" w:cs="Times New Roman"/>
                <w:b/>
                <w:noProof/>
                <w:lang w:eastAsia="ru-RU"/>
              </w:rPr>
              <w:t xml:space="preserve">    _____________________</w:t>
            </w:r>
          </w:p>
          <w:p w14:paraId="537EDA5B" w14:textId="77777777" w:rsidR="00646972" w:rsidRPr="00D10AE0" w:rsidRDefault="00646972" w:rsidP="00B72228">
            <w:pPr>
              <w:ind w:left="640"/>
              <w:rPr>
                <w:rFonts w:ascii="Times New Roman" w:eastAsia="Times New Roman" w:hAnsi="Times New Roman" w:cs="Times New Roman"/>
                <w:b/>
                <w:noProof/>
                <w:sz w:val="20"/>
                <w:szCs w:val="20"/>
                <w:lang w:eastAsia="ru-RU"/>
              </w:rPr>
            </w:pPr>
            <w:r w:rsidRPr="00D10AE0">
              <w:rPr>
                <w:rFonts w:ascii="Times New Roman" w:eastAsia="Times New Roman" w:hAnsi="Times New Roman" w:cs="Times New Roman"/>
                <w:b/>
                <w:noProof/>
                <w:sz w:val="20"/>
                <w:szCs w:val="20"/>
                <w:lang w:eastAsia="ru-RU"/>
              </w:rPr>
              <w:t xml:space="preserve">             (підпис)          (ініціали та прізвище)</w:t>
            </w:r>
          </w:p>
          <w:p w14:paraId="448BC633" w14:textId="6B3600B3" w:rsidR="00646972" w:rsidRPr="00D10AE0" w:rsidRDefault="00646972" w:rsidP="00B72228">
            <w:pPr>
              <w:spacing w:before="240"/>
              <w:ind w:left="640"/>
              <w:rPr>
                <w:rFonts w:ascii="Times New Roman" w:eastAsia="Times New Roman" w:hAnsi="Times New Roman" w:cs="Times New Roman"/>
                <w:b/>
                <w:noProof/>
                <w:lang w:eastAsia="ru-RU"/>
              </w:rPr>
            </w:pPr>
            <w:r w:rsidRPr="00D10AE0">
              <w:rPr>
                <w:rFonts w:ascii="Times New Roman" w:eastAsia="Times New Roman" w:hAnsi="Times New Roman" w:cs="Times New Roman"/>
                <w:b/>
                <w:noProof/>
                <w:lang w:eastAsia="ru-RU"/>
              </w:rPr>
              <w:t>___ ____________ 20___ р.</w:t>
            </w:r>
          </w:p>
        </w:tc>
      </w:tr>
    </w:tbl>
    <w:p w14:paraId="3AC55175" w14:textId="4184C31A" w:rsidR="00646972" w:rsidRPr="00D10AE0" w:rsidRDefault="00646972" w:rsidP="00646972">
      <w:pPr>
        <w:keepNext/>
        <w:keepLines/>
        <w:spacing w:before="480" w:after="240"/>
        <w:jc w:val="center"/>
        <w:rPr>
          <w:rFonts w:ascii="Times New Roman" w:eastAsia="Times New Roman" w:hAnsi="Times New Roman" w:cs="Times New Roman"/>
          <w:b/>
          <w:noProof/>
          <w:lang w:val="ru-RU" w:eastAsia="ru-RU"/>
        </w:rPr>
      </w:pPr>
      <w:r w:rsidRPr="00D10AE0">
        <w:rPr>
          <w:rFonts w:ascii="Times New Roman" w:eastAsia="Times New Roman" w:hAnsi="Times New Roman" w:cs="Times New Roman"/>
          <w:b/>
          <w:noProof/>
          <w:lang w:val="ru-RU" w:eastAsia="ru-RU"/>
        </w:rPr>
        <w:t>ЗАМОВЛЕННЯ</w:t>
      </w:r>
      <w:r w:rsidRPr="00D10AE0">
        <w:rPr>
          <w:rFonts w:ascii="Times New Roman" w:eastAsia="Times New Roman" w:hAnsi="Times New Roman" w:cs="Times New Roman"/>
          <w:b/>
          <w:noProof/>
          <w:lang w:val="ru-RU" w:eastAsia="ru-RU"/>
        </w:rPr>
        <w:br/>
        <w:t xml:space="preserve">на видачу справ з грифом </w:t>
      </w:r>
      <w:r w:rsidRPr="00D10AE0">
        <w:rPr>
          <w:rFonts w:ascii="Times New Roman" w:eastAsia="Times New Roman" w:hAnsi="Times New Roman" w:cs="Times New Roman"/>
          <w:b/>
          <w:noProof/>
          <w:lang w:val="ru-RU" w:eastAsia="ru-RU"/>
        </w:rPr>
        <w:br/>
      </w:r>
      <w:r w:rsidR="00090199">
        <w:rPr>
          <w:rFonts w:ascii="Times New Roman" w:eastAsia="Times New Roman" w:hAnsi="Times New Roman" w:cs="Times New Roman"/>
          <w:b/>
          <w:noProof/>
          <w:lang w:val="ru-RU" w:eastAsia="ru-RU"/>
        </w:rPr>
        <w:t>«</w:t>
      </w:r>
      <w:r w:rsidRPr="00D10AE0">
        <w:rPr>
          <w:rFonts w:ascii="Times New Roman" w:eastAsia="Times New Roman" w:hAnsi="Times New Roman" w:cs="Times New Roman"/>
          <w:b/>
          <w:noProof/>
          <w:lang w:val="ru-RU" w:eastAsia="ru-RU"/>
        </w:rPr>
        <w:t>Для службового користування</w:t>
      </w:r>
      <w:r w:rsidR="00090199">
        <w:rPr>
          <w:rFonts w:ascii="Times New Roman" w:eastAsia="Times New Roman" w:hAnsi="Times New Roman" w:cs="Times New Roman"/>
          <w:b/>
          <w:noProof/>
          <w:lang w:val="ru-RU" w:eastAsia="ru-RU"/>
        </w:rPr>
        <w:t>»</w:t>
      </w:r>
    </w:p>
    <w:p w14:paraId="7F1AC84B" w14:textId="72E2FA55" w:rsidR="00A55700" w:rsidRPr="00A43F2D" w:rsidRDefault="00A55700" w:rsidP="00A55700">
      <w:pPr>
        <w:spacing w:before="120"/>
        <w:jc w:val="both"/>
        <w:rPr>
          <w:rFonts w:ascii="Times New Roman" w:eastAsia="Times New Roman" w:hAnsi="Times New Roman" w:cs="Times New Roman"/>
          <w:noProof/>
          <w:lang w:val="ru-RU" w:eastAsia="ru-RU"/>
        </w:rPr>
      </w:pPr>
      <w:r w:rsidRPr="00A43F2D">
        <w:rPr>
          <w:rFonts w:ascii="Times New Roman" w:eastAsia="Times New Roman" w:hAnsi="Times New Roman" w:cs="Times New Roman"/>
          <w:noProof/>
          <w:lang w:val="ru-RU" w:eastAsia="ru-RU"/>
        </w:rPr>
        <w:t>_</w:t>
      </w:r>
      <w:r>
        <w:rPr>
          <w:rFonts w:ascii="Times New Roman" w:eastAsia="Times New Roman" w:hAnsi="Times New Roman" w:cs="Times New Roman"/>
          <w:noProof/>
          <w:lang w:eastAsia="ru-RU"/>
        </w:rPr>
        <w:t>__</w:t>
      </w:r>
      <w:r w:rsidRPr="00A43F2D">
        <w:rPr>
          <w:rFonts w:ascii="Times New Roman" w:eastAsia="Times New Roman" w:hAnsi="Times New Roman" w:cs="Times New Roman"/>
          <w:noProof/>
          <w:lang w:val="ru-RU" w:eastAsia="ru-RU"/>
        </w:rPr>
        <w:t>_____________________</w:t>
      </w:r>
      <w:r w:rsidRPr="00A55700">
        <w:rPr>
          <w:rFonts w:ascii="Times New Roman" w:eastAsia="Times New Roman" w:hAnsi="Times New Roman" w:cs="Times New Roman"/>
          <w:noProof/>
          <w:lang w:eastAsia="ru-RU"/>
        </w:rPr>
        <w:t>___________________</w:t>
      </w:r>
      <w:r w:rsidRPr="00A43F2D">
        <w:rPr>
          <w:rFonts w:ascii="Times New Roman" w:eastAsia="Times New Roman" w:hAnsi="Times New Roman" w:cs="Times New Roman"/>
          <w:noProof/>
          <w:lang w:val="ru-RU" w:eastAsia="ru-RU"/>
        </w:rPr>
        <w:t>___________________________________________</w:t>
      </w:r>
    </w:p>
    <w:p w14:paraId="4182E5E6" w14:textId="77777777" w:rsidR="00A55700" w:rsidRPr="00A43F2D" w:rsidRDefault="00A55700" w:rsidP="00A55700">
      <w:pPr>
        <w:ind w:firstLine="567"/>
        <w:jc w:val="center"/>
        <w:rPr>
          <w:rFonts w:ascii="Times New Roman" w:eastAsia="Times New Roman" w:hAnsi="Times New Roman" w:cs="Times New Roman"/>
          <w:noProof/>
          <w:sz w:val="20"/>
          <w:szCs w:val="20"/>
          <w:lang w:val="ru-RU" w:eastAsia="ru-RU"/>
        </w:rPr>
      </w:pPr>
      <w:r w:rsidRPr="00A43F2D">
        <w:rPr>
          <w:rFonts w:ascii="Times New Roman" w:eastAsia="Times New Roman" w:hAnsi="Times New Roman" w:cs="Times New Roman"/>
          <w:noProof/>
          <w:sz w:val="20"/>
          <w:szCs w:val="20"/>
          <w:lang w:val="ru-RU" w:eastAsia="ru-RU"/>
        </w:rPr>
        <w:t>(мета видачі справ з грифом “Для службового користування”)</w:t>
      </w:r>
    </w:p>
    <w:p w14:paraId="55BA7DBF" w14:textId="77777777" w:rsidR="00A55700" w:rsidRPr="00A43F2D" w:rsidRDefault="00A55700" w:rsidP="00A55700">
      <w:pPr>
        <w:spacing w:before="120"/>
        <w:ind w:firstLine="567"/>
        <w:rPr>
          <w:rFonts w:ascii="Times New Roman" w:eastAsia="Times New Roman" w:hAnsi="Times New Roman" w:cs="Times New Roman"/>
          <w:noProof/>
          <w:lang w:val="ru-RU" w:eastAsia="ru-RU"/>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815"/>
        <w:gridCol w:w="1842"/>
        <w:gridCol w:w="2573"/>
        <w:gridCol w:w="2275"/>
      </w:tblGrid>
      <w:tr w:rsidR="00A55700" w:rsidRPr="00A55700" w14:paraId="03BA9ABD" w14:textId="77777777" w:rsidTr="00A55700">
        <w:tc>
          <w:tcPr>
            <w:tcW w:w="993" w:type="dxa"/>
            <w:vAlign w:val="center"/>
            <w:hideMark/>
          </w:tcPr>
          <w:p w14:paraId="6E76F661" w14:textId="77777777" w:rsidR="00A55700" w:rsidRPr="00A55700" w:rsidRDefault="00A55700" w:rsidP="00A55700">
            <w:pPr>
              <w:spacing w:before="120"/>
              <w:jc w:val="center"/>
              <w:rPr>
                <w:rFonts w:ascii="Times New Roman" w:eastAsia="Times New Roman" w:hAnsi="Times New Roman" w:cs="Times New Roman"/>
                <w:noProof/>
                <w:lang w:val="en-US" w:eastAsia="ru-RU"/>
              </w:rPr>
            </w:pPr>
            <w:r w:rsidRPr="00A55700">
              <w:rPr>
                <w:rFonts w:ascii="Times New Roman" w:eastAsia="Times New Roman" w:hAnsi="Times New Roman" w:cs="Times New Roman"/>
                <w:noProof/>
                <w:lang w:val="en-US" w:eastAsia="ru-RU"/>
              </w:rPr>
              <w:t>Поряд-ковий номер</w:t>
            </w:r>
          </w:p>
        </w:tc>
        <w:tc>
          <w:tcPr>
            <w:tcW w:w="1815" w:type="dxa"/>
            <w:vAlign w:val="center"/>
            <w:hideMark/>
          </w:tcPr>
          <w:p w14:paraId="64D6D9F4" w14:textId="77777777" w:rsidR="00A55700" w:rsidRPr="00A55700" w:rsidRDefault="00A55700" w:rsidP="00A55700">
            <w:pPr>
              <w:spacing w:before="120"/>
              <w:jc w:val="center"/>
              <w:rPr>
                <w:rFonts w:ascii="Times New Roman" w:eastAsia="Times New Roman" w:hAnsi="Times New Roman" w:cs="Times New Roman"/>
                <w:noProof/>
                <w:lang w:val="en-US" w:eastAsia="ru-RU"/>
              </w:rPr>
            </w:pPr>
            <w:r w:rsidRPr="00A55700">
              <w:rPr>
                <w:rFonts w:ascii="Times New Roman" w:eastAsia="Times New Roman" w:hAnsi="Times New Roman" w:cs="Times New Roman"/>
                <w:noProof/>
                <w:lang w:val="en-US" w:eastAsia="ru-RU"/>
              </w:rPr>
              <w:t>Номер справи</w:t>
            </w:r>
          </w:p>
        </w:tc>
        <w:tc>
          <w:tcPr>
            <w:tcW w:w="1842" w:type="dxa"/>
            <w:vAlign w:val="center"/>
            <w:hideMark/>
          </w:tcPr>
          <w:p w14:paraId="21744314" w14:textId="77777777" w:rsidR="00A55700" w:rsidRPr="00A55700" w:rsidRDefault="00A55700" w:rsidP="00A55700">
            <w:pPr>
              <w:spacing w:before="120"/>
              <w:jc w:val="center"/>
              <w:rPr>
                <w:rFonts w:ascii="Times New Roman" w:eastAsia="Times New Roman" w:hAnsi="Times New Roman" w:cs="Times New Roman"/>
                <w:noProof/>
                <w:lang w:val="en-US" w:eastAsia="ru-RU"/>
              </w:rPr>
            </w:pPr>
            <w:r w:rsidRPr="00A55700">
              <w:rPr>
                <w:rFonts w:ascii="Times New Roman" w:eastAsia="Times New Roman" w:hAnsi="Times New Roman" w:cs="Times New Roman"/>
                <w:noProof/>
                <w:lang w:val="en-US" w:eastAsia="ru-RU"/>
              </w:rPr>
              <w:t>Заголовок справи</w:t>
            </w:r>
          </w:p>
        </w:tc>
        <w:tc>
          <w:tcPr>
            <w:tcW w:w="2573" w:type="dxa"/>
            <w:vAlign w:val="center"/>
            <w:hideMark/>
          </w:tcPr>
          <w:p w14:paraId="043E1D27" w14:textId="77777777" w:rsidR="00A55700" w:rsidRPr="00A43F2D" w:rsidRDefault="00A55700" w:rsidP="00A55700">
            <w:pPr>
              <w:spacing w:before="120"/>
              <w:jc w:val="center"/>
              <w:rPr>
                <w:rFonts w:ascii="Times New Roman" w:eastAsia="Times New Roman" w:hAnsi="Times New Roman" w:cs="Times New Roman"/>
                <w:noProof/>
                <w:lang w:val="ru-RU" w:eastAsia="ru-RU"/>
              </w:rPr>
            </w:pPr>
            <w:r w:rsidRPr="00A43F2D">
              <w:rPr>
                <w:rFonts w:ascii="Times New Roman" w:eastAsia="Times New Roman" w:hAnsi="Times New Roman" w:cs="Times New Roman"/>
                <w:noProof/>
                <w:lang w:val="ru-RU" w:eastAsia="ru-RU"/>
              </w:rPr>
              <w:t xml:space="preserve">Мета або підстава роботи з документами </w:t>
            </w:r>
          </w:p>
        </w:tc>
        <w:tc>
          <w:tcPr>
            <w:tcW w:w="2275" w:type="dxa"/>
            <w:vAlign w:val="center"/>
            <w:hideMark/>
          </w:tcPr>
          <w:p w14:paraId="5DF10E33" w14:textId="77777777" w:rsidR="00A55700" w:rsidRPr="00A43F2D" w:rsidRDefault="00A55700" w:rsidP="00A55700">
            <w:pPr>
              <w:spacing w:before="120"/>
              <w:jc w:val="center"/>
              <w:rPr>
                <w:rFonts w:ascii="Times New Roman" w:eastAsia="Times New Roman" w:hAnsi="Times New Roman" w:cs="Times New Roman"/>
                <w:noProof/>
                <w:lang w:val="ru-RU" w:eastAsia="ru-RU"/>
              </w:rPr>
            </w:pPr>
            <w:r w:rsidRPr="00A43F2D">
              <w:rPr>
                <w:rFonts w:ascii="Times New Roman" w:eastAsia="Times New Roman" w:hAnsi="Times New Roman" w:cs="Times New Roman"/>
                <w:noProof/>
                <w:lang w:val="ru-RU" w:eastAsia="ru-RU"/>
              </w:rPr>
              <w:t>Прізвище</w:t>
            </w:r>
            <w:r w:rsidRPr="00A43F2D">
              <w:rPr>
                <w:rFonts w:ascii="Times New Roman" w:eastAsia="Times New Roman" w:hAnsi="Times New Roman" w:cs="Times New Roman"/>
                <w:noProof/>
                <w:lang w:val="ru-RU" w:eastAsia="ru-RU"/>
              </w:rPr>
              <w:br/>
              <w:t xml:space="preserve">та </w:t>
            </w:r>
            <w:r w:rsidRPr="00A55700">
              <w:rPr>
                <w:rFonts w:ascii="Times New Roman" w:eastAsia="Times New Roman" w:hAnsi="Times New Roman" w:cs="Times New Roman"/>
                <w:color w:val="000000"/>
                <w:lang w:val="x-none" w:eastAsia="uk-UA"/>
              </w:rPr>
              <w:t>власне ім’я</w:t>
            </w:r>
            <w:r w:rsidRPr="00A43F2D">
              <w:rPr>
                <w:rFonts w:ascii="Times New Roman" w:eastAsia="Times New Roman" w:hAnsi="Times New Roman" w:cs="Times New Roman"/>
                <w:noProof/>
                <w:lang w:val="ru-RU" w:eastAsia="ru-RU"/>
              </w:rPr>
              <w:t xml:space="preserve"> працівника, якому видається справа</w:t>
            </w:r>
          </w:p>
        </w:tc>
      </w:tr>
      <w:tr w:rsidR="00A55700" w:rsidRPr="00A55700" w14:paraId="7C51B2A0" w14:textId="77777777" w:rsidTr="00A55700">
        <w:tc>
          <w:tcPr>
            <w:tcW w:w="993" w:type="dxa"/>
            <w:hideMark/>
          </w:tcPr>
          <w:p w14:paraId="28CF00D4" w14:textId="77777777" w:rsidR="00A55700" w:rsidRPr="00A55700" w:rsidRDefault="00A55700" w:rsidP="00A55700">
            <w:pPr>
              <w:spacing w:before="120"/>
              <w:jc w:val="center"/>
              <w:rPr>
                <w:rFonts w:ascii="Times New Roman" w:eastAsia="Times New Roman" w:hAnsi="Times New Roman" w:cs="Times New Roman"/>
                <w:noProof/>
                <w:lang w:val="en-US" w:eastAsia="ru-RU"/>
              </w:rPr>
            </w:pPr>
            <w:r w:rsidRPr="00A55700">
              <w:rPr>
                <w:rFonts w:ascii="Times New Roman" w:eastAsia="Times New Roman" w:hAnsi="Times New Roman" w:cs="Times New Roman"/>
                <w:noProof/>
                <w:lang w:val="en-US" w:eastAsia="ru-RU"/>
              </w:rPr>
              <w:t>1</w:t>
            </w:r>
          </w:p>
        </w:tc>
        <w:tc>
          <w:tcPr>
            <w:tcW w:w="1815" w:type="dxa"/>
            <w:hideMark/>
          </w:tcPr>
          <w:p w14:paraId="285F9963" w14:textId="77777777" w:rsidR="00A55700" w:rsidRPr="00A55700" w:rsidRDefault="00A55700" w:rsidP="00A55700">
            <w:pPr>
              <w:spacing w:before="120"/>
              <w:jc w:val="center"/>
              <w:rPr>
                <w:rFonts w:ascii="Times New Roman" w:eastAsia="Times New Roman" w:hAnsi="Times New Roman" w:cs="Times New Roman"/>
                <w:noProof/>
                <w:lang w:val="en-US" w:eastAsia="ru-RU"/>
              </w:rPr>
            </w:pPr>
            <w:r w:rsidRPr="00A55700">
              <w:rPr>
                <w:rFonts w:ascii="Times New Roman" w:eastAsia="Times New Roman" w:hAnsi="Times New Roman" w:cs="Times New Roman"/>
                <w:noProof/>
                <w:lang w:val="en-US" w:eastAsia="ru-RU"/>
              </w:rPr>
              <w:t>2</w:t>
            </w:r>
          </w:p>
        </w:tc>
        <w:tc>
          <w:tcPr>
            <w:tcW w:w="1842" w:type="dxa"/>
            <w:hideMark/>
          </w:tcPr>
          <w:p w14:paraId="768C32AB" w14:textId="77777777" w:rsidR="00A55700" w:rsidRPr="00A55700" w:rsidRDefault="00A55700" w:rsidP="00A55700">
            <w:pPr>
              <w:spacing w:before="120"/>
              <w:jc w:val="center"/>
              <w:rPr>
                <w:rFonts w:ascii="Times New Roman" w:eastAsia="Times New Roman" w:hAnsi="Times New Roman" w:cs="Times New Roman"/>
                <w:noProof/>
                <w:lang w:val="en-US" w:eastAsia="ru-RU"/>
              </w:rPr>
            </w:pPr>
            <w:r w:rsidRPr="00A55700">
              <w:rPr>
                <w:rFonts w:ascii="Times New Roman" w:eastAsia="Times New Roman" w:hAnsi="Times New Roman" w:cs="Times New Roman"/>
                <w:noProof/>
                <w:lang w:val="en-US" w:eastAsia="ru-RU"/>
              </w:rPr>
              <w:t>3</w:t>
            </w:r>
          </w:p>
        </w:tc>
        <w:tc>
          <w:tcPr>
            <w:tcW w:w="2573" w:type="dxa"/>
            <w:hideMark/>
          </w:tcPr>
          <w:p w14:paraId="7B80C3CD" w14:textId="77777777" w:rsidR="00A55700" w:rsidRPr="00A55700" w:rsidRDefault="00A55700" w:rsidP="00A55700">
            <w:pPr>
              <w:spacing w:before="120"/>
              <w:jc w:val="center"/>
              <w:rPr>
                <w:rFonts w:ascii="Times New Roman" w:eastAsia="Times New Roman" w:hAnsi="Times New Roman" w:cs="Times New Roman"/>
                <w:noProof/>
                <w:lang w:val="en-US" w:eastAsia="ru-RU"/>
              </w:rPr>
            </w:pPr>
            <w:r w:rsidRPr="00A55700">
              <w:rPr>
                <w:rFonts w:ascii="Times New Roman" w:eastAsia="Times New Roman" w:hAnsi="Times New Roman" w:cs="Times New Roman"/>
                <w:noProof/>
                <w:lang w:val="en-US" w:eastAsia="ru-RU"/>
              </w:rPr>
              <w:t>4</w:t>
            </w:r>
          </w:p>
        </w:tc>
        <w:tc>
          <w:tcPr>
            <w:tcW w:w="2275" w:type="dxa"/>
            <w:hideMark/>
          </w:tcPr>
          <w:p w14:paraId="15E48F14" w14:textId="77777777" w:rsidR="00A55700" w:rsidRPr="00A55700" w:rsidRDefault="00A55700" w:rsidP="00A55700">
            <w:pPr>
              <w:spacing w:before="120"/>
              <w:jc w:val="center"/>
              <w:rPr>
                <w:rFonts w:ascii="Times New Roman" w:eastAsia="Times New Roman" w:hAnsi="Times New Roman" w:cs="Times New Roman"/>
                <w:noProof/>
                <w:lang w:val="en-US" w:eastAsia="ru-RU"/>
              </w:rPr>
            </w:pPr>
            <w:r w:rsidRPr="00A55700">
              <w:rPr>
                <w:rFonts w:ascii="Times New Roman" w:eastAsia="Times New Roman" w:hAnsi="Times New Roman" w:cs="Times New Roman"/>
                <w:noProof/>
                <w:lang w:val="en-US" w:eastAsia="ru-RU"/>
              </w:rPr>
              <w:t>5</w:t>
            </w:r>
          </w:p>
        </w:tc>
      </w:tr>
    </w:tbl>
    <w:p w14:paraId="653EA573" w14:textId="77777777" w:rsidR="00A55700" w:rsidRPr="00A55700" w:rsidRDefault="00A55700" w:rsidP="00A55700">
      <w:pPr>
        <w:spacing w:before="120"/>
        <w:ind w:firstLine="567"/>
        <w:rPr>
          <w:rFonts w:ascii="Times New Roman" w:eastAsia="Times New Roman" w:hAnsi="Times New Roman" w:cs="Times New Roman"/>
          <w:noProof/>
          <w:lang w:val="en-US" w:eastAsia="ru-RU"/>
        </w:rPr>
      </w:pPr>
    </w:p>
    <w:p w14:paraId="2C98BE10" w14:textId="77777777" w:rsidR="00646972" w:rsidRPr="00676EA9" w:rsidRDefault="00646972" w:rsidP="00646972">
      <w:pPr>
        <w:spacing w:before="120"/>
        <w:ind w:firstLine="567"/>
        <w:rPr>
          <w:rFonts w:ascii="Times New Roman" w:eastAsia="Times New Roman" w:hAnsi="Times New Roman" w:cs="Times New Roman"/>
          <w:noProof/>
          <w:lang w:val="en-US" w:eastAsia="ru-RU"/>
        </w:rPr>
      </w:pPr>
    </w:p>
    <w:tbl>
      <w:tblPr>
        <w:tblW w:w="0" w:type="auto"/>
        <w:tblInd w:w="-252" w:type="dxa"/>
        <w:tblLook w:val="04A0" w:firstRow="1" w:lastRow="0" w:firstColumn="1" w:lastColumn="0" w:noHBand="0" w:noVBand="1"/>
      </w:tblPr>
      <w:tblGrid>
        <w:gridCol w:w="4896"/>
        <w:gridCol w:w="1756"/>
        <w:gridCol w:w="3096"/>
      </w:tblGrid>
      <w:tr w:rsidR="00646972" w:rsidRPr="00676EA9" w14:paraId="58F703E1" w14:textId="77777777" w:rsidTr="00D85233">
        <w:tc>
          <w:tcPr>
            <w:tcW w:w="4896" w:type="dxa"/>
            <w:shd w:val="clear" w:color="auto" w:fill="auto"/>
          </w:tcPr>
          <w:p w14:paraId="7AC023B5" w14:textId="154EEE61" w:rsidR="00646972" w:rsidRPr="00676EA9" w:rsidRDefault="00646972" w:rsidP="00D85233">
            <w:pPr>
              <w:spacing w:before="120"/>
              <w:jc w:val="center"/>
              <w:rPr>
                <w:rFonts w:ascii="Times New Roman" w:eastAsia="Times New Roman" w:hAnsi="Times New Roman" w:cs="Times New Roman"/>
                <w:noProof/>
                <w:sz w:val="20"/>
                <w:szCs w:val="20"/>
                <w:lang w:val="ru-RU" w:eastAsia="ru-RU"/>
              </w:rPr>
            </w:pPr>
            <w:r w:rsidRPr="00676EA9">
              <w:rPr>
                <w:rFonts w:ascii="Times New Roman" w:eastAsia="Times New Roman" w:hAnsi="Times New Roman" w:cs="Times New Roman"/>
                <w:noProof/>
                <w:sz w:val="20"/>
                <w:szCs w:val="20"/>
                <w:lang w:val="ru-RU" w:eastAsia="ru-RU"/>
              </w:rPr>
              <w:t>_______</w:t>
            </w:r>
            <w:r w:rsidRPr="00676EA9">
              <w:rPr>
                <w:rFonts w:ascii="Times New Roman" w:eastAsia="Times New Roman" w:hAnsi="Times New Roman" w:cs="Times New Roman"/>
                <w:noProof/>
                <w:sz w:val="20"/>
                <w:szCs w:val="20"/>
                <w:lang w:eastAsia="ru-RU"/>
              </w:rPr>
              <w:t>_____________</w:t>
            </w:r>
            <w:r w:rsidRPr="00676EA9">
              <w:rPr>
                <w:rFonts w:ascii="Times New Roman" w:eastAsia="Times New Roman" w:hAnsi="Times New Roman" w:cs="Times New Roman"/>
                <w:noProof/>
                <w:sz w:val="20"/>
                <w:szCs w:val="20"/>
                <w:lang w:val="ru-RU" w:eastAsia="ru-RU"/>
              </w:rPr>
              <w:t>_____________________</w:t>
            </w:r>
            <w:r w:rsidRPr="00676EA9">
              <w:rPr>
                <w:rFonts w:ascii="Times New Roman" w:eastAsia="Times New Roman" w:hAnsi="Times New Roman" w:cs="Times New Roman"/>
                <w:noProof/>
                <w:sz w:val="20"/>
                <w:szCs w:val="20"/>
                <w:lang w:val="ru-RU" w:eastAsia="ru-RU"/>
              </w:rPr>
              <w:br/>
              <w:t xml:space="preserve">(найменування посади керівника </w:t>
            </w:r>
            <w:r w:rsidR="002E72CC" w:rsidRPr="002E72CC">
              <w:rPr>
                <w:rFonts w:ascii="Times New Roman" w:eastAsia="Times New Roman" w:hAnsi="Times New Roman" w:cs="Times New Roman"/>
                <w:sz w:val="20"/>
                <w:szCs w:val="20"/>
              </w:rPr>
              <w:t>виконавчого органу міської ради</w:t>
            </w:r>
            <w:r w:rsidRPr="002E72CC">
              <w:rPr>
                <w:rFonts w:ascii="Times New Roman" w:eastAsia="Times New Roman" w:hAnsi="Times New Roman" w:cs="Times New Roman"/>
                <w:noProof/>
                <w:sz w:val="20"/>
                <w:szCs w:val="20"/>
                <w:lang w:val="ru-RU" w:eastAsia="ru-RU"/>
              </w:rPr>
              <w:t>, який здійснює</w:t>
            </w:r>
            <w:r w:rsidRPr="00676EA9">
              <w:rPr>
                <w:rFonts w:ascii="Times New Roman" w:eastAsia="Times New Roman" w:hAnsi="Times New Roman" w:cs="Times New Roman"/>
                <w:noProof/>
                <w:sz w:val="20"/>
                <w:szCs w:val="20"/>
                <w:lang w:val="ru-RU" w:eastAsia="ru-RU"/>
              </w:rPr>
              <w:t xml:space="preserve"> замовлення справ)</w:t>
            </w:r>
          </w:p>
        </w:tc>
        <w:tc>
          <w:tcPr>
            <w:tcW w:w="1756" w:type="dxa"/>
            <w:shd w:val="clear" w:color="auto" w:fill="auto"/>
          </w:tcPr>
          <w:p w14:paraId="3826C3ED" w14:textId="77777777" w:rsidR="00646972" w:rsidRPr="00676EA9" w:rsidRDefault="00646972" w:rsidP="00D85233">
            <w:pPr>
              <w:spacing w:before="120"/>
              <w:jc w:val="center"/>
              <w:rPr>
                <w:rFonts w:ascii="Times New Roman" w:eastAsia="Times New Roman" w:hAnsi="Times New Roman" w:cs="Times New Roman"/>
                <w:noProof/>
                <w:sz w:val="20"/>
                <w:szCs w:val="20"/>
                <w:lang w:val="en-US" w:eastAsia="ru-RU"/>
              </w:rPr>
            </w:pPr>
            <w:r w:rsidRPr="00676EA9">
              <w:rPr>
                <w:rFonts w:ascii="Times New Roman" w:eastAsia="Times New Roman" w:hAnsi="Times New Roman" w:cs="Times New Roman"/>
                <w:noProof/>
                <w:sz w:val="20"/>
                <w:szCs w:val="20"/>
                <w:lang w:val="en-US" w:eastAsia="ru-RU"/>
              </w:rPr>
              <w:t>______________</w:t>
            </w:r>
            <w:r w:rsidRPr="00676EA9">
              <w:rPr>
                <w:rFonts w:ascii="Times New Roman" w:eastAsia="Times New Roman" w:hAnsi="Times New Roman" w:cs="Times New Roman"/>
                <w:noProof/>
                <w:sz w:val="20"/>
                <w:szCs w:val="20"/>
                <w:lang w:val="en-US" w:eastAsia="ru-RU"/>
              </w:rPr>
              <w:br/>
              <w:t>(підпис)</w:t>
            </w:r>
          </w:p>
        </w:tc>
        <w:tc>
          <w:tcPr>
            <w:tcW w:w="3096" w:type="dxa"/>
            <w:shd w:val="clear" w:color="auto" w:fill="auto"/>
          </w:tcPr>
          <w:p w14:paraId="4237279A" w14:textId="77777777" w:rsidR="00646972" w:rsidRPr="00676EA9" w:rsidRDefault="00646972" w:rsidP="00D85233">
            <w:pPr>
              <w:spacing w:before="120"/>
              <w:jc w:val="center"/>
              <w:rPr>
                <w:rFonts w:ascii="Times New Roman" w:eastAsia="Times New Roman" w:hAnsi="Times New Roman" w:cs="Times New Roman"/>
                <w:noProof/>
                <w:sz w:val="20"/>
                <w:szCs w:val="20"/>
                <w:lang w:val="en-US" w:eastAsia="ru-RU"/>
              </w:rPr>
            </w:pPr>
            <w:r w:rsidRPr="00676EA9">
              <w:rPr>
                <w:rFonts w:ascii="Times New Roman" w:eastAsia="Times New Roman" w:hAnsi="Times New Roman" w:cs="Times New Roman"/>
                <w:noProof/>
                <w:sz w:val="20"/>
                <w:szCs w:val="20"/>
                <w:lang w:val="en-US" w:eastAsia="ru-RU"/>
              </w:rPr>
              <w:t>____________________</w:t>
            </w:r>
            <w:r w:rsidRPr="00676EA9">
              <w:rPr>
                <w:rFonts w:ascii="Times New Roman" w:eastAsia="Times New Roman" w:hAnsi="Times New Roman" w:cs="Times New Roman"/>
                <w:noProof/>
                <w:sz w:val="20"/>
                <w:szCs w:val="20"/>
                <w:lang w:val="en-US" w:eastAsia="ru-RU"/>
              </w:rPr>
              <w:br/>
              <w:t>(ініціали та прізвище)</w:t>
            </w:r>
          </w:p>
        </w:tc>
      </w:tr>
    </w:tbl>
    <w:p w14:paraId="175CACC7" w14:textId="77777777" w:rsidR="00646972" w:rsidRPr="00676EA9" w:rsidRDefault="00646972" w:rsidP="00646972">
      <w:pPr>
        <w:spacing w:before="360"/>
        <w:rPr>
          <w:rFonts w:ascii="Times New Roman" w:eastAsia="Times New Roman" w:hAnsi="Times New Roman" w:cs="Times New Roman"/>
          <w:noProof/>
          <w:lang w:val="en-US" w:eastAsia="ru-RU"/>
        </w:rPr>
      </w:pPr>
      <w:r w:rsidRPr="00676EA9">
        <w:rPr>
          <w:rFonts w:ascii="Times New Roman" w:eastAsia="Times New Roman" w:hAnsi="Times New Roman" w:cs="Times New Roman"/>
          <w:noProof/>
          <w:lang w:val="en-US" w:eastAsia="ru-RU"/>
        </w:rPr>
        <w:t>___ ____________ 20___ р.</w:t>
      </w:r>
    </w:p>
    <w:p w14:paraId="595D0032" w14:textId="77777777" w:rsidR="00646972" w:rsidRDefault="00646972" w:rsidP="00646972">
      <w:pPr>
        <w:rPr>
          <w:rFonts w:ascii="Times New Roman" w:hAnsi="Times New Roman" w:cs="Times New Roman"/>
          <w:lang w:val="ru-RU"/>
        </w:rPr>
      </w:pPr>
    </w:p>
    <w:p w14:paraId="5FDD56F4" w14:textId="77777777" w:rsidR="00646972" w:rsidRDefault="00646972" w:rsidP="00646972">
      <w:pPr>
        <w:rPr>
          <w:rFonts w:ascii="Times New Roman" w:hAnsi="Times New Roman" w:cs="Times New Roman"/>
          <w:lang w:val="ru-RU"/>
        </w:rPr>
      </w:pPr>
    </w:p>
    <w:p w14:paraId="495DB1D8" w14:textId="77777777" w:rsidR="00646972" w:rsidRDefault="00646972" w:rsidP="00646972">
      <w:pPr>
        <w:rPr>
          <w:rFonts w:ascii="Times New Roman" w:hAnsi="Times New Roman" w:cs="Times New Roman"/>
          <w:lang w:val="ru-RU"/>
        </w:rPr>
      </w:pPr>
      <w:r>
        <w:rPr>
          <w:rFonts w:ascii="Times New Roman" w:hAnsi="Times New Roman" w:cs="Times New Roman"/>
          <w:lang w:val="ru-RU"/>
        </w:rPr>
        <w:br w:type="page"/>
      </w:r>
    </w:p>
    <w:p w14:paraId="2A7C9831" w14:textId="77777777" w:rsidR="00646972" w:rsidRPr="00B7700D" w:rsidRDefault="00646972" w:rsidP="00243B1D">
      <w:pPr>
        <w:ind w:firstLine="7938"/>
        <w:jc w:val="both"/>
        <w:rPr>
          <w:rFonts w:ascii="Times New Roman" w:eastAsia="Times New Roman" w:hAnsi="Times New Roman" w:cs="Times New Roman"/>
          <w:b/>
          <w:sz w:val="28"/>
          <w:szCs w:val="28"/>
        </w:rPr>
      </w:pPr>
      <w:r w:rsidRPr="00B7700D">
        <w:rPr>
          <w:rFonts w:ascii="Times New Roman" w:eastAsia="Times New Roman" w:hAnsi="Times New Roman" w:cs="Times New Roman"/>
          <w:b/>
          <w:sz w:val="28"/>
          <w:szCs w:val="28"/>
        </w:rPr>
        <w:lastRenderedPageBreak/>
        <w:t xml:space="preserve">Додаток </w:t>
      </w:r>
      <w:r>
        <w:rPr>
          <w:rFonts w:ascii="Times New Roman" w:eastAsia="Times New Roman" w:hAnsi="Times New Roman" w:cs="Times New Roman"/>
          <w:b/>
          <w:sz w:val="28"/>
          <w:szCs w:val="28"/>
        </w:rPr>
        <w:t>11</w:t>
      </w:r>
    </w:p>
    <w:p w14:paraId="08E758C9" w14:textId="391E6EB4" w:rsidR="00646972" w:rsidRPr="00E62C15" w:rsidRDefault="00646972" w:rsidP="00243B1D">
      <w:pPr>
        <w:ind w:firstLine="7938"/>
        <w:jc w:val="both"/>
        <w:rPr>
          <w:rFonts w:ascii="Times New Roman" w:eastAsia="Times New Roman" w:hAnsi="Times New Roman" w:cs="Times New Roman"/>
          <w:sz w:val="28"/>
          <w:szCs w:val="28"/>
          <w:lang w:val="en-US"/>
        </w:rPr>
      </w:pPr>
      <w:r w:rsidRPr="00B7700D">
        <w:rPr>
          <w:rFonts w:ascii="Times New Roman" w:eastAsia="Times New Roman" w:hAnsi="Times New Roman" w:cs="Times New Roman"/>
          <w:sz w:val="28"/>
          <w:szCs w:val="28"/>
        </w:rPr>
        <w:t xml:space="preserve">до пункту </w:t>
      </w:r>
      <w:r>
        <w:rPr>
          <w:rFonts w:ascii="Times New Roman" w:eastAsia="Times New Roman" w:hAnsi="Times New Roman" w:cs="Times New Roman"/>
          <w:sz w:val="28"/>
          <w:szCs w:val="28"/>
        </w:rPr>
        <w:t>6</w:t>
      </w:r>
      <w:r w:rsidR="00E62C15">
        <w:rPr>
          <w:rFonts w:ascii="Times New Roman" w:eastAsia="Times New Roman" w:hAnsi="Times New Roman" w:cs="Times New Roman"/>
          <w:sz w:val="28"/>
          <w:szCs w:val="28"/>
          <w:lang w:val="en-US"/>
        </w:rPr>
        <w:t>7</w:t>
      </w:r>
    </w:p>
    <w:p w14:paraId="2E45C75A" w14:textId="77777777" w:rsidR="00646972" w:rsidRDefault="00646972" w:rsidP="00646972">
      <w:pPr>
        <w:rPr>
          <w:rFonts w:ascii="Times New Roman" w:hAnsi="Times New Roman" w:cs="Times New Roman"/>
          <w:lang w:val="ru-RU"/>
        </w:rPr>
      </w:pPr>
    </w:p>
    <w:p w14:paraId="45FD813D" w14:textId="77777777" w:rsidR="00646972" w:rsidRDefault="00646972" w:rsidP="00646972">
      <w:pPr>
        <w:rPr>
          <w:rFonts w:ascii="Times New Roman" w:hAnsi="Times New Roman" w:cs="Times New Roman"/>
          <w:lang w:val="ru-RU"/>
        </w:rPr>
      </w:pPr>
    </w:p>
    <w:p w14:paraId="2953EE2F" w14:textId="3D95591E" w:rsidR="00646972" w:rsidRPr="00676EA9" w:rsidRDefault="00646972" w:rsidP="00646972">
      <w:pPr>
        <w:keepNext/>
        <w:keepLines/>
        <w:spacing w:before="240" w:after="240"/>
        <w:jc w:val="center"/>
        <w:rPr>
          <w:rFonts w:ascii="Times New Roman" w:eastAsia="Times New Roman" w:hAnsi="Times New Roman" w:cs="Times New Roman"/>
          <w:b/>
          <w:lang w:eastAsia="ru-RU"/>
        </w:rPr>
      </w:pPr>
      <w:r w:rsidRPr="00676EA9">
        <w:rPr>
          <w:rFonts w:ascii="Times New Roman" w:eastAsia="Times New Roman" w:hAnsi="Times New Roman" w:cs="Times New Roman"/>
          <w:b/>
          <w:lang w:eastAsia="ru-RU"/>
        </w:rPr>
        <w:t>ЖУРНАЛ</w:t>
      </w:r>
      <w:r w:rsidRPr="00676EA9">
        <w:rPr>
          <w:rFonts w:ascii="Times New Roman" w:eastAsia="Times New Roman" w:hAnsi="Times New Roman" w:cs="Times New Roman"/>
          <w:b/>
          <w:lang w:eastAsia="ru-RU"/>
        </w:rPr>
        <w:br/>
        <w:t>обліку видачі справ з грифом</w:t>
      </w:r>
      <w:r w:rsidRPr="00676EA9">
        <w:rPr>
          <w:rFonts w:ascii="Times New Roman" w:eastAsia="Times New Roman" w:hAnsi="Times New Roman" w:cs="Times New Roman"/>
          <w:b/>
          <w:lang w:eastAsia="ru-RU"/>
        </w:rPr>
        <w:br/>
      </w:r>
      <w:r w:rsidR="00214A75">
        <w:rPr>
          <w:rFonts w:ascii="Times New Roman" w:eastAsia="Times New Roman" w:hAnsi="Times New Roman" w:cs="Times New Roman"/>
          <w:b/>
          <w:lang w:eastAsia="ru-RU"/>
        </w:rPr>
        <w:t>«</w:t>
      </w:r>
      <w:r w:rsidRPr="00676EA9">
        <w:rPr>
          <w:rFonts w:ascii="Times New Roman" w:eastAsia="Times New Roman" w:hAnsi="Times New Roman" w:cs="Times New Roman"/>
          <w:b/>
          <w:lang w:eastAsia="ru-RU"/>
        </w:rPr>
        <w:t>Для службового користування</w:t>
      </w:r>
      <w:r w:rsidR="00214A75">
        <w:rPr>
          <w:rFonts w:ascii="Times New Roman" w:eastAsia="Times New Roman" w:hAnsi="Times New Roman" w:cs="Times New Roman"/>
          <w:b/>
          <w:lang w:eastAsia="ru-RU"/>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134"/>
        <w:gridCol w:w="1701"/>
        <w:gridCol w:w="1559"/>
        <w:gridCol w:w="1276"/>
        <w:gridCol w:w="1559"/>
        <w:gridCol w:w="1418"/>
      </w:tblGrid>
      <w:tr w:rsidR="00646972" w:rsidRPr="00676EA9" w14:paraId="1C597AC3" w14:textId="77777777" w:rsidTr="00A55700">
        <w:trPr>
          <w:trHeight w:val="235"/>
        </w:trPr>
        <w:tc>
          <w:tcPr>
            <w:tcW w:w="851" w:type="dxa"/>
            <w:vMerge w:val="restart"/>
            <w:shd w:val="clear" w:color="auto" w:fill="auto"/>
            <w:vAlign w:val="center"/>
          </w:tcPr>
          <w:p w14:paraId="13E53F91" w14:textId="77777777" w:rsidR="00646972" w:rsidRPr="00676EA9" w:rsidRDefault="00646972" w:rsidP="00137EF1">
            <w:pPr>
              <w:spacing w:before="120"/>
              <w:ind w:right="-57"/>
              <w:jc w:val="center"/>
              <w:rPr>
                <w:rFonts w:ascii="Times New Roman" w:eastAsia="Times New Roman" w:hAnsi="Times New Roman" w:cs="Times New Roman"/>
                <w:lang w:eastAsia="ru-RU"/>
              </w:rPr>
            </w:pPr>
            <w:r w:rsidRPr="00676EA9">
              <w:rPr>
                <w:rFonts w:ascii="Times New Roman" w:eastAsia="Times New Roman" w:hAnsi="Times New Roman" w:cs="Times New Roman"/>
                <w:lang w:eastAsia="ru-RU"/>
              </w:rPr>
              <w:t>Порядковий номер</w:t>
            </w:r>
          </w:p>
        </w:tc>
        <w:tc>
          <w:tcPr>
            <w:tcW w:w="1134" w:type="dxa"/>
            <w:vMerge w:val="restart"/>
            <w:shd w:val="clear" w:color="auto" w:fill="auto"/>
            <w:vAlign w:val="center"/>
          </w:tcPr>
          <w:p w14:paraId="5CC463E2" w14:textId="77777777" w:rsidR="00646972" w:rsidRPr="00676EA9" w:rsidRDefault="00646972" w:rsidP="00137EF1">
            <w:pPr>
              <w:spacing w:before="120"/>
              <w:ind w:right="-57"/>
              <w:jc w:val="center"/>
              <w:rPr>
                <w:rFonts w:ascii="Times New Roman" w:eastAsia="Times New Roman" w:hAnsi="Times New Roman" w:cs="Times New Roman"/>
                <w:lang w:eastAsia="ru-RU"/>
              </w:rPr>
            </w:pPr>
            <w:r w:rsidRPr="00676EA9">
              <w:rPr>
                <w:rFonts w:ascii="Times New Roman" w:eastAsia="Times New Roman" w:hAnsi="Times New Roman" w:cs="Times New Roman"/>
                <w:lang w:eastAsia="ru-RU"/>
              </w:rPr>
              <w:t>Назва справи або видання</w:t>
            </w:r>
          </w:p>
        </w:tc>
        <w:tc>
          <w:tcPr>
            <w:tcW w:w="1701" w:type="dxa"/>
            <w:vMerge w:val="restart"/>
            <w:shd w:val="clear" w:color="auto" w:fill="auto"/>
            <w:vAlign w:val="center"/>
          </w:tcPr>
          <w:p w14:paraId="7538B681" w14:textId="77777777" w:rsidR="00646972" w:rsidRPr="00676EA9" w:rsidRDefault="00646972" w:rsidP="00137EF1">
            <w:pPr>
              <w:spacing w:before="120"/>
              <w:ind w:right="-57"/>
              <w:jc w:val="center"/>
              <w:rPr>
                <w:rFonts w:ascii="Times New Roman" w:eastAsia="Times New Roman" w:hAnsi="Times New Roman" w:cs="Times New Roman"/>
                <w:lang w:eastAsia="ru-RU"/>
              </w:rPr>
            </w:pPr>
            <w:r w:rsidRPr="00676EA9">
              <w:rPr>
                <w:rFonts w:ascii="Times New Roman" w:eastAsia="Times New Roman" w:hAnsi="Times New Roman" w:cs="Times New Roman"/>
                <w:lang w:eastAsia="ru-RU"/>
              </w:rPr>
              <w:t>Номер справи, номери примірників видань та кількість сторінок</w:t>
            </w:r>
          </w:p>
        </w:tc>
        <w:tc>
          <w:tcPr>
            <w:tcW w:w="1559" w:type="dxa"/>
            <w:vMerge w:val="restart"/>
            <w:shd w:val="clear" w:color="auto" w:fill="auto"/>
            <w:vAlign w:val="center"/>
          </w:tcPr>
          <w:p w14:paraId="1BBE782A" w14:textId="77777777" w:rsidR="00646972" w:rsidRPr="00676EA9" w:rsidRDefault="00646972" w:rsidP="00137EF1">
            <w:pPr>
              <w:spacing w:before="120"/>
              <w:ind w:right="-57"/>
              <w:jc w:val="center"/>
              <w:rPr>
                <w:rFonts w:ascii="Times New Roman" w:eastAsia="Times New Roman" w:hAnsi="Times New Roman" w:cs="Times New Roman"/>
                <w:lang w:eastAsia="ru-RU"/>
              </w:rPr>
            </w:pPr>
            <w:r w:rsidRPr="00676EA9">
              <w:rPr>
                <w:rFonts w:ascii="Times New Roman" w:eastAsia="Times New Roman" w:hAnsi="Times New Roman" w:cs="Times New Roman"/>
                <w:lang w:eastAsia="ru-RU"/>
              </w:rPr>
              <w:t>Підрозділ і прізвище працівника</w:t>
            </w:r>
          </w:p>
        </w:tc>
        <w:tc>
          <w:tcPr>
            <w:tcW w:w="2835" w:type="dxa"/>
            <w:gridSpan w:val="2"/>
            <w:shd w:val="clear" w:color="auto" w:fill="auto"/>
            <w:vAlign w:val="center"/>
          </w:tcPr>
          <w:p w14:paraId="75149C20" w14:textId="77777777" w:rsidR="00646972" w:rsidRPr="00676EA9" w:rsidRDefault="00646972" w:rsidP="00137EF1">
            <w:pPr>
              <w:spacing w:before="120"/>
              <w:ind w:right="-57"/>
              <w:jc w:val="center"/>
              <w:rPr>
                <w:rFonts w:ascii="Times New Roman" w:eastAsia="Times New Roman" w:hAnsi="Times New Roman" w:cs="Times New Roman"/>
                <w:lang w:eastAsia="ru-RU"/>
              </w:rPr>
            </w:pPr>
            <w:r w:rsidRPr="00676EA9">
              <w:rPr>
                <w:rFonts w:ascii="Times New Roman" w:eastAsia="Times New Roman" w:hAnsi="Times New Roman" w:cs="Times New Roman"/>
                <w:lang w:eastAsia="ru-RU"/>
              </w:rPr>
              <w:t>Підпис і дата</w:t>
            </w:r>
          </w:p>
        </w:tc>
        <w:tc>
          <w:tcPr>
            <w:tcW w:w="1418" w:type="dxa"/>
            <w:vMerge w:val="restart"/>
            <w:shd w:val="clear" w:color="auto" w:fill="auto"/>
            <w:vAlign w:val="center"/>
          </w:tcPr>
          <w:p w14:paraId="32B672A9" w14:textId="77777777" w:rsidR="00646972" w:rsidRPr="00676EA9" w:rsidRDefault="00646972" w:rsidP="00D85233">
            <w:pPr>
              <w:spacing w:before="120"/>
              <w:ind w:left="-57" w:right="-57"/>
              <w:jc w:val="center"/>
              <w:rPr>
                <w:rFonts w:ascii="Times New Roman" w:eastAsia="Times New Roman" w:hAnsi="Times New Roman" w:cs="Times New Roman"/>
                <w:lang w:eastAsia="ru-RU"/>
              </w:rPr>
            </w:pPr>
            <w:r w:rsidRPr="00676EA9">
              <w:rPr>
                <w:rFonts w:ascii="Times New Roman" w:eastAsia="Times New Roman" w:hAnsi="Times New Roman" w:cs="Times New Roman"/>
                <w:lang w:eastAsia="ru-RU"/>
              </w:rPr>
              <w:t>Примітка</w:t>
            </w:r>
          </w:p>
        </w:tc>
      </w:tr>
      <w:tr w:rsidR="00646972" w:rsidRPr="00676EA9" w14:paraId="0B467602" w14:textId="77777777" w:rsidTr="00A55700">
        <w:trPr>
          <w:trHeight w:val="1563"/>
        </w:trPr>
        <w:tc>
          <w:tcPr>
            <w:tcW w:w="851" w:type="dxa"/>
            <w:vMerge/>
            <w:shd w:val="clear" w:color="auto" w:fill="auto"/>
            <w:vAlign w:val="center"/>
          </w:tcPr>
          <w:p w14:paraId="2FC75B9D" w14:textId="77777777" w:rsidR="00646972" w:rsidRPr="00676EA9" w:rsidRDefault="00646972" w:rsidP="00137EF1">
            <w:pPr>
              <w:spacing w:before="120"/>
              <w:ind w:right="-57"/>
              <w:jc w:val="center"/>
              <w:rPr>
                <w:rFonts w:ascii="Times New Roman" w:eastAsia="Times New Roman" w:hAnsi="Times New Roman" w:cs="Times New Roman"/>
                <w:lang w:eastAsia="ru-RU"/>
              </w:rPr>
            </w:pPr>
          </w:p>
        </w:tc>
        <w:tc>
          <w:tcPr>
            <w:tcW w:w="1134" w:type="dxa"/>
            <w:vMerge/>
            <w:shd w:val="clear" w:color="auto" w:fill="auto"/>
            <w:vAlign w:val="center"/>
          </w:tcPr>
          <w:p w14:paraId="0E126889" w14:textId="77777777" w:rsidR="00646972" w:rsidRPr="00676EA9" w:rsidRDefault="00646972" w:rsidP="00137EF1">
            <w:pPr>
              <w:spacing w:before="120"/>
              <w:ind w:right="-57"/>
              <w:jc w:val="center"/>
              <w:rPr>
                <w:rFonts w:ascii="Times New Roman" w:eastAsia="Times New Roman" w:hAnsi="Times New Roman" w:cs="Times New Roman"/>
                <w:lang w:eastAsia="ru-RU"/>
              </w:rPr>
            </w:pPr>
          </w:p>
        </w:tc>
        <w:tc>
          <w:tcPr>
            <w:tcW w:w="1701" w:type="dxa"/>
            <w:vMerge/>
            <w:shd w:val="clear" w:color="auto" w:fill="auto"/>
            <w:vAlign w:val="center"/>
          </w:tcPr>
          <w:p w14:paraId="734102B8" w14:textId="77777777" w:rsidR="00646972" w:rsidRPr="00676EA9" w:rsidRDefault="00646972" w:rsidP="00137EF1">
            <w:pPr>
              <w:spacing w:before="120"/>
              <w:ind w:right="-57"/>
              <w:jc w:val="center"/>
              <w:rPr>
                <w:rFonts w:ascii="Times New Roman" w:eastAsia="Times New Roman" w:hAnsi="Times New Roman" w:cs="Times New Roman"/>
                <w:lang w:eastAsia="ru-RU"/>
              </w:rPr>
            </w:pPr>
          </w:p>
        </w:tc>
        <w:tc>
          <w:tcPr>
            <w:tcW w:w="1559" w:type="dxa"/>
            <w:vMerge/>
            <w:shd w:val="clear" w:color="auto" w:fill="auto"/>
            <w:vAlign w:val="center"/>
          </w:tcPr>
          <w:p w14:paraId="20123A77" w14:textId="77777777" w:rsidR="00646972" w:rsidRPr="00676EA9" w:rsidRDefault="00646972" w:rsidP="00137EF1">
            <w:pPr>
              <w:spacing w:before="120"/>
              <w:ind w:right="-57"/>
              <w:jc w:val="center"/>
              <w:rPr>
                <w:rFonts w:ascii="Times New Roman" w:eastAsia="Times New Roman" w:hAnsi="Times New Roman" w:cs="Times New Roman"/>
                <w:lang w:eastAsia="ru-RU"/>
              </w:rPr>
            </w:pPr>
          </w:p>
        </w:tc>
        <w:tc>
          <w:tcPr>
            <w:tcW w:w="1276" w:type="dxa"/>
            <w:shd w:val="clear" w:color="auto" w:fill="auto"/>
            <w:vAlign w:val="center"/>
          </w:tcPr>
          <w:p w14:paraId="7659B72D" w14:textId="77777777" w:rsidR="00646972" w:rsidRPr="00676EA9" w:rsidRDefault="00646972" w:rsidP="00137EF1">
            <w:pPr>
              <w:spacing w:before="120"/>
              <w:ind w:right="-57"/>
              <w:jc w:val="center"/>
              <w:rPr>
                <w:rFonts w:ascii="Times New Roman" w:eastAsia="Times New Roman" w:hAnsi="Times New Roman" w:cs="Times New Roman"/>
                <w:lang w:eastAsia="ru-RU"/>
              </w:rPr>
            </w:pPr>
            <w:r w:rsidRPr="00676EA9">
              <w:rPr>
                <w:rFonts w:ascii="Times New Roman" w:eastAsia="Times New Roman" w:hAnsi="Times New Roman" w:cs="Times New Roman"/>
                <w:lang w:eastAsia="ru-RU"/>
              </w:rPr>
              <w:t>отримання</w:t>
            </w:r>
          </w:p>
        </w:tc>
        <w:tc>
          <w:tcPr>
            <w:tcW w:w="1559" w:type="dxa"/>
            <w:shd w:val="clear" w:color="auto" w:fill="auto"/>
            <w:vAlign w:val="center"/>
          </w:tcPr>
          <w:p w14:paraId="6AD53248" w14:textId="77777777" w:rsidR="00646972" w:rsidRPr="00676EA9" w:rsidRDefault="00646972" w:rsidP="00137EF1">
            <w:pPr>
              <w:spacing w:before="120"/>
              <w:ind w:right="-57"/>
              <w:jc w:val="center"/>
              <w:rPr>
                <w:rFonts w:ascii="Times New Roman" w:eastAsia="Times New Roman" w:hAnsi="Times New Roman" w:cs="Times New Roman"/>
                <w:lang w:eastAsia="ru-RU"/>
              </w:rPr>
            </w:pPr>
            <w:r w:rsidRPr="00676EA9">
              <w:rPr>
                <w:rFonts w:ascii="Times New Roman" w:eastAsia="Times New Roman" w:hAnsi="Times New Roman" w:cs="Times New Roman"/>
                <w:lang w:eastAsia="ru-RU"/>
              </w:rPr>
              <w:t>повернення</w:t>
            </w:r>
          </w:p>
        </w:tc>
        <w:tc>
          <w:tcPr>
            <w:tcW w:w="1418" w:type="dxa"/>
            <w:vMerge/>
            <w:shd w:val="clear" w:color="auto" w:fill="auto"/>
            <w:vAlign w:val="center"/>
          </w:tcPr>
          <w:p w14:paraId="0FF6D498" w14:textId="77777777" w:rsidR="00646972" w:rsidRPr="00676EA9" w:rsidRDefault="00646972" w:rsidP="00D85233">
            <w:pPr>
              <w:spacing w:before="120"/>
              <w:ind w:left="-57" w:right="-57"/>
              <w:jc w:val="center"/>
              <w:rPr>
                <w:rFonts w:ascii="Times New Roman" w:eastAsia="Times New Roman" w:hAnsi="Times New Roman" w:cs="Times New Roman"/>
                <w:lang w:eastAsia="ru-RU"/>
              </w:rPr>
            </w:pPr>
          </w:p>
        </w:tc>
      </w:tr>
      <w:tr w:rsidR="00646972" w:rsidRPr="00676EA9" w14:paraId="101081D3" w14:textId="77777777" w:rsidTr="00A55700">
        <w:trPr>
          <w:trHeight w:val="386"/>
        </w:trPr>
        <w:tc>
          <w:tcPr>
            <w:tcW w:w="851" w:type="dxa"/>
            <w:shd w:val="clear" w:color="auto" w:fill="auto"/>
            <w:vAlign w:val="center"/>
          </w:tcPr>
          <w:p w14:paraId="2929D357" w14:textId="77777777" w:rsidR="00646972" w:rsidRPr="00676EA9" w:rsidRDefault="00646972" w:rsidP="00D85233">
            <w:pPr>
              <w:spacing w:before="120"/>
              <w:ind w:left="-57" w:right="-57"/>
              <w:jc w:val="center"/>
              <w:rPr>
                <w:rFonts w:ascii="Times New Roman" w:eastAsia="Times New Roman" w:hAnsi="Times New Roman" w:cs="Times New Roman"/>
                <w:lang w:eastAsia="ru-RU"/>
              </w:rPr>
            </w:pPr>
            <w:r w:rsidRPr="00676EA9">
              <w:rPr>
                <w:rFonts w:ascii="Times New Roman" w:eastAsia="Times New Roman" w:hAnsi="Times New Roman" w:cs="Times New Roman"/>
                <w:lang w:eastAsia="ru-RU"/>
              </w:rPr>
              <w:t>1</w:t>
            </w:r>
          </w:p>
        </w:tc>
        <w:tc>
          <w:tcPr>
            <w:tcW w:w="1134" w:type="dxa"/>
            <w:shd w:val="clear" w:color="auto" w:fill="auto"/>
            <w:vAlign w:val="center"/>
          </w:tcPr>
          <w:p w14:paraId="449D7551" w14:textId="77777777" w:rsidR="00646972" w:rsidRPr="00676EA9" w:rsidRDefault="00646972" w:rsidP="00732BE7">
            <w:pPr>
              <w:spacing w:before="120"/>
              <w:ind w:left="-57" w:right="-104"/>
              <w:jc w:val="center"/>
              <w:rPr>
                <w:rFonts w:ascii="Times New Roman" w:eastAsia="Times New Roman" w:hAnsi="Times New Roman" w:cs="Times New Roman"/>
                <w:lang w:eastAsia="ru-RU"/>
              </w:rPr>
            </w:pPr>
            <w:r w:rsidRPr="00676EA9">
              <w:rPr>
                <w:rFonts w:ascii="Times New Roman" w:eastAsia="Times New Roman" w:hAnsi="Times New Roman" w:cs="Times New Roman"/>
                <w:lang w:eastAsia="ru-RU"/>
              </w:rPr>
              <w:t>2</w:t>
            </w:r>
          </w:p>
        </w:tc>
        <w:tc>
          <w:tcPr>
            <w:tcW w:w="1701" w:type="dxa"/>
            <w:shd w:val="clear" w:color="auto" w:fill="auto"/>
            <w:vAlign w:val="center"/>
          </w:tcPr>
          <w:p w14:paraId="67AA6D8E" w14:textId="77777777" w:rsidR="00646972" w:rsidRPr="00676EA9" w:rsidRDefault="00646972" w:rsidP="00D85233">
            <w:pPr>
              <w:spacing w:before="120"/>
              <w:ind w:left="-57" w:right="-57"/>
              <w:jc w:val="center"/>
              <w:rPr>
                <w:rFonts w:ascii="Times New Roman" w:eastAsia="Times New Roman" w:hAnsi="Times New Roman" w:cs="Times New Roman"/>
                <w:lang w:eastAsia="ru-RU"/>
              </w:rPr>
            </w:pPr>
            <w:r w:rsidRPr="00676EA9">
              <w:rPr>
                <w:rFonts w:ascii="Times New Roman" w:eastAsia="Times New Roman" w:hAnsi="Times New Roman" w:cs="Times New Roman"/>
                <w:lang w:eastAsia="ru-RU"/>
              </w:rPr>
              <w:t>3</w:t>
            </w:r>
          </w:p>
        </w:tc>
        <w:tc>
          <w:tcPr>
            <w:tcW w:w="1559" w:type="dxa"/>
            <w:shd w:val="clear" w:color="auto" w:fill="auto"/>
            <w:vAlign w:val="center"/>
          </w:tcPr>
          <w:p w14:paraId="1039C538" w14:textId="77777777" w:rsidR="00646972" w:rsidRPr="00676EA9" w:rsidRDefault="00646972" w:rsidP="00D85233">
            <w:pPr>
              <w:spacing w:before="120"/>
              <w:ind w:left="-57" w:right="-57"/>
              <w:jc w:val="center"/>
              <w:rPr>
                <w:rFonts w:ascii="Times New Roman" w:eastAsia="Times New Roman" w:hAnsi="Times New Roman" w:cs="Times New Roman"/>
                <w:lang w:eastAsia="ru-RU"/>
              </w:rPr>
            </w:pPr>
            <w:r w:rsidRPr="00676EA9">
              <w:rPr>
                <w:rFonts w:ascii="Times New Roman" w:eastAsia="Times New Roman" w:hAnsi="Times New Roman" w:cs="Times New Roman"/>
                <w:lang w:eastAsia="ru-RU"/>
              </w:rPr>
              <w:t>4</w:t>
            </w:r>
          </w:p>
        </w:tc>
        <w:tc>
          <w:tcPr>
            <w:tcW w:w="1276" w:type="dxa"/>
            <w:shd w:val="clear" w:color="auto" w:fill="auto"/>
            <w:vAlign w:val="center"/>
          </w:tcPr>
          <w:p w14:paraId="134FA6A6" w14:textId="77777777" w:rsidR="00646972" w:rsidRPr="00676EA9" w:rsidRDefault="00646972" w:rsidP="00D85233">
            <w:pPr>
              <w:spacing w:before="120"/>
              <w:ind w:left="-57" w:right="-57"/>
              <w:jc w:val="center"/>
              <w:rPr>
                <w:rFonts w:ascii="Times New Roman" w:eastAsia="Times New Roman" w:hAnsi="Times New Roman" w:cs="Times New Roman"/>
                <w:lang w:eastAsia="ru-RU"/>
              </w:rPr>
            </w:pPr>
            <w:r w:rsidRPr="00676EA9">
              <w:rPr>
                <w:rFonts w:ascii="Times New Roman" w:eastAsia="Times New Roman" w:hAnsi="Times New Roman" w:cs="Times New Roman"/>
                <w:lang w:eastAsia="ru-RU"/>
              </w:rPr>
              <w:t>5</w:t>
            </w:r>
          </w:p>
        </w:tc>
        <w:tc>
          <w:tcPr>
            <w:tcW w:w="1559" w:type="dxa"/>
            <w:shd w:val="clear" w:color="auto" w:fill="auto"/>
            <w:vAlign w:val="center"/>
          </w:tcPr>
          <w:p w14:paraId="71B8F5B5" w14:textId="77777777" w:rsidR="00646972" w:rsidRPr="00676EA9" w:rsidRDefault="00646972" w:rsidP="00D85233">
            <w:pPr>
              <w:spacing w:before="120"/>
              <w:ind w:left="-57" w:right="-57"/>
              <w:jc w:val="center"/>
              <w:rPr>
                <w:rFonts w:ascii="Times New Roman" w:eastAsia="Times New Roman" w:hAnsi="Times New Roman" w:cs="Times New Roman"/>
                <w:lang w:eastAsia="ru-RU"/>
              </w:rPr>
            </w:pPr>
            <w:r w:rsidRPr="00676EA9">
              <w:rPr>
                <w:rFonts w:ascii="Times New Roman" w:eastAsia="Times New Roman" w:hAnsi="Times New Roman" w:cs="Times New Roman"/>
                <w:lang w:eastAsia="ru-RU"/>
              </w:rPr>
              <w:t>6</w:t>
            </w:r>
          </w:p>
        </w:tc>
        <w:tc>
          <w:tcPr>
            <w:tcW w:w="1418" w:type="dxa"/>
            <w:shd w:val="clear" w:color="auto" w:fill="auto"/>
            <w:vAlign w:val="center"/>
          </w:tcPr>
          <w:p w14:paraId="5FB724ED" w14:textId="77777777" w:rsidR="00646972" w:rsidRPr="00676EA9" w:rsidRDefault="00646972" w:rsidP="00D85233">
            <w:pPr>
              <w:spacing w:before="120"/>
              <w:ind w:left="-57" w:right="-57"/>
              <w:jc w:val="center"/>
              <w:rPr>
                <w:rFonts w:ascii="Times New Roman" w:eastAsia="Times New Roman" w:hAnsi="Times New Roman" w:cs="Times New Roman"/>
                <w:lang w:eastAsia="ru-RU"/>
              </w:rPr>
            </w:pPr>
            <w:r w:rsidRPr="00676EA9">
              <w:rPr>
                <w:rFonts w:ascii="Times New Roman" w:eastAsia="Times New Roman" w:hAnsi="Times New Roman" w:cs="Times New Roman"/>
                <w:lang w:eastAsia="ru-RU"/>
              </w:rPr>
              <w:t>7</w:t>
            </w:r>
          </w:p>
        </w:tc>
      </w:tr>
    </w:tbl>
    <w:p w14:paraId="64513A71" w14:textId="77777777" w:rsidR="00646972" w:rsidRPr="00676EA9" w:rsidRDefault="00646972" w:rsidP="00646972">
      <w:pPr>
        <w:spacing w:before="120"/>
        <w:rPr>
          <w:rFonts w:ascii="Times New Roman" w:eastAsia="Times New Roman" w:hAnsi="Times New Roman" w:cs="Times New Roman"/>
          <w:lang w:eastAsia="ru-RU"/>
        </w:rPr>
      </w:pPr>
    </w:p>
    <w:p w14:paraId="1B3BE322" w14:textId="111EBE80" w:rsidR="00646972" w:rsidRPr="00676EA9" w:rsidRDefault="00646972" w:rsidP="00646972">
      <w:pPr>
        <w:spacing w:before="120"/>
        <w:rPr>
          <w:rFonts w:ascii="Times New Roman" w:eastAsia="Times New Roman" w:hAnsi="Times New Roman" w:cs="Times New Roman"/>
          <w:lang w:eastAsia="ru-RU"/>
        </w:rPr>
      </w:pPr>
      <w:r w:rsidRPr="00676EA9">
        <w:rPr>
          <w:rFonts w:ascii="Times New Roman" w:eastAsia="Times New Roman" w:hAnsi="Times New Roman" w:cs="Times New Roman"/>
          <w:lang w:val="ru-RU" w:eastAsia="ru-RU"/>
        </w:rPr>
        <w:br/>
      </w:r>
      <w:r w:rsidRPr="00676EA9">
        <w:rPr>
          <w:rFonts w:ascii="Times New Roman" w:eastAsia="Times New Roman" w:hAnsi="Times New Roman" w:cs="Times New Roman"/>
          <w:noProof/>
          <w:sz w:val="20"/>
          <w:szCs w:val="20"/>
          <w:lang w:val="ru-RU" w:eastAsia="ru-RU"/>
        </w:rPr>
        <w:t>*У</w:t>
      </w:r>
      <w:r w:rsidRPr="00676EA9">
        <w:rPr>
          <w:rFonts w:ascii="Times New Roman" w:eastAsia="Times New Roman" w:hAnsi="Times New Roman" w:cs="Times New Roman"/>
          <w:sz w:val="20"/>
          <w:szCs w:val="20"/>
          <w:lang w:eastAsia="ru-RU"/>
        </w:rPr>
        <w:t xml:space="preserve"> разі потреби журнал може доповнюватися додатковими графами.</w:t>
      </w:r>
    </w:p>
    <w:p w14:paraId="63856046" w14:textId="77777777" w:rsidR="00646972" w:rsidRPr="00676EA9" w:rsidRDefault="00646972" w:rsidP="00646972">
      <w:pPr>
        <w:rPr>
          <w:rFonts w:ascii="Times New Roman" w:eastAsia="Times New Roman" w:hAnsi="Times New Roman" w:cs="Times New Roman"/>
          <w:lang w:eastAsia="ru-RU"/>
        </w:rPr>
      </w:pPr>
    </w:p>
    <w:p w14:paraId="0ECB3DDE" w14:textId="77777777" w:rsidR="00646972" w:rsidRDefault="00646972" w:rsidP="00646972">
      <w:pPr>
        <w:rPr>
          <w:rFonts w:ascii="Times New Roman" w:hAnsi="Times New Roman" w:cs="Times New Roman"/>
        </w:rPr>
      </w:pPr>
    </w:p>
    <w:p w14:paraId="2611185C" w14:textId="77777777" w:rsidR="00646972" w:rsidRDefault="00646972" w:rsidP="00646972">
      <w:pPr>
        <w:rPr>
          <w:rFonts w:ascii="Times New Roman" w:hAnsi="Times New Roman" w:cs="Times New Roman"/>
        </w:rPr>
      </w:pPr>
    </w:p>
    <w:p w14:paraId="78E0496D" w14:textId="77777777" w:rsidR="00646972" w:rsidRDefault="00646972" w:rsidP="00B7677E">
      <w:pPr>
        <w:ind w:right="566"/>
        <w:rPr>
          <w:rFonts w:ascii="Times New Roman" w:hAnsi="Times New Roman" w:cs="Times New Roman"/>
        </w:rPr>
      </w:pPr>
      <w:r>
        <w:rPr>
          <w:rFonts w:ascii="Times New Roman" w:hAnsi="Times New Roman" w:cs="Times New Roman"/>
        </w:rPr>
        <w:br w:type="page"/>
      </w:r>
    </w:p>
    <w:p w14:paraId="4F6DC9CA" w14:textId="77777777" w:rsidR="00646972" w:rsidRPr="00B7700D" w:rsidRDefault="00646972" w:rsidP="00243B1D">
      <w:pPr>
        <w:ind w:firstLine="7938"/>
        <w:jc w:val="both"/>
        <w:rPr>
          <w:rFonts w:ascii="Times New Roman" w:eastAsia="Times New Roman" w:hAnsi="Times New Roman" w:cs="Times New Roman"/>
          <w:b/>
          <w:sz w:val="28"/>
          <w:szCs w:val="28"/>
        </w:rPr>
      </w:pPr>
      <w:r w:rsidRPr="00B7700D">
        <w:rPr>
          <w:rFonts w:ascii="Times New Roman" w:eastAsia="Times New Roman" w:hAnsi="Times New Roman" w:cs="Times New Roman"/>
          <w:b/>
          <w:sz w:val="28"/>
          <w:szCs w:val="28"/>
        </w:rPr>
        <w:lastRenderedPageBreak/>
        <w:t xml:space="preserve">Додаток </w:t>
      </w:r>
      <w:r>
        <w:rPr>
          <w:rFonts w:ascii="Times New Roman" w:eastAsia="Times New Roman" w:hAnsi="Times New Roman" w:cs="Times New Roman"/>
          <w:b/>
          <w:sz w:val="28"/>
          <w:szCs w:val="28"/>
        </w:rPr>
        <w:t>12</w:t>
      </w:r>
    </w:p>
    <w:p w14:paraId="41E33980" w14:textId="4092B54B" w:rsidR="00646972" w:rsidRPr="00E62C15" w:rsidRDefault="00646972" w:rsidP="00243B1D">
      <w:pPr>
        <w:ind w:firstLine="7938"/>
        <w:jc w:val="both"/>
        <w:rPr>
          <w:rFonts w:ascii="Times New Roman" w:eastAsia="Times New Roman" w:hAnsi="Times New Roman" w:cs="Times New Roman"/>
          <w:sz w:val="28"/>
          <w:szCs w:val="28"/>
          <w:lang w:val="en-US"/>
        </w:rPr>
      </w:pPr>
      <w:r w:rsidRPr="00B7700D">
        <w:rPr>
          <w:rFonts w:ascii="Times New Roman" w:eastAsia="Times New Roman" w:hAnsi="Times New Roman" w:cs="Times New Roman"/>
          <w:sz w:val="28"/>
          <w:szCs w:val="28"/>
        </w:rPr>
        <w:t xml:space="preserve">до пункту </w:t>
      </w:r>
      <w:r>
        <w:rPr>
          <w:rFonts w:ascii="Times New Roman" w:eastAsia="Times New Roman" w:hAnsi="Times New Roman" w:cs="Times New Roman"/>
          <w:sz w:val="28"/>
          <w:szCs w:val="28"/>
        </w:rPr>
        <w:t>7</w:t>
      </w:r>
      <w:r w:rsidR="00E62C15">
        <w:rPr>
          <w:rFonts w:ascii="Times New Roman" w:eastAsia="Times New Roman" w:hAnsi="Times New Roman" w:cs="Times New Roman"/>
          <w:sz w:val="28"/>
          <w:szCs w:val="28"/>
          <w:lang w:val="en-US"/>
        </w:rPr>
        <w:t>0</w:t>
      </w:r>
    </w:p>
    <w:p w14:paraId="4521CBA6" w14:textId="77777777" w:rsidR="00646972" w:rsidRDefault="00646972" w:rsidP="00646972">
      <w:pPr>
        <w:rPr>
          <w:rFonts w:ascii="Times New Roman" w:hAnsi="Times New Roman" w:cs="Times New Roman"/>
        </w:rPr>
      </w:pPr>
    </w:p>
    <w:tbl>
      <w:tblPr>
        <w:tblW w:w="9570" w:type="dxa"/>
        <w:tblLayout w:type="fixed"/>
        <w:tblLook w:val="0000" w:firstRow="0" w:lastRow="0" w:firstColumn="0" w:lastColumn="0" w:noHBand="0" w:noVBand="0"/>
      </w:tblPr>
      <w:tblGrid>
        <w:gridCol w:w="4786"/>
        <w:gridCol w:w="4784"/>
      </w:tblGrid>
      <w:tr w:rsidR="00646972" w:rsidRPr="00D10AE0" w14:paraId="7C60A185" w14:textId="77777777" w:rsidTr="00D85233">
        <w:trPr>
          <w:trHeight w:val="2011"/>
        </w:trPr>
        <w:tc>
          <w:tcPr>
            <w:tcW w:w="4786" w:type="dxa"/>
            <w:shd w:val="clear" w:color="auto" w:fill="auto"/>
          </w:tcPr>
          <w:p w14:paraId="2466BD08" w14:textId="77777777" w:rsidR="00646972" w:rsidRPr="00D10AE0" w:rsidRDefault="00646972" w:rsidP="00D85233">
            <w:pPr>
              <w:spacing w:before="120"/>
              <w:rPr>
                <w:rFonts w:ascii="Times New Roman" w:eastAsia="Times New Roman" w:hAnsi="Times New Roman" w:cs="Times New Roman"/>
                <w:b/>
                <w:sz w:val="24"/>
                <w:szCs w:val="24"/>
                <w:lang w:eastAsia="ru-RU"/>
              </w:rPr>
            </w:pPr>
          </w:p>
        </w:tc>
        <w:tc>
          <w:tcPr>
            <w:tcW w:w="4784" w:type="dxa"/>
            <w:shd w:val="clear" w:color="auto" w:fill="auto"/>
          </w:tcPr>
          <w:p w14:paraId="146E9335" w14:textId="77777777" w:rsidR="00646972" w:rsidRPr="00D10AE0" w:rsidRDefault="00646972" w:rsidP="00D85233">
            <w:pPr>
              <w:spacing w:before="120"/>
              <w:jc w:val="center"/>
              <w:rPr>
                <w:rFonts w:ascii="Times New Roman" w:eastAsia="Times New Roman" w:hAnsi="Times New Roman" w:cs="Times New Roman"/>
                <w:b/>
                <w:sz w:val="24"/>
                <w:szCs w:val="24"/>
                <w:lang w:eastAsia="ru-RU"/>
              </w:rPr>
            </w:pPr>
            <w:r w:rsidRPr="00D10AE0">
              <w:rPr>
                <w:rFonts w:ascii="Times New Roman" w:eastAsia="Times New Roman" w:hAnsi="Times New Roman" w:cs="Times New Roman"/>
                <w:b/>
                <w:sz w:val="24"/>
                <w:szCs w:val="24"/>
                <w:lang w:eastAsia="ru-RU"/>
              </w:rPr>
              <w:t>ДОЗВОЛЯЮ</w:t>
            </w:r>
          </w:p>
          <w:p w14:paraId="71120DAD" w14:textId="77777777" w:rsidR="00646972" w:rsidRPr="00D10AE0" w:rsidRDefault="00646972" w:rsidP="00D85233">
            <w:pPr>
              <w:jc w:val="center"/>
              <w:rPr>
                <w:rFonts w:ascii="Times New Roman" w:eastAsia="Times New Roman" w:hAnsi="Times New Roman" w:cs="Times New Roman"/>
                <w:b/>
                <w:sz w:val="24"/>
                <w:szCs w:val="24"/>
                <w:lang w:eastAsia="ru-RU"/>
              </w:rPr>
            </w:pPr>
            <w:r w:rsidRPr="00D10AE0">
              <w:rPr>
                <w:rFonts w:ascii="Times New Roman" w:eastAsia="Times New Roman" w:hAnsi="Times New Roman" w:cs="Times New Roman"/>
                <w:b/>
                <w:sz w:val="24"/>
                <w:szCs w:val="24"/>
                <w:lang w:eastAsia="ru-RU"/>
              </w:rPr>
              <w:t>видачу справ</w:t>
            </w:r>
          </w:p>
          <w:p w14:paraId="5CA3933E" w14:textId="474F9A3D" w:rsidR="00646972" w:rsidRPr="00D10AE0" w:rsidRDefault="00646972" w:rsidP="00D85233">
            <w:pPr>
              <w:spacing w:before="120" w:after="240"/>
              <w:jc w:val="center"/>
              <w:rPr>
                <w:rFonts w:ascii="Times New Roman" w:eastAsia="Times New Roman" w:hAnsi="Times New Roman" w:cs="Times New Roman"/>
                <w:b/>
                <w:sz w:val="24"/>
                <w:szCs w:val="24"/>
                <w:lang w:eastAsia="ru-RU"/>
              </w:rPr>
            </w:pPr>
            <w:r w:rsidRPr="00D10AE0">
              <w:rPr>
                <w:rFonts w:ascii="Times New Roman" w:eastAsia="Times New Roman" w:hAnsi="Times New Roman" w:cs="Times New Roman"/>
                <w:b/>
                <w:sz w:val="24"/>
                <w:szCs w:val="24"/>
                <w:lang w:eastAsia="ru-RU"/>
              </w:rPr>
              <w:t>_____________________________________</w:t>
            </w:r>
            <w:r w:rsidRPr="00D10AE0">
              <w:rPr>
                <w:rFonts w:ascii="Times New Roman" w:eastAsia="Times New Roman" w:hAnsi="Times New Roman" w:cs="Times New Roman"/>
                <w:b/>
                <w:sz w:val="24"/>
                <w:szCs w:val="24"/>
                <w:lang w:eastAsia="ru-RU"/>
              </w:rPr>
              <w:br/>
            </w:r>
            <w:r w:rsidRPr="00D10AE0">
              <w:rPr>
                <w:rFonts w:ascii="Times New Roman" w:eastAsia="Times New Roman" w:hAnsi="Times New Roman" w:cs="Times New Roman"/>
                <w:b/>
                <w:sz w:val="20"/>
                <w:szCs w:val="20"/>
                <w:lang w:eastAsia="ru-RU"/>
              </w:rPr>
              <w:t xml:space="preserve">(найменування посади керівника архівного </w:t>
            </w:r>
            <w:r w:rsidR="002E72CC">
              <w:rPr>
                <w:rFonts w:ascii="Times New Roman" w:eastAsia="Times New Roman" w:hAnsi="Times New Roman" w:cs="Times New Roman"/>
                <w:b/>
                <w:sz w:val="20"/>
                <w:szCs w:val="20"/>
                <w:lang w:eastAsia="ru-RU"/>
              </w:rPr>
              <w:t>відділу</w:t>
            </w:r>
          </w:p>
          <w:p w14:paraId="0A5492DC" w14:textId="77777777" w:rsidR="00646972" w:rsidRPr="00D10AE0" w:rsidRDefault="00646972" w:rsidP="00D85233">
            <w:pPr>
              <w:spacing w:after="240"/>
              <w:jc w:val="center"/>
              <w:rPr>
                <w:rFonts w:ascii="Times New Roman" w:eastAsia="Times New Roman" w:hAnsi="Times New Roman" w:cs="Times New Roman"/>
                <w:b/>
                <w:sz w:val="20"/>
                <w:szCs w:val="20"/>
                <w:lang w:eastAsia="ru-RU"/>
              </w:rPr>
            </w:pPr>
            <w:r w:rsidRPr="00D10AE0">
              <w:rPr>
                <w:rFonts w:ascii="Times New Roman" w:eastAsia="Times New Roman" w:hAnsi="Times New Roman" w:cs="Times New Roman"/>
                <w:b/>
                <w:sz w:val="24"/>
                <w:szCs w:val="24"/>
                <w:lang w:eastAsia="ru-RU"/>
              </w:rPr>
              <w:t>______________________________________</w:t>
            </w:r>
            <w:r w:rsidRPr="00D10AE0">
              <w:rPr>
                <w:rFonts w:ascii="Times New Roman" w:eastAsia="Times New Roman" w:hAnsi="Times New Roman" w:cs="Times New Roman"/>
                <w:b/>
                <w:sz w:val="24"/>
                <w:szCs w:val="24"/>
                <w:lang w:eastAsia="ru-RU"/>
              </w:rPr>
              <w:br/>
            </w:r>
            <w:r w:rsidRPr="00D10AE0">
              <w:rPr>
                <w:rFonts w:ascii="Times New Roman" w:eastAsia="Times New Roman" w:hAnsi="Times New Roman" w:cs="Times New Roman"/>
                <w:b/>
                <w:sz w:val="20"/>
                <w:szCs w:val="20"/>
                <w:lang w:eastAsia="ru-RU"/>
              </w:rPr>
              <w:t>установи (особи, відповідальної за архів)</w:t>
            </w:r>
          </w:p>
          <w:p w14:paraId="6992B386" w14:textId="77777777" w:rsidR="00646972" w:rsidRPr="00D10AE0" w:rsidRDefault="00646972" w:rsidP="00D85233">
            <w:pPr>
              <w:spacing w:before="120"/>
              <w:rPr>
                <w:rFonts w:ascii="Times New Roman" w:eastAsia="Times New Roman" w:hAnsi="Times New Roman" w:cs="Times New Roman"/>
                <w:b/>
                <w:sz w:val="24"/>
                <w:szCs w:val="24"/>
                <w:lang w:eastAsia="ru-RU"/>
              </w:rPr>
            </w:pPr>
            <w:r w:rsidRPr="00D10AE0">
              <w:rPr>
                <w:rFonts w:ascii="Times New Roman" w:eastAsia="Times New Roman" w:hAnsi="Times New Roman" w:cs="Times New Roman"/>
                <w:b/>
                <w:sz w:val="24"/>
                <w:szCs w:val="24"/>
                <w:lang w:eastAsia="ru-RU"/>
              </w:rPr>
              <w:t>___________   _________________________</w:t>
            </w:r>
          </w:p>
          <w:p w14:paraId="3BFDFEF6" w14:textId="77777777" w:rsidR="00646972" w:rsidRPr="00D10AE0" w:rsidRDefault="00646972" w:rsidP="00D85233">
            <w:pPr>
              <w:rPr>
                <w:rFonts w:ascii="Times New Roman" w:eastAsia="Times New Roman" w:hAnsi="Times New Roman" w:cs="Times New Roman"/>
                <w:b/>
                <w:sz w:val="20"/>
                <w:szCs w:val="20"/>
                <w:lang w:eastAsia="ru-RU"/>
              </w:rPr>
            </w:pPr>
            <w:r w:rsidRPr="00D10AE0">
              <w:rPr>
                <w:rFonts w:ascii="Times New Roman" w:eastAsia="Times New Roman" w:hAnsi="Times New Roman" w:cs="Times New Roman"/>
                <w:b/>
                <w:sz w:val="24"/>
                <w:szCs w:val="24"/>
                <w:lang w:eastAsia="ru-RU"/>
              </w:rPr>
              <w:t xml:space="preserve">     </w:t>
            </w:r>
            <w:r w:rsidRPr="00D10AE0">
              <w:rPr>
                <w:rFonts w:ascii="Times New Roman" w:eastAsia="Times New Roman" w:hAnsi="Times New Roman" w:cs="Times New Roman"/>
                <w:b/>
                <w:sz w:val="20"/>
                <w:szCs w:val="20"/>
                <w:lang w:eastAsia="ru-RU"/>
              </w:rPr>
              <w:t>(підпис)                     (ініціали та прізвище)</w:t>
            </w:r>
          </w:p>
          <w:p w14:paraId="1A2AF0B2" w14:textId="77777777" w:rsidR="00646972" w:rsidRPr="00D10AE0" w:rsidRDefault="00646972" w:rsidP="00D85233">
            <w:pPr>
              <w:spacing w:before="360"/>
              <w:rPr>
                <w:rFonts w:ascii="Times New Roman" w:eastAsia="Times New Roman" w:hAnsi="Times New Roman" w:cs="Times New Roman"/>
                <w:b/>
                <w:sz w:val="24"/>
                <w:szCs w:val="24"/>
                <w:lang w:eastAsia="ru-RU"/>
              </w:rPr>
            </w:pPr>
            <w:r w:rsidRPr="00D10AE0">
              <w:rPr>
                <w:rFonts w:ascii="Times New Roman" w:eastAsia="Times New Roman" w:hAnsi="Times New Roman" w:cs="Times New Roman"/>
                <w:b/>
                <w:sz w:val="24"/>
                <w:szCs w:val="24"/>
                <w:lang w:eastAsia="ru-RU"/>
              </w:rPr>
              <w:t>___  ____________ 20___ р.</w:t>
            </w:r>
          </w:p>
        </w:tc>
      </w:tr>
    </w:tbl>
    <w:p w14:paraId="222168C0" w14:textId="77777777" w:rsidR="00646972" w:rsidRPr="00D10AE0" w:rsidRDefault="00646972" w:rsidP="00646972">
      <w:pPr>
        <w:tabs>
          <w:tab w:val="right" w:pos="9180"/>
        </w:tabs>
        <w:jc w:val="right"/>
        <w:rPr>
          <w:rFonts w:ascii="Times New Roman" w:eastAsia="Times New Roman" w:hAnsi="Times New Roman" w:cs="Times New Roman"/>
          <w:b/>
          <w:sz w:val="24"/>
          <w:szCs w:val="24"/>
          <w:lang w:eastAsia="ru-RU"/>
        </w:rPr>
      </w:pPr>
    </w:p>
    <w:p w14:paraId="76BC43EC" w14:textId="77777777" w:rsidR="00646972" w:rsidRPr="00D10AE0" w:rsidRDefault="00646972" w:rsidP="00646972">
      <w:pPr>
        <w:spacing w:before="120"/>
        <w:jc w:val="center"/>
        <w:rPr>
          <w:rFonts w:ascii="Times New Roman" w:eastAsia="Times New Roman" w:hAnsi="Times New Roman" w:cs="Times New Roman"/>
          <w:b/>
          <w:sz w:val="24"/>
          <w:szCs w:val="24"/>
          <w:lang w:eastAsia="ru-RU"/>
        </w:rPr>
      </w:pPr>
      <w:r w:rsidRPr="00D10AE0">
        <w:rPr>
          <w:rFonts w:ascii="Times New Roman" w:eastAsia="Times New Roman" w:hAnsi="Times New Roman" w:cs="Times New Roman"/>
          <w:b/>
          <w:sz w:val="24"/>
          <w:szCs w:val="24"/>
          <w:lang w:eastAsia="ru-RU"/>
        </w:rPr>
        <w:t>ЗАМОВЛЕННЯ</w:t>
      </w:r>
    </w:p>
    <w:p w14:paraId="2F869B16" w14:textId="10A50367" w:rsidR="00646972" w:rsidRPr="00D10AE0" w:rsidRDefault="00646972" w:rsidP="00046EA9">
      <w:pPr>
        <w:spacing w:before="120"/>
        <w:jc w:val="center"/>
        <w:rPr>
          <w:rFonts w:ascii="Times New Roman" w:eastAsia="Times New Roman" w:hAnsi="Times New Roman" w:cs="Times New Roman"/>
          <w:b/>
          <w:sz w:val="24"/>
          <w:szCs w:val="24"/>
        </w:rPr>
      </w:pPr>
      <w:r w:rsidRPr="00046EA9">
        <w:rPr>
          <w:rFonts w:ascii="Times New Roman" w:eastAsia="Times New Roman" w:hAnsi="Times New Roman" w:cs="Times New Roman"/>
          <w:b/>
          <w:sz w:val="24"/>
          <w:szCs w:val="24"/>
          <w:lang w:eastAsia="ru-RU"/>
        </w:rPr>
        <w:t xml:space="preserve">на видачу справ з </w:t>
      </w:r>
      <w:r w:rsidR="00046EA9" w:rsidRPr="00046EA9">
        <w:rPr>
          <w:rFonts w:ascii="Times New Roman" w:eastAsia="Times New Roman" w:hAnsi="Times New Roman" w:cs="Times New Roman"/>
          <w:b/>
          <w:sz w:val="24"/>
          <w:szCs w:val="24"/>
        </w:rPr>
        <w:t xml:space="preserve">архівного відділу </w:t>
      </w:r>
      <w:r w:rsidR="00046EA9">
        <w:rPr>
          <w:rFonts w:ascii="Times New Roman" w:eastAsia="Times New Roman" w:hAnsi="Times New Roman" w:cs="Times New Roman"/>
          <w:b/>
          <w:sz w:val="24"/>
          <w:szCs w:val="24"/>
        </w:rPr>
        <w:br/>
      </w:r>
      <w:r w:rsidR="00046EA9" w:rsidRPr="00046EA9">
        <w:rPr>
          <w:rFonts w:ascii="Times New Roman" w:eastAsia="Times New Roman" w:hAnsi="Times New Roman" w:cs="Times New Roman"/>
          <w:b/>
          <w:sz w:val="24"/>
          <w:szCs w:val="24"/>
        </w:rPr>
        <w:t>Кременчуцької міської ради Кременчуцького району Полтавської області</w:t>
      </w:r>
      <w:r w:rsidRPr="00046EA9">
        <w:rPr>
          <w:rFonts w:ascii="Times New Roman" w:eastAsia="Times New Roman" w:hAnsi="Times New Roman" w:cs="Times New Roman"/>
          <w:b/>
          <w:sz w:val="24"/>
          <w:szCs w:val="24"/>
          <w:lang w:eastAsia="ru-RU"/>
        </w:rPr>
        <w:br/>
        <w:t>від ___ __________ 20__ р. № _________</w:t>
      </w:r>
    </w:p>
    <w:p w14:paraId="59F879A0" w14:textId="77777777" w:rsidR="00646972" w:rsidRPr="00676EA9" w:rsidRDefault="00646972" w:rsidP="00646972">
      <w:pPr>
        <w:spacing w:before="120"/>
        <w:jc w:val="center"/>
        <w:rPr>
          <w:rFonts w:ascii="Times New Roman" w:eastAsia="Times New Roman" w:hAnsi="Times New Roman" w:cs="Times New Roman"/>
          <w:sz w:val="24"/>
          <w:szCs w:val="24"/>
          <w:lang w:eastAsia="ru-RU"/>
        </w:rPr>
      </w:pPr>
    </w:p>
    <w:p w14:paraId="2C5ED8C7" w14:textId="77777777" w:rsidR="00646972" w:rsidRPr="00676EA9" w:rsidRDefault="00646972" w:rsidP="00646972">
      <w:pPr>
        <w:spacing w:before="360"/>
        <w:ind w:right="-285" w:firstLine="426"/>
        <w:rPr>
          <w:rFonts w:ascii="Times New Roman" w:eastAsia="Times New Roman" w:hAnsi="Times New Roman" w:cs="Times New Roman"/>
          <w:sz w:val="24"/>
          <w:szCs w:val="24"/>
          <w:lang w:val="ru-RU" w:eastAsia="ru-RU"/>
        </w:rPr>
      </w:pPr>
      <w:r w:rsidRPr="00676EA9">
        <w:rPr>
          <w:rFonts w:ascii="Times New Roman" w:eastAsia="Times New Roman" w:hAnsi="Times New Roman" w:cs="Times New Roman"/>
          <w:sz w:val="24"/>
          <w:szCs w:val="24"/>
          <w:lang w:eastAsia="ru-RU"/>
        </w:rPr>
        <w:t>Прошу видати ________________________________________________________</w:t>
      </w:r>
      <w:r w:rsidRPr="00676EA9">
        <w:rPr>
          <w:rFonts w:ascii="Times New Roman" w:eastAsia="Times New Roman" w:hAnsi="Times New Roman" w:cs="Times New Roman"/>
          <w:sz w:val="24"/>
          <w:szCs w:val="24"/>
          <w:lang w:eastAsia="ru-RU"/>
        </w:rPr>
        <w:br/>
        <w:t xml:space="preserve">          </w:t>
      </w:r>
      <w:r w:rsidRPr="00676EA9">
        <w:rPr>
          <w:rFonts w:ascii="Times New Roman" w:eastAsia="Times New Roman" w:hAnsi="Times New Roman" w:cs="Times New Roman"/>
          <w:sz w:val="20"/>
          <w:szCs w:val="20"/>
          <w:lang w:eastAsia="ru-RU"/>
        </w:rPr>
        <w:t>(прізвище, ініціали і найменування посади працівника, відповідального за роботу</w:t>
      </w:r>
      <w:r w:rsidRPr="00676EA9">
        <w:rPr>
          <w:rFonts w:ascii="Times New Roman" w:eastAsia="Times New Roman" w:hAnsi="Times New Roman" w:cs="Times New Roman"/>
          <w:sz w:val="20"/>
          <w:szCs w:val="20"/>
          <w:lang w:val="ru-RU" w:eastAsia="ru-RU"/>
        </w:rPr>
        <w:t xml:space="preserve"> </w:t>
      </w:r>
      <w:r w:rsidRPr="00676EA9">
        <w:rPr>
          <w:rFonts w:ascii="Times New Roman" w:eastAsia="Times New Roman" w:hAnsi="Times New Roman" w:cs="Times New Roman"/>
          <w:sz w:val="20"/>
          <w:szCs w:val="20"/>
          <w:lang w:eastAsia="ru-RU"/>
        </w:rPr>
        <w:t>із справами)</w:t>
      </w:r>
    </w:p>
    <w:p w14:paraId="4DAF021D" w14:textId="77777777" w:rsidR="00646972" w:rsidRPr="00676EA9" w:rsidRDefault="00646972" w:rsidP="00137EF1">
      <w:pPr>
        <w:ind w:right="424"/>
        <w:rPr>
          <w:rFonts w:ascii="Times New Roman" w:eastAsia="Times New Roman" w:hAnsi="Times New Roman" w:cs="Times New Roman"/>
          <w:sz w:val="24"/>
          <w:szCs w:val="24"/>
          <w:lang w:val="ru-RU" w:eastAsia="ru-RU"/>
        </w:rPr>
      </w:pPr>
      <w:r w:rsidRPr="00676EA9">
        <w:rPr>
          <w:rFonts w:ascii="Times New Roman" w:eastAsia="Times New Roman" w:hAnsi="Times New Roman" w:cs="Times New Roman"/>
          <w:sz w:val="24"/>
          <w:szCs w:val="24"/>
          <w:lang w:eastAsia="ru-RU"/>
        </w:rPr>
        <w:t>для __________________________________________________</w:t>
      </w:r>
      <w:r w:rsidRPr="00676EA9">
        <w:rPr>
          <w:rFonts w:ascii="Times New Roman" w:eastAsia="Times New Roman" w:hAnsi="Times New Roman" w:cs="Times New Roman"/>
          <w:sz w:val="24"/>
          <w:szCs w:val="24"/>
          <w:lang w:val="ru-RU" w:eastAsia="ru-RU"/>
        </w:rPr>
        <w:t>____________</w:t>
      </w:r>
      <w:r w:rsidRPr="00676EA9">
        <w:rPr>
          <w:rFonts w:ascii="Times New Roman" w:eastAsia="Times New Roman" w:hAnsi="Times New Roman" w:cs="Times New Roman"/>
          <w:sz w:val="24"/>
          <w:szCs w:val="24"/>
          <w:lang w:eastAsia="ru-RU"/>
        </w:rPr>
        <w:t>______</w:t>
      </w:r>
      <w:r w:rsidRPr="00676EA9">
        <w:rPr>
          <w:rFonts w:ascii="Times New Roman" w:eastAsia="Times New Roman" w:hAnsi="Times New Roman" w:cs="Times New Roman"/>
          <w:sz w:val="24"/>
          <w:szCs w:val="24"/>
          <w:lang w:val="ru-RU" w:eastAsia="ru-RU"/>
        </w:rPr>
        <w:t>_</w:t>
      </w:r>
    </w:p>
    <w:p w14:paraId="4DF0F8BD" w14:textId="77777777" w:rsidR="00646972" w:rsidRPr="00676EA9" w:rsidRDefault="00646972" w:rsidP="00646972">
      <w:pPr>
        <w:jc w:val="center"/>
        <w:rPr>
          <w:rFonts w:ascii="Times New Roman" w:eastAsia="Times New Roman" w:hAnsi="Times New Roman" w:cs="Times New Roman"/>
          <w:sz w:val="20"/>
          <w:szCs w:val="20"/>
          <w:lang w:eastAsia="ru-RU"/>
        </w:rPr>
      </w:pPr>
      <w:r w:rsidRPr="00676EA9">
        <w:rPr>
          <w:rFonts w:ascii="Times New Roman" w:eastAsia="Times New Roman" w:hAnsi="Times New Roman" w:cs="Times New Roman"/>
          <w:sz w:val="24"/>
          <w:szCs w:val="24"/>
          <w:lang w:eastAsia="ru-RU"/>
        </w:rPr>
        <w:t xml:space="preserve">                          </w:t>
      </w:r>
      <w:r w:rsidRPr="00676EA9">
        <w:rPr>
          <w:rFonts w:ascii="Times New Roman" w:eastAsia="Times New Roman" w:hAnsi="Times New Roman" w:cs="Times New Roman"/>
          <w:sz w:val="20"/>
          <w:szCs w:val="20"/>
          <w:lang w:eastAsia="ru-RU"/>
        </w:rPr>
        <w:t>(мета роботи з документами, орієнтовний строк виконання роботи)</w:t>
      </w:r>
    </w:p>
    <w:p w14:paraId="30833B36" w14:textId="77777777" w:rsidR="00646972" w:rsidRPr="00676EA9" w:rsidRDefault="00646972" w:rsidP="00646972">
      <w:pPr>
        <w:spacing w:after="120"/>
        <w:rPr>
          <w:rFonts w:ascii="Times New Roman" w:eastAsia="Times New Roman" w:hAnsi="Times New Roman" w:cs="Times New Roman"/>
          <w:sz w:val="24"/>
          <w:szCs w:val="24"/>
          <w:lang w:eastAsia="ru-RU"/>
        </w:rPr>
      </w:pPr>
      <w:r w:rsidRPr="00676EA9">
        <w:rPr>
          <w:rFonts w:ascii="Times New Roman" w:eastAsia="Times New Roman" w:hAnsi="Times New Roman" w:cs="Times New Roman"/>
          <w:sz w:val="24"/>
          <w:szCs w:val="24"/>
          <w:lang w:eastAsia="ru-RU"/>
        </w:rPr>
        <w:t>такі справи:</w:t>
      </w:r>
    </w:p>
    <w:tbl>
      <w:tblPr>
        <w:tblW w:w="9523"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7"/>
        <w:gridCol w:w="1136"/>
        <w:gridCol w:w="1057"/>
        <w:gridCol w:w="1394"/>
        <w:gridCol w:w="1343"/>
        <w:gridCol w:w="1902"/>
        <w:gridCol w:w="1754"/>
      </w:tblGrid>
      <w:tr w:rsidR="00646972" w:rsidRPr="00676EA9" w14:paraId="35E589FF" w14:textId="77777777" w:rsidTr="00A55700">
        <w:tc>
          <w:tcPr>
            <w:tcW w:w="938" w:type="dxa"/>
            <w:shd w:val="clear" w:color="auto" w:fill="auto"/>
            <w:vAlign w:val="center"/>
          </w:tcPr>
          <w:p w14:paraId="35834436" w14:textId="77777777" w:rsidR="00646972" w:rsidRPr="00676EA9" w:rsidRDefault="00646972" w:rsidP="00D85233">
            <w:pPr>
              <w:spacing w:before="120"/>
              <w:jc w:val="center"/>
              <w:rPr>
                <w:rFonts w:ascii="Times New Roman" w:eastAsia="Times New Roman" w:hAnsi="Times New Roman" w:cs="Times New Roman"/>
                <w:sz w:val="24"/>
                <w:szCs w:val="24"/>
                <w:lang w:eastAsia="ru-RU"/>
              </w:rPr>
            </w:pPr>
            <w:r w:rsidRPr="00676EA9">
              <w:rPr>
                <w:rFonts w:ascii="Times New Roman" w:eastAsia="Times New Roman" w:hAnsi="Times New Roman" w:cs="Times New Roman"/>
                <w:sz w:val="24"/>
                <w:szCs w:val="24"/>
                <w:lang w:eastAsia="ru-RU"/>
              </w:rPr>
              <w:t>Фонд</w:t>
            </w:r>
          </w:p>
        </w:tc>
        <w:tc>
          <w:tcPr>
            <w:tcW w:w="1136" w:type="dxa"/>
            <w:shd w:val="clear" w:color="auto" w:fill="auto"/>
            <w:vAlign w:val="center"/>
          </w:tcPr>
          <w:p w14:paraId="07DC8AEF" w14:textId="77777777" w:rsidR="00646972" w:rsidRPr="00676EA9" w:rsidRDefault="00646972" w:rsidP="00D85233">
            <w:pPr>
              <w:spacing w:before="120"/>
              <w:jc w:val="center"/>
              <w:rPr>
                <w:rFonts w:ascii="Times New Roman" w:eastAsia="Times New Roman" w:hAnsi="Times New Roman" w:cs="Times New Roman"/>
                <w:sz w:val="24"/>
                <w:szCs w:val="24"/>
                <w:lang w:eastAsia="ru-RU"/>
              </w:rPr>
            </w:pPr>
            <w:r w:rsidRPr="00676EA9">
              <w:rPr>
                <w:rFonts w:ascii="Times New Roman" w:eastAsia="Times New Roman" w:hAnsi="Times New Roman" w:cs="Times New Roman"/>
                <w:sz w:val="24"/>
                <w:szCs w:val="24"/>
                <w:lang w:eastAsia="ru-RU"/>
              </w:rPr>
              <w:t xml:space="preserve">Номер опису </w:t>
            </w:r>
          </w:p>
        </w:tc>
        <w:tc>
          <w:tcPr>
            <w:tcW w:w="0" w:type="auto"/>
            <w:shd w:val="clear" w:color="auto" w:fill="auto"/>
            <w:vAlign w:val="center"/>
          </w:tcPr>
          <w:p w14:paraId="32CAB8F5" w14:textId="77777777" w:rsidR="00646972" w:rsidRPr="00676EA9" w:rsidRDefault="00646972" w:rsidP="00D85233">
            <w:pPr>
              <w:spacing w:before="120"/>
              <w:jc w:val="center"/>
              <w:rPr>
                <w:rFonts w:ascii="Times New Roman" w:eastAsia="Times New Roman" w:hAnsi="Times New Roman" w:cs="Times New Roman"/>
                <w:sz w:val="24"/>
                <w:szCs w:val="24"/>
                <w:lang w:eastAsia="ru-RU"/>
              </w:rPr>
            </w:pPr>
            <w:r w:rsidRPr="00676EA9">
              <w:rPr>
                <w:rFonts w:ascii="Times New Roman" w:eastAsia="Times New Roman" w:hAnsi="Times New Roman" w:cs="Times New Roman"/>
                <w:sz w:val="24"/>
                <w:szCs w:val="24"/>
                <w:lang w:eastAsia="ru-RU"/>
              </w:rPr>
              <w:t xml:space="preserve">Номер справи </w:t>
            </w:r>
          </w:p>
        </w:tc>
        <w:tc>
          <w:tcPr>
            <w:tcW w:w="0" w:type="auto"/>
            <w:shd w:val="clear" w:color="auto" w:fill="auto"/>
            <w:vAlign w:val="center"/>
          </w:tcPr>
          <w:p w14:paraId="26266972" w14:textId="77777777" w:rsidR="00646972" w:rsidRPr="00676EA9" w:rsidRDefault="00646972" w:rsidP="00D85233">
            <w:pPr>
              <w:spacing w:before="120"/>
              <w:jc w:val="center"/>
              <w:rPr>
                <w:rFonts w:ascii="Times New Roman" w:eastAsia="Times New Roman" w:hAnsi="Times New Roman" w:cs="Times New Roman"/>
                <w:sz w:val="24"/>
                <w:szCs w:val="24"/>
                <w:lang w:eastAsia="ru-RU"/>
              </w:rPr>
            </w:pPr>
            <w:r w:rsidRPr="00676EA9">
              <w:rPr>
                <w:rFonts w:ascii="Times New Roman" w:eastAsia="Times New Roman" w:hAnsi="Times New Roman" w:cs="Times New Roman"/>
                <w:sz w:val="24"/>
                <w:szCs w:val="24"/>
                <w:lang w:eastAsia="ru-RU"/>
              </w:rPr>
              <w:t>Заголовок справи</w:t>
            </w:r>
          </w:p>
        </w:tc>
        <w:tc>
          <w:tcPr>
            <w:tcW w:w="0" w:type="auto"/>
            <w:shd w:val="clear" w:color="auto" w:fill="auto"/>
            <w:vAlign w:val="center"/>
          </w:tcPr>
          <w:p w14:paraId="2AA7F71C" w14:textId="77777777" w:rsidR="00646972" w:rsidRPr="00676EA9" w:rsidRDefault="00646972" w:rsidP="00D85233">
            <w:pPr>
              <w:spacing w:before="120"/>
              <w:jc w:val="center"/>
              <w:rPr>
                <w:rFonts w:ascii="Times New Roman" w:eastAsia="Times New Roman" w:hAnsi="Times New Roman" w:cs="Times New Roman"/>
                <w:sz w:val="24"/>
                <w:szCs w:val="24"/>
                <w:lang w:eastAsia="ru-RU"/>
              </w:rPr>
            </w:pPr>
            <w:r w:rsidRPr="00676EA9">
              <w:rPr>
                <w:rFonts w:ascii="Times New Roman" w:eastAsia="Times New Roman" w:hAnsi="Times New Roman" w:cs="Times New Roman"/>
                <w:sz w:val="24"/>
                <w:szCs w:val="24"/>
                <w:lang w:eastAsia="ru-RU"/>
              </w:rPr>
              <w:t>Кількість аркушів</w:t>
            </w:r>
          </w:p>
        </w:tc>
        <w:tc>
          <w:tcPr>
            <w:tcW w:w="0" w:type="auto"/>
            <w:shd w:val="clear" w:color="auto" w:fill="auto"/>
            <w:vAlign w:val="center"/>
          </w:tcPr>
          <w:p w14:paraId="08BFA599" w14:textId="77777777" w:rsidR="00646972" w:rsidRPr="00676EA9" w:rsidRDefault="00646972" w:rsidP="00D85233">
            <w:pPr>
              <w:spacing w:before="120"/>
              <w:jc w:val="center"/>
              <w:rPr>
                <w:rFonts w:ascii="Times New Roman" w:eastAsia="Times New Roman" w:hAnsi="Times New Roman" w:cs="Times New Roman"/>
                <w:sz w:val="24"/>
                <w:szCs w:val="24"/>
                <w:lang w:eastAsia="ru-RU"/>
              </w:rPr>
            </w:pPr>
            <w:r w:rsidRPr="00676EA9">
              <w:rPr>
                <w:rFonts w:ascii="Times New Roman" w:eastAsia="Times New Roman" w:hAnsi="Times New Roman" w:cs="Times New Roman"/>
                <w:sz w:val="24"/>
                <w:szCs w:val="24"/>
                <w:lang w:eastAsia="ru-RU"/>
              </w:rPr>
              <w:t>Підпис замовника, який отримав справу</w:t>
            </w:r>
          </w:p>
        </w:tc>
        <w:tc>
          <w:tcPr>
            <w:tcW w:w="1494" w:type="dxa"/>
            <w:shd w:val="clear" w:color="auto" w:fill="auto"/>
            <w:vAlign w:val="center"/>
          </w:tcPr>
          <w:p w14:paraId="3B408971" w14:textId="664FDCE4" w:rsidR="00646972" w:rsidRPr="00676EA9" w:rsidRDefault="00646972" w:rsidP="00D85233">
            <w:pPr>
              <w:spacing w:before="120"/>
              <w:jc w:val="center"/>
              <w:rPr>
                <w:rFonts w:ascii="Times New Roman" w:eastAsia="Times New Roman" w:hAnsi="Times New Roman" w:cs="Times New Roman"/>
                <w:sz w:val="24"/>
                <w:szCs w:val="24"/>
                <w:lang w:eastAsia="ru-RU"/>
              </w:rPr>
            </w:pPr>
            <w:r w:rsidRPr="00676EA9">
              <w:rPr>
                <w:rFonts w:ascii="Times New Roman" w:eastAsia="Times New Roman" w:hAnsi="Times New Roman" w:cs="Times New Roman"/>
                <w:sz w:val="24"/>
                <w:szCs w:val="24"/>
                <w:lang w:eastAsia="ru-RU"/>
              </w:rPr>
              <w:t xml:space="preserve">Підпис працівника архівного </w:t>
            </w:r>
            <w:r w:rsidR="00100E69">
              <w:rPr>
                <w:rFonts w:ascii="Times New Roman" w:eastAsia="Times New Roman" w:hAnsi="Times New Roman" w:cs="Times New Roman"/>
                <w:sz w:val="24"/>
                <w:szCs w:val="24"/>
                <w:lang w:eastAsia="ru-RU"/>
              </w:rPr>
              <w:t>відділу</w:t>
            </w:r>
            <w:r w:rsidRPr="00676EA9">
              <w:rPr>
                <w:rFonts w:ascii="Times New Roman" w:eastAsia="Times New Roman" w:hAnsi="Times New Roman" w:cs="Times New Roman"/>
                <w:sz w:val="24"/>
                <w:szCs w:val="24"/>
                <w:lang w:eastAsia="ru-RU"/>
              </w:rPr>
              <w:t>(архіву) установи, якому повернута справа</w:t>
            </w:r>
          </w:p>
        </w:tc>
      </w:tr>
      <w:tr w:rsidR="00646972" w:rsidRPr="00676EA9" w14:paraId="00899334" w14:textId="77777777" w:rsidTr="00A55700">
        <w:tc>
          <w:tcPr>
            <w:tcW w:w="938" w:type="dxa"/>
            <w:shd w:val="clear" w:color="auto" w:fill="auto"/>
          </w:tcPr>
          <w:p w14:paraId="41EBBC3A" w14:textId="77777777" w:rsidR="00646972" w:rsidRPr="00676EA9" w:rsidRDefault="00646972" w:rsidP="00D85233">
            <w:pPr>
              <w:spacing w:before="120"/>
              <w:jc w:val="center"/>
              <w:rPr>
                <w:rFonts w:ascii="Times New Roman" w:eastAsia="Times New Roman" w:hAnsi="Times New Roman" w:cs="Times New Roman"/>
                <w:sz w:val="24"/>
                <w:szCs w:val="24"/>
                <w:lang w:eastAsia="ru-RU"/>
              </w:rPr>
            </w:pPr>
            <w:r w:rsidRPr="00676EA9">
              <w:rPr>
                <w:rFonts w:ascii="Times New Roman" w:eastAsia="Times New Roman" w:hAnsi="Times New Roman" w:cs="Times New Roman"/>
                <w:sz w:val="24"/>
                <w:szCs w:val="24"/>
                <w:lang w:eastAsia="ru-RU"/>
              </w:rPr>
              <w:t>1</w:t>
            </w:r>
          </w:p>
        </w:tc>
        <w:tc>
          <w:tcPr>
            <w:tcW w:w="1136" w:type="dxa"/>
            <w:shd w:val="clear" w:color="auto" w:fill="auto"/>
          </w:tcPr>
          <w:p w14:paraId="0BA0C694" w14:textId="77777777" w:rsidR="00646972" w:rsidRPr="00676EA9" w:rsidRDefault="00646972" w:rsidP="00D85233">
            <w:pPr>
              <w:spacing w:before="120"/>
              <w:jc w:val="center"/>
              <w:rPr>
                <w:rFonts w:ascii="Times New Roman" w:eastAsia="Times New Roman" w:hAnsi="Times New Roman" w:cs="Times New Roman"/>
                <w:sz w:val="24"/>
                <w:szCs w:val="24"/>
                <w:lang w:eastAsia="ru-RU"/>
              </w:rPr>
            </w:pPr>
            <w:r w:rsidRPr="00676EA9">
              <w:rPr>
                <w:rFonts w:ascii="Times New Roman" w:eastAsia="Times New Roman" w:hAnsi="Times New Roman" w:cs="Times New Roman"/>
                <w:sz w:val="24"/>
                <w:szCs w:val="24"/>
                <w:lang w:eastAsia="ru-RU"/>
              </w:rPr>
              <w:t>2</w:t>
            </w:r>
          </w:p>
        </w:tc>
        <w:tc>
          <w:tcPr>
            <w:tcW w:w="0" w:type="auto"/>
            <w:shd w:val="clear" w:color="auto" w:fill="auto"/>
          </w:tcPr>
          <w:p w14:paraId="31EED683" w14:textId="77777777" w:rsidR="00646972" w:rsidRPr="00676EA9" w:rsidRDefault="00646972" w:rsidP="00D85233">
            <w:pPr>
              <w:spacing w:before="120"/>
              <w:jc w:val="center"/>
              <w:rPr>
                <w:rFonts w:ascii="Times New Roman" w:eastAsia="Times New Roman" w:hAnsi="Times New Roman" w:cs="Times New Roman"/>
                <w:sz w:val="24"/>
                <w:szCs w:val="24"/>
                <w:lang w:eastAsia="ru-RU"/>
              </w:rPr>
            </w:pPr>
            <w:r w:rsidRPr="00676EA9">
              <w:rPr>
                <w:rFonts w:ascii="Times New Roman" w:eastAsia="Times New Roman" w:hAnsi="Times New Roman" w:cs="Times New Roman"/>
                <w:sz w:val="24"/>
                <w:szCs w:val="24"/>
                <w:lang w:eastAsia="ru-RU"/>
              </w:rPr>
              <w:t>3</w:t>
            </w:r>
          </w:p>
        </w:tc>
        <w:tc>
          <w:tcPr>
            <w:tcW w:w="0" w:type="auto"/>
            <w:shd w:val="clear" w:color="auto" w:fill="auto"/>
          </w:tcPr>
          <w:p w14:paraId="32A822A7" w14:textId="77777777" w:rsidR="00646972" w:rsidRPr="00676EA9" w:rsidRDefault="00646972" w:rsidP="00D85233">
            <w:pPr>
              <w:spacing w:before="120"/>
              <w:jc w:val="center"/>
              <w:rPr>
                <w:rFonts w:ascii="Times New Roman" w:eastAsia="Times New Roman" w:hAnsi="Times New Roman" w:cs="Times New Roman"/>
                <w:sz w:val="24"/>
                <w:szCs w:val="24"/>
                <w:lang w:eastAsia="ru-RU"/>
              </w:rPr>
            </w:pPr>
            <w:r w:rsidRPr="00676EA9">
              <w:rPr>
                <w:rFonts w:ascii="Times New Roman" w:eastAsia="Times New Roman" w:hAnsi="Times New Roman" w:cs="Times New Roman"/>
                <w:sz w:val="24"/>
                <w:szCs w:val="24"/>
                <w:lang w:eastAsia="ru-RU"/>
              </w:rPr>
              <w:t>4</w:t>
            </w:r>
          </w:p>
        </w:tc>
        <w:tc>
          <w:tcPr>
            <w:tcW w:w="0" w:type="auto"/>
            <w:shd w:val="clear" w:color="auto" w:fill="auto"/>
          </w:tcPr>
          <w:p w14:paraId="774629F2" w14:textId="77777777" w:rsidR="00646972" w:rsidRPr="00676EA9" w:rsidRDefault="00646972" w:rsidP="00D85233">
            <w:pPr>
              <w:spacing w:before="120"/>
              <w:jc w:val="center"/>
              <w:rPr>
                <w:rFonts w:ascii="Times New Roman" w:eastAsia="Times New Roman" w:hAnsi="Times New Roman" w:cs="Times New Roman"/>
                <w:sz w:val="24"/>
                <w:szCs w:val="24"/>
                <w:lang w:eastAsia="ru-RU"/>
              </w:rPr>
            </w:pPr>
            <w:r w:rsidRPr="00676EA9">
              <w:rPr>
                <w:rFonts w:ascii="Times New Roman" w:eastAsia="Times New Roman" w:hAnsi="Times New Roman" w:cs="Times New Roman"/>
                <w:sz w:val="24"/>
                <w:szCs w:val="24"/>
                <w:lang w:eastAsia="ru-RU"/>
              </w:rPr>
              <w:t>5</w:t>
            </w:r>
          </w:p>
        </w:tc>
        <w:tc>
          <w:tcPr>
            <w:tcW w:w="0" w:type="auto"/>
            <w:shd w:val="clear" w:color="auto" w:fill="auto"/>
          </w:tcPr>
          <w:p w14:paraId="59C41B7A" w14:textId="77777777" w:rsidR="00646972" w:rsidRPr="00676EA9" w:rsidRDefault="00646972" w:rsidP="00D85233">
            <w:pPr>
              <w:spacing w:before="120"/>
              <w:jc w:val="center"/>
              <w:rPr>
                <w:rFonts w:ascii="Times New Roman" w:eastAsia="Times New Roman" w:hAnsi="Times New Roman" w:cs="Times New Roman"/>
                <w:sz w:val="24"/>
                <w:szCs w:val="24"/>
                <w:lang w:eastAsia="ru-RU"/>
              </w:rPr>
            </w:pPr>
            <w:r w:rsidRPr="00676EA9">
              <w:rPr>
                <w:rFonts w:ascii="Times New Roman" w:eastAsia="Times New Roman" w:hAnsi="Times New Roman" w:cs="Times New Roman"/>
                <w:sz w:val="24"/>
                <w:szCs w:val="24"/>
                <w:lang w:eastAsia="ru-RU"/>
              </w:rPr>
              <w:t>6</w:t>
            </w:r>
          </w:p>
        </w:tc>
        <w:tc>
          <w:tcPr>
            <w:tcW w:w="1494" w:type="dxa"/>
            <w:shd w:val="clear" w:color="auto" w:fill="auto"/>
          </w:tcPr>
          <w:p w14:paraId="535F0D2F" w14:textId="77777777" w:rsidR="00646972" w:rsidRPr="00676EA9" w:rsidRDefault="00646972" w:rsidP="00D85233">
            <w:pPr>
              <w:spacing w:before="120"/>
              <w:jc w:val="center"/>
              <w:rPr>
                <w:rFonts w:ascii="Times New Roman" w:eastAsia="Times New Roman" w:hAnsi="Times New Roman" w:cs="Times New Roman"/>
                <w:sz w:val="24"/>
                <w:szCs w:val="24"/>
                <w:lang w:eastAsia="ru-RU"/>
              </w:rPr>
            </w:pPr>
            <w:r w:rsidRPr="00676EA9">
              <w:rPr>
                <w:rFonts w:ascii="Times New Roman" w:eastAsia="Times New Roman" w:hAnsi="Times New Roman" w:cs="Times New Roman"/>
                <w:sz w:val="24"/>
                <w:szCs w:val="24"/>
                <w:lang w:eastAsia="ru-RU"/>
              </w:rPr>
              <w:t>7</w:t>
            </w:r>
          </w:p>
        </w:tc>
      </w:tr>
    </w:tbl>
    <w:p w14:paraId="38E0DE2D" w14:textId="77777777" w:rsidR="00646972" w:rsidRPr="00676EA9" w:rsidRDefault="00646972" w:rsidP="00646972">
      <w:pPr>
        <w:rPr>
          <w:rFonts w:ascii="Antiqua" w:eastAsia="Times New Roman" w:hAnsi="Antiqua" w:cs="Times New Roman"/>
          <w:sz w:val="26"/>
          <w:szCs w:val="20"/>
          <w:lang w:eastAsia="ru-RU"/>
        </w:rPr>
      </w:pPr>
    </w:p>
    <w:tbl>
      <w:tblPr>
        <w:tblW w:w="9720" w:type="dxa"/>
        <w:tblInd w:w="-72" w:type="dxa"/>
        <w:tblLook w:val="04A0" w:firstRow="1" w:lastRow="0" w:firstColumn="1" w:lastColumn="0" w:noHBand="0" w:noVBand="1"/>
      </w:tblPr>
      <w:tblGrid>
        <w:gridCol w:w="3932"/>
        <w:gridCol w:w="2548"/>
        <w:gridCol w:w="3240"/>
      </w:tblGrid>
      <w:tr w:rsidR="00646972" w:rsidRPr="00676EA9" w14:paraId="4768242F" w14:textId="77777777" w:rsidTr="00D85233">
        <w:tc>
          <w:tcPr>
            <w:tcW w:w="3932" w:type="dxa"/>
            <w:shd w:val="clear" w:color="auto" w:fill="auto"/>
          </w:tcPr>
          <w:p w14:paraId="25B8253D" w14:textId="77777777" w:rsidR="00646972" w:rsidRPr="00676EA9" w:rsidRDefault="00646972" w:rsidP="00D85233">
            <w:pPr>
              <w:spacing w:before="120"/>
              <w:ind w:firstLine="11"/>
              <w:jc w:val="center"/>
              <w:rPr>
                <w:rFonts w:ascii="Times New Roman" w:eastAsia="Times New Roman" w:hAnsi="Times New Roman" w:cs="Times New Roman"/>
                <w:sz w:val="20"/>
                <w:szCs w:val="20"/>
                <w:lang w:eastAsia="ru-RU"/>
              </w:rPr>
            </w:pPr>
            <w:r w:rsidRPr="00676EA9">
              <w:rPr>
                <w:rFonts w:ascii="Times New Roman" w:eastAsia="Times New Roman" w:hAnsi="Times New Roman" w:cs="Times New Roman"/>
                <w:sz w:val="20"/>
                <w:szCs w:val="20"/>
                <w:lang w:eastAsia="ru-RU"/>
              </w:rPr>
              <w:t>____________________________</w:t>
            </w:r>
            <w:r w:rsidRPr="00676EA9">
              <w:rPr>
                <w:rFonts w:ascii="Times New Roman" w:eastAsia="Times New Roman" w:hAnsi="Times New Roman" w:cs="Times New Roman"/>
                <w:sz w:val="20"/>
                <w:szCs w:val="20"/>
                <w:lang w:val="ru-RU" w:eastAsia="ru-RU"/>
              </w:rPr>
              <w:t>_____</w:t>
            </w:r>
            <w:r w:rsidRPr="00676EA9">
              <w:rPr>
                <w:rFonts w:ascii="Times New Roman" w:eastAsia="Times New Roman" w:hAnsi="Times New Roman" w:cs="Times New Roman"/>
                <w:sz w:val="20"/>
                <w:szCs w:val="20"/>
                <w:lang w:eastAsia="ru-RU"/>
              </w:rPr>
              <w:t>___</w:t>
            </w:r>
          </w:p>
          <w:p w14:paraId="24795FA4" w14:textId="033B726C" w:rsidR="00646972" w:rsidRPr="00676EA9" w:rsidRDefault="00646972" w:rsidP="00D85233">
            <w:pPr>
              <w:ind w:firstLine="13"/>
              <w:jc w:val="center"/>
              <w:rPr>
                <w:rFonts w:ascii="Times New Roman" w:eastAsia="Times New Roman" w:hAnsi="Times New Roman" w:cs="Times New Roman"/>
                <w:sz w:val="20"/>
                <w:szCs w:val="20"/>
                <w:lang w:eastAsia="ru-RU"/>
              </w:rPr>
            </w:pPr>
            <w:r w:rsidRPr="00676EA9">
              <w:rPr>
                <w:rFonts w:ascii="Times New Roman" w:eastAsia="Times New Roman" w:hAnsi="Times New Roman" w:cs="Times New Roman"/>
                <w:sz w:val="20"/>
                <w:szCs w:val="20"/>
                <w:lang w:eastAsia="ru-RU"/>
              </w:rPr>
              <w:t xml:space="preserve">(найменування посади </w:t>
            </w:r>
            <w:r w:rsidR="00046EA9" w:rsidRPr="00676EA9">
              <w:rPr>
                <w:rFonts w:ascii="Times New Roman" w:eastAsia="Times New Roman" w:hAnsi="Times New Roman" w:cs="Times New Roman"/>
                <w:noProof/>
                <w:sz w:val="20"/>
                <w:szCs w:val="20"/>
                <w:lang w:val="ru-RU" w:eastAsia="ru-RU"/>
              </w:rPr>
              <w:t xml:space="preserve">керівника </w:t>
            </w:r>
            <w:r w:rsidR="00046EA9" w:rsidRPr="002E72CC">
              <w:rPr>
                <w:rFonts w:ascii="Times New Roman" w:eastAsia="Times New Roman" w:hAnsi="Times New Roman" w:cs="Times New Roman"/>
                <w:sz w:val="20"/>
                <w:szCs w:val="20"/>
              </w:rPr>
              <w:t>виконавчого органу міської ради</w:t>
            </w:r>
            <w:r w:rsidRPr="00676EA9">
              <w:rPr>
                <w:rFonts w:ascii="Times New Roman" w:eastAsia="Times New Roman" w:hAnsi="Times New Roman" w:cs="Times New Roman"/>
                <w:sz w:val="20"/>
                <w:szCs w:val="20"/>
                <w:lang w:eastAsia="ru-RU"/>
              </w:rPr>
              <w:t xml:space="preserve">, </w:t>
            </w:r>
            <w:r w:rsidRPr="00676EA9">
              <w:rPr>
                <w:rFonts w:ascii="Times New Roman" w:eastAsia="Times New Roman" w:hAnsi="Times New Roman" w:cs="Times New Roman"/>
                <w:bCs/>
                <w:sz w:val="20"/>
                <w:szCs w:val="20"/>
                <w:lang w:eastAsia="ru-RU"/>
              </w:rPr>
              <w:t>що здійснює замовлення)</w:t>
            </w:r>
          </w:p>
        </w:tc>
        <w:tc>
          <w:tcPr>
            <w:tcW w:w="2548" w:type="dxa"/>
            <w:shd w:val="clear" w:color="auto" w:fill="auto"/>
          </w:tcPr>
          <w:p w14:paraId="5F56DF2F" w14:textId="77777777" w:rsidR="00646972" w:rsidRPr="00676EA9" w:rsidRDefault="00646972" w:rsidP="00D85233">
            <w:pPr>
              <w:spacing w:before="120"/>
              <w:jc w:val="center"/>
              <w:rPr>
                <w:rFonts w:ascii="Times New Roman" w:eastAsia="Times New Roman" w:hAnsi="Times New Roman" w:cs="Times New Roman"/>
                <w:sz w:val="20"/>
                <w:szCs w:val="20"/>
                <w:lang w:eastAsia="ru-RU"/>
              </w:rPr>
            </w:pPr>
            <w:r w:rsidRPr="00676EA9">
              <w:rPr>
                <w:rFonts w:ascii="Times New Roman" w:eastAsia="Times New Roman" w:hAnsi="Times New Roman" w:cs="Times New Roman"/>
                <w:sz w:val="20"/>
                <w:szCs w:val="20"/>
                <w:lang w:eastAsia="ru-RU"/>
              </w:rPr>
              <w:t>_____________</w:t>
            </w:r>
            <w:r w:rsidRPr="00676EA9">
              <w:rPr>
                <w:rFonts w:ascii="Times New Roman" w:eastAsia="Times New Roman" w:hAnsi="Times New Roman" w:cs="Times New Roman"/>
                <w:sz w:val="20"/>
                <w:szCs w:val="20"/>
                <w:lang w:val="en-US" w:eastAsia="ru-RU"/>
              </w:rPr>
              <w:t>__</w:t>
            </w:r>
            <w:r w:rsidRPr="00676EA9">
              <w:rPr>
                <w:rFonts w:ascii="Times New Roman" w:eastAsia="Times New Roman" w:hAnsi="Times New Roman" w:cs="Times New Roman"/>
                <w:sz w:val="20"/>
                <w:szCs w:val="20"/>
                <w:lang w:eastAsia="ru-RU"/>
              </w:rPr>
              <w:t>__</w:t>
            </w:r>
          </w:p>
          <w:p w14:paraId="22BCE84A" w14:textId="77777777" w:rsidR="00646972" w:rsidRPr="00676EA9" w:rsidRDefault="00646972" w:rsidP="00D85233">
            <w:pPr>
              <w:jc w:val="center"/>
              <w:rPr>
                <w:rFonts w:ascii="Times New Roman" w:eastAsia="Times New Roman" w:hAnsi="Times New Roman" w:cs="Times New Roman"/>
                <w:sz w:val="20"/>
                <w:szCs w:val="20"/>
                <w:lang w:eastAsia="ru-RU"/>
              </w:rPr>
            </w:pPr>
            <w:r w:rsidRPr="00676EA9">
              <w:rPr>
                <w:rFonts w:ascii="Times New Roman" w:eastAsia="Times New Roman" w:hAnsi="Times New Roman" w:cs="Times New Roman"/>
                <w:sz w:val="20"/>
                <w:szCs w:val="20"/>
                <w:lang w:eastAsia="ru-RU"/>
              </w:rPr>
              <w:t>(підпис)</w:t>
            </w:r>
          </w:p>
        </w:tc>
        <w:tc>
          <w:tcPr>
            <w:tcW w:w="3240" w:type="dxa"/>
            <w:shd w:val="clear" w:color="auto" w:fill="auto"/>
          </w:tcPr>
          <w:p w14:paraId="44282D08" w14:textId="77777777" w:rsidR="00646972" w:rsidRPr="00676EA9" w:rsidRDefault="00646972" w:rsidP="00D85233">
            <w:pPr>
              <w:spacing w:before="120"/>
              <w:jc w:val="center"/>
              <w:rPr>
                <w:rFonts w:ascii="Times New Roman" w:eastAsia="Times New Roman" w:hAnsi="Times New Roman" w:cs="Times New Roman"/>
                <w:sz w:val="20"/>
                <w:szCs w:val="20"/>
                <w:lang w:eastAsia="ru-RU"/>
              </w:rPr>
            </w:pPr>
            <w:r w:rsidRPr="00676EA9">
              <w:rPr>
                <w:rFonts w:ascii="Times New Roman" w:eastAsia="Times New Roman" w:hAnsi="Times New Roman" w:cs="Times New Roman"/>
                <w:sz w:val="20"/>
                <w:szCs w:val="20"/>
                <w:lang w:eastAsia="ru-RU"/>
              </w:rPr>
              <w:t>______________________</w:t>
            </w:r>
          </w:p>
          <w:p w14:paraId="5454770E" w14:textId="77777777" w:rsidR="00646972" w:rsidRPr="00676EA9" w:rsidRDefault="00646972" w:rsidP="00D85233">
            <w:pPr>
              <w:jc w:val="center"/>
              <w:rPr>
                <w:rFonts w:ascii="Times New Roman" w:eastAsia="Times New Roman" w:hAnsi="Times New Roman" w:cs="Times New Roman"/>
                <w:sz w:val="20"/>
                <w:szCs w:val="20"/>
                <w:lang w:eastAsia="ru-RU"/>
              </w:rPr>
            </w:pPr>
            <w:r w:rsidRPr="00676EA9">
              <w:rPr>
                <w:rFonts w:ascii="Times New Roman" w:eastAsia="Times New Roman" w:hAnsi="Times New Roman" w:cs="Times New Roman"/>
                <w:sz w:val="20"/>
                <w:szCs w:val="20"/>
                <w:lang w:eastAsia="ru-RU"/>
              </w:rPr>
              <w:t>(ініціали  та прізвище)</w:t>
            </w:r>
          </w:p>
        </w:tc>
      </w:tr>
    </w:tbl>
    <w:p w14:paraId="3599CF2C" w14:textId="77777777" w:rsidR="00646972" w:rsidRPr="00676EA9" w:rsidRDefault="00646972" w:rsidP="00646972">
      <w:pPr>
        <w:rPr>
          <w:rFonts w:ascii="Times New Roman" w:eastAsia="Times New Roman" w:hAnsi="Times New Roman" w:cs="Times New Roman"/>
          <w:sz w:val="24"/>
          <w:szCs w:val="24"/>
          <w:lang w:eastAsia="ru-RU"/>
        </w:rPr>
      </w:pPr>
      <w:r w:rsidRPr="00676EA9">
        <w:rPr>
          <w:rFonts w:ascii="Times New Roman" w:eastAsia="Times New Roman" w:hAnsi="Times New Roman" w:cs="Times New Roman"/>
          <w:sz w:val="24"/>
          <w:szCs w:val="24"/>
          <w:lang w:eastAsia="ru-RU"/>
        </w:rPr>
        <w:t>___  ____________ 20___ р.</w:t>
      </w:r>
    </w:p>
    <w:p w14:paraId="68AD8EDE" w14:textId="77777777" w:rsidR="00646972" w:rsidRDefault="00646972" w:rsidP="00646972">
      <w:pPr>
        <w:rPr>
          <w:rFonts w:ascii="Times New Roman" w:hAnsi="Times New Roman" w:cs="Times New Roman"/>
        </w:rPr>
      </w:pPr>
    </w:p>
    <w:p w14:paraId="628F92BC" w14:textId="77777777" w:rsidR="00835F03" w:rsidRDefault="00835F03" w:rsidP="00243B1D">
      <w:pPr>
        <w:ind w:firstLine="7938"/>
        <w:jc w:val="both"/>
        <w:rPr>
          <w:rFonts w:ascii="Times New Roman" w:eastAsia="Times New Roman" w:hAnsi="Times New Roman" w:cs="Times New Roman"/>
          <w:b/>
          <w:sz w:val="28"/>
          <w:szCs w:val="28"/>
        </w:rPr>
      </w:pPr>
      <w:bookmarkStart w:id="194" w:name="_Hlk187230470"/>
    </w:p>
    <w:p w14:paraId="1C6857CB" w14:textId="368D374F" w:rsidR="00646972" w:rsidRPr="00B7700D" w:rsidRDefault="00646972" w:rsidP="00243B1D">
      <w:pPr>
        <w:ind w:firstLine="7938"/>
        <w:jc w:val="both"/>
        <w:rPr>
          <w:rFonts w:ascii="Times New Roman" w:eastAsia="Times New Roman" w:hAnsi="Times New Roman" w:cs="Times New Roman"/>
          <w:b/>
          <w:sz w:val="28"/>
          <w:szCs w:val="28"/>
        </w:rPr>
      </w:pPr>
      <w:r w:rsidRPr="00B7700D">
        <w:rPr>
          <w:rFonts w:ascii="Times New Roman" w:eastAsia="Times New Roman" w:hAnsi="Times New Roman" w:cs="Times New Roman"/>
          <w:b/>
          <w:sz w:val="28"/>
          <w:szCs w:val="28"/>
        </w:rPr>
        <w:lastRenderedPageBreak/>
        <w:t xml:space="preserve">Додаток </w:t>
      </w:r>
      <w:r>
        <w:rPr>
          <w:rFonts w:ascii="Times New Roman" w:eastAsia="Times New Roman" w:hAnsi="Times New Roman" w:cs="Times New Roman"/>
          <w:b/>
          <w:sz w:val="28"/>
          <w:szCs w:val="28"/>
        </w:rPr>
        <w:t>13</w:t>
      </w:r>
    </w:p>
    <w:p w14:paraId="69FCC994" w14:textId="6E879ABE" w:rsidR="00646972" w:rsidRPr="000B6781" w:rsidRDefault="00646972" w:rsidP="00243B1D">
      <w:pPr>
        <w:ind w:firstLine="7938"/>
        <w:jc w:val="both"/>
        <w:rPr>
          <w:rFonts w:ascii="Times New Roman" w:eastAsia="Times New Roman" w:hAnsi="Times New Roman" w:cs="Times New Roman"/>
          <w:sz w:val="28"/>
          <w:szCs w:val="28"/>
          <w:lang w:val="en-US"/>
        </w:rPr>
      </w:pPr>
      <w:r w:rsidRPr="00B7700D">
        <w:rPr>
          <w:rFonts w:ascii="Times New Roman" w:eastAsia="Times New Roman" w:hAnsi="Times New Roman" w:cs="Times New Roman"/>
          <w:sz w:val="28"/>
          <w:szCs w:val="28"/>
        </w:rPr>
        <w:t xml:space="preserve">до пункту </w:t>
      </w:r>
      <w:r>
        <w:rPr>
          <w:rFonts w:ascii="Times New Roman" w:eastAsia="Times New Roman" w:hAnsi="Times New Roman" w:cs="Times New Roman"/>
          <w:sz w:val="28"/>
          <w:szCs w:val="28"/>
        </w:rPr>
        <w:t>10</w:t>
      </w:r>
      <w:r w:rsidR="000B6781">
        <w:rPr>
          <w:rFonts w:ascii="Times New Roman" w:eastAsia="Times New Roman" w:hAnsi="Times New Roman" w:cs="Times New Roman"/>
          <w:sz w:val="28"/>
          <w:szCs w:val="28"/>
          <w:lang w:val="en-US"/>
        </w:rPr>
        <w:t>2</w:t>
      </w:r>
    </w:p>
    <w:bookmarkEnd w:id="194"/>
    <w:tbl>
      <w:tblPr>
        <w:tblW w:w="9322" w:type="dxa"/>
        <w:tblLayout w:type="fixed"/>
        <w:tblLook w:val="0000" w:firstRow="0" w:lastRow="0" w:firstColumn="0" w:lastColumn="0" w:noHBand="0" w:noVBand="0"/>
      </w:tblPr>
      <w:tblGrid>
        <w:gridCol w:w="4786"/>
        <w:gridCol w:w="4536"/>
      </w:tblGrid>
      <w:tr w:rsidR="00646972" w:rsidRPr="00D10AE0" w14:paraId="58B31ADF" w14:textId="77777777" w:rsidTr="00D85233">
        <w:trPr>
          <w:trHeight w:val="2011"/>
        </w:trPr>
        <w:tc>
          <w:tcPr>
            <w:tcW w:w="4786" w:type="dxa"/>
            <w:shd w:val="clear" w:color="auto" w:fill="auto"/>
          </w:tcPr>
          <w:p w14:paraId="26B0A048" w14:textId="77777777" w:rsidR="00646972" w:rsidRPr="00D10AE0" w:rsidRDefault="00646972" w:rsidP="00D85233">
            <w:pPr>
              <w:spacing w:before="120" w:line="228" w:lineRule="auto"/>
              <w:ind w:right="-676"/>
              <w:rPr>
                <w:rFonts w:ascii="Times New Roman" w:eastAsia="Times New Roman" w:hAnsi="Times New Roman" w:cs="Times New Roman"/>
                <w:b/>
                <w:sz w:val="24"/>
                <w:szCs w:val="24"/>
                <w:lang w:eastAsia="ru-RU"/>
              </w:rPr>
            </w:pPr>
          </w:p>
        </w:tc>
        <w:tc>
          <w:tcPr>
            <w:tcW w:w="4536" w:type="dxa"/>
            <w:shd w:val="clear" w:color="auto" w:fill="auto"/>
          </w:tcPr>
          <w:p w14:paraId="6101BCF3" w14:textId="77777777" w:rsidR="00646972" w:rsidRPr="00D10AE0" w:rsidRDefault="00646972" w:rsidP="00D85233">
            <w:pPr>
              <w:spacing w:before="120" w:line="228" w:lineRule="auto"/>
              <w:ind w:left="351" w:right="-676"/>
              <w:jc w:val="both"/>
              <w:rPr>
                <w:rFonts w:ascii="Times New Roman" w:eastAsia="Times New Roman" w:hAnsi="Times New Roman" w:cs="Times New Roman"/>
                <w:b/>
                <w:sz w:val="24"/>
                <w:szCs w:val="24"/>
                <w:lang w:eastAsia="ru-RU"/>
              </w:rPr>
            </w:pPr>
            <w:r w:rsidRPr="00D10AE0">
              <w:rPr>
                <w:rFonts w:ascii="Times New Roman" w:eastAsia="Times New Roman" w:hAnsi="Times New Roman" w:cs="Times New Roman"/>
                <w:b/>
                <w:sz w:val="24"/>
                <w:szCs w:val="24"/>
                <w:lang w:eastAsia="ru-RU"/>
              </w:rPr>
              <w:t>ЗАТВЕРДЖУЮ</w:t>
            </w:r>
          </w:p>
          <w:p w14:paraId="1ABAAB78" w14:textId="77777777" w:rsidR="00646972" w:rsidRPr="00D10AE0" w:rsidRDefault="00646972" w:rsidP="00D85233">
            <w:pPr>
              <w:spacing w:before="120" w:line="228" w:lineRule="auto"/>
              <w:ind w:left="351" w:right="-676"/>
              <w:jc w:val="both"/>
              <w:rPr>
                <w:rFonts w:ascii="Times New Roman" w:eastAsia="Times New Roman" w:hAnsi="Times New Roman" w:cs="Times New Roman"/>
                <w:b/>
                <w:sz w:val="24"/>
                <w:szCs w:val="24"/>
                <w:lang w:eastAsia="ru-RU"/>
              </w:rPr>
            </w:pPr>
            <w:r w:rsidRPr="00D10AE0">
              <w:rPr>
                <w:rFonts w:ascii="Times New Roman" w:eastAsia="Times New Roman" w:hAnsi="Times New Roman" w:cs="Times New Roman"/>
                <w:b/>
                <w:sz w:val="24"/>
                <w:szCs w:val="24"/>
                <w:lang w:eastAsia="ru-RU"/>
              </w:rPr>
              <w:t>Міський голова</w:t>
            </w:r>
          </w:p>
          <w:p w14:paraId="0650D15F" w14:textId="77777777" w:rsidR="00646972" w:rsidRPr="00D10AE0" w:rsidRDefault="00646972" w:rsidP="00D85233">
            <w:pPr>
              <w:spacing w:before="120" w:line="228" w:lineRule="auto"/>
              <w:ind w:left="351" w:right="-676"/>
              <w:jc w:val="both"/>
              <w:rPr>
                <w:rFonts w:ascii="Times New Roman" w:eastAsia="Times New Roman" w:hAnsi="Times New Roman" w:cs="Times New Roman"/>
                <w:b/>
                <w:sz w:val="24"/>
                <w:szCs w:val="24"/>
                <w:lang w:val="ru-RU" w:eastAsia="ru-RU"/>
              </w:rPr>
            </w:pPr>
            <w:r w:rsidRPr="00D10AE0">
              <w:rPr>
                <w:rFonts w:ascii="Times New Roman" w:eastAsia="Times New Roman" w:hAnsi="Times New Roman" w:cs="Times New Roman"/>
                <w:b/>
                <w:sz w:val="24"/>
                <w:szCs w:val="24"/>
                <w:lang w:eastAsia="ru-RU"/>
              </w:rPr>
              <w:t>_________   ______________________</w:t>
            </w:r>
            <w:r w:rsidRPr="00D10AE0">
              <w:rPr>
                <w:rFonts w:ascii="Times New Roman" w:eastAsia="Times New Roman" w:hAnsi="Times New Roman" w:cs="Times New Roman"/>
                <w:b/>
                <w:sz w:val="24"/>
                <w:szCs w:val="24"/>
                <w:lang w:val="ru-RU" w:eastAsia="ru-RU"/>
              </w:rPr>
              <w:t>__</w:t>
            </w:r>
          </w:p>
          <w:p w14:paraId="657CD485" w14:textId="77777777" w:rsidR="00646972" w:rsidRPr="00D10AE0" w:rsidRDefault="00646972" w:rsidP="00D85233">
            <w:pPr>
              <w:spacing w:line="228" w:lineRule="auto"/>
              <w:ind w:left="351" w:right="-676"/>
              <w:jc w:val="both"/>
              <w:rPr>
                <w:rFonts w:ascii="Times New Roman" w:eastAsia="Times New Roman" w:hAnsi="Times New Roman" w:cs="Times New Roman"/>
                <w:b/>
                <w:sz w:val="20"/>
                <w:szCs w:val="20"/>
                <w:lang w:eastAsia="ru-RU"/>
              </w:rPr>
            </w:pPr>
            <w:r w:rsidRPr="00D10AE0">
              <w:rPr>
                <w:rFonts w:ascii="Times New Roman" w:eastAsia="Times New Roman" w:hAnsi="Times New Roman" w:cs="Times New Roman"/>
                <w:b/>
                <w:sz w:val="20"/>
                <w:szCs w:val="20"/>
                <w:lang w:eastAsia="ru-RU"/>
              </w:rPr>
              <w:t xml:space="preserve">      (підпис)                  (ініціали та прізвище)</w:t>
            </w:r>
          </w:p>
          <w:p w14:paraId="00F1D633" w14:textId="77777777" w:rsidR="00646972" w:rsidRPr="00D10AE0" w:rsidRDefault="00646972" w:rsidP="00D85233">
            <w:pPr>
              <w:spacing w:before="120" w:line="228" w:lineRule="auto"/>
              <w:ind w:left="351" w:right="-676"/>
              <w:jc w:val="both"/>
              <w:rPr>
                <w:rFonts w:ascii="Times New Roman" w:eastAsia="Times New Roman" w:hAnsi="Times New Roman" w:cs="Times New Roman"/>
                <w:b/>
                <w:sz w:val="24"/>
                <w:szCs w:val="24"/>
                <w:lang w:eastAsia="ru-RU"/>
              </w:rPr>
            </w:pPr>
            <w:r w:rsidRPr="00D10AE0">
              <w:rPr>
                <w:rFonts w:ascii="Times New Roman" w:eastAsia="Times New Roman" w:hAnsi="Times New Roman" w:cs="Times New Roman"/>
                <w:b/>
                <w:sz w:val="24"/>
                <w:szCs w:val="24"/>
                <w:lang w:eastAsia="ru-RU"/>
              </w:rPr>
              <w:t>___ ____________ 20___ р.</w:t>
            </w:r>
          </w:p>
        </w:tc>
      </w:tr>
    </w:tbl>
    <w:p w14:paraId="214F7F05" w14:textId="28A2EB90" w:rsidR="00646972" w:rsidRPr="00D10AE0" w:rsidRDefault="00646972" w:rsidP="00046EA9">
      <w:pPr>
        <w:jc w:val="center"/>
        <w:rPr>
          <w:rFonts w:ascii="Times New Roman" w:eastAsia="Times New Roman" w:hAnsi="Times New Roman" w:cs="Times New Roman"/>
          <w:b/>
          <w:sz w:val="24"/>
          <w:szCs w:val="24"/>
          <w:lang w:eastAsia="ru-RU"/>
        </w:rPr>
      </w:pPr>
      <w:r w:rsidRPr="00D10AE0">
        <w:rPr>
          <w:rFonts w:ascii="Times New Roman" w:eastAsia="Times New Roman" w:hAnsi="Times New Roman" w:cs="Times New Roman"/>
          <w:b/>
          <w:sz w:val="24"/>
          <w:szCs w:val="24"/>
          <w:lang w:eastAsia="ru-RU"/>
        </w:rPr>
        <w:t xml:space="preserve">АКТ </w:t>
      </w:r>
      <w:r w:rsidRPr="00D10AE0">
        <w:rPr>
          <w:rFonts w:ascii="Times New Roman" w:eastAsia="Times New Roman" w:hAnsi="Times New Roman" w:cs="Times New Roman"/>
          <w:b/>
          <w:sz w:val="24"/>
          <w:szCs w:val="24"/>
          <w:lang w:eastAsia="ru-RU"/>
        </w:rPr>
        <w:br/>
        <w:t xml:space="preserve">про результати перевірки наявності та фізичного стану документів, </w:t>
      </w:r>
      <w:r w:rsidRPr="00D10AE0">
        <w:rPr>
          <w:rFonts w:ascii="Times New Roman" w:eastAsia="Times New Roman" w:hAnsi="Times New Roman" w:cs="Times New Roman"/>
          <w:b/>
          <w:sz w:val="24"/>
          <w:szCs w:val="24"/>
          <w:lang w:eastAsia="ru-RU"/>
        </w:rPr>
        <w:br/>
        <w:t xml:space="preserve">справ, видань, електронних носіїв інформації з грифом </w:t>
      </w:r>
      <w:r w:rsidR="00046EA9">
        <w:rPr>
          <w:rFonts w:ascii="Times New Roman" w:eastAsia="Times New Roman" w:hAnsi="Times New Roman" w:cs="Times New Roman"/>
          <w:b/>
          <w:sz w:val="24"/>
          <w:szCs w:val="24"/>
          <w:lang w:eastAsia="ru-RU"/>
        </w:rPr>
        <w:br/>
      </w:r>
      <w:r w:rsidR="0074268C">
        <w:rPr>
          <w:rFonts w:ascii="Times New Roman" w:eastAsia="Times New Roman" w:hAnsi="Times New Roman" w:cs="Times New Roman"/>
          <w:b/>
          <w:sz w:val="24"/>
          <w:szCs w:val="24"/>
          <w:lang w:eastAsia="ru-RU"/>
        </w:rPr>
        <w:t xml:space="preserve">«Для службового користування» </w:t>
      </w:r>
      <w:r w:rsidRPr="00D10AE0">
        <w:rPr>
          <w:rFonts w:ascii="Times New Roman" w:eastAsia="Times New Roman" w:hAnsi="Times New Roman" w:cs="Times New Roman"/>
          <w:b/>
          <w:sz w:val="24"/>
          <w:szCs w:val="24"/>
          <w:lang w:eastAsia="ru-RU"/>
        </w:rPr>
        <w:t>та організації роботи з ними</w:t>
      </w:r>
      <w:r w:rsidRPr="00D10AE0">
        <w:rPr>
          <w:rFonts w:ascii="Times New Roman" w:eastAsia="Times New Roman" w:hAnsi="Times New Roman" w:cs="Times New Roman"/>
          <w:b/>
          <w:sz w:val="24"/>
          <w:szCs w:val="24"/>
          <w:lang w:eastAsia="ru-RU"/>
        </w:rPr>
        <w:br/>
        <w:t>від ___ _________ 20__ р. № _______</w:t>
      </w:r>
    </w:p>
    <w:p w14:paraId="01C89B04" w14:textId="77777777" w:rsidR="00646972" w:rsidRPr="00676EA9" w:rsidRDefault="00646972" w:rsidP="00646972">
      <w:pPr>
        <w:spacing w:before="240"/>
        <w:ind w:right="-676" w:firstLine="567"/>
        <w:jc w:val="both"/>
        <w:rPr>
          <w:rFonts w:ascii="Times New Roman" w:eastAsia="Times New Roman" w:hAnsi="Times New Roman" w:cs="Times New Roman"/>
          <w:sz w:val="24"/>
          <w:szCs w:val="24"/>
          <w:lang w:eastAsia="ru-RU"/>
        </w:rPr>
      </w:pPr>
      <w:r w:rsidRPr="00676EA9">
        <w:rPr>
          <w:rFonts w:ascii="Times New Roman" w:eastAsia="Times New Roman" w:hAnsi="Times New Roman" w:cs="Times New Roman"/>
          <w:sz w:val="24"/>
          <w:szCs w:val="24"/>
          <w:lang w:eastAsia="ru-RU"/>
        </w:rPr>
        <w:t>На підставі __________________________________________</w:t>
      </w:r>
      <w:r w:rsidRPr="00676EA9">
        <w:rPr>
          <w:rFonts w:ascii="Times New Roman" w:eastAsia="Times New Roman" w:hAnsi="Times New Roman" w:cs="Times New Roman"/>
          <w:sz w:val="24"/>
          <w:szCs w:val="24"/>
          <w:lang w:val="ru-RU" w:eastAsia="ru-RU"/>
        </w:rPr>
        <w:t>_____</w:t>
      </w:r>
      <w:r w:rsidRPr="00676EA9">
        <w:rPr>
          <w:rFonts w:ascii="Times New Roman" w:eastAsia="Times New Roman" w:hAnsi="Times New Roman" w:cs="Times New Roman"/>
          <w:sz w:val="24"/>
          <w:szCs w:val="24"/>
          <w:lang w:eastAsia="ru-RU"/>
        </w:rPr>
        <w:t>______________</w:t>
      </w:r>
    </w:p>
    <w:p w14:paraId="07EFA4C6" w14:textId="77777777" w:rsidR="00646972" w:rsidRPr="00676EA9" w:rsidRDefault="00646972" w:rsidP="00646972">
      <w:pPr>
        <w:spacing w:before="60"/>
        <w:ind w:right="-676" w:firstLine="3544"/>
        <w:jc w:val="both"/>
        <w:rPr>
          <w:rFonts w:ascii="Times New Roman" w:eastAsia="Times New Roman" w:hAnsi="Times New Roman" w:cs="Times New Roman"/>
          <w:sz w:val="20"/>
          <w:szCs w:val="20"/>
          <w:lang w:eastAsia="ru-RU"/>
        </w:rPr>
      </w:pPr>
      <w:r w:rsidRPr="00676EA9">
        <w:rPr>
          <w:rFonts w:ascii="Times New Roman" w:eastAsia="Times New Roman" w:hAnsi="Times New Roman" w:cs="Times New Roman"/>
          <w:sz w:val="20"/>
          <w:szCs w:val="20"/>
          <w:lang w:eastAsia="ru-RU"/>
        </w:rPr>
        <w:t>(назва розпорядчого документа)</w:t>
      </w:r>
    </w:p>
    <w:p w14:paraId="0F90FBE1" w14:textId="77777777" w:rsidR="00646972" w:rsidRPr="00676EA9" w:rsidRDefault="00646972" w:rsidP="00646972">
      <w:pPr>
        <w:spacing w:before="60"/>
        <w:ind w:right="-676"/>
        <w:jc w:val="both"/>
        <w:rPr>
          <w:rFonts w:ascii="Times New Roman" w:eastAsia="Times New Roman" w:hAnsi="Times New Roman" w:cs="Times New Roman"/>
          <w:sz w:val="24"/>
          <w:szCs w:val="24"/>
          <w:lang w:eastAsia="ru-RU"/>
        </w:rPr>
      </w:pPr>
      <w:r w:rsidRPr="00676EA9">
        <w:rPr>
          <w:rFonts w:ascii="Times New Roman" w:eastAsia="Times New Roman" w:hAnsi="Times New Roman" w:cs="Times New Roman"/>
          <w:sz w:val="24"/>
          <w:szCs w:val="24"/>
          <w:lang w:val="ru-RU" w:eastAsia="ru-RU"/>
        </w:rPr>
        <w:t>__</w:t>
      </w:r>
      <w:r w:rsidRPr="00676EA9">
        <w:rPr>
          <w:rFonts w:ascii="Times New Roman" w:eastAsia="Times New Roman" w:hAnsi="Times New Roman" w:cs="Times New Roman"/>
          <w:sz w:val="24"/>
          <w:szCs w:val="24"/>
          <w:lang w:eastAsia="ru-RU"/>
        </w:rPr>
        <w:t>_______________________</w:t>
      </w:r>
      <w:r w:rsidRPr="00676EA9">
        <w:rPr>
          <w:rFonts w:ascii="Times New Roman" w:eastAsia="Times New Roman" w:hAnsi="Times New Roman" w:cs="Times New Roman"/>
          <w:sz w:val="24"/>
          <w:szCs w:val="24"/>
          <w:lang w:val="ru-RU" w:eastAsia="ru-RU"/>
        </w:rPr>
        <w:t>_______</w:t>
      </w:r>
      <w:r w:rsidRPr="00676EA9">
        <w:rPr>
          <w:rFonts w:ascii="Times New Roman" w:eastAsia="Times New Roman" w:hAnsi="Times New Roman" w:cs="Times New Roman"/>
          <w:sz w:val="24"/>
          <w:szCs w:val="24"/>
          <w:lang w:eastAsia="ru-RU"/>
        </w:rPr>
        <w:t>_</w:t>
      </w:r>
      <w:r w:rsidRPr="00676EA9">
        <w:rPr>
          <w:rFonts w:ascii="Times New Roman" w:eastAsia="Times New Roman" w:hAnsi="Times New Roman" w:cs="Times New Roman"/>
          <w:sz w:val="24"/>
          <w:szCs w:val="24"/>
          <w:lang w:val="ru-RU" w:eastAsia="ru-RU"/>
        </w:rPr>
        <w:t>_______</w:t>
      </w:r>
      <w:r w:rsidRPr="00676EA9">
        <w:rPr>
          <w:rFonts w:ascii="Times New Roman" w:eastAsia="Times New Roman" w:hAnsi="Times New Roman" w:cs="Times New Roman"/>
          <w:sz w:val="24"/>
          <w:szCs w:val="24"/>
          <w:lang w:eastAsia="ru-RU"/>
        </w:rPr>
        <w:t>________ від ___ ________20__ р. № ____</w:t>
      </w:r>
    </w:p>
    <w:p w14:paraId="481B96D5" w14:textId="77777777" w:rsidR="00646972" w:rsidRPr="00676EA9" w:rsidRDefault="00646972" w:rsidP="00646972">
      <w:pPr>
        <w:spacing w:before="120"/>
        <w:ind w:right="-676"/>
        <w:jc w:val="both"/>
        <w:rPr>
          <w:rFonts w:ascii="Times New Roman" w:eastAsia="Times New Roman" w:hAnsi="Times New Roman" w:cs="Times New Roman"/>
          <w:sz w:val="24"/>
          <w:szCs w:val="24"/>
          <w:lang w:eastAsia="ru-RU"/>
        </w:rPr>
      </w:pPr>
      <w:r w:rsidRPr="00676EA9">
        <w:rPr>
          <w:rFonts w:ascii="Times New Roman" w:eastAsia="Times New Roman" w:hAnsi="Times New Roman" w:cs="Times New Roman"/>
          <w:sz w:val="24"/>
          <w:szCs w:val="24"/>
          <w:lang w:eastAsia="ru-RU"/>
        </w:rPr>
        <w:t>комісією у складі: ________________________</w:t>
      </w:r>
      <w:r w:rsidRPr="00676EA9">
        <w:rPr>
          <w:rFonts w:ascii="Times New Roman" w:eastAsia="Times New Roman" w:hAnsi="Times New Roman" w:cs="Times New Roman"/>
          <w:sz w:val="24"/>
          <w:szCs w:val="24"/>
          <w:lang w:val="ru-RU" w:eastAsia="ru-RU"/>
        </w:rPr>
        <w:t>______</w:t>
      </w:r>
      <w:r w:rsidRPr="00676EA9">
        <w:rPr>
          <w:rFonts w:ascii="Times New Roman" w:eastAsia="Times New Roman" w:hAnsi="Times New Roman" w:cs="Times New Roman"/>
          <w:sz w:val="24"/>
          <w:szCs w:val="24"/>
          <w:lang w:eastAsia="ru-RU"/>
        </w:rPr>
        <w:t>______________________________</w:t>
      </w:r>
    </w:p>
    <w:p w14:paraId="65764B7F" w14:textId="77777777" w:rsidR="00646972" w:rsidRPr="00676EA9" w:rsidRDefault="00646972" w:rsidP="00646972">
      <w:pPr>
        <w:spacing w:before="60"/>
        <w:ind w:right="-676"/>
        <w:jc w:val="both"/>
        <w:rPr>
          <w:rFonts w:ascii="Times New Roman" w:eastAsia="Times New Roman" w:hAnsi="Times New Roman" w:cs="Times New Roman"/>
          <w:sz w:val="20"/>
          <w:szCs w:val="20"/>
          <w:lang w:eastAsia="ru-RU"/>
        </w:rPr>
      </w:pPr>
      <w:r w:rsidRPr="00676EA9">
        <w:rPr>
          <w:rFonts w:ascii="Times New Roman" w:eastAsia="Times New Roman" w:hAnsi="Times New Roman" w:cs="Times New Roman"/>
          <w:sz w:val="24"/>
          <w:szCs w:val="24"/>
          <w:lang w:eastAsia="ru-RU"/>
        </w:rPr>
        <w:t xml:space="preserve">                                      (</w:t>
      </w:r>
      <w:r w:rsidRPr="00676EA9">
        <w:rPr>
          <w:rFonts w:ascii="Times New Roman" w:eastAsia="Times New Roman" w:hAnsi="Times New Roman" w:cs="Times New Roman"/>
          <w:sz w:val="20"/>
          <w:szCs w:val="20"/>
          <w:lang w:eastAsia="ru-RU"/>
        </w:rPr>
        <w:t>найменування посади, ініціали і прізвище голови комісії та її членів)</w:t>
      </w:r>
    </w:p>
    <w:p w14:paraId="063B2EB1" w14:textId="4B956FCF" w:rsidR="00646972" w:rsidRPr="00676EA9" w:rsidRDefault="00646972" w:rsidP="00646972">
      <w:pPr>
        <w:spacing w:before="120"/>
        <w:jc w:val="both"/>
        <w:rPr>
          <w:rFonts w:ascii="Times New Roman" w:eastAsia="Times New Roman" w:hAnsi="Times New Roman" w:cs="Times New Roman"/>
          <w:sz w:val="24"/>
          <w:szCs w:val="24"/>
          <w:lang w:eastAsia="ru-RU"/>
        </w:rPr>
      </w:pPr>
      <w:r w:rsidRPr="00676EA9">
        <w:rPr>
          <w:rFonts w:ascii="Times New Roman" w:eastAsia="Times New Roman" w:hAnsi="Times New Roman" w:cs="Times New Roman"/>
          <w:sz w:val="24"/>
          <w:szCs w:val="24"/>
          <w:lang w:eastAsia="ru-RU"/>
        </w:rPr>
        <w:t xml:space="preserve">з ___ _________20__ р. по ___ _________20__ р. проведено перевірку наявності та фізичного стану документів, справ, видань, електронних носіїв інформації з грифом </w:t>
      </w:r>
      <w:r w:rsidR="00F82F27">
        <w:rPr>
          <w:rFonts w:ascii="Times New Roman" w:eastAsia="Times New Roman" w:hAnsi="Times New Roman" w:cs="Times New Roman"/>
          <w:sz w:val="24"/>
          <w:szCs w:val="24"/>
          <w:lang w:eastAsia="ru-RU"/>
        </w:rPr>
        <w:t xml:space="preserve"> </w:t>
      </w:r>
      <w:r w:rsidR="0074268C">
        <w:rPr>
          <w:rFonts w:ascii="Times New Roman" w:eastAsia="Times New Roman" w:hAnsi="Times New Roman" w:cs="Times New Roman"/>
          <w:sz w:val="24"/>
          <w:szCs w:val="24"/>
          <w:lang w:eastAsia="ru-RU"/>
        </w:rPr>
        <w:t xml:space="preserve"> «Для службового користування» </w:t>
      </w:r>
      <w:r w:rsidRPr="00676EA9">
        <w:rPr>
          <w:rFonts w:ascii="Times New Roman" w:eastAsia="Times New Roman" w:hAnsi="Times New Roman" w:cs="Times New Roman"/>
          <w:sz w:val="24"/>
          <w:szCs w:val="24"/>
          <w:lang w:eastAsia="ru-RU"/>
        </w:rPr>
        <w:t>та організації роботи з ними.</w:t>
      </w:r>
    </w:p>
    <w:p w14:paraId="3275B528" w14:textId="77777777" w:rsidR="00646972" w:rsidRPr="00676EA9" w:rsidRDefault="00646972" w:rsidP="00646972">
      <w:pPr>
        <w:spacing w:before="40"/>
        <w:ind w:right="-676" w:firstLine="567"/>
        <w:jc w:val="both"/>
        <w:rPr>
          <w:rFonts w:ascii="Times New Roman" w:eastAsia="Times New Roman" w:hAnsi="Times New Roman" w:cs="Times New Roman"/>
          <w:sz w:val="24"/>
          <w:szCs w:val="24"/>
          <w:lang w:eastAsia="ru-RU"/>
        </w:rPr>
      </w:pPr>
      <w:r w:rsidRPr="00676EA9">
        <w:rPr>
          <w:rFonts w:ascii="Times New Roman" w:eastAsia="Times New Roman" w:hAnsi="Times New Roman" w:cs="Times New Roman"/>
          <w:sz w:val="24"/>
          <w:szCs w:val="24"/>
          <w:lang w:eastAsia="ru-RU"/>
        </w:rPr>
        <w:t>У результаті проведення перевірки встановлено:</w:t>
      </w:r>
    </w:p>
    <w:p w14:paraId="4A18C553" w14:textId="36CF6268" w:rsidR="00646972" w:rsidRPr="00676EA9" w:rsidRDefault="00646972" w:rsidP="00646972">
      <w:pPr>
        <w:spacing w:before="40"/>
        <w:ind w:right="-1" w:firstLine="567"/>
        <w:jc w:val="both"/>
        <w:rPr>
          <w:rFonts w:ascii="Times New Roman" w:eastAsia="Times New Roman" w:hAnsi="Times New Roman" w:cs="Times New Roman"/>
          <w:sz w:val="24"/>
          <w:szCs w:val="24"/>
          <w:lang w:eastAsia="ru-RU"/>
        </w:rPr>
      </w:pPr>
      <w:r w:rsidRPr="00676EA9">
        <w:rPr>
          <w:rFonts w:ascii="Times New Roman" w:eastAsia="Times New Roman" w:hAnsi="Times New Roman" w:cs="Times New Roman"/>
          <w:sz w:val="24"/>
          <w:szCs w:val="24"/>
          <w:lang w:eastAsia="ru-RU"/>
        </w:rPr>
        <w:t>1. Усього за описами (номенклатурами справ, журналами реєстрації) _____________________________________________________</w:t>
      </w:r>
      <w:r w:rsidRPr="00676EA9">
        <w:rPr>
          <w:rFonts w:ascii="Times New Roman" w:eastAsia="Times New Roman" w:hAnsi="Times New Roman" w:cs="Times New Roman"/>
          <w:sz w:val="24"/>
          <w:szCs w:val="24"/>
          <w:lang w:val="ru-RU" w:eastAsia="ru-RU"/>
        </w:rPr>
        <w:t>_______</w:t>
      </w:r>
      <w:r w:rsidRPr="00676EA9">
        <w:rPr>
          <w:rFonts w:ascii="Times New Roman" w:eastAsia="Times New Roman" w:hAnsi="Times New Roman" w:cs="Times New Roman"/>
          <w:sz w:val="24"/>
          <w:szCs w:val="24"/>
          <w:lang w:eastAsia="ru-RU"/>
        </w:rPr>
        <w:t>________________</w:t>
      </w:r>
      <w:r w:rsidR="00A55700">
        <w:rPr>
          <w:rFonts w:ascii="Times New Roman" w:eastAsia="Times New Roman" w:hAnsi="Times New Roman" w:cs="Times New Roman"/>
          <w:sz w:val="24"/>
          <w:szCs w:val="24"/>
          <w:lang w:eastAsia="ru-RU"/>
        </w:rPr>
        <w:t>____</w:t>
      </w:r>
    </w:p>
    <w:p w14:paraId="3356E854" w14:textId="77777777" w:rsidR="00646972" w:rsidRPr="00676EA9" w:rsidRDefault="00646972" w:rsidP="00646972">
      <w:pPr>
        <w:spacing w:before="40"/>
        <w:ind w:right="-1" w:firstLine="567"/>
        <w:jc w:val="center"/>
        <w:rPr>
          <w:rFonts w:ascii="Times New Roman" w:eastAsia="Times New Roman" w:hAnsi="Times New Roman" w:cs="Times New Roman"/>
          <w:sz w:val="20"/>
          <w:szCs w:val="20"/>
          <w:lang w:eastAsia="ru-RU"/>
        </w:rPr>
      </w:pPr>
      <w:r w:rsidRPr="00676EA9">
        <w:rPr>
          <w:rFonts w:ascii="Times New Roman" w:eastAsia="Times New Roman" w:hAnsi="Times New Roman" w:cs="Times New Roman"/>
          <w:sz w:val="20"/>
          <w:szCs w:val="20"/>
          <w:lang w:eastAsia="ru-RU"/>
        </w:rPr>
        <w:t>(кількість документів, справ, видань, електронних носіїв інформації)</w:t>
      </w:r>
    </w:p>
    <w:p w14:paraId="281BBCED" w14:textId="77777777" w:rsidR="00646972" w:rsidRPr="00676EA9" w:rsidRDefault="00646972" w:rsidP="00646972">
      <w:pPr>
        <w:spacing w:before="40"/>
        <w:ind w:right="-1" w:firstLine="567"/>
        <w:jc w:val="both"/>
        <w:rPr>
          <w:rFonts w:ascii="Times New Roman" w:eastAsia="Times New Roman" w:hAnsi="Times New Roman" w:cs="Times New Roman"/>
          <w:sz w:val="24"/>
          <w:szCs w:val="24"/>
          <w:lang w:eastAsia="ru-RU"/>
        </w:rPr>
      </w:pPr>
      <w:r w:rsidRPr="00676EA9">
        <w:rPr>
          <w:rFonts w:ascii="Times New Roman" w:eastAsia="Times New Roman" w:hAnsi="Times New Roman" w:cs="Times New Roman"/>
          <w:sz w:val="24"/>
          <w:szCs w:val="24"/>
          <w:lang w:eastAsia="ru-RU"/>
        </w:rPr>
        <w:t>З них:</w:t>
      </w:r>
    </w:p>
    <w:p w14:paraId="4B2BA4D7" w14:textId="4678E7D9" w:rsidR="00646972" w:rsidRPr="00676EA9" w:rsidRDefault="00646972" w:rsidP="00646972">
      <w:pPr>
        <w:spacing w:before="40"/>
        <w:ind w:right="-1" w:firstLine="567"/>
        <w:jc w:val="both"/>
        <w:rPr>
          <w:rFonts w:ascii="Times New Roman" w:eastAsia="Times New Roman" w:hAnsi="Times New Roman" w:cs="Times New Roman"/>
          <w:sz w:val="24"/>
          <w:szCs w:val="24"/>
          <w:lang w:eastAsia="ru-RU"/>
        </w:rPr>
      </w:pPr>
      <w:r w:rsidRPr="00676EA9">
        <w:rPr>
          <w:rFonts w:ascii="Times New Roman" w:eastAsia="Times New Roman" w:hAnsi="Times New Roman" w:cs="Times New Roman"/>
          <w:sz w:val="24"/>
          <w:szCs w:val="24"/>
          <w:lang w:eastAsia="ru-RU"/>
        </w:rPr>
        <w:t>наявні ______________________________________</w:t>
      </w:r>
      <w:r w:rsidRPr="00676EA9">
        <w:rPr>
          <w:rFonts w:ascii="Times New Roman" w:eastAsia="Times New Roman" w:hAnsi="Times New Roman" w:cs="Times New Roman"/>
          <w:sz w:val="24"/>
          <w:szCs w:val="24"/>
          <w:lang w:val="ru-RU" w:eastAsia="ru-RU"/>
        </w:rPr>
        <w:t>___________</w:t>
      </w:r>
      <w:r w:rsidRPr="00676EA9">
        <w:rPr>
          <w:rFonts w:ascii="Times New Roman" w:eastAsia="Times New Roman" w:hAnsi="Times New Roman" w:cs="Times New Roman"/>
          <w:sz w:val="24"/>
          <w:szCs w:val="24"/>
          <w:lang w:eastAsia="ru-RU"/>
        </w:rPr>
        <w:t>_____________</w:t>
      </w:r>
      <w:r w:rsidRPr="00676EA9">
        <w:rPr>
          <w:rFonts w:ascii="Times New Roman" w:eastAsia="Times New Roman" w:hAnsi="Times New Roman" w:cs="Times New Roman"/>
          <w:sz w:val="24"/>
          <w:szCs w:val="24"/>
          <w:lang w:eastAsia="ru-RU"/>
        </w:rPr>
        <w:br/>
        <w:t xml:space="preserve">                                              </w:t>
      </w:r>
      <w:r w:rsidRPr="00676EA9">
        <w:rPr>
          <w:rFonts w:ascii="Times New Roman" w:eastAsia="Times New Roman" w:hAnsi="Times New Roman" w:cs="Times New Roman"/>
          <w:sz w:val="20"/>
          <w:szCs w:val="20"/>
          <w:lang w:eastAsia="ru-RU"/>
        </w:rPr>
        <w:t>(реєстраційні індекси документів, номери справ, видань)</w:t>
      </w:r>
    </w:p>
    <w:p w14:paraId="645FB6A7" w14:textId="3931986D" w:rsidR="00646972" w:rsidRPr="00676EA9" w:rsidRDefault="00646972" w:rsidP="00646972">
      <w:pPr>
        <w:spacing w:before="40"/>
        <w:ind w:right="-1" w:firstLine="567"/>
        <w:jc w:val="both"/>
        <w:rPr>
          <w:rFonts w:ascii="Times New Roman" w:eastAsia="Times New Roman" w:hAnsi="Times New Roman" w:cs="Times New Roman"/>
          <w:sz w:val="24"/>
          <w:szCs w:val="24"/>
          <w:lang w:eastAsia="ru-RU"/>
        </w:rPr>
      </w:pPr>
      <w:r w:rsidRPr="00676EA9">
        <w:rPr>
          <w:rFonts w:ascii="Times New Roman" w:eastAsia="Times New Roman" w:hAnsi="Times New Roman" w:cs="Times New Roman"/>
          <w:sz w:val="24"/>
          <w:szCs w:val="24"/>
          <w:lang w:eastAsia="ru-RU"/>
        </w:rPr>
        <w:t>відсутні ________________________________________________</w:t>
      </w:r>
      <w:r w:rsidRPr="00676EA9">
        <w:rPr>
          <w:rFonts w:ascii="Times New Roman" w:eastAsia="Times New Roman" w:hAnsi="Times New Roman" w:cs="Times New Roman"/>
          <w:sz w:val="24"/>
          <w:szCs w:val="24"/>
          <w:lang w:val="ru-RU" w:eastAsia="ru-RU"/>
        </w:rPr>
        <w:t>________</w:t>
      </w:r>
      <w:r w:rsidRPr="00676EA9">
        <w:rPr>
          <w:rFonts w:ascii="Times New Roman" w:eastAsia="Times New Roman" w:hAnsi="Times New Roman" w:cs="Times New Roman"/>
          <w:sz w:val="24"/>
          <w:szCs w:val="24"/>
          <w:lang w:eastAsia="ru-RU"/>
        </w:rPr>
        <w:t>_______</w:t>
      </w:r>
      <w:r w:rsidR="00A55700">
        <w:rPr>
          <w:rFonts w:ascii="Times New Roman" w:eastAsia="Times New Roman" w:hAnsi="Times New Roman" w:cs="Times New Roman"/>
          <w:sz w:val="24"/>
          <w:szCs w:val="24"/>
          <w:lang w:eastAsia="ru-RU"/>
        </w:rPr>
        <w:t>_____</w:t>
      </w:r>
    </w:p>
    <w:p w14:paraId="5B55BF80" w14:textId="243298C8" w:rsidR="00646972" w:rsidRPr="00676EA9" w:rsidRDefault="00646972" w:rsidP="00646972">
      <w:pPr>
        <w:spacing w:before="40"/>
        <w:ind w:right="-1" w:firstLine="567"/>
        <w:jc w:val="both"/>
        <w:rPr>
          <w:rFonts w:ascii="Times New Roman" w:eastAsia="Times New Roman" w:hAnsi="Times New Roman" w:cs="Times New Roman"/>
          <w:sz w:val="24"/>
          <w:szCs w:val="24"/>
          <w:lang w:eastAsia="ru-RU"/>
        </w:rPr>
      </w:pPr>
      <w:r w:rsidRPr="00676EA9">
        <w:rPr>
          <w:rFonts w:ascii="Times New Roman" w:eastAsia="Times New Roman" w:hAnsi="Times New Roman" w:cs="Times New Roman"/>
          <w:sz w:val="24"/>
          <w:szCs w:val="24"/>
          <w:lang w:eastAsia="ru-RU"/>
        </w:rPr>
        <w:t>2. Виявлені документи, справи, видання, електронні носії інформації, не внесені до описів (номенклатур справ, журналів реєстрації), _____________</w:t>
      </w:r>
      <w:r w:rsidRPr="00676EA9">
        <w:rPr>
          <w:rFonts w:ascii="Times New Roman" w:eastAsia="Times New Roman" w:hAnsi="Times New Roman" w:cs="Times New Roman"/>
          <w:sz w:val="24"/>
          <w:szCs w:val="24"/>
          <w:lang w:val="ru-RU" w:eastAsia="ru-RU"/>
        </w:rPr>
        <w:t>_________________</w:t>
      </w:r>
      <w:r w:rsidRPr="00676EA9">
        <w:rPr>
          <w:rFonts w:ascii="Times New Roman" w:eastAsia="Times New Roman" w:hAnsi="Times New Roman" w:cs="Times New Roman"/>
          <w:sz w:val="24"/>
          <w:szCs w:val="24"/>
          <w:lang w:eastAsia="ru-RU"/>
        </w:rPr>
        <w:t>___</w:t>
      </w:r>
      <w:r w:rsidR="00A55700">
        <w:rPr>
          <w:rFonts w:ascii="Times New Roman" w:eastAsia="Times New Roman" w:hAnsi="Times New Roman" w:cs="Times New Roman"/>
          <w:sz w:val="24"/>
          <w:szCs w:val="24"/>
          <w:lang w:eastAsia="ru-RU"/>
        </w:rPr>
        <w:t>____</w:t>
      </w:r>
    </w:p>
    <w:p w14:paraId="03A0668C" w14:textId="0151BB9B" w:rsidR="00646972" w:rsidRPr="00676EA9" w:rsidRDefault="00646972" w:rsidP="00646972">
      <w:pPr>
        <w:spacing w:before="40"/>
        <w:ind w:right="-1"/>
        <w:jc w:val="both"/>
        <w:rPr>
          <w:rFonts w:ascii="Times New Roman" w:eastAsia="Times New Roman" w:hAnsi="Times New Roman" w:cs="Times New Roman"/>
          <w:sz w:val="24"/>
          <w:szCs w:val="24"/>
          <w:lang w:val="ru-RU" w:eastAsia="ru-RU"/>
        </w:rPr>
      </w:pPr>
      <w:r w:rsidRPr="00676EA9">
        <w:rPr>
          <w:rFonts w:ascii="Times New Roman" w:eastAsia="Times New Roman" w:hAnsi="Times New Roman" w:cs="Times New Roman"/>
          <w:sz w:val="24"/>
          <w:szCs w:val="24"/>
          <w:lang w:val="ru-RU" w:eastAsia="ru-RU"/>
        </w:rPr>
        <w:t>_______</w:t>
      </w:r>
      <w:r w:rsidRPr="00676EA9">
        <w:rPr>
          <w:rFonts w:ascii="Times New Roman" w:eastAsia="Times New Roman" w:hAnsi="Times New Roman" w:cs="Times New Roman"/>
          <w:sz w:val="24"/>
          <w:szCs w:val="24"/>
          <w:lang w:eastAsia="ru-RU"/>
        </w:rPr>
        <w:t>_____________________________________________________________________</w:t>
      </w:r>
      <w:r w:rsidR="00A55700">
        <w:rPr>
          <w:rFonts w:ascii="Times New Roman" w:eastAsia="Times New Roman" w:hAnsi="Times New Roman" w:cs="Times New Roman"/>
          <w:sz w:val="24"/>
          <w:szCs w:val="24"/>
          <w:lang w:eastAsia="ru-RU"/>
        </w:rPr>
        <w:t>____</w:t>
      </w:r>
    </w:p>
    <w:p w14:paraId="3B8AC28E" w14:textId="77777777" w:rsidR="00646972" w:rsidRPr="00676EA9" w:rsidRDefault="00646972" w:rsidP="00646972">
      <w:pPr>
        <w:spacing w:before="40"/>
        <w:ind w:right="-1" w:firstLine="567"/>
        <w:jc w:val="both"/>
        <w:rPr>
          <w:rFonts w:ascii="Times New Roman" w:eastAsia="Times New Roman" w:hAnsi="Times New Roman" w:cs="Times New Roman"/>
          <w:sz w:val="16"/>
          <w:szCs w:val="16"/>
          <w:lang w:eastAsia="ru-RU"/>
        </w:rPr>
      </w:pPr>
    </w:p>
    <w:p w14:paraId="5556962E" w14:textId="4A5B9E97" w:rsidR="00646972" w:rsidRPr="00676EA9" w:rsidRDefault="00646972" w:rsidP="00646972">
      <w:pPr>
        <w:spacing w:before="40"/>
        <w:ind w:right="-1" w:firstLine="567"/>
        <w:rPr>
          <w:rFonts w:ascii="Times New Roman" w:eastAsia="Times New Roman" w:hAnsi="Times New Roman" w:cs="Times New Roman"/>
          <w:sz w:val="24"/>
          <w:szCs w:val="24"/>
          <w:lang w:eastAsia="ru-RU"/>
        </w:rPr>
      </w:pPr>
      <w:r w:rsidRPr="00676EA9">
        <w:rPr>
          <w:rFonts w:ascii="Times New Roman" w:eastAsia="Times New Roman" w:hAnsi="Times New Roman" w:cs="Times New Roman"/>
          <w:sz w:val="24"/>
          <w:szCs w:val="24"/>
          <w:lang w:eastAsia="ru-RU"/>
        </w:rPr>
        <w:t>3. Характеристика фізичного стану документів, справ, видань, електронних носіїв інформації та стану організації роботи з ними __</w:t>
      </w:r>
      <w:r w:rsidRPr="00676EA9">
        <w:rPr>
          <w:rFonts w:ascii="Times New Roman" w:eastAsia="Times New Roman" w:hAnsi="Times New Roman" w:cs="Times New Roman"/>
          <w:sz w:val="24"/>
          <w:szCs w:val="24"/>
          <w:lang w:val="ru-RU" w:eastAsia="ru-RU"/>
        </w:rPr>
        <w:t>_____________</w:t>
      </w:r>
      <w:r w:rsidRPr="00676EA9">
        <w:rPr>
          <w:rFonts w:ascii="Times New Roman" w:eastAsia="Times New Roman" w:hAnsi="Times New Roman" w:cs="Times New Roman"/>
          <w:sz w:val="24"/>
          <w:szCs w:val="24"/>
          <w:lang w:eastAsia="ru-RU"/>
        </w:rPr>
        <w:t>_____________________</w:t>
      </w:r>
      <w:r w:rsidR="00A55700">
        <w:rPr>
          <w:rFonts w:ascii="Times New Roman" w:eastAsia="Times New Roman" w:hAnsi="Times New Roman" w:cs="Times New Roman"/>
          <w:sz w:val="24"/>
          <w:szCs w:val="24"/>
          <w:lang w:eastAsia="ru-RU"/>
        </w:rPr>
        <w:t>____</w:t>
      </w:r>
      <w:r w:rsidRPr="00676EA9">
        <w:rPr>
          <w:rFonts w:ascii="Times New Roman" w:eastAsia="Times New Roman" w:hAnsi="Times New Roman" w:cs="Times New Roman"/>
          <w:sz w:val="24"/>
          <w:szCs w:val="24"/>
          <w:lang w:eastAsia="ru-RU"/>
        </w:rPr>
        <w:br/>
        <w:t>________________________________________________________</w:t>
      </w:r>
      <w:r w:rsidRPr="00676EA9">
        <w:rPr>
          <w:rFonts w:ascii="Times New Roman" w:eastAsia="Times New Roman" w:hAnsi="Times New Roman" w:cs="Times New Roman"/>
          <w:sz w:val="24"/>
          <w:szCs w:val="24"/>
          <w:lang w:val="ru-RU" w:eastAsia="ru-RU"/>
        </w:rPr>
        <w:t>_________</w:t>
      </w:r>
      <w:r w:rsidRPr="00676EA9">
        <w:rPr>
          <w:rFonts w:ascii="Times New Roman" w:eastAsia="Times New Roman" w:hAnsi="Times New Roman" w:cs="Times New Roman"/>
          <w:sz w:val="24"/>
          <w:szCs w:val="24"/>
          <w:lang w:eastAsia="ru-RU"/>
        </w:rPr>
        <w:t>__________</w:t>
      </w:r>
      <w:r w:rsidR="00A55700">
        <w:rPr>
          <w:rFonts w:ascii="Times New Roman" w:eastAsia="Times New Roman" w:hAnsi="Times New Roman" w:cs="Times New Roman"/>
          <w:sz w:val="24"/>
          <w:szCs w:val="24"/>
          <w:lang w:eastAsia="ru-RU"/>
        </w:rPr>
        <w:t>____</w:t>
      </w:r>
      <w:r w:rsidRPr="00676EA9">
        <w:rPr>
          <w:rFonts w:ascii="Times New Roman" w:eastAsia="Times New Roman" w:hAnsi="Times New Roman" w:cs="Times New Roman"/>
          <w:sz w:val="24"/>
          <w:szCs w:val="24"/>
          <w:lang w:eastAsia="ru-RU"/>
        </w:rPr>
        <w:t>_</w:t>
      </w:r>
    </w:p>
    <w:p w14:paraId="75CC3F52" w14:textId="77777777" w:rsidR="00646972" w:rsidRPr="00676EA9" w:rsidRDefault="00646972" w:rsidP="00646972">
      <w:pPr>
        <w:spacing w:after="120"/>
        <w:ind w:right="-1"/>
        <w:jc w:val="center"/>
        <w:rPr>
          <w:rFonts w:ascii="Times New Roman" w:eastAsia="Times New Roman" w:hAnsi="Times New Roman" w:cs="Times New Roman"/>
          <w:sz w:val="16"/>
          <w:szCs w:val="16"/>
          <w:lang w:eastAsia="ru-RU"/>
        </w:rPr>
      </w:pPr>
    </w:p>
    <w:tbl>
      <w:tblPr>
        <w:tblW w:w="0" w:type="auto"/>
        <w:tblLook w:val="04A0" w:firstRow="1" w:lastRow="0" w:firstColumn="1" w:lastColumn="0" w:noHBand="0" w:noVBand="1"/>
      </w:tblPr>
      <w:tblGrid>
        <w:gridCol w:w="2625"/>
        <w:gridCol w:w="2848"/>
        <w:gridCol w:w="3814"/>
      </w:tblGrid>
      <w:tr w:rsidR="00646972" w:rsidRPr="00676EA9" w14:paraId="6C140381" w14:textId="77777777" w:rsidTr="00D85233">
        <w:tc>
          <w:tcPr>
            <w:tcW w:w="2625" w:type="dxa"/>
            <w:shd w:val="clear" w:color="auto" w:fill="auto"/>
          </w:tcPr>
          <w:p w14:paraId="37A61A1C" w14:textId="77777777" w:rsidR="00646972" w:rsidRPr="00676EA9" w:rsidRDefault="00646972" w:rsidP="00D85233">
            <w:pPr>
              <w:spacing w:before="120" w:line="228" w:lineRule="auto"/>
              <w:ind w:right="-676"/>
              <w:jc w:val="both"/>
              <w:rPr>
                <w:rFonts w:ascii="Times New Roman" w:eastAsia="Times New Roman" w:hAnsi="Times New Roman" w:cs="Times New Roman"/>
                <w:sz w:val="24"/>
                <w:szCs w:val="24"/>
                <w:lang w:eastAsia="ru-RU"/>
              </w:rPr>
            </w:pPr>
            <w:r w:rsidRPr="00676EA9">
              <w:rPr>
                <w:rFonts w:ascii="Times New Roman" w:eastAsia="Times New Roman" w:hAnsi="Times New Roman" w:cs="Times New Roman"/>
                <w:sz w:val="24"/>
                <w:szCs w:val="24"/>
                <w:lang w:eastAsia="ru-RU"/>
              </w:rPr>
              <w:t>Голова комісії</w:t>
            </w:r>
          </w:p>
        </w:tc>
        <w:tc>
          <w:tcPr>
            <w:tcW w:w="2848" w:type="dxa"/>
            <w:shd w:val="clear" w:color="auto" w:fill="auto"/>
          </w:tcPr>
          <w:p w14:paraId="7A447E9B" w14:textId="77777777" w:rsidR="00646972" w:rsidRPr="00676EA9" w:rsidRDefault="00646972" w:rsidP="00D85233">
            <w:pPr>
              <w:spacing w:before="120" w:line="228" w:lineRule="auto"/>
              <w:ind w:right="-676"/>
              <w:jc w:val="center"/>
              <w:rPr>
                <w:rFonts w:ascii="Times New Roman" w:eastAsia="Times New Roman" w:hAnsi="Times New Roman" w:cs="Times New Roman"/>
                <w:sz w:val="20"/>
                <w:szCs w:val="20"/>
                <w:lang w:eastAsia="ru-RU"/>
              </w:rPr>
            </w:pPr>
            <w:r w:rsidRPr="00676EA9">
              <w:rPr>
                <w:rFonts w:ascii="Times New Roman" w:eastAsia="Times New Roman" w:hAnsi="Times New Roman" w:cs="Times New Roman"/>
                <w:sz w:val="20"/>
                <w:szCs w:val="20"/>
                <w:lang w:eastAsia="ru-RU"/>
              </w:rPr>
              <w:t>_____________</w:t>
            </w:r>
            <w:r w:rsidRPr="00676EA9">
              <w:rPr>
                <w:rFonts w:ascii="Times New Roman" w:eastAsia="Times New Roman" w:hAnsi="Times New Roman" w:cs="Times New Roman"/>
                <w:sz w:val="20"/>
                <w:szCs w:val="20"/>
                <w:lang w:eastAsia="ru-RU"/>
              </w:rPr>
              <w:br/>
              <w:t>(підпис)</w:t>
            </w:r>
          </w:p>
        </w:tc>
        <w:tc>
          <w:tcPr>
            <w:tcW w:w="3814" w:type="dxa"/>
            <w:shd w:val="clear" w:color="auto" w:fill="auto"/>
          </w:tcPr>
          <w:p w14:paraId="30BA09BA" w14:textId="77777777" w:rsidR="00646972" w:rsidRPr="00676EA9" w:rsidRDefault="00646972" w:rsidP="00D85233">
            <w:pPr>
              <w:spacing w:before="120" w:line="228" w:lineRule="auto"/>
              <w:ind w:right="-676"/>
              <w:jc w:val="center"/>
              <w:rPr>
                <w:rFonts w:ascii="Times New Roman" w:eastAsia="Times New Roman" w:hAnsi="Times New Roman" w:cs="Times New Roman"/>
                <w:sz w:val="20"/>
                <w:szCs w:val="20"/>
                <w:lang w:eastAsia="ru-RU"/>
              </w:rPr>
            </w:pPr>
            <w:r w:rsidRPr="00676EA9">
              <w:rPr>
                <w:rFonts w:ascii="Times New Roman" w:eastAsia="Times New Roman" w:hAnsi="Times New Roman" w:cs="Times New Roman"/>
                <w:sz w:val="20"/>
                <w:szCs w:val="20"/>
                <w:lang w:eastAsia="ru-RU"/>
              </w:rPr>
              <w:t>_________________________</w:t>
            </w:r>
            <w:r w:rsidRPr="00676EA9">
              <w:rPr>
                <w:rFonts w:ascii="Times New Roman" w:eastAsia="Times New Roman" w:hAnsi="Times New Roman" w:cs="Times New Roman"/>
                <w:sz w:val="20"/>
                <w:szCs w:val="20"/>
                <w:lang w:val="en-US" w:eastAsia="ru-RU"/>
              </w:rPr>
              <w:br/>
            </w:r>
            <w:r w:rsidRPr="00676EA9">
              <w:rPr>
                <w:rFonts w:ascii="Times New Roman" w:eastAsia="Times New Roman" w:hAnsi="Times New Roman" w:cs="Times New Roman"/>
                <w:sz w:val="20"/>
                <w:szCs w:val="20"/>
                <w:lang w:eastAsia="ru-RU"/>
              </w:rPr>
              <w:t>(ініціали та прізвище)</w:t>
            </w:r>
          </w:p>
        </w:tc>
      </w:tr>
      <w:tr w:rsidR="00646972" w:rsidRPr="00676EA9" w14:paraId="60E94A4B" w14:textId="77777777" w:rsidTr="00D85233">
        <w:tc>
          <w:tcPr>
            <w:tcW w:w="2625" w:type="dxa"/>
            <w:shd w:val="clear" w:color="auto" w:fill="auto"/>
          </w:tcPr>
          <w:p w14:paraId="56D74B05" w14:textId="77777777" w:rsidR="00646972" w:rsidRPr="00676EA9" w:rsidRDefault="00646972" w:rsidP="00D85233">
            <w:pPr>
              <w:spacing w:line="228" w:lineRule="auto"/>
              <w:ind w:right="-676"/>
              <w:jc w:val="both"/>
              <w:rPr>
                <w:rFonts w:ascii="Times New Roman" w:eastAsia="Times New Roman" w:hAnsi="Times New Roman" w:cs="Times New Roman"/>
                <w:sz w:val="24"/>
                <w:szCs w:val="24"/>
                <w:lang w:eastAsia="ru-RU"/>
              </w:rPr>
            </w:pPr>
            <w:r w:rsidRPr="00676EA9">
              <w:rPr>
                <w:rFonts w:ascii="Times New Roman" w:eastAsia="Times New Roman" w:hAnsi="Times New Roman" w:cs="Times New Roman"/>
                <w:sz w:val="24"/>
                <w:szCs w:val="24"/>
                <w:lang w:eastAsia="ru-RU"/>
              </w:rPr>
              <w:t>Члени комісії:</w:t>
            </w:r>
          </w:p>
        </w:tc>
        <w:tc>
          <w:tcPr>
            <w:tcW w:w="2848" w:type="dxa"/>
            <w:shd w:val="clear" w:color="auto" w:fill="auto"/>
          </w:tcPr>
          <w:p w14:paraId="1C65F308" w14:textId="77777777" w:rsidR="00646972" w:rsidRPr="00676EA9" w:rsidRDefault="00646972" w:rsidP="00D85233">
            <w:pPr>
              <w:spacing w:line="228" w:lineRule="auto"/>
              <w:ind w:right="-676"/>
              <w:jc w:val="center"/>
              <w:rPr>
                <w:rFonts w:ascii="Times New Roman" w:eastAsia="Times New Roman" w:hAnsi="Times New Roman" w:cs="Times New Roman"/>
                <w:sz w:val="24"/>
                <w:szCs w:val="24"/>
                <w:lang w:eastAsia="ru-RU"/>
              </w:rPr>
            </w:pPr>
          </w:p>
        </w:tc>
        <w:tc>
          <w:tcPr>
            <w:tcW w:w="3814" w:type="dxa"/>
            <w:shd w:val="clear" w:color="auto" w:fill="auto"/>
          </w:tcPr>
          <w:p w14:paraId="0E29492F" w14:textId="77777777" w:rsidR="00646972" w:rsidRPr="00676EA9" w:rsidRDefault="00646972" w:rsidP="00D85233">
            <w:pPr>
              <w:spacing w:line="228" w:lineRule="auto"/>
              <w:ind w:right="-676"/>
              <w:jc w:val="center"/>
              <w:rPr>
                <w:rFonts w:ascii="Times New Roman" w:eastAsia="Times New Roman" w:hAnsi="Times New Roman" w:cs="Times New Roman"/>
                <w:sz w:val="24"/>
                <w:szCs w:val="24"/>
                <w:lang w:eastAsia="ru-RU"/>
              </w:rPr>
            </w:pPr>
          </w:p>
        </w:tc>
      </w:tr>
      <w:tr w:rsidR="00646972" w:rsidRPr="00676EA9" w14:paraId="66560F1E" w14:textId="77777777" w:rsidTr="00D85233">
        <w:tc>
          <w:tcPr>
            <w:tcW w:w="2625" w:type="dxa"/>
            <w:shd w:val="clear" w:color="auto" w:fill="auto"/>
          </w:tcPr>
          <w:p w14:paraId="70D3FE41" w14:textId="77777777" w:rsidR="00646972" w:rsidRPr="00676EA9" w:rsidRDefault="00646972" w:rsidP="00D85233">
            <w:pPr>
              <w:spacing w:line="228" w:lineRule="auto"/>
              <w:ind w:right="-676"/>
              <w:jc w:val="both"/>
              <w:rPr>
                <w:rFonts w:ascii="Times New Roman" w:eastAsia="Times New Roman" w:hAnsi="Times New Roman" w:cs="Times New Roman"/>
                <w:sz w:val="24"/>
                <w:szCs w:val="24"/>
                <w:lang w:eastAsia="ru-RU"/>
              </w:rPr>
            </w:pPr>
          </w:p>
        </w:tc>
        <w:tc>
          <w:tcPr>
            <w:tcW w:w="2848" w:type="dxa"/>
            <w:shd w:val="clear" w:color="auto" w:fill="auto"/>
          </w:tcPr>
          <w:p w14:paraId="0FCDE9BE" w14:textId="77777777" w:rsidR="00646972" w:rsidRPr="00676EA9" w:rsidRDefault="00646972" w:rsidP="00D85233">
            <w:pPr>
              <w:spacing w:line="228" w:lineRule="auto"/>
              <w:ind w:right="-676"/>
              <w:jc w:val="center"/>
              <w:rPr>
                <w:rFonts w:ascii="Times New Roman" w:eastAsia="Times New Roman" w:hAnsi="Times New Roman" w:cs="Times New Roman"/>
                <w:sz w:val="20"/>
                <w:szCs w:val="20"/>
                <w:lang w:eastAsia="ru-RU"/>
              </w:rPr>
            </w:pPr>
            <w:r w:rsidRPr="00676EA9">
              <w:rPr>
                <w:rFonts w:ascii="Times New Roman" w:eastAsia="Times New Roman" w:hAnsi="Times New Roman" w:cs="Times New Roman"/>
                <w:sz w:val="20"/>
                <w:szCs w:val="20"/>
                <w:lang w:eastAsia="ru-RU"/>
              </w:rPr>
              <w:t>_____________</w:t>
            </w:r>
          </w:p>
          <w:p w14:paraId="698CE7AD" w14:textId="77777777" w:rsidR="00646972" w:rsidRPr="00676EA9" w:rsidRDefault="00646972" w:rsidP="00D85233">
            <w:pPr>
              <w:spacing w:line="228" w:lineRule="auto"/>
              <w:ind w:right="-676"/>
              <w:jc w:val="center"/>
              <w:rPr>
                <w:rFonts w:ascii="Times New Roman" w:eastAsia="Times New Roman" w:hAnsi="Times New Roman" w:cs="Times New Roman"/>
                <w:sz w:val="20"/>
                <w:szCs w:val="20"/>
                <w:lang w:eastAsia="ru-RU"/>
              </w:rPr>
            </w:pPr>
            <w:r w:rsidRPr="00676EA9">
              <w:rPr>
                <w:rFonts w:ascii="Times New Roman" w:eastAsia="Times New Roman" w:hAnsi="Times New Roman" w:cs="Times New Roman"/>
                <w:sz w:val="20"/>
                <w:szCs w:val="20"/>
                <w:lang w:eastAsia="ru-RU"/>
              </w:rPr>
              <w:t>(підпис)</w:t>
            </w:r>
          </w:p>
        </w:tc>
        <w:tc>
          <w:tcPr>
            <w:tcW w:w="3814" w:type="dxa"/>
            <w:shd w:val="clear" w:color="auto" w:fill="auto"/>
          </w:tcPr>
          <w:p w14:paraId="5DA0C6E4" w14:textId="77777777" w:rsidR="00646972" w:rsidRPr="00676EA9" w:rsidRDefault="00646972" w:rsidP="00D85233">
            <w:pPr>
              <w:spacing w:line="228" w:lineRule="auto"/>
              <w:ind w:right="-676"/>
              <w:jc w:val="center"/>
              <w:rPr>
                <w:rFonts w:ascii="Times New Roman" w:eastAsia="Times New Roman" w:hAnsi="Times New Roman" w:cs="Times New Roman"/>
                <w:sz w:val="20"/>
                <w:szCs w:val="20"/>
                <w:lang w:eastAsia="ru-RU"/>
              </w:rPr>
            </w:pPr>
            <w:r w:rsidRPr="00676EA9">
              <w:rPr>
                <w:rFonts w:ascii="Times New Roman" w:eastAsia="Times New Roman" w:hAnsi="Times New Roman" w:cs="Times New Roman"/>
                <w:sz w:val="20"/>
                <w:szCs w:val="20"/>
                <w:lang w:eastAsia="ru-RU"/>
              </w:rPr>
              <w:t>_________________________</w:t>
            </w:r>
          </w:p>
          <w:p w14:paraId="7BFAFA02" w14:textId="77777777" w:rsidR="00646972" w:rsidRPr="00676EA9" w:rsidRDefault="00646972" w:rsidP="00D85233">
            <w:pPr>
              <w:spacing w:line="228" w:lineRule="auto"/>
              <w:ind w:right="-676"/>
              <w:jc w:val="center"/>
              <w:rPr>
                <w:rFonts w:ascii="Times New Roman" w:eastAsia="Times New Roman" w:hAnsi="Times New Roman" w:cs="Times New Roman"/>
                <w:sz w:val="20"/>
                <w:szCs w:val="20"/>
                <w:lang w:eastAsia="ru-RU"/>
              </w:rPr>
            </w:pPr>
            <w:r w:rsidRPr="00676EA9">
              <w:rPr>
                <w:rFonts w:ascii="Times New Roman" w:eastAsia="Times New Roman" w:hAnsi="Times New Roman" w:cs="Times New Roman"/>
                <w:sz w:val="20"/>
                <w:szCs w:val="20"/>
                <w:lang w:eastAsia="ru-RU"/>
              </w:rPr>
              <w:t>(ініціали та прізвище)</w:t>
            </w:r>
          </w:p>
        </w:tc>
      </w:tr>
    </w:tbl>
    <w:p w14:paraId="32A31C9B" w14:textId="77777777" w:rsidR="00835F03" w:rsidRDefault="00835F03" w:rsidP="000F21AA">
      <w:pPr>
        <w:ind w:firstLine="7938"/>
        <w:jc w:val="both"/>
        <w:rPr>
          <w:rFonts w:ascii="Times New Roman" w:eastAsia="Times New Roman" w:hAnsi="Times New Roman" w:cs="Times New Roman"/>
          <w:b/>
          <w:sz w:val="28"/>
          <w:szCs w:val="28"/>
        </w:rPr>
      </w:pPr>
    </w:p>
    <w:p w14:paraId="6268DAB4" w14:textId="0D33CC7B" w:rsidR="000F21AA" w:rsidRPr="000F21AA" w:rsidRDefault="000F21AA" w:rsidP="000F21AA">
      <w:pPr>
        <w:ind w:firstLine="7938"/>
        <w:jc w:val="both"/>
        <w:rPr>
          <w:rFonts w:ascii="Times New Roman" w:eastAsia="Times New Roman" w:hAnsi="Times New Roman" w:cs="Times New Roman"/>
          <w:b/>
          <w:sz w:val="28"/>
          <w:szCs w:val="28"/>
          <w:lang w:val="en-US"/>
        </w:rPr>
      </w:pPr>
      <w:r w:rsidRPr="00B7700D">
        <w:rPr>
          <w:rFonts w:ascii="Times New Roman" w:eastAsia="Times New Roman" w:hAnsi="Times New Roman" w:cs="Times New Roman"/>
          <w:b/>
          <w:sz w:val="28"/>
          <w:szCs w:val="28"/>
        </w:rPr>
        <w:lastRenderedPageBreak/>
        <w:t xml:space="preserve">Додаток </w:t>
      </w:r>
      <w:r>
        <w:rPr>
          <w:rFonts w:ascii="Times New Roman" w:eastAsia="Times New Roman" w:hAnsi="Times New Roman" w:cs="Times New Roman"/>
          <w:b/>
          <w:sz w:val="28"/>
          <w:szCs w:val="28"/>
        </w:rPr>
        <w:t>1</w:t>
      </w:r>
      <w:r>
        <w:rPr>
          <w:rFonts w:ascii="Times New Roman" w:eastAsia="Times New Roman" w:hAnsi="Times New Roman" w:cs="Times New Roman"/>
          <w:b/>
          <w:sz w:val="28"/>
          <w:szCs w:val="28"/>
          <w:lang w:val="en-US"/>
        </w:rPr>
        <w:t>4</w:t>
      </w:r>
    </w:p>
    <w:p w14:paraId="6B9B1231" w14:textId="5AAD0C39" w:rsidR="000F21AA" w:rsidRPr="000B6781" w:rsidRDefault="000F21AA" w:rsidP="000F21AA">
      <w:pPr>
        <w:ind w:firstLine="7938"/>
        <w:jc w:val="both"/>
        <w:rPr>
          <w:rFonts w:ascii="Times New Roman" w:eastAsia="Times New Roman" w:hAnsi="Times New Roman" w:cs="Times New Roman"/>
          <w:sz w:val="28"/>
          <w:szCs w:val="28"/>
          <w:lang w:val="en-US"/>
        </w:rPr>
      </w:pPr>
      <w:r w:rsidRPr="00B7700D">
        <w:rPr>
          <w:rFonts w:ascii="Times New Roman" w:eastAsia="Times New Roman" w:hAnsi="Times New Roman" w:cs="Times New Roman"/>
          <w:sz w:val="28"/>
          <w:szCs w:val="28"/>
        </w:rPr>
        <w:t xml:space="preserve">до пункту </w:t>
      </w:r>
      <w:r>
        <w:rPr>
          <w:rFonts w:ascii="Times New Roman" w:eastAsia="Times New Roman" w:hAnsi="Times New Roman" w:cs="Times New Roman"/>
          <w:sz w:val="28"/>
          <w:szCs w:val="28"/>
        </w:rPr>
        <w:t>1</w:t>
      </w:r>
      <w:r w:rsidR="005D72B8">
        <w:rPr>
          <w:rFonts w:ascii="Times New Roman" w:eastAsia="Times New Roman" w:hAnsi="Times New Roman" w:cs="Times New Roman"/>
          <w:sz w:val="28"/>
          <w:szCs w:val="28"/>
        </w:rPr>
        <w:t>18</w:t>
      </w:r>
    </w:p>
    <w:p w14:paraId="39F78F22" w14:textId="77777777" w:rsidR="000F21AA" w:rsidRPr="009E0FBA" w:rsidRDefault="000F21AA" w:rsidP="000F21AA">
      <w:pPr>
        <w:keepNext/>
        <w:keepLines/>
        <w:spacing w:before="240"/>
        <w:jc w:val="center"/>
        <w:rPr>
          <w:rFonts w:ascii="Times New Roman" w:eastAsia="Times New Roman" w:hAnsi="Times New Roman" w:cs="Times New Roman"/>
          <w:b/>
          <w:bCs/>
          <w:sz w:val="24"/>
          <w:szCs w:val="24"/>
          <w:lang w:eastAsia="ru-RU"/>
        </w:rPr>
      </w:pPr>
      <w:r w:rsidRPr="009E0FBA">
        <w:rPr>
          <w:rFonts w:ascii="Times New Roman" w:eastAsia="Times New Roman" w:hAnsi="Times New Roman" w:cs="Times New Roman"/>
          <w:b/>
          <w:bCs/>
          <w:sz w:val="24"/>
          <w:szCs w:val="24"/>
          <w:lang w:eastAsia="ru-RU"/>
        </w:rPr>
        <w:t>ЖУРНАЛ</w:t>
      </w:r>
      <w:r w:rsidRPr="009E0FBA">
        <w:rPr>
          <w:rFonts w:ascii="Times New Roman" w:eastAsia="Times New Roman" w:hAnsi="Times New Roman" w:cs="Times New Roman"/>
          <w:b/>
          <w:bCs/>
          <w:sz w:val="24"/>
          <w:szCs w:val="24"/>
          <w:lang w:eastAsia="ru-RU"/>
        </w:rPr>
        <w:br/>
        <w:t>обліку зустрічей з іноземними делегаціями, групами та окремими іноземцями</w:t>
      </w:r>
    </w:p>
    <w:p w14:paraId="693AD5C1" w14:textId="1FEF28AB" w:rsidR="000F21AA" w:rsidRPr="000F21AA" w:rsidRDefault="000F21AA" w:rsidP="000F21AA">
      <w:pPr>
        <w:spacing w:before="120"/>
        <w:jc w:val="center"/>
        <w:rPr>
          <w:rFonts w:ascii="Times New Roman" w:eastAsia="Times New Roman" w:hAnsi="Times New Roman" w:cs="Times New Roman"/>
          <w:sz w:val="24"/>
          <w:szCs w:val="24"/>
          <w:lang w:eastAsia="ru-RU"/>
        </w:rPr>
      </w:pPr>
      <w:r w:rsidRPr="000F21AA">
        <w:rPr>
          <w:rFonts w:ascii="Times New Roman" w:eastAsia="Times New Roman" w:hAnsi="Times New Roman" w:cs="Times New Roman"/>
          <w:sz w:val="24"/>
          <w:szCs w:val="24"/>
          <w:lang w:eastAsia="ru-RU"/>
        </w:rPr>
        <w:t>_______________________________________________________</w:t>
      </w:r>
      <w:r w:rsidR="00A55700">
        <w:rPr>
          <w:rFonts w:ascii="Times New Roman" w:eastAsia="Times New Roman" w:hAnsi="Times New Roman" w:cs="Times New Roman"/>
          <w:sz w:val="24"/>
          <w:szCs w:val="24"/>
          <w:lang w:eastAsia="ru-RU"/>
        </w:rPr>
        <w:t>______</w:t>
      </w:r>
      <w:r w:rsidRPr="000F21AA">
        <w:rPr>
          <w:rFonts w:ascii="Times New Roman" w:eastAsia="Times New Roman" w:hAnsi="Times New Roman" w:cs="Times New Roman"/>
          <w:sz w:val="24"/>
          <w:szCs w:val="24"/>
          <w:lang w:eastAsia="ru-RU"/>
        </w:rPr>
        <w:t>________</w:t>
      </w:r>
    </w:p>
    <w:p w14:paraId="1127351E" w14:textId="77777777" w:rsidR="000F21AA" w:rsidRPr="000F21AA" w:rsidRDefault="000F21AA" w:rsidP="000F21AA">
      <w:pPr>
        <w:spacing w:after="360"/>
        <w:ind w:firstLine="567"/>
        <w:jc w:val="center"/>
        <w:rPr>
          <w:rFonts w:ascii="Times New Roman" w:eastAsia="Times New Roman" w:hAnsi="Times New Roman" w:cs="Times New Roman"/>
          <w:sz w:val="20"/>
          <w:szCs w:val="20"/>
          <w:lang w:eastAsia="ru-RU"/>
        </w:rPr>
      </w:pPr>
      <w:r w:rsidRPr="000F21AA">
        <w:rPr>
          <w:rFonts w:ascii="Times New Roman" w:eastAsia="Times New Roman" w:hAnsi="Times New Roman" w:cs="Times New Roman"/>
          <w:sz w:val="20"/>
          <w:szCs w:val="20"/>
          <w:lang w:eastAsia="ru-RU"/>
        </w:rPr>
        <w:t>(найменування установи)</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990"/>
        <w:gridCol w:w="3260"/>
        <w:gridCol w:w="2547"/>
      </w:tblGrid>
      <w:tr w:rsidR="00137EF1" w:rsidRPr="00137EF1" w14:paraId="433B6258" w14:textId="77777777" w:rsidTr="007C515D">
        <w:trPr>
          <w:trHeight w:val="1681"/>
        </w:trPr>
        <w:tc>
          <w:tcPr>
            <w:tcW w:w="1701" w:type="dxa"/>
            <w:shd w:val="clear" w:color="auto" w:fill="auto"/>
            <w:vAlign w:val="center"/>
          </w:tcPr>
          <w:p w14:paraId="00ADE2A4" w14:textId="77777777" w:rsidR="00137EF1" w:rsidRPr="00137EF1" w:rsidRDefault="00137EF1" w:rsidP="007C515D">
            <w:pPr>
              <w:jc w:val="center"/>
              <w:rPr>
                <w:rFonts w:ascii="Times New Roman" w:eastAsia="Times New Roman" w:hAnsi="Times New Roman" w:cs="Times New Roman"/>
                <w:sz w:val="24"/>
                <w:szCs w:val="24"/>
                <w:lang w:eastAsia="ru-RU"/>
              </w:rPr>
            </w:pPr>
            <w:r w:rsidRPr="00137EF1">
              <w:rPr>
                <w:rFonts w:ascii="Times New Roman" w:eastAsia="Times New Roman" w:hAnsi="Times New Roman" w:cs="Times New Roman"/>
                <w:sz w:val="24"/>
                <w:szCs w:val="24"/>
                <w:lang w:eastAsia="ru-RU"/>
              </w:rPr>
              <w:t>Порядковий номер</w:t>
            </w:r>
          </w:p>
        </w:tc>
        <w:tc>
          <w:tcPr>
            <w:tcW w:w="1990" w:type="dxa"/>
            <w:shd w:val="clear" w:color="auto" w:fill="auto"/>
            <w:vAlign w:val="center"/>
          </w:tcPr>
          <w:p w14:paraId="29DC6314" w14:textId="77777777" w:rsidR="00137EF1" w:rsidRPr="00137EF1" w:rsidRDefault="00137EF1" w:rsidP="007C515D">
            <w:pPr>
              <w:jc w:val="center"/>
              <w:rPr>
                <w:rFonts w:ascii="Times New Roman" w:eastAsia="Times New Roman" w:hAnsi="Times New Roman" w:cs="Times New Roman"/>
                <w:sz w:val="24"/>
                <w:szCs w:val="24"/>
                <w:lang w:eastAsia="ru-RU"/>
              </w:rPr>
            </w:pPr>
            <w:r w:rsidRPr="00137EF1">
              <w:rPr>
                <w:rFonts w:ascii="Times New Roman" w:eastAsia="Times New Roman" w:hAnsi="Times New Roman" w:cs="Times New Roman"/>
                <w:sz w:val="24"/>
                <w:szCs w:val="24"/>
                <w:lang w:eastAsia="ru-RU"/>
              </w:rPr>
              <w:t>Період перебування</w:t>
            </w:r>
          </w:p>
        </w:tc>
        <w:tc>
          <w:tcPr>
            <w:tcW w:w="3260" w:type="dxa"/>
            <w:shd w:val="clear" w:color="auto" w:fill="auto"/>
            <w:vAlign w:val="center"/>
          </w:tcPr>
          <w:p w14:paraId="06D1C445" w14:textId="77777777" w:rsidR="00137EF1" w:rsidRPr="00137EF1" w:rsidRDefault="00137EF1" w:rsidP="007C515D">
            <w:pPr>
              <w:jc w:val="center"/>
              <w:rPr>
                <w:rFonts w:ascii="Times New Roman" w:eastAsia="Times New Roman" w:hAnsi="Times New Roman" w:cs="Times New Roman"/>
                <w:sz w:val="24"/>
                <w:szCs w:val="24"/>
                <w:lang w:eastAsia="ru-RU"/>
              </w:rPr>
            </w:pPr>
            <w:r w:rsidRPr="00137EF1">
              <w:rPr>
                <w:rFonts w:ascii="Times New Roman" w:eastAsia="Times New Roman" w:hAnsi="Times New Roman" w:cs="Times New Roman"/>
                <w:sz w:val="24"/>
                <w:szCs w:val="24"/>
                <w:lang w:eastAsia="ru-RU"/>
              </w:rPr>
              <w:t xml:space="preserve">Прізвище, </w:t>
            </w:r>
            <w:r w:rsidRPr="00137EF1">
              <w:rPr>
                <w:rFonts w:ascii="Times New Roman" w:eastAsia="Times New Roman" w:hAnsi="Times New Roman" w:cs="Times New Roman"/>
                <w:color w:val="000000"/>
                <w:sz w:val="24"/>
                <w:szCs w:val="24"/>
                <w:lang w:val="x-none" w:eastAsia="uk-UA"/>
              </w:rPr>
              <w:t>власне ім’я</w:t>
            </w:r>
            <w:r w:rsidRPr="00137EF1">
              <w:rPr>
                <w:rFonts w:ascii="Times New Roman" w:eastAsia="Times New Roman" w:hAnsi="Times New Roman" w:cs="Times New Roman"/>
                <w:sz w:val="24"/>
                <w:szCs w:val="24"/>
                <w:lang w:eastAsia="ru-RU"/>
              </w:rPr>
              <w:t xml:space="preserve"> іноземця, найменування держави, установи, організації</w:t>
            </w:r>
          </w:p>
        </w:tc>
        <w:tc>
          <w:tcPr>
            <w:tcW w:w="2547" w:type="dxa"/>
            <w:shd w:val="clear" w:color="auto" w:fill="auto"/>
            <w:vAlign w:val="center"/>
          </w:tcPr>
          <w:p w14:paraId="38634D6B" w14:textId="77777777" w:rsidR="00137EF1" w:rsidRPr="00137EF1" w:rsidRDefault="00137EF1" w:rsidP="007C515D">
            <w:pPr>
              <w:ind w:right="31"/>
              <w:jc w:val="center"/>
              <w:rPr>
                <w:rFonts w:ascii="Times New Roman" w:eastAsia="Times New Roman" w:hAnsi="Times New Roman" w:cs="Times New Roman"/>
                <w:sz w:val="24"/>
                <w:szCs w:val="24"/>
                <w:lang w:eastAsia="ru-RU"/>
              </w:rPr>
            </w:pPr>
            <w:r w:rsidRPr="00137EF1">
              <w:rPr>
                <w:rFonts w:ascii="Times New Roman" w:eastAsia="Times New Roman" w:hAnsi="Times New Roman" w:cs="Times New Roman"/>
                <w:sz w:val="24"/>
                <w:szCs w:val="24"/>
                <w:lang w:eastAsia="ru-RU"/>
              </w:rPr>
              <w:t xml:space="preserve">Мета зустрічі, </w:t>
            </w:r>
            <w:r w:rsidRPr="00137EF1">
              <w:rPr>
                <w:rFonts w:ascii="Times New Roman" w:eastAsia="Times New Roman" w:hAnsi="Times New Roman" w:cs="Times New Roman"/>
                <w:color w:val="000000"/>
                <w:sz w:val="24"/>
                <w:szCs w:val="24"/>
                <w:lang w:val="x-none" w:eastAsia="uk-UA"/>
              </w:rPr>
              <w:t>власне ім’я</w:t>
            </w:r>
            <w:r w:rsidRPr="00137EF1">
              <w:rPr>
                <w:rFonts w:ascii="Times New Roman" w:eastAsia="Times New Roman" w:hAnsi="Times New Roman" w:cs="Times New Roman"/>
                <w:sz w:val="24"/>
                <w:szCs w:val="24"/>
                <w:lang w:eastAsia="ru-RU"/>
              </w:rPr>
              <w:t xml:space="preserve"> та прізвище посадових осіб, відповідальних за організацію зустрічі</w:t>
            </w:r>
          </w:p>
        </w:tc>
      </w:tr>
      <w:tr w:rsidR="00137EF1" w:rsidRPr="00137EF1" w14:paraId="561FF0CA" w14:textId="77777777" w:rsidTr="00046EA9">
        <w:tc>
          <w:tcPr>
            <w:tcW w:w="1701" w:type="dxa"/>
            <w:shd w:val="clear" w:color="auto" w:fill="auto"/>
            <w:vAlign w:val="center"/>
          </w:tcPr>
          <w:p w14:paraId="5838AC80" w14:textId="77777777" w:rsidR="00137EF1" w:rsidRPr="00137EF1" w:rsidRDefault="00137EF1" w:rsidP="007C515D">
            <w:pPr>
              <w:jc w:val="center"/>
              <w:rPr>
                <w:rFonts w:ascii="Times New Roman" w:eastAsia="Times New Roman" w:hAnsi="Times New Roman" w:cs="Times New Roman"/>
                <w:sz w:val="24"/>
                <w:szCs w:val="24"/>
                <w:lang w:eastAsia="ru-RU"/>
              </w:rPr>
            </w:pPr>
            <w:r w:rsidRPr="00137EF1">
              <w:rPr>
                <w:rFonts w:ascii="Times New Roman" w:eastAsia="Times New Roman" w:hAnsi="Times New Roman" w:cs="Times New Roman"/>
                <w:sz w:val="24"/>
                <w:szCs w:val="24"/>
                <w:lang w:eastAsia="ru-RU"/>
              </w:rPr>
              <w:t>1</w:t>
            </w:r>
          </w:p>
        </w:tc>
        <w:tc>
          <w:tcPr>
            <w:tcW w:w="1990" w:type="dxa"/>
            <w:shd w:val="clear" w:color="auto" w:fill="auto"/>
            <w:vAlign w:val="center"/>
          </w:tcPr>
          <w:p w14:paraId="113E7EDF" w14:textId="77777777" w:rsidR="00137EF1" w:rsidRPr="00137EF1" w:rsidRDefault="00137EF1" w:rsidP="007C515D">
            <w:pPr>
              <w:jc w:val="center"/>
              <w:rPr>
                <w:rFonts w:ascii="Times New Roman" w:eastAsia="Times New Roman" w:hAnsi="Times New Roman" w:cs="Times New Roman"/>
                <w:sz w:val="24"/>
                <w:szCs w:val="24"/>
                <w:lang w:eastAsia="ru-RU"/>
              </w:rPr>
            </w:pPr>
            <w:r w:rsidRPr="00137EF1">
              <w:rPr>
                <w:rFonts w:ascii="Times New Roman" w:eastAsia="Times New Roman" w:hAnsi="Times New Roman" w:cs="Times New Roman"/>
                <w:sz w:val="24"/>
                <w:szCs w:val="24"/>
                <w:lang w:eastAsia="ru-RU"/>
              </w:rPr>
              <w:t>2</w:t>
            </w:r>
          </w:p>
        </w:tc>
        <w:tc>
          <w:tcPr>
            <w:tcW w:w="3260" w:type="dxa"/>
            <w:shd w:val="clear" w:color="auto" w:fill="auto"/>
            <w:vAlign w:val="center"/>
          </w:tcPr>
          <w:p w14:paraId="2595F8B8" w14:textId="77777777" w:rsidR="00137EF1" w:rsidRPr="00137EF1" w:rsidRDefault="00137EF1" w:rsidP="007C515D">
            <w:pPr>
              <w:jc w:val="center"/>
              <w:rPr>
                <w:rFonts w:ascii="Times New Roman" w:eastAsia="Times New Roman" w:hAnsi="Times New Roman" w:cs="Times New Roman"/>
                <w:sz w:val="24"/>
                <w:szCs w:val="24"/>
                <w:lang w:eastAsia="ru-RU"/>
              </w:rPr>
            </w:pPr>
            <w:r w:rsidRPr="00137EF1">
              <w:rPr>
                <w:rFonts w:ascii="Times New Roman" w:eastAsia="Times New Roman" w:hAnsi="Times New Roman" w:cs="Times New Roman"/>
                <w:sz w:val="24"/>
                <w:szCs w:val="24"/>
                <w:lang w:eastAsia="ru-RU"/>
              </w:rPr>
              <w:t>3</w:t>
            </w:r>
          </w:p>
        </w:tc>
        <w:tc>
          <w:tcPr>
            <w:tcW w:w="2547" w:type="dxa"/>
            <w:shd w:val="clear" w:color="auto" w:fill="auto"/>
            <w:vAlign w:val="center"/>
          </w:tcPr>
          <w:p w14:paraId="05737E2B" w14:textId="77777777" w:rsidR="00137EF1" w:rsidRPr="00137EF1" w:rsidRDefault="00137EF1" w:rsidP="007C515D">
            <w:pPr>
              <w:jc w:val="center"/>
              <w:rPr>
                <w:rFonts w:ascii="Times New Roman" w:eastAsia="Times New Roman" w:hAnsi="Times New Roman" w:cs="Times New Roman"/>
                <w:sz w:val="24"/>
                <w:szCs w:val="24"/>
                <w:lang w:eastAsia="ru-RU"/>
              </w:rPr>
            </w:pPr>
            <w:r w:rsidRPr="00137EF1">
              <w:rPr>
                <w:rFonts w:ascii="Times New Roman" w:eastAsia="Times New Roman" w:hAnsi="Times New Roman" w:cs="Times New Roman"/>
                <w:sz w:val="24"/>
                <w:szCs w:val="24"/>
                <w:lang w:eastAsia="ru-RU"/>
              </w:rPr>
              <w:t>4</w:t>
            </w:r>
          </w:p>
        </w:tc>
      </w:tr>
    </w:tbl>
    <w:p w14:paraId="578B5880" w14:textId="2FA965C0" w:rsidR="00646972" w:rsidRDefault="00646972" w:rsidP="007C515D">
      <w:pPr>
        <w:shd w:val="clear" w:color="auto" w:fill="FFFFFF"/>
        <w:tabs>
          <w:tab w:val="center" w:pos="4677"/>
          <w:tab w:val="right" w:pos="9214"/>
        </w:tabs>
        <w:ind w:right="566"/>
        <w:rPr>
          <w:rFonts w:ascii="Times New Roman" w:eastAsia="Times New Roman" w:hAnsi="Times New Roman" w:cs="Times New Roman"/>
          <w:sz w:val="20"/>
          <w:szCs w:val="20"/>
          <w:lang w:eastAsia="ru-RU"/>
        </w:rPr>
      </w:pPr>
    </w:p>
    <w:p w14:paraId="2344BC79" w14:textId="77777777" w:rsidR="00D85233" w:rsidRDefault="00D85233" w:rsidP="007C515D">
      <w:pPr>
        <w:shd w:val="clear" w:color="auto" w:fill="FFFFFF"/>
        <w:tabs>
          <w:tab w:val="center" w:pos="4677"/>
          <w:tab w:val="right" w:pos="9214"/>
        </w:tabs>
        <w:ind w:right="566"/>
        <w:rPr>
          <w:rFonts w:ascii="Times New Roman" w:eastAsia="Times New Roman" w:hAnsi="Times New Roman" w:cs="Times New Roman"/>
          <w:sz w:val="20"/>
          <w:szCs w:val="20"/>
          <w:lang w:eastAsia="ru-RU"/>
        </w:rPr>
      </w:pPr>
    </w:p>
    <w:p w14:paraId="517E7EC2" w14:textId="38D66CEC" w:rsidR="003D2C77" w:rsidRPr="00E50397" w:rsidRDefault="00E50397" w:rsidP="007C515D">
      <w:pPr>
        <w:shd w:val="clear" w:color="auto" w:fill="FFFFFF"/>
        <w:tabs>
          <w:tab w:val="center" w:pos="4677"/>
          <w:tab w:val="right" w:pos="9214"/>
        </w:tabs>
        <w:ind w:right="566"/>
        <w:rPr>
          <w:rFonts w:ascii="Times New Roman" w:eastAsia="Times New Roman" w:hAnsi="Times New Roman" w:cs="Times New Roman"/>
          <w:sz w:val="24"/>
          <w:szCs w:val="24"/>
          <w:lang w:eastAsia="ru-RU"/>
        </w:rPr>
      </w:pPr>
      <w:r w:rsidRPr="00E50397">
        <w:rPr>
          <w:rFonts w:ascii="Times New Roman" w:eastAsia="Times New Roman" w:hAnsi="Times New Roman" w:cs="Times New Roman"/>
          <w:sz w:val="24"/>
          <w:szCs w:val="24"/>
          <w:lang w:eastAsia="ru-RU"/>
        </w:rPr>
        <w:t>п</w:t>
      </w:r>
      <w:r w:rsidR="003D2C77" w:rsidRPr="00E50397">
        <w:rPr>
          <w:rFonts w:ascii="Times New Roman" w:eastAsia="Times New Roman" w:hAnsi="Times New Roman" w:cs="Times New Roman"/>
          <w:sz w:val="24"/>
          <w:szCs w:val="24"/>
          <w:lang w:eastAsia="ru-RU"/>
        </w:rPr>
        <w:t>родовження</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990"/>
        <w:gridCol w:w="3260"/>
        <w:gridCol w:w="2547"/>
      </w:tblGrid>
      <w:tr w:rsidR="00F30586" w:rsidRPr="00F30586" w14:paraId="0A91E2D7" w14:textId="77777777" w:rsidTr="00046EA9">
        <w:trPr>
          <w:trHeight w:val="2272"/>
        </w:trPr>
        <w:tc>
          <w:tcPr>
            <w:tcW w:w="1701" w:type="dxa"/>
            <w:shd w:val="clear" w:color="auto" w:fill="auto"/>
            <w:vAlign w:val="center"/>
          </w:tcPr>
          <w:p w14:paraId="63951CED" w14:textId="6910A7A2" w:rsidR="00F30586" w:rsidRPr="00F30586" w:rsidRDefault="007C515D" w:rsidP="007C515D">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В</w:t>
            </w:r>
            <w:r w:rsidR="00046EA9" w:rsidRPr="00046EA9">
              <w:rPr>
                <w:rFonts w:ascii="Times New Roman" w:eastAsia="Times New Roman" w:hAnsi="Times New Roman" w:cs="Times New Roman"/>
                <w:sz w:val="24"/>
                <w:szCs w:val="24"/>
              </w:rPr>
              <w:t>иконавч</w:t>
            </w:r>
            <w:r w:rsidR="00046EA9">
              <w:rPr>
                <w:rFonts w:ascii="Times New Roman" w:eastAsia="Times New Roman" w:hAnsi="Times New Roman" w:cs="Times New Roman"/>
                <w:sz w:val="24"/>
                <w:szCs w:val="24"/>
              </w:rPr>
              <w:t>і</w:t>
            </w:r>
            <w:r w:rsidR="00046EA9" w:rsidRPr="00046EA9">
              <w:rPr>
                <w:rFonts w:ascii="Times New Roman" w:eastAsia="Times New Roman" w:hAnsi="Times New Roman" w:cs="Times New Roman"/>
                <w:sz w:val="24"/>
                <w:szCs w:val="24"/>
              </w:rPr>
              <w:t xml:space="preserve"> орган</w:t>
            </w:r>
            <w:r w:rsidR="00046EA9">
              <w:rPr>
                <w:rFonts w:ascii="Times New Roman" w:eastAsia="Times New Roman" w:hAnsi="Times New Roman" w:cs="Times New Roman"/>
                <w:sz w:val="24"/>
                <w:szCs w:val="24"/>
              </w:rPr>
              <w:t>и</w:t>
            </w:r>
            <w:r w:rsidR="00046EA9" w:rsidRPr="00046EA9">
              <w:rPr>
                <w:rFonts w:ascii="Times New Roman" w:eastAsia="Times New Roman" w:hAnsi="Times New Roman" w:cs="Times New Roman"/>
                <w:sz w:val="24"/>
                <w:szCs w:val="24"/>
              </w:rPr>
              <w:t xml:space="preserve"> міської ради</w:t>
            </w:r>
            <w:r w:rsidR="00F30586" w:rsidRPr="00046EA9">
              <w:rPr>
                <w:rFonts w:ascii="Times New Roman" w:eastAsia="Times New Roman" w:hAnsi="Times New Roman" w:cs="Times New Roman"/>
                <w:sz w:val="24"/>
                <w:szCs w:val="24"/>
                <w:lang w:eastAsia="ru-RU"/>
              </w:rPr>
              <w:t>, з роботою яких ознайомилися</w:t>
            </w:r>
            <w:r w:rsidR="00F30586" w:rsidRPr="00F30586">
              <w:rPr>
                <w:rFonts w:ascii="Times New Roman" w:eastAsia="Times New Roman" w:hAnsi="Times New Roman" w:cs="Times New Roman"/>
                <w:sz w:val="24"/>
                <w:szCs w:val="24"/>
                <w:lang w:eastAsia="ru-RU"/>
              </w:rPr>
              <w:t xml:space="preserve"> іноземці</w:t>
            </w:r>
          </w:p>
        </w:tc>
        <w:tc>
          <w:tcPr>
            <w:tcW w:w="1990" w:type="dxa"/>
            <w:shd w:val="clear" w:color="auto" w:fill="auto"/>
            <w:vAlign w:val="center"/>
          </w:tcPr>
          <w:p w14:paraId="6A83A3A3" w14:textId="77FEAE3D" w:rsidR="00F30586" w:rsidRPr="00046EA9" w:rsidRDefault="00F30586" w:rsidP="007C515D">
            <w:pPr>
              <w:jc w:val="center"/>
              <w:rPr>
                <w:rFonts w:ascii="Times New Roman" w:eastAsia="Times New Roman" w:hAnsi="Times New Roman" w:cs="Times New Roman"/>
                <w:sz w:val="24"/>
                <w:szCs w:val="24"/>
                <w:lang w:eastAsia="ru-RU"/>
              </w:rPr>
            </w:pPr>
            <w:r w:rsidRPr="00046EA9">
              <w:rPr>
                <w:rFonts w:ascii="Times New Roman" w:eastAsia="Times New Roman" w:hAnsi="Times New Roman" w:cs="Times New Roman"/>
                <w:sz w:val="24"/>
                <w:szCs w:val="24"/>
                <w:lang w:eastAsia="ru-RU"/>
              </w:rPr>
              <w:t xml:space="preserve">Прізвище та </w:t>
            </w:r>
            <w:r w:rsidRPr="00046EA9">
              <w:rPr>
                <w:rFonts w:ascii="Times New Roman" w:eastAsia="Times New Roman" w:hAnsi="Times New Roman" w:cs="Times New Roman"/>
                <w:color w:val="000000"/>
                <w:sz w:val="24"/>
                <w:szCs w:val="24"/>
                <w:lang w:val="x-none" w:eastAsia="uk-UA"/>
              </w:rPr>
              <w:t>власне ім’я</w:t>
            </w:r>
            <w:r w:rsidRPr="00046EA9">
              <w:rPr>
                <w:rFonts w:ascii="Times New Roman" w:eastAsia="Times New Roman" w:hAnsi="Times New Roman" w:cs="Times New Roman"/>
                <w:sz w:val="24"/>
                <w:szCs w:val="24"/>
                <w:lang w:eastAsia="ru-RU"/>
              </w:rPr>
              <w:t xml:space="preserve"> працівників </w:t>
            </w:r>
            <w:r w:rsidR="00046EA9" w:rsidRPr="00046EA9">
              <w:rPr>
                <w:rFonts w:ascii="Times New Roman" w:eastAsia="Times New Roman" w:hAnsi="Times New Roman" w:cs="Times New Roman"/>
                <w:sz w:val="24"/>
                <w:szCs w:val="24"/>
              </w:rPr>
              <w:t>виконавч</w:t>
            </w:r>
            <w:r w:rsidR="007C515D">
              <w:rPr>
                <w:rFonts w:ascii="Times New Roman" w:eastAsia="Times New Roman" w:hAnsi="Times New Roman" w:cs="Times New Roman"/>
                <w:sz w:val="24"/>
                <w:szCs w:val="24"/>
              </w:rPr>
              <w:t>их</w:t>
            </w:r>
            <w:r w:rsidR="00046EA9" w:rsidRPr="00046EA9">
              <w:rPr>
                <w:rFonts w:ascii="Times New Roman" w:eastAsia="Times New Roman" w:hAnsi="Times New Roman" w:cs="Times New Roman"/>
                <w:sz w:val="24"/>
                <w:szCs w:val="24"/>
              </w:rPr>
              <w:t xml:space="preserve"> орган</w:t>
            </w:r>
            <w:r w:rsidR="007C515D">
              <w:rPr>
                <w:rFonts w:ascii="Times New Roman" w:eastAsia="Times New Roman" w:hAnsi="Times New Roman" w:cs="Times New Roman"/>
                <w:sz w:val="24"/>
                <w:szCs w:val="24"/>
              </w:rPr>
              <w:t>ів</w:t>
            </w:r>
            <w:r w:rsidR="00046EA9" w:rsidRPr="00046EA9">
              <w:rPr>
                <w:rFonts w:ascii="Times New Roman" w:eastAsia="Times New Roman" w:hAnsi="Times New Roman" w:cs="Times New Roman"/>
                <w:sz w:val="24"/>
                <w:szCs w:val="24"/>
              </w:rPr>
              <w:t xml:space="preserve"> міської ради</w:t>
            </w:r>
            <w:r w:rsidRPr="00046EA9">
              <w:rPr>
                <w:rFonts w:ascii="Times New Roman" w:eastAsia="Times New Roman" w:hAnsi="Times New Roman" w:cs="Times New Roman"/>
                <w:sz w:val="24"/>
                <w:szCs w:val="24"/>
                <w:lang w:eastAsia="ru-RU"/>
              </w:rPr>
              <w:t>, які брали участь у зустрічі</w:t>
            </w:r>
          </w:p>
        </w:tc>
        <w:tc>
          <w:tcPr>
            <w:tcW w:w="3260" w:type="dxa"/>
            <w:shd w:val="clear" w:color="auto" w:fill="auto"/>
            <w:vAlign w:val="center"/>
          </w:tcPr>
          <w:p w14:paraId="57298180" w14:textId="77777777" w:rsidR="00F30586" w:rsidRPr="00F30586" w:rsidRDefault="00F30586" w:rsidP="007C515D">
            <w:pPr>
              <w:ind w:left="-68" w:right="-109"/>
              <w:jc w:val="center"/>
              <w:rPr>
                <w:rFonts w:ascii="Times New Roman" w:eastAsia="Times New Roman" w:hAnsi="Times New Roman" w:cs="Times New Roman"/>
                <w:sz w:val="24"/>
                <w:szCs w:val="24"/>
                <w:lang w:eastAsia="ru-RU"/>
              </w:rPr>
            </w:pPr>
            <w:r w:rsidRPr="00F30586">
              <w:rPr>
                <w:rFonts w:ascii="Times New Roman" w:eastAsia="Times New Roman" w:hAnsi="Times New Roman" w:cs="Times New Roman"/>
                <w:sz w:val="24"/>
                <w:szCs w:val="24"/>
                <w:lang w:eastAsia="ru-RU"/>
              </w:rPr>
              <w:t>Результати зустрічі (зазначаються відомості про виконання програми роботи з іноземцями, у разі передачі службової інформації - реквізити відповідного дозволу)</w:t>
            </w:r>
          </w:p>
        </w:tc>
        <w:tc>
          <w:tcPr>
            <w:tcW w:w="2547" w:type="dxa"/>
            <w:shd w:val="clear" w:color="auto" w:fill="auto"/>
            <w:vAlign w:val="center"/>
          </w:tcPr>
          <w:p w14:paraId="6E59EACE" w14:textId="77777777" w:rsidR="00F30586" w:rsidRPr="00F30586" w:rsidRDefault="00F30586" w:rsidP="007C515D">
            <w:pPr>
              <w:jc w:val="center"/>
              <w:rPr>
                <w:rFonts w:ascii="Times New Roman" w:eastAsia="Times New Roman" w:hAnsi="Times New Roman" w:cs="Times New Roman"/>
                <w:sz w:val="24"/>
                <w:szCs w:val="24"/>
                <w:lang w:eastAsia="ru-RU"/>
              </w:rPr>
            </w:pPr>
            <w:r w:rsidRPr="00F30586">
              <w:rPr>
                <w:rFonts w:ascii="Times New Roman" w:eastAsia="Times New Roman" w:hAnsi="Times New Roman" w:cs="Times New Roman"/>
                <w:sz w:val="24"/>
                <w:szCs w:val="24"/>
                <w:lang w:eastAsia="ru-RU"/>
              </w:rPr>
              <w:t>Реквізити матеріальних носіїв інформації, що передані іноземцям</w:t>
            </w:r>
          </w:p>
        </w:tc>
      </w:tr>
      <w:tr w:rsidR="00F30586" w:rsidRPr="00F30586" w14:paraId="16AFC064" w14:textId="77777777" w:rsidTr="00046EA9">
        <w:tc>
          <w:tcPr>
            <w:tcW w:w="1701" w:type="dxa"/>
            <w:shd w:val="clear" w:color="auto" w:fill="auto"/>
            <w:vAlign w:val="center"/>
          </w:tcPr>
          <w:p w14:paraId="19B80B47" w14:textId="77777777" w:rsidR="00F30586" w:rsidRPr="00F30586" w:rsidRDefault="00F30586" w:rsidP="00F30586">
            <w:pPr>
              <w:spacing w:before="120"/>
              <w:jc w:val="center"/>
              <w:rPr>
                <w:rFonts w:ascii="Times New Roman" w:eastAsia="Times New Roman" w:hAnsi="Times New Roman" w:cs="Times New Roman"/>
                <w:sz w:val="24"/>
                <w:szCs w:val="24"/>
                <w:lang w:eastAsia="ru-RU"/>
              </w:rPr>
            </w:pPr>
            <w:r w:rsidRPr="00F30586">
              <w:rPr>
                <w:rFonts w:ascii="Times New Roman" w:eastAsia="Times New Roman" w:hAnsi="Times New Roman" w:cs="Times New Roman"/>
                <w:sz w:val="24"/>
                <w:szCs w:val="24"/>
                <w:lang w:eastAsia="ru-RU"/>
              </w:rPr>
              <w:t>5</w:t>
            </w:r>
          </w:p>
        </w:tc>
        <w:tc>
          <w:tcPr>
            <w:tcW w:w="1990" w:type="dxa"/>
            <w:shd w:val="clear" w:color="auto" w:fill="auto"/>
            <w:vAlign w:val="center"/>
          </w:tcPr>
          <w:p w14:paraId="44956CF9" w14:textId="77777777" w:rsidR="00F30586" w:rsidRPr="00F30586" w:rsidRDefault="00F30586" w:rsidP="00F30586">
            <w:pPr>
              <w:spacing w:before="120"/>
              <w:jc w:val="center"/>
              <w:rPr>
                <w:rFonts w:ascii="Times New Roman" w:eastAsia="Times New Roman" w:hAnsi="Times New Roman" w:cs="Times New Roman"/>
                <w:sz w:val="24"/>
                <w:szCs w:val="24"/>
                <w:lang w:eastAsia="ru-RU"/>
              </w:rPr>
            </w:pPr>
            <w:r w:rsidRPr="00F30586">
              <w:rPr>
                <w:rFonts w:ascii="Times New Roman" w:eastAsia="Times New Roman" w:hAnsi="Times New Roman" w:cs="Times New Roman"/>
                <w:sz w:val="24"/>
                <w:szCs w:val="24"/>
                <w:lang w:eastAsia="ru-RU"/>
              </w:rPr>
              <w:t>6</w:t>
            </w:r>
          </w:p>
        </w:tc>
        <w:tc>
          <w:tcPr>
            <w:tcW w:w="3260" w:type="dxa"/>
            <w:shd w:val="clear" w:color="auto" w:fill="auto"/>
            <w:vAlign w:val="center"/>
          </w:tcPr>
          <w:p w14:paraId="33825F8E" w14:textId="77777777" w:rsidR="00F30586" w:rsidRPr="00F30586" w:rsidRDefault="00F30586" w:rsidP="00F30586">
            <w:pPr>
              <w:spacing w:before="120"/>
              <w:jc w:val="center"/>
              <w:rPr>
                <w:rFonts w:ascii="Times New Roman" w:eastAsia="Times New Roman" w:hAnsi="Times New Roman" w:cs="Times New Roman"/>
                <w:sz w:val="24"/>
                <w:szCs w:val="24"/>
                <w:lang w:eastAsia="ru-RU"/>
              </w:rPr>
            </w:pPr>
            <w:r w:rsidRPr="00F30586">
              <w:rPr>
                <w:rFonts w:ascii="Times New Roman" w:eastAsia="Times New Roman" w:hAnsi="Times New Roman" w:cs="Times New Roman"/>
                <w:sz w:val="24"/>
                <w:szCs w:val="24"/>
                <w:lang w:eastAsia="ru-RU"/>
              </w:rPr>
              <w:t>7</w:t>
            </w:r>
          </w:p>
        </w:tc>
        <w:tc>
          <w:tcPr>
            <w:tcW w:w="2547" w:type="dxa"/>
            <w:shd w:val="clear" w:color="auto" w:fill="auto"/>
            <w:vAlign w:val="center"/>
          </w:tcPr>
          <w:p w14:paraId="2B988EEC" w14:textId="77777777" w:rsidR="00F30586" w:rsidRPr="00F30586" w:rsidRDefault="00F30586" w:rsidP="00F30586">
            <w:pPr>
              <w:spacing w:before="120"/>
              <w:jc w:val="center"/>
              <w:rPr>
                <w:rFonts w:ascii="Times New Roman" w:eastAsia="Times New Roman" w:hAnsi="Times New Roman" w:cs="Times New Roman"/>
                <w:sz w:val="24"/>
                <w:szCs w:val="24"/>
                <w:lang w:eastAsia="ru-RU"/>
              </w:rPr>
            </w:pPr>
            <w:r w:rsidRPr="00F30586">
              <w:rPr>
                <w:rFonts w:ascii="Times New Roman" w:eastAsia="Times New Roman" w:hAnsi="Times New Roman" w:cs="Times New Roman"/>
                <w:sz w:val="24"/>
                <w:szCs w:val="24"/>
                <w:lang w:eastAsia="ru-RU"/>
              </w:rPr>
              <w:t>8</w:t>
            </w:r>
          </w:p>
        </w:tc>
      </w:tr>
    </w:tbl>
    <w:p w14:paraId="18E7E2B9" w14:textId="77777777" w:rsidR="00F30586" w:rsidRPr="00AC1877" w:rsidRDefault="00F30586" w:rsidP="00F30586">
      <w:pPr>
        <w:shd w:val="clear" w:color="auto" w:fill="FFFFFF"/>
        <w:tabs>
          <w:tab w:val="center" w:pos="4677"/>
          <w:tab w:val="right" w:pos="9214"/>
        </w:tabs>
        <w:ind w:left="-426" w:right="566"/>
        <w:rPr>
          <w:rFonts w:ascii="Times New Roman" w:eastAsia="Times New Roman" w:hAnsi="Times New Roman" w:cs="Times New Roman"/>
          <w:sz w:val="20"/>
          <w:szCs w:val="20"/>
          <w:lang w:eastAsia="ru-RU"/>
        </w:rPr>
      </w:pPr>
    </w:p>
    <w:sectPr w:rsidR="00F30586" w:rsidRPr="00AC1877" w:rsidSect="0055052A">
      <w:footerReference w:type="default" r:id="rId28"/>
      <w:footerReference w:type="first" r:id="rId29"/>
      <w:pgSz w:w="11906" w:h="16838" w:code="9"/>
      <w:pgMar w:top="1134" w:right="566" w:bottom="709" w:left="1701" w:header="709" w:footer="8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9A47CA" w14:textId="77777777" w:rsidR="00BF1A62" w:rsidRDefault="00BF1A62" w:rsidP="00022DEF">
      <w:r>
        <w:separator/>
      </w:r>
    </w:p>
  </w:endnote>
  <w:endnote w:type="continuationSeparator" w:id="0">
    <w:p w14:paraId="5379FCD8" w14:textId="77777777" w:rsidR="00BF1A62" w:rsidRDefault="00BF1A62" w:rsidP="00022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Century Gothic"/>
    <w:charset w:val="00"/>
    <w:family w:val="swiss"/>
    <w:pitch w:val="variable"/>
    <w:sig w:usb0="00000203" w:usb1="00000000" w:usb2="00000000" w:usb3="00000000" w:csb0="00000005"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5D096" w14:textId="00EC3C97" w:rsidR="002E4AEB" w:rsidRPr="00B03861" w:rsidRDefault="002E4AEB" w:rsidP="002A2F7F">
    <w:pPr>
      <w:tabs>
        <w:tab w:val="left" w:pos="0"/>
      </w:tabs>
      <w:rPr>
        <w:rFonts w:ascii="Times New Roman" w:eastAsia="Times New Roman" w:hAnsi="Times New Roman" w:cs="Times New Roman"/>
        <w:sz w:val="24"/>
        <w:szCs w:val="24"/>
        <w:lang w:eastAsia="ru-RU"/>
      </w:rPr>
    </w:pPr>
    <w:r w:rsidRPr="00B03861">
      <w:rPr>
        <w:rFonts w:ascii="Times New Roman" w:eastAsia="Times New Roman" w:hAnsi="Times New Roman" w:cs="Times New Roman"/>
        <w:sz w:val="24"/>
        <w:szCs w:val="24"/>
        <w:lang w:eastAsia="ru-RU"/>
      </w:rPr>
      <w:t>_____________________________________________________________________________</w:t>
    </w:r>
    <w:r>
      <w:rPr>
        <w:rFonts w:ascii="Times New Roman" w:eastAsia="Times New Roman" w:hAnsi="Times New Roman" w:cs="Times New Roman"/>
        <w:sz w:val="24"/>
        <w:szCs w:val="24"/>
        <w:lang w:eastAsia="ru-RU"/>
      </w:rPr>
      <w:t>___</w:t>
    </w:r>
  </w:p>
  <w:p w14:paraId="495FDB31" w14:textId="77777777" w:rsidR="002E4AEB" w:rsidRPr="002A2F7F" w:rsidRDefault="002E4AEB" w:rsidP="002A2F7F">
    <w:pPr>
      <w:tabs>
        <w:tab w:val="center" w:pos="4677"/>
        <w:tab w:val="right" w:pos="9355"/>
      </w:tabs>
      <w:ind w:right="360" w:firstLine="567"/>
      <w:jc w:val="center"/>
      <w:rPr>
        <w:rFonts w:ascii="Times New Roman" w:eastAsia="Times New Roman" w:hAnsi="Times New Roman" w:cs="Times New Roman"/>
        <w:sz w:val="20"/>
        <w:szCs w:val="20"/>
        <w:lang w:eastAsia="ru-RU"/>
      </w:rPr>
    </w:pPr>
    <w:r w:rsidRPr="002A2F7F">
      <w:rPr>
        <w:rFonts w:ascii="Times New Roman" w:eastAsia="Times New Roman" w:hAnsi="Times New Roman" w:cs="Times New Roman"/>
        <w:sz w:val="20"/>
        <w:szCs w:val="20"/>
        <w:lang w:eastAsia="ru-RU"/>
      </w:rPr>
      <w:t>Виконавчий комітет Кременчуцької міської ради Кременчуцького району Полтавської області</w:t>
    </w:r>
  </w:p>
  <w:p w14:paraId="7D68B253" w14:textId="77777777" w:rsidR="002E4AEB" w:rsidRPr="002A2F7F" w:rsidRDefault="002E4AEB" w:rsidP="002A2F7F">
    <w:pPr>
      <w:tabs>
        <w:tab w:val="center" w:pos="4677"/>
        <w:tab w:val="right" w:pos="9355"/>
      </w:tabs>
      <w:ind w:right="360" w:firstLine="567"/>
      <w:jc w:val="center"/>
      <w:rPr>
        <w:rFonts w:ascii="Times New Roman" w:eastAsia="Times New Roman" w:hAnsi="Times New Roman" w:cs="Times New Roman"/>
        <w:sz w:val="20"/>
        <w:szCs w:val="20"/>
        <w:lang w:eastAsia="ru-RU"/>
      </w:rPr>
    </w:pPr>
  </w:p>
  <w:p w14:paraId="348E1DF4" w14:textId="77777777" w:rsidR="002E4AEB" w:rsidRPr="002A2F7F" w:rsidRDefault="002E4AEB" w:rsidP="002A2F7F">
    <w:pPr>
      <w:tabs>
        <w:tab w:val="left" w:pos="1635"/>
        <w:tab w:val="center" w:pos="4819"/>
      </w:tabs>
      <w:autoSpaceDE w:val="0"/>
      <w:autoSpaceDN w:val="0"/>
      <w:ind w:firstLine="567"/>
      <w:rPr>
        <w:rFonts w:ascii="Times New Roman" w:eastAsia="Times New Roman" w:hAnsi="Times New Roman" w:cs="Times New Roman"/>
        <w:bCs/>
        <w:sz w:val="20"/>
        <w:szCs w:val="20"/>
        <w:lang w:eastAsia="ru-RU"/>
      </w:rPr>
    </w:pPr>
    <w:r w:rsidRPr="002A2F7F">
      <w:rPr>
        <w:rFonts w:ascii="Times New Roman" w:eastAsia="Times New Roman" w:hAnsi="Times New Roman" w:cs="Times New Roman"/>
        <w:b/>
        <w:sz w:val="20"/>
        <w:szCs w:val="20"/>
        <w:lang w:eastAsia="ru-RU"/>
      </w:rPr>
      <w:tab/>
    </w:r>
    <w:r w:rsidRPr="002A2F7F">
      <w:rPr>
        <w:rFonts w:ascii="Times New Roman" w:eastAsia="Times New Roman" w:hAnsi="Times New Roman" w:cs="Times New Roman"/>
        <w:bCs/>
        <w:sz w:val="20"/>
        <w:szCs w:val="20"/>
        <w:lang w:eastAsia="ru-RU"/>
      </w:rPr>
      <w:t xml:space="preserve"> Розпорядження міського голови  від __________20____  № ______</w:t>
    </w:r>
  </w:p>
  <w:p w14:paraId="592B8C01" w14:textId="77777777" w:rsidR="002E4AEB" w:rsidRPr="002A2F7F" w:rsidRDefault="002E4AEB">
    <w:pPr>
      <w:pStyle w:val="a3"/>
      <w:jc w:val="center"/>
      <w:rPr>
        <w:rFonts w:ascii="Times New Roman" w:hAnsi="Times New Roman" w:cs="Times New Roman"/>
        <w:sz w:val="20"/>
        <w:szCs w:val="20"/>
      </w:rPr>
    </w:pPr>
    <w:r w:rsidRPr="002A2F7F">
      <w:rPr>
        <w:rFonts w:ascii="Times New Roman" w:hAnsi="Times New Roman" w:cs="Times New Roman"/>
        <w:sz w:val="20"/>
        <w:szCs w:val="20"/>
      </w:rPr>
      <w:t xml:space="preserve">Сторінка </w:t>
    </w:r>
    <w:r w:rsidRPr="002A2F7F">
      <w:rPr>
        <w:rFonts w:ascii="Times New Roman" w:hAnsi="Times New Roman" w:cs="Times New Roman"/>
        <w:sz w:val="20"/>
        <w:szCs w:val="20"/>
      </w:rPr>
      <w:fldChar w:fldCharType="begin"/>
    </w:r>
    <w:r w:rsidRPr="002A2F7F">
      <w:rPr>
        <w:rFonts w:ascii="Times New Roman" w:hAnsi="Times New Roman" w:cs="Times New Roman"/>
        <w:sz w:val="20"/>
        <w:szCs w:val="20"/>
      </w:rPr>
      <w:instrText>PAGE  \* Arabic  \* MERGEFORMAT</w:instrText>
    </w:r>
    <w:r w:rsidRPr="002A2F7F">
      <w:rPr>
        <w:rFonts w:ascii="Times New Roman" w:hAnsi="Times New Roman" w:cs="Times New Roman"/>
        <w:sz w:val="20"/>
        <w:szCs w:val="20"/>
      </w:rPr>
      <w:fldChar w:fldCharType="separate"/>
    </w:r>
    <w:r w:rsidRPr="002A2F7F">
      <w:rPr>
        <w:rFonts w:ascii="Times New Roman" w:hAnsi="Times New Roman" w:cs="Times New Roman"/>
        <w:sz w:val="20"/>
        <w:szCs w:val="20"/>
      </w:rPr>
      <w:t>2</w:t>
    </w:r>
    <w:r w:rsidRPr="002A2F7F">
      <w:rPr>
        <w:rFonts w:ascii="Times New Roman" w:hAnsi="Times New Roman" w:cs="Times New Roman"/>
        <w:sz w:val="20"/>
        <w:szCs w:val="20"/>
      </w:rPr>
      <w:fldChar w:fldCharType="end"/>
    </w:r>
    <w:r w:rsidRPr="002A2F7F">
      <w:rPr>
        <w:rFonts w:ascii="Times New Roman" w:hAnsi="Times New Roman" w:cs="Times New Roman"/>
        <w:sz w:val="20"/>
        <w:szCs w:val="20"/>
      </w:rPr>
      <w:t xml:space="preserve"> з </w:t>
    </w:r>
    <w:r w:rsidRPr="002A2F7F">
      <w:rPr>
        <w:rFonts w:ascii="Times New Roman" w:hAnsi="Times New Roman" w:cs="Times New Roman"/>
        <w:sz w:val="20"/>
        <w:szCs w:val="20"/>
      </w:rPr>
      <w:fldChar w:fldCharType="begin"/>
    </w:r>
    <w:r w:rsidRPr="002A2F7F">
      <w:rPr>
        <w:rFonts w:ascii="Times New Roman" w:hAnsi="Times New Roman" w:cs="Times New Roman"/>
        <w:sz w:val="20"/>
        <w:szCs w:val="20"/>
      </w:rPr>
      <w:instrText>NUMPAGES \ * Арабська \ * MERGEFORMAT</w:instrText>
    </w:r>
    <w:r w:rsidRPr="002A2F7F">
      <w:rPr>
        <w:rFonts w:ascii="Times New Roman" w:hAnsi="Times New Roman" w:cs="Times New Roman"/>
        <w:sz w:val="20"/>
        <w:szCs w:val="20"/>
      </w:rPr>
      <w:fldChar w:fldCharType="separate"/>
    </w:r>
    <w:r w:rsidRPr="002A2F7F">
      <w:rPr>
        <w:rFonts w:ascii="Times New Roman" w:hAnsi="Times New Roman" w:cs="Times New Roman"/>
        <w:sz w:val="20"/>
        <w:szCs w:val="20"/>
      </w:rPr>
      <w:t>2</w:t>
    </w:r>
    <w:r w:rsidRPr="002A2F7F">
      <w:rPr>
        <w:rFonts w:ascii="Times New Roman" w:hAnsi="Times New Roman" w:cs="Times New Roman"/>
        <w:sz w:val="20"/>
        <w:szCs w:val="20"/>
      </w:rPr>
      <w:fldChar w:fldCharType="end"/>
    </w:r>
  </w:p>
  <w:p w14:paraId="32249D9E" w14:textId="235980CF" w:rsidR="002E4AEB" w:rsidRPr="002A2F7F" w:rsidRDefault="002E4AEB" w:rsidP="0034479D">
    <w:pPr>
      <w:tabs>
        <w:tab w:val="center" w:pos="4677"/>
        <w:tab w:val="right" w:pos="9355"/>
      </w:tabs>
      <w:ind w:right="360"/>
      <w:jc w:val="cen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BE13F" w14:textId="77777777" w:rsidR="002E4AEB" w:rsidRPr="00953291" w:rsidRDefault="002E4AEB" w:rsidP="006402B0">
    <w:pPr>
      <w:jc w:val="center"/>
      <w:rPr>
        <w:rFonts w:ascii="Times New Roman" w:hAnsi="Times New Roman"/>
        <w:sz w:val="20"/>
      </w:rPr>
    </w:pPr>
    <w:r w:rsidRPr="00953291">
      <w:rPr>
        <w:rFonts w:ascii="Times New Roman" w:hAnsi="Times New Roman"/>
        <w:sz w:val="20"/>
      </w:rPr>
      <w:t>Виконавчий комітет Кременчуцької міської ради Полтавської області</w:t>
    </w:r>
  </w:p>
  <w:p w14:paraId="5EED24F2" w14:textId="77777777" w:rsidR="002E4AEB" w:rsidRPr="00226006" w:rsidRDefault="002E4AEB" w:rsidP="006402B0">
    <w:pPr>
      <w:jc w:val="center"/>
      <w:rPr>
        <w:rFonts w:ascii="Times New Roman" w:hAnsi="Times New Roman"/>
        <w:b/>
        <w:sz w:val="20"/>
      </w:rPr>
    </w:pPr>
    <w:r w:rsidRPr="00226006">
      <w:rPr>
        <w:rFonts w:ascii="Times New Roman" w:hAnsi="Times New Roman"/>
        <w:b/>
        <w:sz w:val="20"/>
      </w:rPr>
      <w:t>Розпорядження міського голови від __________20___   №_______</w:t>
    </w:r>
  </w:p>
  <w:p w14:paraId="4AAF49CE" w14:textId="77777777" w:rsidR="002E4AEB" w:rsidRDefault="002E4AEB" w:rsidP="006402B0">
    <w:pPr>
      <w:pStyle w:val="a3"/>
      <w:jc w:val="center"/>
    </w:pPr>
    <w:r w:rsidRPr="00953291">
      <w:rPr>
        <w:rFonts w:ascii="Times New Roman" w:hAnsi="Times New Roman"/>
        <w:sz w:val="20"/>
      </w:rPr>
      <w:t xml:space="preserve">Сторінка </w:t>
    </w:r>
    <w:r w:rsidRPr="00953291">
      <w:rPr>
        <w:rFonts w:ascii="Times New Roman" w:hAnsi="Times New Roman"/>
        <w:sz w:val="20"/>
      </w:rPr>
      <w:fldChar w:fldCharType="begin"/>
    </w:r>
    <w:r w:rsidRPr="00953291">
      <w:rPr>
        <w:rFonts w:ascii="Times New Roman" w:hAnsi="Times New Roman"/>
        <w:sz w:val="20"/>
      </w:rPr>
      <w:instrText xml:space="preserve"> PAGE </w:instrText>
    </w:r>
    <w:r w:rsidRPr="00953291">
      <w:rPr>
        <w:rFonts w:ascii="Times New Roman" w:hAnsi="Times New Roman"/>
        <w:sz w:val="20"/>
      </w:rPr>
      <w:fldChar w:fldCharType="separate"/>
    </w:r>
    <w:r>
      <w:rPr>
        <w:rFonts w:ascii="Times New Roman" w:hAnsi="Times New Roman"/>
        <w:noProof/>
        <w:sz w:val="20"/>
      </w:rPr>
      <w:t>1</w:t>
    </w:r>
    <w:r w:rsidRPr="00953291">
      <w:rPr>
        <w:rFonts w:ascii="Times New Roman" w:hAnsi="Times New Roman"/>
        <w:sz w:val="20"/>
      </w:rPr>
      <w:fldChar w:fldCharType="end"/>
    </w:r>
    <w:r w:rsidRPr="00953291">
      <w:rPr>
        <w:rFonts w:ascii="Times New Roman" w:hAnsi="Times New Roman"/>
        <w:sz w:val="20"/>
      </w:rPr>
      <w:t xml:space="preserve"> з </w:t>
    </w:r>
    <w:r>
      <w:rPr>
        <w:rFonts w:ascii="Times New Roman" w:hAnsi="Times New Roman"/>
        <w:sz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C788F6" w14:textId="77777777" w:rsidR="00BF1A62" w:rsidRDefault="00BF1A62" w:rsidP="00022DEF">
      <w:r>
        <w:separator/>
      </w:r>
    </w:p>
  </w:footnote>
  <w:footnote w:type="continuationSeparator" w:id="0">
    <w:p w14:paraId="02992C53" w14:textId="77777777" w:rsidR="00BF1A62" w:rsidRDefault="00BF1A62" w:rsidP="00022D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C200F3E2"/>
    <w:lvl w:ilvl="0">
      <w:numFmt w:val="bullet"/>
      <w:lvlText w:val="*"/>
      <w:lvlJc w:val="left"/>
    </w:lvl>
  </w:abstractNum>
  <w:abstractNum w:abstractNumId="1" w15:restartNumberingAfterBreak="0">
    <w:nsid w:val="00892CC6"/>
    <w:multiLevelType w:val="hybridMultilevel"/>
    <w:tmpl w:val="7C22B46C"/>
    <w:lvl w:ilvl="0" w:tplc="1A0C7CE8">
      <w:start w:val="1"/>
      <w:numFmt w:val="decimal"/>
      <w:lvlText w:val="%1."/>
      <w:lvlJc w:val="left"/>
      <w:pPr>
        <w:tabs>
          <w:tab w:val="num" w:pos="1070"/>
        </w:tabs>
        <w:ind w:left="1070" w:hanging="360"/>
      </w:pPr>
      <w:rPr>
        <w:rFonts w:hint="default"/>
        <w:b w:val="0"/>
        <w:color w:val="auto"/>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 w15:restartNumberingAfterBreak="0">
    <w:nsid w:val="4EC34F47"/>
    <w:multiLevelType w:val="hybridMultilevel"/>
    <w:tmpl w:val="1AF6D6AA"/>
    <w:lvl w:ilvl="0" w:tplc="10200E4E">
      <w:start w:val="1"/>
      <w:numFmt w:val="decimal"/>
      <w:lvlText w:val="%1."/>
      <w:lvlJc w:val="left"/>
      <w:pPr>
        <w:ind w:left="1158" w:hanging="45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15:restartNumberingAfterBreak="0">
    <w:nsid w:val="5B145105"/>
    <w:multiLevelType w:val="hybridMultilevel"/>
    <w:tmpl w:val="6F3A755E"/>
    <w:lvl w:ilvl="0" w:tplc="E9EA6844">
      <w:start w:val="1"/>
      <w:numFmt w:val="decimal"/>
      <w:lvlText w:val="%1."/>
      <w:lvlJc w:val="left"/>
      <w:pPr>
        <w:ind w:left="1068" w:hanging="360"/>
      </w:pPr>
      <w:rPr>
        <w:rFonts w:eastAsia="Times New Roman" w:hint="default"/>
        <w:color w:val="auto"/>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16cid:durableId="262996434">
    <w:abstractNumId w:val="1"/>
  </w:num>
  <w:num w:numId="2" w16cid:durableId="1722899702">
    <w:abstractNumId w:val="3"/>
  </w:num>
  <w:num w:numId="3" w16cid:durableId="587084109">
    <w:abstractNumId w:val="2"/>
  </w:num>
  <w:num w:numId="4" w16cid:durableId="1725366324">
    <w:abstractNumId w:val="0"/>
    <w:lvlOverride w:ilvl="0">
      <w:lvl w:ilvl="0">
        <w:numFmt w:val="bullet"/>
        <w:lvlText w:val="-"/>
        <w:legacy w:legacy="1" w:legacySpace="0" w:legacyIndent="225"/>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DEF"/>
    <w:rsid w:val="0000412F"/>
    <w:rsid w:val="00010679"/>
    <w:rsid w:val="00011390"/>
    <w:rsid w:val="00013A4C"/>
    <w:rsid w:val="00022DEF"/>
    <w:rsid w:val="000252EC"/>
    <w:rsid w:val="000359FC"/>
    <w:rsid w:val="000363FC"/>
    <w:rsid w:val="00040BDA"/>
    <w:rsid w:val="00046EA9"/>
    <w:rsid w:val="00056932"/>
    <w:rsid w:val="00061766"/>
    <w:rsid w:val="00073139"/>
    <w:rsid w:val="00073B3F"/>
    <w:rsid w:val="00082CD3"/>
    <w:rsid w:val="00090199"/>
    <w:rsid w:val="00090778"/>
    <w:rsid w:val="00095D1A"/>
    <w:rsid w:val="000A500D"/>
    <w:rsid w:val="000B6781"/>
    <w:rsid w:val="000C181D"/>
    <w:rsid w:val="000D3E15"/>
    <w:rsid w:val="000E102A"/>
    <w:rsid w:val="000F21AA"/>
    <w:rsid w:val="000F74C4"/>
    <w:rsid w:val="00100E69"/>
    <w:rsid w:val="00112D82"/>
    <w:rsid w:val="001179D4"/>
    <w:rsid w:val="00120A7A"/>
    <w:rsid w:val="00122BE3"/>
    <w:rsid w:val="00126F9F"/>
    <w:rsid w:val="00137EF1"/>
    <w:rsid w:val="001407A6"/>
    <w:rsid w:val="00146B2B"/>
    <w:rsid w:val="0015671B"/>
    <w:rsid w:val="001A1D5A"/>
    <w:rsid w:val="001B0119"/>
    <w:rsid w:val="001B1840"/>
    <w:rsid w:val="001B1B2D"/>
    <w:rsid w:val="001C55FF"/>
    <w:rsid w:val="001D1327"/>
    <w:rsid w:val="001E3BCC"/>
    <w:rsid w:val="001F3AC1"/>
    <w:rsid w:val="001F40AA"/>
    <w:rsid w:val="00200B80"/>
    <w:rsid w:val="00202520"/>
    <w:rsid w:val="0020473B"/>
    <w:rsid w:val="00214A75"/>
    <w:rsid w:val="0021633B"/>
    <w:rsid w:val="00243B1D"/>
    <w:rsid w:val="002575F5"/>
    <w:rsid w:val="00257D7C"/>
    <w:rsid w:val="002607C6"/>
    <w:rsid w:val="00267114"/>
    <w:rsid w:val="002717E8"/>
    <w:rsid w:val="00273ABC"/>
    <w:rsid w:val="00275194"/>
    <w:rsid w:val="0027599B"/>
    <w:rsid w:val="002A2F7F"/>
    <w:rsid w:val="002B415B"/>
    <w:rsid w:val="002B5315"/>
    <w:rsid w:val="002C504C"/>
    <w:rsid w:val="002C5337"/>
    <w:rsid w:val="002D4477"/>
    <w:rsid w:val="002D6497"/>
    <w:rsid w:val="002E1C73"/>
    <w:rsid w:val="002E4AEB"/>
    <w:rsid w:val="002E5936"/>
    <w:rsid w:val="002E72CC"/>
    <w:rsid w:val="002E7D9C"/>
    <w:rsid w:val="002F5DD8"/>
    <w:rsid w:val="00301773"/>
    <w:rsid w:val="003239F5"/>
    <w:rsid w:val="00327DAA"/>
    <w:rsid w:val="00331E67"/>
    <w:rsid w:val="003349FC"/>
    <w:rsid w:val="0034479D"/>
    <w:rsid w:val="00351E99"/>
    <w:rsid w:val="003665D6"/>
    <w:rsid w:val="00371BD5"/>
    <w:rsid w:val="0037366D"/>
    <w:rsid w:val="003772F3"/>
    <w:rsid w:val="0038328D"/>
    <w:rsid w:val="00386485"/>
    <w:rsid w:val="003A31E8"/>
    <w:rsid w:val="003A4362"/>
    <w:rsid w:val="003B4267"/>
    <w:rsid w:val="003C1A2F"/>
    <w:rsid w:val="003C2E02"/>
    <w:rsid w:val="003C7728"/>
    <w:rsid w:val="003D2C77"/>
    <w:rsid w:val="003F26BE"/>
    <w:rsid w:val="003F7E88"/>
    <w:rsid w:val="00411937"/>
    <w:rsid w:val="00412D92"/>
    <w:rsid w:val="00423EDC"/>
    <w:rsid w:val="00433D33"/>
    <w:rsid w:val="0045007D"/>
    <w:rsid w:val="00463D8C"/>
    <w:rsid w:val="00482A54"/>
    <w:rsid w:val="00486296"/>
    <w:rsid w:val="004944A6"/>
    <w:rsid w:val="004A2C94"/>
    <w:rsid w:val="004B3DAE"/>
    <w:rsid w:val="004C529B"/>
    <w:rsid w:val="004F3541"/>
    <w:rsid w:val="004F52B4"/>
    <w:rsid w:val="005145DE"/>
    <w:rsid w:val="00516685"/>
    <w:rsid w:val="0051670F"/>
    <w:rsid w:val="00533316"/>
    <w:rsid w:val="00535F72"/>
    <w:rsid w:val="0053700A"/>
    <w:rsid w:val="005446F3"/>
    <w:rsid w:val="0055052A"/>
    <w:rsid w:val="005659D8"/>
    <w:rsid w:val="00567A35"/>
    <w:rsid w:val="005711BA"/>
    <w:rsid w:val="00581416"/>
    <w:rsid w:val="0058315A"/>
    <w:rsid w:val="00590F85"/>
    <w:rsid w:val="005A3458"/>
    <w:rsid w:val="005B2889"/>
    <w:rsid w:val="005B593B"/>
    <w:rsid w:val="005C1F7C"/>
    <w:rsid w:val="005D72B8"/>
    <w:rsid w:val="005D77C3"/>
    <w:rsid w:val="005F60C3"/>
    <w:rsid w:val="00600C67"/>
    <w:rsid w:val="00611C3D"/>
    <w:rsid w:val="00621E1F"/>
    <w:rsid w:val="0062285E"/>
    <w:rsid w:val="00635E38"/>
    <w:rsid w:val="006402B0"/>
    <w:rsid w:val="00646972"/>
    <w:rsid w:val="00646C7F"/>
    <w:rsid w:val="00662F83"/>
    <w:rsid w:val="00666A44"/>
    <w:rsid w:val="00667AC9"/>
    <w:rsid w:val="006774C6"/>
    <w:rsid w:val="00677B8F"/>
    <w:rsid w:val="00680FF5"/>
    <w:rsid w:val="00691854"/>
    <w:rsid w:val="006A2351"/>
    <w:rsid w:val="006B43C8"/>
    <w:rsid w:val="006C5B1A"/>
    <w:rsid w:val="006D7FED"/>
    <w:rsid w:val="006E1500"/>
    <w:rsid w:val="006E1F06"/>
    <w:rsid w:val="006E6538"/>
    <w:rsid w:val="00700683"/>
    <w:rsid w:val="0070134F"/>
    <w:rsid w:val="0071764A"/>
    <w:rsid w:val="007217E2"/>
    <w:rsid w:val="00732BE7"/>
    <w:rsid w:val="0074240A"/>
    <w:rsid w:val="0074268C"/>
    <w:rsid w:val="00745C6C"/>
    <w:rsid w:val="00766638"/>
    <w:rsid w:val="0076676A"/>
    <w:rsid w:val="0076792D"/>
    <w:rsid w:val="00771506"/>
    <w:rsid w:val="00782E63"/>
    <w:rsid w:val="007848BC"/>
    <w:rsid w:val="00794265"/>
    <w:rsid w:val="007B4C03"/>
    <w:rsid w:val="007C515D"/>
    <w:rsid w:val="007C6258"/>
    <w:rsid w:val="007C62E7"/>
    <w:rsid w:val="007D6738"/>
    <w:rsid w:val="007E4B25"/>
    <w:rsid w:val="00822FC2"/>
    <w:rsid w:val="00832393"/>
    <w:rsid w:val="0083398B"/>
    <w:rsid w:val="008351F4"/>
    <w:rsid w:val="00835F03"/>
    <w:rsid w:val="008513DD"/>
    <w:rsid w:val="00853BA3"/>
    <w:rsid w:val="00873875"/>
    <w:rsid w:val="008777CC"/>
    <w:rsid w:val="008833AE"/>
    <w:rsid w:val="008A4EAD"/>
    <w:rsid w:val="008B38AC"/>
    <w:rsid w:val="008B4343"/>
    <w:rsid w:val="008C06B1"/>
    <w:rsid w:val="008D6031"/>
    <w:rsid w:val="008E15E6"/>
    <w:rsid w:val="008E3D86"/>
    <w:rsid w:val="00904B0B"/>
    <w:rsid w:val="009130F3"/>
    <w:rsid w:val="00923A2E"/>
    <w:rsid w:val="009250FB"/>
    <w:rsid w:val="009542B4"/>
    <w:rsid w:val="009561DB"/>
    <w:rsid w:val="00964165"/>
    <w:rsid w:val="00965A43"/>
    <w:rsid w:val="00967429"/>
    <w:rsid w:val="00974288"/>
    <w:rsid w:val="00974939"/>
    <w:rsid w:val="009818B7"/>
    <w:rsid w:val="00984A46"/>
    <w:rsid w:val="009A40F9"/>
    <w:rsid w:val="009B3E48"/>
    <w:rsid w:val="009B3FA2"/>
    <w:rsid w:val="009B5B04"/>
    <w:rsid w:val="009B67A6"/>
    <w:rsid w:val="009B68CD"/>
    <w:rsid w:val="009C04EB"/>
    <w:rsid w:val="009E092D"/>
    <w:rsid w:val="009E0FBA"/>
    <w:rsid w:val="009E3BE8"/>
    <w:rsid w:val="00A03097"/>
    <w:rsid w:val="00A167DF"/>
    <w:rsid w:val="00A20B77"/>
    <w:rsid w:val="00A21943"/>
    <w:rsid w:val="00A21DE6"/>
    <w:rsid w:val="00A2325C"/>
    <w:rsid w:val="00A32DA9"/>
    <w:rsid w:val="00A41810"/>
    <w:rsid w:val="00A43F2D"/>
    <w:rsid w:val="00A44645"/>
    <w:rsid w:val="00A55700"/>
    <w:rsid w:val="00A65698"/>
    <w:rsid w:val="00A674BC"/>
    <w:rsid w:val="00A73214"/>
    <w:rsid w:val="00A74986"/>
    <w:rsid w:val="00A808BD"/>
    <w:rsid w:val="00A811E0"/>
    <w:rsid w:val="00A8224D"/>
    <w:rsid w:val="00A8369D"/>
    <w:rsid w:val="00AA400A"/>
    <w:rsid w:val="00AB5A6A"/>
    <w:rsid w:val="00AC1877"/>
    <w:rsid w:val="00AC3707"/>
    <w:rsid w:val="00AC4299"/>
    <w:rsid w:val="00AD03E3"/>
    <w:rsid w:val="00AE1C1B"/>
    <w:rsid w:val="00B03861"/>
    <w:rsid w:val="00B04B19"/>
    <w:rsid w:val="00B176C4"/>
    <w:rsid w:val="00B26475"/>
    <w:rsid w:val="00B26EDA"/>
    <w:rsid w:val="00B3530A"/>
    <w:rsid w:val="00B35D14"/>
    <w:rsid w:val="00B64BA1"/>
    <w:rsid w:val="00B65903"/>
    <w:rsid w:val="00B708AB"/>
    <w:rsid w:val="00B71308"/>
    <w:rsid w:val="00B72228"/>
    <w:rsid w:val="00B7677E"/>
    <w:rsid w:val="00B7700D"/>
    <w:rsid w:val="00B8268C"/>
    <w:rsid w:val="00B91FB5"/>
    <w:rsid w:val="00B92AB0"/>
    <w:rsid w:val="00B96ADC"/>
    <w:rsid w:val="00BB4A4C"/>
    <w:rsid w:val="00BC43FF"/>
    <w:rsid w:val="00BC4730"/>
    <w:rsid w:val="00BD533D"/>
    <w:rsid w:val="00BE2599"/>
    <w:rsid w:val="00BF1A62"/>
    <w:rsid w:val="00C170D6"/>
    <w:rsid w:val="00C26D08"/>
    <w:rsid w:val="00C3440B"/>
    <w:rsid w:val="00C35CB5"/>
    <w:rsid w:val="00C37A0A"/>
    <w:rsid w:val="00C41F6D"/>
    <w:rsid w:val="00C5758A"/>
    <w:rsid w:val="00C7151E"/>
    <w:rsid w:val="00C72165"/>
    <w:rsid w:val="00C73EA6"/>
    <w:rsid w:val="00CA225B"/>
    <w:rsid w:val="00CA6A9F"/>
    <w:rsid w:val="00CB212B"/>
    <w:rsid w:val="00CB3764"/>
    <w:rsid w:val="00CB48FF"/>
    <w:rsid w:val="00CC0BD5"/>
    <w:rsid w:val="00CC6B0D"/>
    <w:rsid w:val="00CC7F74"/>
    <w:rsid w:val="00CD37F5"/>
    <w:rsid w:val="00CE2314"/>
    <w:rsid w:val="00CF191B"/>
    <w:rsid w:val="00CF7AEB"/>
    <w:rsid w:val="00D02896"/>
    <w:rsid w:val="00D0411C"/>
    <w:rsid w:val="00D0746A"/>
    <w:rsid w:val="00D15089"/>
    <w:rsid w:val="00D16EC3"/>
    <w:rsid w:val="00D20530"/>
    <w:rsid w:val="00D2470A"/>
    <w:rsid w:val="00D26847"/>
    <w:rsid w:val="00D34BA5"/>
    <w:rsid w:val="00D3779F"/>
    <w:rsid w:val="00D434D5"/>
    <w:rsid w:val="00D45018"/>
    <w:rsid w:val="00D47F7F"/>
    <w:rsid w:val="00D52EE8"/>
    <w:rsid w:val="00D60EEF"/>
    <w:rsid w:val="00D72D9F"/>
    <w:rsid w:val="00D7781A"/>
    <w:rsid w:val="00D85233"/>
    <w:rsid w:val="00D856C4"/>
    <w:rsid w:val="00D872CF"/>
    <w:rsid w:val="00DB15CE"/>
    <w:rsid w:val="00DB3439"/>
    <w:rsid w:val="00DB3B5E"/>
    <w:rsid w:val="00DB6526"/>
    <w:rsid w:val="00DC0582"/>
    <w:rsid w:val="00DD09D7"/>
    <w:rsid w:val="00DD133C"/>
    <w:rsid w:val="00DD70A9"/>
    <w:rsid w:val="00DF5397"/>
    <w:rsid w:val="00E24871"/>
    <w:rsid w:val="00E26C0E"/>
    <w:rsid w:val="00E35B6B"/>
    <w:rsid w:val="00E50397"/>
    <w:rsid w:val="00E578C0"/>
    <w:rsid w:val="00E62C15"/>
    <w:rsid w:val="00E660B1"/>
    <w:rsid w:val="00E73501"/>
    <w:rsid w:val="00E74CAF"/>
    <w:rsid w:val="00E80B62"/>
    <w:rsid w:val="00E964DD"/>
    <w:rsid w:val="00EA159F"/>
    <w:rsid w:val="00EB19B1"/>
    <w:rsid w:val="00ED79F5"/>
    <w:rsid w:val="00EE6FC1"/>
    <w:rsid w:val="00F07BED"/>
    <w:rsid w:val="00F23E74"/>
    <w:rsid w:val="00F276F6"/>
    <w:rsid w:val="00F30586"/>
    <w:rsid w:val="00F35E9B"/>
    <w:rsid w:val="00F36E96"/>
    <w:rsid w:val="00F36EBB"/>
    <w:rsid w:val="00F55188"/>
    <w:rsid w:val="00F82F27"/>
    <w:rsid w:val="00F86702"/>
    <w:rsid w:val="00F87D22"/>
    <w:rsid w:val="00F900DD"/>
    <w:rsid w:val="00FA789E"/>
    <w:rsid w:val="00FB394C"/>
    <w:rsid w:val="00FB4DCD"/>
    <w:rsid w:val="00FC4D31"/>
    <w:rsid w:val="00FC6E13"/>
    <w:rsid w:val="00FC70E8"/>
    <w:rsid w:val="00FD3EB0"/>
    <w:rsid w:val="00FE193F"/>
    <w:rsid w:val="00FF2B0D"/>
    <w:rsid w:val="00FF5BF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FBB4311"/>
  <w15:chartTrackingRefBased/>
  <w15:docId w15:val="{470E21EA-978B-4CD3-A126-AA9D11B38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21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022DEF"/>
    <w:pPr>
      <w:tabs>
        <w:tab w:val="center" w:pos="4819"/>
        <w:tab w:val="right" w:pos="9639"/>
      </w:tabs>
    </w:pPr>
  </w:style>
  <w:style w:type="character" w:customStyle="1" w:styleId="a4">
    <w:name w:val="Нижній колонтитул Знак"/>
    <w:basedOn w:val="a0"/>
    <w:link w:val="a3"/>
    <w:uiPriority w:val="99"/>
    <w:rsid w:val="00022DEF"/>
  </w:style>
  <w:style w:type="paragraph" w:styleId="a5">
    <w:name w:val="List Paragraph"/>
    <w:basedOn w:val="a"/>
    <w:uiPriority w:val="34"/>
    <w:qFormat/>
    <w:rsid w:val="00022DEF"/>
    <w:pPr>
      <w:ind w:left="720"/>
      <w:contextualSpacing/>
    </w:pPr>
  </w:style>
  <w:style w:type="paragraph" w:styleId="a6">
    <w:name w:val="header"/>
    <w:basedOn w:val="a"/>
    <w:link w:val="a7"/>
    <w:uiPriority w:val="99"/>
    <w:unhideWhenUsed/>
    <w:rsid w:val="00022DEF"/>
    <w:pPr>
      <w:tabs>
        <w:tab w:val="center" w:pos="4819"/>
        <w:tab w:val="right" w:pos="9639"/>
      </w:tabs>
    </w:pPr>
  </w:style>
  <w:style w:type="character" w:customStyle="1" w:styleId="a7">
    <w:name w:val="Верхній колонтитул Знак"/>
    <w:basedOn w:val="a0"/>
    <w:link w:val="a6"/>
    <w:uiPriority w:val="99"/>
    <w:rsid w:val="00022DEF"/>
  </w:style>
  <w:style w:type="character" w:styleId="a8">
    <w:name w:val="Hyperlink"/>
    <w:basedOn w:val="a0"/>
    <w:uiPriority w:val="99"/>
    <w:unhideWhenUsed/>
    <w:rsid w:val="00275194"/>
    <w:rPr>
      <w:color w:val="0563C1" w:themeColor="hyperlink"/>
      <w:u w:val="single"/>
    </w:rPr>
  </w:style>
  <w:style w:type="paragraph" w:styleId="a9">
    <w:name w:val="Balloon Text"/>
    <w:basedOn w:val="a"/>
    <w:link w:val="aa"/>
    <w:uiPriority w:val="99"/>
    <w:semiHidden/>
    <w:unhideWhenUsed/>
    <w:rsid w:val="00CD37F5"/>
    <w:rPr>
      <w:rFonts w:ascii="Segoe UI" w:hAnsi="Segoe UI" w:cs="Segoe UI"/>
      <w:sz w:val="18"/>
      <w:szCs w:val="18"/>
    </w:rPr>
  </w:style>
  <w:style w:type="character" w:customStyle="1" w:styleId="aa">
    <w:name w:val="Текст у виносці Знак"/>
    <w:basedOn w:val="a0"/>
    <w:link w:val="a9"/>
    <w:uiPriority w:val="99"/>
    <w:semiHidden/>
    <w:rsid w:val="00CD37F5"/>
    <w:rPr>
      <w:rFonts w:ascii="Segoe UI" w:hAnsi="Segoe UI" w:cs="Segoe UI"/>
      <w:sz w:val="18"/>
      <w:szCs w:val="18"/>
    </w:rPr>
  </w:style>
  <w:style w:type="character" w:styleId="ab">
    <w:name w:val="FollowedHyperlink"/>
    <w:basedOn w:val="a0"/>
    <w:uiPriority w:val="99"/>
    <w:semiHidden/>
    <w:unhideWhenUsed/>
    <w:rsid w:val="009E3BE8"/>
    <w:rPr>
      <w:color w:val="954F72" w:themeColor="followedHyperlink"/>
      <w:u w:val="single"/>
    </w:rPr>
  </w:style>
  <w:style w:type="character" w:styleId="ac">
    <w:name w:val="annotation reference"/>
    <w:basedOn w:val="a0"/>
    <w:uiPriority w:val="99"/>
    <w:semiHidden/>
    <w:unhideWhenUsed/>
    <w:rsid w:val="00073139"/>
    <w:rPr>
      <w:sz w:val="16"/>
      <w:szCs w:val="16"/>
    </w:rPr>
  </w:style>
  <w:style w:type="paragraph" w:styleId="ad">
    <w:name w:val="annotation text"/>
    <w:basedOn w:val="a"/>
    <w:link w:val="ae"/>
    <w:uiPriority w:val="99"/>
    <w:semiHidden/>
    <w:unhideWhenUsed/>
    <w:rsid w:val="00073139"/>
    <w:rPr>
      <w:sz w:val="20"/>
      <w:szCs w:val="20"/>
    </w:rPr>
  </w:style>
  <w:style w:type="character" w:customStyle="1" w:styleId="ae">
    <w:name w:val="Текст примітки Знак"/>
    <w:basedOn w:val="a0"/>
    <w:link w:val="ad"/>
    <w:uiPriority w:val="99"/>
    <w:semiHidden/>
    <w:rsid w:val="00073139"/>
    <w:rPr>
      <w:sz w:val="20"/>
      <w:szCs w:val="20"/>
    </w:rPr>
  </w:style>
  <w:style w:type="paragraph" w:styleId="af">
    <w:name w:val="annotation subject"/>
    <w:basedOn w:val="ad"/>
    <w:next w:val="ad"/>
    <w:link w:val="af0"/>
    <w:uiPriority w:val="99"/>
    <w:semiHidden/>
    <w:unhideWhenUsed/>
    <w:rsid w:val="00073139"/>
    <w:rPr>
      <w:b/>
      <w:bCs/>
    </w:rPr>
  </w:style>
  <w:style w:type="character" w:customStyle="1" w:styleId="af0">
    <w:name w:val="Тема примітки Знак"/>
    <w:basedOn w:val="ae"/>
    <w:link w:val="af"/>
    <w:uiPriority w:val="99"/>
    <w:semiHidden/>
    <w:rsid w:val="00073139"/>
    <w:rPr>
      <w:b/>
      <w:bCs/>
      <w:sz w:val="20"/>
      <w:szCs w:val="20"/>
    </w:rPr>
  </w:style>
  <w:style w:type="paragraph" w:styleId="af1">
    <w:name w:val="Body Text"/>
    <w:basedOn w:val="a"/>
    <w:link w:val="af2"/>
    <w:uiPriority w:val="99"/>
    <w:unhideWhenUsed/>
    <w:rsid w:val="00B03861"/>
    <w:pPr>
      <w:spacing w:after="120"/>
    </w:pPr>
  </w:style>
  <w:style w:type="character" w:customStyle="1" w:styleId="af2">
    <w:name w:val="Основний текст Знак"/>
    <w:basedOn w:val="a0"/>
    <w:link w:val="af1"/>
    <w:uiPriority w:val="99"/>
    <w:rsid w:val="00B03861"/>
  </w:style>
  <w:style w:type="table" w:styleId="af3">
    <w:name w:val="Table Grid"/>
    <w:basedOn w:val="a1"/>
    <w:uiPriority w:val="39"/>
    <w:rsid w:val="008B3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__обычный"/>
    <w:basedOn w:val="a"/>
    <w:link w:val="af5"/>
    <w:qFormat/>
    <w:rsid w:val="002C504C"/>
    <w:pPr>
      <w:ind w:firstLine="709"/>
      <w:jc w:val="both"/>
    </w:pPr>
    <w:rPr>
      <w:rFonts w:ascii="Times New Roman" w:eastAsia="Times New Roman" w:hAnsi="Times New Roman" w:cs="Times New Roman"/>
      <w:kern w:val="32"/>
      <w:sz w:val="28"/>
      <w:szCs w:val="20"/>
      <w:lang w:val="ru-RU"/>
    </w:rPr>
  </w:style>
  <w:style w:type="character" w:customStyle="1" w:styleId="af5">
    <w:name w:val="__обычный Знак"/>
    <w:link w:val="af4"/>
    <w:rsid w:val="002C504C"/>
    <w:rPr>
      <w:rFonts w:ascii="Times New Roman" w:eastAsia="Times New Roman" w:hAnsi="Times New Roman" w:cs="Times New Roman"/>
      <w:kern w:val="32"/>
      <w:sz w:val="28"/>
      <w:szCs w:val="20"/>
      <w:lang w:val="ru-RU"/>
    </w:rPr>
  </w:style>
  <w:style w:type="paragraph" w:customStyle="1" w:styleId="af6">
    <w:name w:val="Нормальний текст"/>
    <w:basedOn w:val="a"/>
    <w:rsid w:val="00646972"/>
    <w:pPr>
      <w:spacing w:before="120"/>
      <w:ind w:firstLine="567"/>
    </w:pPr>
    <w:rPr>
      <w:rFonts w:ascii="Antiqua" w:eastAsia="Times New Roman" w:hAnsi="Antiqua" w:cs="Times New Roman"/>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3393560">
      <w:bodyDiv w:val="1"/>
      <w:marLeft w:val="0"/>
      <w:marRight w:val="0"/>
      <w:marTop w:val="0"/>
      <w:marBottom w:val="0"/>
      <w:divBdr>
        <w:top w:val="none" w:sz="0" w:space="0" w:color="auto"/>
        <w:left w:val="none" w:sz="0" w:space="0" w:color="auto"/>
        <w:bottom w:val="none" w:sz="0" w:space="0" w:color="auto"/>
        <w:right w:val="none" w:sz="0" w:space="0" w:color="auto"/>
      </w:divBdr>
    </w:div>
    <w:div w:id="1550992110">
      <w:bodyDiv w:val="1"/>
      <w:marLeft w:val="0"/>
      <w:marRight w:val="0"/>
      <w:marTop w:val="0"/>
      <w:marBottom w:val="0"/>
      <w:divBdr>
        <w:top w:val="none" w:sz="0" w:space="0" w:color="auto"/>
        <w:left w:val="none" w:sz="0" w:space="0" w:color="auto"/>
        <w:bottom w:val="none" w:sz="0" w:space="0" w:color="auto"/>
        <w:right w:val="none" w:sz="0" w:space="0" w:color="auto"/>
      </w:divBdr>
    </w:div>
    <w:div w:id="212345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5.rada.gov.ua/laws/show/2939-17/paran40" TargetMode="External"/><Relationship Id="rId13" Type="http://schemas.openxmlformats.org/officeDocument/2006/relationships/hyperlink" Target="http://zakon5.rada.gov.ua/laws/show/736-2016-%D0%BF/print1480940587057110" TargetMode="External"/><Relationship Id="rId18" Type="http://schemas.openxmlformats.org/officeDocument/2006/relationships/hyperlink" Target="http://zakon5.rada.gov.ua/laws/show/736-2016-%D0%BF/print1480940587057110" TargetMode="External"/><Relationship Id="rId26" Type="http://schemas.openxmlformats.org/officeDocument/2006/relationships/hyperlink" Target="http://zakon5.rada.gov.ua/laws/show/2939-17/paran40" TargetMode="External"/><Relationship Id="rId3" Type="http://schemas.openxmlformats.org/officeDocument/2006/relationships/styles" Target="styles.xml"/><Relationship Id="rId21" Type="http://schemas.openxmlformats.org/officeDocument/2006/relationships/hyperlink" Target="http://zakon5.rada.gov.ua/laws/show/736-2016-%D0%BF/print1480940587057110" TargetMode="External"/><Relationship Id="rId7" Type="http://schemas.openxmlformats.org/officeDocument/2006/relationships/endnotes" Target="endnotes.xml"/><Relationship Id="rId12" Type="http://schemas.openxmlformats.org/officeDocument/2006/relationships/hyperlink" Target="http://zakon5.rada.gov.ua/laws/show/736-2016-%D0%BF/print1480940587057110" TargetMode="External"/><Relationship Id="rId17" Type="http://schemas.openxmlformats.org/officeDocument/2006/relationships/hyperlink" Target="http://zakon5.rada.gov.ua/laws/show/736-2016-%D0%BF/print1480940587057110" TargetMode="External"/><Relationship Id="rId25" Type="http://schemas.openxmlformats.org/officeDocument/2006/relationships/hyperlink" Target="http://zakon5.rada.gov.ua/laws/show/736-2016-%D0%BF/print1480940587057110" TargetMode="External"/><Relationship Id="rId2" Type="http://schemas.openxmlformats.org/officeDocument/2006/relationships/numbering" Target="numbering.xml"/><Relationship Id="rId16" Type="http://schemas.openxmlformats.org/officeDocument/2006/relationships/hyperlink" Target="http://zakon5.rada.gov.ua/laws/show/736-2016-%D0%BF/print1480940587057110" TargetMode="External"/><Relationship Id="rId20" Type="http://schemas.openxmlformats.org/officeDocument/2006/relationships/hyperlink" Target="http://zakon5.rada.gov.ua/laws/show/736-2016-%D0%BF/print1480940587057110"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5.rada.gov.ua/laws/show/2939-17/paran58" TargetMode="External"/><Relationship Id="rId24" Type="http://schemas.openxmlformats.org/officeDocument/2006/relationships/hyperlink" Target="http://zakon5.rada.gov.ua/laws/show/736-2016-%D0%BF/print1480940587057110" TargetMode="External"/><Relationship Id="rId5" Type="http://schemas.openxmlformats.org/officeDocument/2006/relationships/webSettings" Target="webSettings.xml"/><Relationship Id="rId15" Type="http://schemas.openxmlformats.org/officeDocument/2006/relationships/hyperlink" Target="http://zakon5.rada.gov.ua/laws/show/736-2016-%D0%BF/print1480940587057110" TargetMode="External"/><Relationship Id="rId23" Type="http://schemas.openxmlformats.org/officeDocument/2006/relationships/hyperlink" Target="http://zakon5.rada.gov.ua/laws/show/736-2016-%D0%BF/print1480940587057110" TargetMode="External"/><Relationship Id="rId28" Type="http://schemas.openxmlformats.org/officeDocument/2006/relationships/footer" Target="footer1.xml"/><Relationship Id="rId10" Type="http://schemas.openxmlformats.org/officeDocument/2006/relationships/hyperlink" Target="http://zakon5.rada.gov.ua/laws/show/2939-17/paran40" TargetMode="External"/><Relationship Id="rId19" Type="http://schemas.openxmlformats.org/officeDocument/2006/relationships/hyperlink" Target="http://zakon5.rada.gov.ua/laws/show/736-2016-%D0%BF/print1480940587057110"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zakon5.rada.gov.ua/laws/show/2939-17/paran57" TargetMode="External"/><Relationship Id="rId14" Type="http://schemas.openxmlformats.org/officeDocument/2006/relationships/hyperlink" Target="http://zakon5.rada.gov.ua/laws/show/736-2016-%D0%BF/print1480940587057110" TargetMode="External"/><Relationship Id="rId22" Type="http://schemas.openxmlformats.org/officeDocument/2006/relationships/hyperlink" Target="http://zakon5.rada.gov.ua/laws/show/736-2016-%D0%BF/print1480940587057110" TargetMode="External"/><Relationship Id="rId27" Type="http://schemas.openxmlformats.org/officeDocument/2006/relationships/hyperlink" Target="http://zakon5.rada.gov.ua/laws/show/736-2016-%D0%BF/print1480940587057110"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855AE-91F8-4850-A854-AADA713FA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1119</TotalTime>
  <Pages>40</Pages>
  <Words>47884</Words>
  <Characters>27294</Characters>
  <Application>Microsoft Office Word</Application>
  <DocSecurity>0</DocSecurity>
  <Lines>227</Lines>
  <Paragraphs>150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User111</dc:creator>
  <cp:keywords/>
  <dc:description/>
  <cp:lastModifiedBy>Петренко Світлана Василівна</cp:lastModifiedBy>
  <cp:revision>93</cp:revision>
  <cp:lastPrinted>2025-01-28T07:48:00Z</cp:lastPrinted>
  <dcterms:created xsi:type="dcterms:W3CDTF">2025-01-10T13:34:00Z</dcterms:created>
  <dcterms:modified xsi:type="dcterms:W3CDTF">2025-01-29T10:44:00Z</dcterms:modified>
</cp:coreProperties>
</file>