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66B8B" w14:textId="77777777" w:rsidR="005624EF" w:rsidRDefault="005624EF" w:rsidP="00CE2068">
      <w:pPr>
        <w:jc w:val="center"/>
        <w:rPr>
          <w:b/>
          <w:sz w:val="28"/>
          <w:szCs w:val="28"/>
        </w:rPr>
      </w:pPr>
    </w:p>
    <w:p w14:paraId="1CEAE66E" w14:textId="0CF38733" w:rsidR="00A14497" w:rsidRPr="00BF6611" w:rsidRDefault="00A14497" w:rsidP="00CE20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№ </w:t>
      </w:r>
      <w:r w:rsidRPr="00BF6611">
        <w:rPr>
          <w:b/>
          <w:sz w:val="28"/>
          <w:szCs w:val="28"/>
        </w:rPr>
        <w:t>3</w:t>
      </w:r>
      <w:r w:rsidR="00607626">
        <w:rPr>
          <w:b/>
          <w:sz w:val="28"/>
          <w:szCs w:val="28"/>
        </w:rPr>
        <w:t>5</w:t>
      </w:r>
    </w:p>
    <w:p w14:paraId="7A96D2A3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засідання постійної депутатської комісії з питань бюджету, фінансів, соціально-економічного розвитку та інвестиційної політики</w:t>
      </w:r>
    </w:p>
    <w:p w14:paraId="071BBEC4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Кременчуцької міської ради Кременчуцького району</w:t>
      </w:r>
    </w:p>
    <w:p w14:paraId="4E7208F2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Полтавської області VIIІ скликання</w:t>
      </w:r>
    </w:p>
    <w:p w14:paraId="07CDF80C" w14:textId="77777777" w:rsidR="00A14497" w:rsidRPr="0082619F" w:rsidRDefault="00A14497" w:rsidP="00A14497">
      <w:pPr>
        <w:rPr>
          <w:b/>
          <w:sz w:val="16"/>
          <w:szCs w:val="16"/>
          <w:lang w:val="ru-RU"/>
        </w:rPr>
      </w:pPr>
    </w:p>
    <w:p w14:paraId="03B18675" w14:textId="62951D1B" w:rsidR="00A14497" w:rsidRPr="00C35392" w:rsidRDefault="00A14497" w:rsidP="00A14497">
      <w:pPr>
        <w:rPr>
          <w:b/>
        </w:rPr>
      </w:pPr>
      <w:r w:rsidRPr="00C35392">
        <w:rPr>
          <w:b/>
        </w:rPr>
        <w:t xml:space="preserve">м. Кременчук                                                            </w:t>
      </w:r>
      <w:r w:rsidRPr="00C35392">
        <w:rPr>
          <w:b/>
          <w:lang w:val="ru-RU"/>
        </w:rPr>
        <w:t xml:space="preserve">                         </w:t>
      </w:r>
      <w:r w:rsidRPr="00C35392">
        <w:rPr>
          <w:b/>
        </w:rPr>
        <w:t xml:space="preserve">   </w:t>
      </w:r>
      <w:r w:rsidR="00607626">
        <w:rPr>
          <w:b/>
          <w:lang w:val="ru-RU"/>
        </w:rPr>
        <w:t>15</w:t>
      </w:r>
      <w:r>
        <w:rPr>
          <w:b/>
          <w:lang w:val="ru-RU"/>
        </w:rPr>
        <w:t xml:space="preserve"> </w:t>
      </w:r>
      <w:proofErr w:type="spellStart"/>
      <w:r w:rsidR="00185AB9">
        <w:rPr>
          <w:b/>
          <w:lang w:val="ru-RU"/>
        </w:rPr>
        <w:t>жовт</w:t>
      </w:r>
      <w:r>
        <w:rPr>
          <w:b/>
          <w:lang w:val="ru-RU"/>
        </w:rPr>
        <w:t>ня</w:t>
      </w:r>
      <w:proofErr w:type="spellEnd"/>
      <w:r w:rsidRPr="00C35392">
        <w:rPr>
          <w:b/>
        </w:rPr>
        <w:t xml:space="preserve"> 2026 року</w:t>
      </w:r>
    </w:p>
    <w:p w14:paraId="4C7FDC6B" w14:textId="095E615A" w:rsidR="00A14497" w:rsidRPr="00C35392" w:rsidRDefault="00A14497" w:rsidP="00A14497">
      <w:pPr>
        <w:rPr>
          <w:b/>
        </w:rPr>
      </w:pP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872E37">
        <w:rPr>
          <w:b/>
        </w:rPr>
        <w:t xml:space="preserve">       </w:t>
      </w:r>
      <w:r w:rsidR="004B1458" w:rsidRPr="00872E37">
        <w:rPr>
          <w:b/>
        </w:rPr>
        <w:t>(онлайн)</w:t>
      </w:r>
      <w:r w:rsidRPr="00872E37">
        <w:rPr>
          <w:b/>
        </w:rPr>
        <w:t xml:space="preserve"> </w:t>
      </w:r>
    </w:p>
    <w:p w14:paraId="6037CB43" w14:textId="7B8477C0" w:rsidR="00A14497" w:rsidRPr="00517C60" w:rsidRDefault="00A14497" w:rsidP="00A14497">
      <w:pPr>
        <w:ind w:left="6372"/>
        <w:rPr>
          <w:b/>
          <w:lang w:val="ru-RU"/>
        </w:rPr>
      </w:pPr>
      <w:r>
        <w:rPr>
          <w:b/>
        </w:rPr>
        <w:t xml:space="preserve">       </w:t>
      </w:r>
      <w:r w:rsidR="004B1458">
        <w:rPr>
          <w:b/>
          <w:lang w:val="ru-RU"/>
        </w:rPr>
        <w:t>1</w:t>
      </w:r>
      <w:r w:rsidR="00607626">
        <w:rPr>
          <w:b/>
          <w:lang w:val="ru-RU"/>
        </w:rPr>
        <w:t>0</w:t>
      </w:r>
      <w:r w:rsidR="004B1458">
        <w:rPr>
          <w:b/>
          <w:lang w:val="ru-RU"/>
        </w:rPr>
        <w:t>:</w:t>
      </w:r>
      <w:r w:rsidR="00607626">
        <w:rPr>
          <w:b/>
          <w:lang w:val="ru-RU"/>
        </w:rPr>
        <w:t>3</w:t>
      </w:r>
      <w:r w:rsidR="004B1458">
        <w:rPr>
          <w:b/>
          <w:lang w:val="ru-RU"/>
        </w:rPr>
        <w:t>0</w:t>
      </w:r>
    </w:p>
    <w:p w14:paraId="577DB3BD" w14:textId="77777777" w:rsidR="00A14497" w:rsidRPr="0082619F" w:rsidRDefault="00A14497" w:rsidP="00A14497">
      <w:pPr>
        <w:jc w:val="center"/>
        <w:rPr>
          <w:b/>
          <w:sz w:val="16"/>
          <w:szCs w:val="16"/>
          <w:lang w:val="ru-RU"/>
        </w:rPr>
      </w:pPr>
    </w:p>
    <w:p w14:paraId="0C6530CE" w14:textId="77777777" w:rsidR="00A14497" w:rsidRPr="008020ED" w:rsidRDefault="00A14497" w:rsidP="00A14497">
      <w:pPr>
        <w:jc w:val="center"/>
        <w:rPr>
          <w:b/>
          <w:i/>
          <w:sz w:val="28"/>
          <w:szCs w:val="28"/>
          <w:lang w:val="ru-RU"/>
        </w:rPr>
      </w:pPr>
      <w:r w:rsidRPr="00B32924">
        <w:rPr>
          <w:b/>
          <w:i/>
          <w:sz w:val="28"/>
          <w:szCs w:val="28"/>
        </w:rPr>
        <w:t xml:space="preserve">Засідання комісії відбувається </w:t>
      </w:r>
      <w:r>
        <w:rPr>
          <w:b/>
          <w:i/>
          <w:sz w:val="28"/>
          <w:szCs w:val="28"/>
        </w:rPr>
        <w:t>в режимі дистанційного засідання.</w:t>
      </w:r>
    </w:p>
    <w:p w14:paraId="210E0BD4" w14:textId="77777777" w:rsidR="00A14497" w:rsidRDefault="00A14497" w:rsidP="00A14497">
      <w:pPr>
        <w:rPr>
          <w:sz w:val="8"/>
          <w:szCs w:val="8"/>
        </w:rPr>
      </w:pPr>
    </w:p>
    <w:p w14:paraId="32E89850" w14:textId="77777777" w:rsidR="00A14497" w:rsidRPr="00805614" w:rsidRDefault="00A14497" w:rsidP="00A14497">
      <w:pPr>
        <w:rPr>
          <w:sz w:val="8"/>
          <w:szCs w:val="8"/>
        </w:rPr>
      </w:pPr>
    </w:p>
    <w:p w14:paraId="2027F5CE" w14:textId="77777777" w:rsidR="00A14497" w:rsidRPr="00B32924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Присутні члени комісії:</w:t>
      </w:r>
    </w:p>
    <w:p w14:paraId="380D90EA" w14:textId="6B23C08F" w:rsidR="00A14497" w:rsidRPr="00C35392" w:rsidRDefault="00A14497" w:rsidP="00A14497">
      <w:pPr>
        <w:rPr>
          <w:sz w:val="28"/>
          <w:szCs w:val="28"/>
        </w:rPr>
      </w:pPr>
      <w:r w:rsidRPr="00E83876">
        <w:rPr>
          <w:sz w:val="28"/>
          <w:szCs w:val="28"/>
        </w:rPr>
        <w:t xml:space="preserve">1. Плескун Олександр Володимирович – голова комісії </w:t>
      </w:r>
      <w:r w:rsidR="004B1458" w:rsidRPr="00AB1136">
        <w:rPr>
          <w:i/>
          <w:lang w:val="ru-RU"/>
        </w:rPr>
        <w:t>(в режим</w:t>
      </w:r>
      <w:r w:rsidR="004B1458" w:rsidRPr="00AB1136">
        <w:rPr>
          <w:i/>
        </w:rPr>
        <w:t>і відеоконференції)</w:t>
      </w:r>
      <w:r>
        <w:rPr>
          <w:i/>
        </w:rPr>
        <w:t xml:space="preserve">                                                </w:t>
      </w:r>
    </w:p>
    <w:p w14:paraId="78BEF260" w14:textId="32F1201A" w:rsidR="00E76642" w:rsidRDefault="00A14497" w:rsidP="00A14497">
      <w:pPr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Pr="00E83876">
        <w:rPr>
          <w:sz w:val="28"/>
          <w:szCs w:val="28"/>
        </w:rPr>
        <w:t xml:space="preserve">. </w:t>
      </w:r>
      <w:r w:rsidR="00E76642" w:rsidRPr="00E83876">
        <w:rPr>
          <w:sz w:val="28"/>
          <w:szCs w:val="28"/>
        </w:rPr>
        <w:t>Ш</w:t>
      </w:r>
      <w:r w:rsidR="00E76642">
        <w:rPr>
          <w:sz w:val="28"/>
          <w:szCs w:val="28"/>
        </w:rPr>
        <w:t>тефан</w:t>
      </w:r>
      <w:r w:rsidR="00E76642" w:rsidRPr="00E83876">
        <w:rPr>
          <w:sz w:val="28"/>
          <w:szCs w:val="28"/>
        </w:rPr>
        <w:t xml:space="preserve"> Ігор </w:t>
      </w:r>
      <w:r w:rsidR="00E76642">
        <w:rPr>
          <w:sz w:val="28"/>
          <w:szCs w:val="28"/>
        </w:rPr>
        <w:t>Олександрович</w:t>
      </w:r>
      <w:r w:rsidR="00E76642" w:rsidRPr="00E83876">
        <w:rPr>
          <w:sz w:val="28"/>
          <w:szCs w:val="28"/>
        </w:rPr>
        <w:t xml:space="preserve"> – </w:t>
      </w:r>
      <w:r w:rsidR="00E76642">
        <w:rPr>
          <w:sz w:val="28"/>
          <w:szCs w:val="28"/>
        </w:rPr>
        <w:t>секретар комісії</w:t>
      </w:r>
      <w:r w:rsidR="00E76642" w:rsidRPr="00E83876">
        <w:rPr>
          <w:sz w:val="28"/>
          <w:szCs w:val="28"/>
        </w:rPr>
        <w:t xml:space="preserve"> </w:t>
      </w:r>
      <w:r w:rsidR="00A4143C" w:rsidRPr="00AB1136">
        <w:rPr>
          <w:i/>
          <w:lang w:val="ru-RU"/>
        </w:rPr>
        <w:t>(в режим</w:t>
      </w:r>
      <w:r w:rsidR="00A4143C" w:rsidRPr="00AB1136">
        <w:rPr>
          <w:i/>
        </w:rPr>
        <w:t>і відеоконференції)</w:t>
      </w:r>
      <w:r w:rsidR="00A4143C">
        <w:rPr>
          <w:i/>
        </w:rPr>
        <w:t xml:space="preserve">                                                </w:t>
      </w:r>
    </w:p>
    <w:p w14:paraId="5D9F322A" w14:textId="57C99B57" w:rsidR="004B1458" w:rsidRDefault="00E76642" w:rsidP="00A14497">
      <w:pPr>
        <w:rPr>
          <w:i/>
        </w:rPr>
      </w:pPr>
      <w:r>
        <w:rPr>
          <w:sz w:val="28"/>
          <w:szCs w:val="28"/>
        </w:rPr>
        <w:t xml:space="preserve">3. </w:t>
      </w:r>
      <w:proofErr w:type="spellStart"/>
      <w:r w:rsidR="00A14497" w:rsidRPr="00E83876">
        <w:rPr>
          <w:sz w:val="28"/>
          <w:szCs w:val="28"/>
        </w:rPr>
        <w:t>Угніч</w:t>
      </w:r>
      <w:proofErr w:type="spellEnd"/>
      <w:r w:rsidR="00A14497" w:rsidRPr="00E83876">
        <w:rPr>
          <w:sz w:val="28"/>
          <w:szCs w:val="28"/>
        </w:rPr>
        <w:t xml:space="preserve"> Григорій Анатолійович – заступник голови комісії</w:t>
      </w:r>
      <w:r w:rsidR="00A14497">
        <w:rPr>
          <w:sz w:val="28"/>
          <w:szCs w:val="28"/>
          <w:lang w:val="ru-RU"/>
        </w:rPr>
        <w:t xml:space="preserve"> </w:t>
      </w:r>
      <w:r w:rsidR="004B1458" w:rsidRPr="00AB1136">
        <w:rPr>
          <w:i/>
          <w:lang w:val="ru-RU"/>
        </w:rPr>
        <w:t>(в режим</w:t>
      </w:r>
      <w:r w:rsidR="004B1458" w:rsidRPr="00AB1136">
        <w:rPr>
          <w:i/>
        </w:rPr>
        <w:t xml:space="preserve">і </w:t>
      </w:r>
    </w:p>
    <w:p w14:paraId="7B7D39DF" w14:textId="20BBC023" w:rsidR="00A14497" w:rsidRPr="00872E37" w:rsidRDefault="004B1458" w:rsidP="00A14497">
      <w:pPr>
        <w:rPr>
          <w:sz w:val="28"/>
          <w:szCs w:val="28"/>
        </w:rPr>
      </w:pPr>
      <w:r>
        <w:rPr>
          <w:i/>
        </w:rPr>
        <w:t xml:space="preserve">                                                                     </w:t>
      </w:r>
      <w:r w:rsidRPr="00AB1136">
        <w:rPr>
          <w:i/>
        </w:rPr>
        <w:t>відеоконференції)</w:t>
      </w:r>
    </w:p>
    <w:p w14:paraId="0BFA22F5" w14:textId="382FCBB6" w:rsidR="00A14497" w:rsidRDefault="00E76642" w:rsidP="00A14497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A14497" w:rsidRPr="00E83876">
        <w:rPr>
          <w:sz w:val="28"/>
          <w:szCs w:val="28"/>
        </w:rPr>
        <w:t>. Петренко І</w:t>
      </w:r>
      <w:r w:rsidR="00A14497">
        <w:rPr>
          <w:sz w:val="28"/>
          <w:szCs w:val="28"/>
        </w:rPr>
        <w:t xml:space="preserve">нна Анатоліївна – член комісії </w:t>
      </w:r>
      <w:r w:rsidR="004B1458" w:rsidRPr="00872E37">
        <w:rPr>
          <w:i/>
        </w:rPr>
        <w:t>(в режим</w:t>
      </w:r>
      <w:r w:rsidR="004B1458" w:rsidRPr="00AB1136">
        <w:rPr>
          <w:i/>
        </w:rPr>
        <w:t>і відеоконференції)</w:t>
      </w:r>
    </w:p>
    <w:p w14:paraId="161BB652" w14:textId="4873B24C" w:rsidR="00A14497" w:rsidRDefault="00E76642" w:rsidP="00A14497">
      <w:pPr>
        <w:rPr>
          <w:i/>
        </w:rPr>
      </w:pPr>
      <w:r>
        <w:rPr>
          <w:sz w:val="28"/>
          <w:szCs w:val="28"/>
        </w:rPr>
        <w:t>5</w:t>
      </w:r>
      <w:r w:rsidR="00A14497" w:rsidRPr="00E83876">
        <w:rPr>
          <w:sz w:val="28"/>
          <w:szCs w:val="28"/>
        </w:rPr>
        <w:t xml:space="preserve">. Сергієнко Тетяна Павлівна – член комісії </w:t>
      </w:r>
      <w:r w:rsidR="00A14497" w:rsidRPr="00872E37">
        <w:rPr>
          <w:i/>
        </w:rPr>
        <w:t>(в режим</w:t>
      </w:r>
      <w:r w:rsidR="00A14497" w:rsidRPr="00AB1136">
        <w:rPr>
          <w:i/>
        </w:rPr>
        <w:t>і відеоконференції)</w:t>
      </w:r>
    </w:p>
    <w:p w14:paraId="61C418EA" w14:textId="65EB4F74" w:rsidR="00BE4510" w:rsidRPr="00E83876" w:rsidRDefault="00E76642" w:rsidP="00BE4510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BE4510" w:rsidRPr="00BE4510">
        <w:rPr>
          <w:sz w:val="28"/>
          <w:szCs w:val="28"/>
        </w:rPr>
        <w:t>.</w:t>
      </w:r>
      <w:r w:rsidR="00BE4510">
        <w:t xml:space="preserve"> </w:t>
      </w:r>
      <w:proofErr w:type="spellStart"/>
      <w:r w:rsidR="00BE4510">
        <w:rPr>
          <w:sz w:val="28"/>
          <w:szCs w:val="28"/>
        </w:rPr>
        <w:t>Шварцман</w:t>
      </w:r>
      <w:proofErr w:type="spellEnd"/>
      <w:r w:rsidR="00BE4510">
        <w:rPr>
          <w:sz w:val="28"/>
          <w:szCs w:val="28"/>
        </w:rPr>
        <w:t xml:space="preserve"> І</w:t>
      </w:r>
      <w:r w:rsidR="00607626">
        <w:rPr>
          <w:sz w:val="28"/>
          <w:szCs w:val="28"/>
        </w:rPr>
        <w:t>гор Матвійович</w:t>
      </w:r>
      <w:r w:rsidR="00BE4510" w:rsidRPr="00E83876">
        <w:rPr>
          <w:sz w:val="28"/>
          <w:szCs w:val="28"/>
        </w:rPr>
        <w:t xml:space="preserve"> – </w:t>
      </w:r>
      <w:r w:rsidR="00BE4510">
        <w:rPr>
          <w:sz w:val="28"/>
          <w:szCs w:val="28"/>
        </w:rPr>
        <w:t>член</w:t>
      </w:r>
      <w:r w:rsidR="00BE4510" w:rsidRPr="00E83876">
        <w:rPr>
          <w:sz w:val="28"/>
          <w:szCs w:val="28"/>
        </w:rPr>
        <w:t xml:space="preserve"> комісії</w:t>
      </w:r>
      <w:r w:rsidR="00BE4510">
        <w:rPr>
          <w:sz w:val="28"/>
          <w:szCs w:val="28"/>
        </w:rPr>
        <w:t xml:space="preserve"> </w:t>
      </w:r>
      <w:r w:rsidR="00BE4510" w:rsidRPr="00AB1136">
        <w:rPr>
          <w:i/>
          <w:lang w:val="ru-RU"/>
        </w:rPr>
        <w:t>(в режим</w:t>
      </w:r>
      <w:r w:rsidR="00BE4510" w:rsidRPr="00AB1136">
        <w:rPr>
          <w:i/>
        </w:rPr>
        <w:t>і відеоконференції)</w:t>
      </w:r>
    </w:p>
    <w:p w14:paraId="2CF169BB" w14:textId="4471EDFF" w:rsidR="00BE4510" w:rsidRPr="00BE4510" w:rsidRDefault="00BE4510" w:rsidP="00A14497">
      <w:pPr>
        <w:rPr>
          <w:sz w:val="28"/>
          <w:szCs w:val="28"/>
        </w:rPr>
      </w:pPr>
    </w:p>
    <w:p w14:paraId="3C41F3AE" w14:textId="77777777" w:rsidR="00A14497" w:rsidRPr="00DA384B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 xml:space="preserve">Відсутні члени комісії: </w:t>
      </w:r>
    </w:p>
    <w:p w14:paraId="0C75C990" w14:textId="431F922B" w:rsidR="00A14497" w:rsidRPr="00E83876" w:rsidRDefault="00A14497" w:rsidP="00A14497">
      <w:pPr>
        <w:rPr>
          <w:sz w:val="28"/>
          <w:szCs w:val="28"/>
        </w:rPr>
      </w:pPr>
      <w:r w:rsidRPr="0044684C">
        <w:rPr>
          <w:sz w:val="28"/>
          <w:szCs w:val="28"/>
        </w:rPr>
        <w:t>1</w:t>
      </w:r>
      <w:r w:rsidRPr="00E83876">
        <w:rPr>
          <w:sz w:val="28"/>
          <w:szCs w:val="28"/>
        </w:rPr>
        <w:t xml:space="preserve">. </w:t>
      </w:r>
      <w:proofErr w:type="spellStart"/>
      <w:r w:rsidRPr="00E83876">
        <w:rPr>
          <w:sz w:val="28"/>
          <w:szCs w:val="28"/>
        </w:rPr>
        <w:t>Яцина</w:t>
      </w:r>
      <w:proofErr w:type="spellEnd"/>
      <w:r w:rsidRPr="00E83876">
        <w:rPr>
          <w:sz w:val="28"/>
          <w:szCs w:val="28"/>
        </w:rPr>
        <w:t xml:space="preserve"> Олександр Олександрович – член комісії </w:t>
      </w:r>
    </w:p>
    <w:p w14:paraId="1DC24B11" w14:textId="77777777" w:rsidR="00A14497" w:rsidRPr="00B32924" w:rsidRDefault="00A14497" w:rsidP="00A14497">
      <w:pPr>
        <w:rPr>
          <w:sz w:val="16"/>
          <w:szCs w:val="16"/>
        </w:rPr>
      </w:pPr>
    </w:p>
    <w:p w14:paraId="41C69608" w14:textId="77777777" w:rsidR="00A14497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Присутні на комісії:</w:t>
      </w:r>
    </w:p>
    <w:p w14:paraId="2D9956E2" w14:textId="2A9214C4" w:rsidR="00A14497" w:rsidRDefault="004B1458" w:rsidP="00A14497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14497">
        <w:rPr>
          <w:sz w:val="28"/>
          <w:szCs w:val="28"/>
        </w:rPr>
        <w:t xml:space="preserve">. </w:t>
      </w:r>
      <w:proofErr w:type="spellStart"/>
      <w:r w:rsidR="00A14497">
        <w:rPr>
          <w:sz w:val="28"/>
          <w:szCs w:val="28"/>
        </w:rPr>
        <w:t>Неіленко</w:t>
      </w:r>
      <w:proofErr w:type="spellEnd"/>
      <w:r w:rsidR="00A14497">
        <w:rPr>
          <w:sz w:val="28"/>
          <w:szCs w:val="28"/>
        </w:rPr>
        <w:t xml:space="preserve"> Т.Г. – заступник міського голови – директор Департаменту фінансів</w:t>
      </w:r>
    </w:p>
    <w:p w14:paraId="447696F3" w14:textId="7B8C4076" w:rsidR="00A14497" w:rsidRDefault="004B1458" w:rsidP="00A1449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="00A14497">
        <w:rPr>
          <w:sz w:val="28"/>
          <w:szCs w:val="28"/>
          <w:shd w:val="clear" w:color="auto" w:fill="FFFFFF"/>
        </w:rPr>
        <w:t xml:space="preserve">. </w:t>
      </w:r>
      <w:proofErr w:type="spellStart"/>
      <w:r w:rsidR="00607626">
        <w:rPr>
          <w:sz w:val="28"/>
          <w:szCs w:val="28"/>
          <w:shd w:val="clear" w:color="auto" w:fill="FFFFFF"/>
        </w:rPr>
        <w:t>Здойма</w:t>
      </w:r>
      <w:proofErr w:type="spellEnd"/>
      <w:r w:rsidR="00607626">
        <w:rPr>
          <w:sz w:val="28"/>
          <w:szCs w:val="28"/>
          <w:shd w:val="clear" w:color="auto" w:fill="FFFFFF"/>
        </w:rPr>
        <w:t xml:space="preserve"> М.В.</w:t>
      </w:r>
      <w:r w:rsidR="00A14497" w:rsidRPr="00D3772B">
        <w:rPr>
          <w:sz w:val="28"/>
          <w:szCs w:val="28"/>
          <w:shd w:val="clear" w:color="auto" w:fill="FFFFFF"/>
        </w:rPr>
        <w:t xml:space="preserve"> </w:t>
      </w:r>
      <w:r w:rsidR="00A14497">
        <w:rPr>
          <w:sz w:val="28"/>
          <w:szCs w:val="28"/>
          <w:shd w:val="clear" w:color="auto" w:fill="FFFFFF"/>
        </w:rPr>
        <w:t xml:space="preserve">–директор департаменту економіки </w:t>
      </w:r>
    </w:p>
    <w:p w14:paraId="76F26E0B" w14:textId="52550589" w:rsidR="00A14497" w:rsidRDefault="004B1458" w:rsidP="00A1449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 w:rsidR="00A14497">
        <w:rPr>
          <w:sz w:val="28"/>
          <w:szCs w:val="28"/>
        </w:rPr>
        <w:t xml:space="preserve"> </w:t>
      </w:r>
      <w:proofErr w:type="spellStart"/>
      <w:r w:rsidR="00A14497">
        <w:rPr>
          <w:sz w:val="28"/>
          <w:szCs w:val="28"/>
        </w:rPr>
        <w:t>Сидорок</w:t>
      </w:r>
      <w:proofErr w:type="spellEnd"/>
      <w:r w:rsidR="00A14497">
        <w:rPr>
          <w:sz w:val="28"/>
          <w:szCs w:val="28"/>
        </w:rPr>
        <w:t xml:space="preserve"> Н.Б. – </w:t>
      </w:r>
      <w:r w:rsidR="00A14497">
        <w:rPr>
          <w:sz w:val="28"/>
          <w:szCs w:val="28"/>
          <w:shd w:val="clear" w:color="auto" w:fill="FFFFFF"/>
        </w:rPr>
        <w:t xml:space="preserve">начальник </w:t>
      </w:r>
      <w:r w:rsidR="00A14497" w:rsidRPr="001F14E1">
        <w:rPr>
          <w:sz w:val="28"/>
          <w:szCs w:val="28"/>
          <w:shd w:val="clear" w:color="auto" w:fill="FFFFFF"/>
        </w:rPr>
        <w:t xml:space="preserve"> управління по роботі з документами</w:t>
      </w:r>
    </w:p>
    <w:p w14:paraId="1156DB61" w14:textId="6449713D" w:rsidR="00A14497" w:rsidRDefault="004B1458" w:rsidP="00A14497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A14497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>Ануфрієва Т.В</w:t>
      </w:r>
      <w:r w:rsidR="00A14497">
        <w:rPr>
          <w:sz w:val="28"/>
          <w:szCs w:val="28"/>
          <w:shd w:val="clear" w:color="auto" w:fill="FFFFFF"/>
        </w:rPr>
        <w:t xml:space="preserve"> – </w:t>
      </w:r>
      <w:r>
        <w:rPr>
          <w:sz w:val="28"/>
          <w:szCs w:val="28"/>
          <w:shd w:val="clear" w:color="auto" w:fill="FFFFFF"/>
        </w:rPr>
        <w:t>директор</w:t>
      </w:r>
      <w:r w:rsidR="00A14497">
        <w:rPr>
          <w:sz w:val="28"/>
          <w:szCs w:val="28"/>
          <w:shd w:val="clear" w:color="auto" w:fill="FFFFFF"/>
        </w:rPr>
        <w:t xml:space="preserve"> департаменту забезпечення діяльності ради</w:t>
      </w:r>
    </w:p>
    <w:p w14:paraId="20D03D6A" w14:textId="77777777" w:rsidR="00A14497" w:rsidRDefault="00A14497" w:rsidP="00A14497">
      <w:pPr>
        <w:jc w:val="both"/>
        <w:rPr>
          <w:sz w:val="8"/>
          <w:szCs w:val="8"/>
        </w:rPr>
      </w:pPr>
    </w:p>
    <w:p w14:paraId="6FD0C6C6" w14:textId="77777777" w:rsidR="00A14497" w:rsidRDefault="00A14497" w:rsidP="00A14497">
      <w:pPr>
        <w:jc w:val="both"/>
        <w:rPr>
          <w:sz w:val="8"/>
          <w:szCs w:val="8"/>
        </w:rPr>
      </w:pPr>
    </w:p>
    <w:p w14:paraId="37668DC5" w14:textId="77777777" w:rsidR="00A14497" w:rsidRDefault="00A14497" w:rsidP="00A14497">
      <w:pPr>
        <w:jc w:val="center"/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Порядок денний:</w:t>
      </w:r>
    </w:p>
    <w:p w14:paraId="74599182" w14:textId="77777777" w:rsidR="00A14497" w:rsidRPr="00805614" w:rsidRDefault="00A14497" w:rsidP="00A14497">
      <w:pPr>
        <w:jc w:val="center"/>
        <w:rPr>
          <w:b/>
          <w:sz w:val="8"/>
          <w:szCs w:val="8"/>
        </w:rPr>
      </w:pPr>
    </w:p>
    <w:p w14:paraId="2B302B5A" w14:textId="2680E834" w:rsidR="00A14497" w:rsidRDefault="00A14497" w:rsidP="00A14497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83876">
        <w:rPr>
          <w:sz w:val="28"/>
          <w:szCs w:val="28"/>
        </w:rPr>
        <w:t>. Про розгляд</w:t>
      </w:r>
      <w:r>
        <w:rPr>
          <w:sz w:val="28"/>
          <w:szCs w:val="28"/>
        </w:rPr>
        <w:t xml:space="preserve"> </w:t>
      </w:r>
      <w:proofErr w:type="spellStart"/>
      <w:r w:rsidRPr="00BE4510">
        <w:rPr>
          <w:sz w:val="28"/>
          <w:szCs w:val="28"/>
        </w:rPr>
        <w:t>проєкт</w:t>
      </w:r>
      <w:r w:rsidR="00D616DE">
        <w:rPr>
          <w:sz w:val="28"/>
          <w:szCs w:val="28"/>
        </w:rPr>
        <w:t>ів</w:t>
      </w:r>
      <w:proofErr w:type="spellEnd"/>
      <w:r w:rsidR="00BE4510" w:rsidRPr="00BE4510">
        <w:rPr>
          <w:sz w:val="28"/>
          <w:szCs w:val="28"/>
        </w:rPr>
        <w:t xml:space="preserve"> ріше</w:t>
      </w:r>
      <w:r w:rsidR="004B1458" w:rsidRPr="00BE4510">
        <w:rPr>
          <w:sz w:val="28"/>
          <w:szCs w:val="28"/>
        </w:rPr>
        <w:t>н</w:t>
      </w:r>
      <w:r w:rsidR="00D616DE">
        <w:rPr>
          <w:sz w:val="28"/>
          <w:szCs w:val="28"/>
        </w:rPr>
        <w:t>ь</w:t>
      </w:r>
      <w:r w:rsidRPr="00BE4510">
        <w:rPr>
          <w:sz w:val="28"/>
          <w:szCs w:val="28"/>
        </w:rPr>
        <w:t xml:space="preserve"> </w:t>
      </w:r>
      <w:r w:rsidRPr="00E83876">
        <w:rPr>
          <w:sz w:val="28"/>
          <w:szCs w:val="28"/>
        </w:rPr>
        <w:t>виконавчого комітету Кременчуцької міської ради Кременчуцького району Полтавської області, що плану</w:t>
      </w:r>
      <w:r w:rsidR="00BE4510">
        <w:rPr>
          <w:sz w:val="28"/>
          <w:szCs w:val="28"/>
        </w:rPr>
        <w:t>є</w:t>
      </w:r>
      <w:r w:rsidRPr="00E83876">
        <w:rPr>
          <w:sz w:val="28"/>
          <w:szCs w:val="28"/>
        </w:rPr>
        <w:t>ться до затвердження на</w:t>
      </w:r>
      <w:r>
        <w:rPr>
          <w:sz w:val="28"/>
          <w:szCs w:val="28"/>
        </w:rPr>
        <w:t xml:space="preserve"> </w:t>
      </w:r>
      <w:r w:rsidRPr="00E83876">
        <w:rPr>
          <w:sz w:val="28"/>
          <w:szCs w:val="28"/>
        </w:rPr>
        <w:t>пленарному засіданні позачергової ХXХ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</w:t>
      </w:r>
      <w:r w:rsidR="00F35697">
        <w:rPr>
          <w:sz w:val="28"/>
          <w:szCs w:val="28"/>
        </w:rPr>
        <w:t>І</w:t>
      </w:r>
      <w:r w:rsidRPr="00E83876">
        <w:rPr>
          <w:sz w:val="28"/>
          <w:szCs w:val="28"/>
        </w:rPr>
        <w:t xml:space="preserve"> сесії міської ради </w:t>
      </w:r>
      <w:r w:rsidR="00607626">
        <w:rPr>
          <w:sz w:val="28"/>
          <w:szCs w:val="28"/>
        </w:rPr>
        <w:t>19</w:t>
      </w:r>
      <w:r>
        <w:rPr>
          <w:sz w:val="28"/>
          <w:szCs w:val="28"/>
        </w:rPr>
        <w:t>.10</w:t>
      </w:r>
      <w:r w:rsidRPr="00E83876">
        <w:rPr>
          <w:sz w:val="28"/>
          <w:szCs w:val="28"/>
        </w:rPr>
        <w:t>.2026 року.</w:t>
      </w:r>
    </w:p>
    <w:p w14:paraId="60C8C20A" w14:textId="77777777" w:rsidR="00A14497" w:rsidRDefault="00A14497" w:rsidP="00A14497">
      <w:pPr>
        <w:jc w:val="both"/>
        <w:rPr>
          <w:sz w:val="28"/>
          <w:szCs w:val="28"/>
        </w:rPr>
      </w:pPr>
      <w:r w:rsidRPr="00B32924">
        <w:rPr>
          <w:b/>
          <w:sz w:val="28"/>
          <w:szCs w:val="28"/>
        </w:rPr>
        <w:t>Головуючий:</w:t>
      </w:r>
      <w:r w:rsidRPr="00E83876">
        <w:rPr>
          <w:sz w:val="28"/>
          <w:szCs w:val="28"/>
        </w:rPr>
        <w:t xml:space="preserve"> Плескун О.В. – голова комісії</w:t>
      </w:r>
    </w:p>
    <w:p w14:paraId="3DA15329" w14:textId="6A14F9B8" w:rsidR="00DD3F10" w:rsidRDefault="00DD3F10"/>
    <w:p w14:paraId="74ABF165" w14:textId="776EC52B" w:rsidR="00DF009E" w:rsidRPr="00607626" w:rsidRDefault="00CE2068" w:rsidP="00DF009E">
      <w:pPr>
        <w:jc w:val="both"/>
        <w:rPr>
          <w:sz w:val="28"/>
          <w:szCs w:val="28"/>
        </w:rPr>
      </w:pPr>
      <w:r w:rsidRPr="00CE2068">
        <w:rPr>
          <w:b/>
          <w:bCs/>
          <w:sz w:val="28"/>
          <w:szCs w:val="28"/>
        </w:rPr>
        <w:t>1. СЛУХАЛИ:</w:t>
      </w:r>
      <w:r>
        <w:rPr>
          <w:b/>
          <w:bCs/>
          <w:sz w:val="28"/>
          <w:szCs w:val="28"/>
        </w:rPr>
        <w:t xml:space="preserve"> </w:t>
      </w:r>
      <w:r w:rsidR="005D1DCD" w:rsidRPr="00E83876">
        <w:rPr>
          <w:sz w:val="28"/>
          <w:szCs w:val="28"/>
        </w:rPr>
        <w:t>Про розгляд</w:t>
      </w:r>
      <w:r w:rsidR="005D1DCD">
        <w:rPr>
          <w:sz w:val="28"/>
          <w:szCs w:val="28"/>
        </w:rPr>
        <w:t xml:space="preserve"> </w:t>
      </w:r>
      <w:proofErr w:type="spellStart"/>
      <w:r w:rsidR="005D1DCD" w:rsidRPr="00BE4510">
        <w:rPr>
          <w:sz w:val="28"/>
          <w:szCs w:val="28"/>
        </w:rPr>
        <w:t>проєкту</w:t>
      </w:r>
      <w:proofErr w:type="spellEnd"/>
      <w:r w:rsidR="005D1DCD" w:rsidRPr="00BE4510">
        <w:rPr>
          <w:sz w:val="28"/>
          <w:szCs w:val="28"/>
        </w:rPr>
        <w:t xml:space="preserve"> рішен</w:t>
      </w:r>
      <w:r w:rsidR="00BE4510" w:rsidRPr="00BE4510">
        <w:rPr>
          <w:sz w:val="28"/>
          <w:szCs w:val="28"/>
        </w:rPr>
        <w:t xml:space="preserve">ня </w:t>
      </w:r>
      <w:r w:rsidR="005D1DCD" w:rsidRPr="00E83876">
        <w:rPr>
          <w:sz w:val="28"/>
          <w:szCs w:val="28"/>
        </w:rPr>
        <w:t>виконавчого комітету Кременчуцької міської ради Кременчуцького району Полтавської області, що плану</w:t>
      </w:r>
      <w:r w:rsidR="00BE4510">
        <w:rPr>
          <w:sz w:val="28"/>
          <w:szCs w:val="28"/>
        </w:rPr>
        <w:t>є</w:t>
      </w:r>
      <w:r w:rsidR="005D1DCD" w:rsidRPr="00E83876">
        <w:rPr>
          <w:sz w:val="28"/>
          <w:szCs w:val="28"/>
        </w:rPr>
        <w:t>ться до затвердження на</w:t>
      </w:r>
      <w:r w:rsidR="005D1DCD">
        <w:rPr>
          <w:sz w:val="28"/>
          <w:szCs w:val="28"/>
        </w:rPr>
        <w:t xml:space="preserve"> </w:t>
      </w:r>
      <w:r w:rsidR="005D1DCD" w:rsidRPr="00E83876">
        <w:rPr>
          <w:sz w:val="28"/>
          <w:szCs w:val="28"/>
        </w:rPr>
        <w:t>пленарному засіданні позачергової ХXХ</w:t>
      </w:r>
      <w:r w:rsidR="005D1DCD">
        <w:rPr>
          <w:sz w:val="28"/>
          <w:szCs w:val="28"/>
          <w:lang w:val="en-US"/>
        </w:rPr>
        <w:t>V</w:t>
      </w:r>
      <w:r w:rsidR="005D1DCD">
        <w:rPr>
          <w:sz w:val="28"/>
          <w:szCs w:val="28"/>
        </w:rPr>
        <w:t>ІІІ</w:t>
      </w:r>
      <w:r w:rsidR="005D1DCD" w:rsidRPr="00E83876">
        <w:rPr>
          <w:sz w:val="28"/>
          <w:szCs w:val="28"/>
        </w:rPr>
        <w:t xml:space="preserve"> сесії міської ради </w:t>
      </w:r>
      <w:r w:rsidR="00607626">
        <w:rPr>
          <w:sz w:val="28"/>
          <w:szCs w:val="28"/>
        </w:rPr>
        <w:t>19</w:t>
      </w:r>
      <w:r w:rsidR="005D1DCD">
        <w:rPr>
          <w:sz w:val="28"/>
          <w:szCs w:val="28"/>
        </w:rPr>
        <w:t>.10.2026 року</w:t>
      </w:r>
      <w:r>
        <w:rPr>
          <w:sz w:val="28"/>
          <w:szCs w:val="28"/>
        </w:rPr>
        <w:t>:</w:t>
      </w:r>
    </w:p>
    <w:p w14:paraId="0358930D" w14:textId="1730CE35" w:rsidR="00DF009E" w:rsidRDefault="00DF009E" w:rsidP="00DF009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Cs/>
          <w:sz w:val="28"/>
          <w:szCs w:val="28"/>
        </w:rPr>
        <w:t>1.</w:t>
      </w:r>
      <w:r w:rsidR="00E00A0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Pr="001F3866">
        <w:rPr>
          <w:color w:val="000000"/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>виділення</w:t>
      </w:r>
      <w:r w:rsidRPr="001F3866">
        <w:rPr>
          <w:color w:val="000000"/>
          <w:sz w:val="28"/>
          <w:szCs w:val="28"/>
        </w:rPr>
        <w:t xml:space="preserve"> коштів</w:t>
      </w:r>
      <w:r>
        <w:rPr>
          <w:color w:val="000000"/>
          <w:sz w:val="28"/>
          <w:szCs w:val="28"/>
        </w:rPr>
        <w:t xml:space="preserve"> з</w:t>
      </w:r>
      <w:r w:rsidRPr="001F3866">
        <w:rPr>
          <w:color w:val="000000"/>
          <w:sz w:val="28"/>
          <w:szCs w:val="28"/>
        </w:rPr>
        <w:t xml:space="preserve"> Стабілізаційного Фонду Кременчуцької міської територіальної громади</w:t>
      </w:r>
      <w:r>
        <w:rPr>
          <w:b/>
          <w:bCs/>
          <w:color w:val="000000"/>
        </w:rPr>
        <w:t>.</w:t>
      </w:r>
    </w:p>
    <w:p w14:paraId="780E07CD" w14:textId="77777777" w:rsidR="00DF009E" w:rsidRPr="0099152C" w:rsidRDefault="00DF009E" w:rsidP="00DF009E">
      <w:pPr>
        <w:tabs>
          <w:tab w:val="left" w:pos="4170"/>
        </w:tabs>
        <w:spacing w:line="100" w:lineRule="atLeast"/>
        <w:ind w:right="-15"/>
        <w:jc w:val="both"/>
        <w:rPr>
          <w:sz w:val="28"/>
          <w:szCs w:val="28"/>
        </w:rPr>
      </w:pPr>
      <w:r w:rsidRPr="0099152C">
        <w:rPr>
          <w:b/>
          <w:sz w:val="28"/>
          <w:szCs w:val="28"/>
        </w:rPr>
        <w:t xml:space="preserve">Плескун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60ED2E49" w14:textId="2612D51E" w:rsidR="00E00A06" w:rsidRPr="00607626" w:rsidRDefault="00E00A06" w:rsidP="00E00A06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009E" w:rsidRPr="00E00A06">
        <w:rPr>
          <w:sz w:val="28"/>
          <w:szCs w:val="28"/>
        </w:rPr>
        <w:t xml:space="preserve">Зазначив, що запропонованим </w:t>
      </w:r>
      <w:proofErr w:type="spellStart"/>
      <w:r w:rsidR="00DF009E" w:rsidRPr="00E00A06">
        <w:rPr>
          <w:sz w:val="28"/>
          <w:szCs w:val="28"/>
        </w:rPr>
        <w:t>проєктом</w:t>
      </w:r>
      <w:proofErr w:type="spellEnd"/>
      <w:r w:rsidR="00DF009E" w:rsidRPr="00E00A06">
        <w:rPr>
          <w:sz w:val="28"/>
          <w:szCs w:val="28"/>
        </w:rPr>
        <w:t xml:space="preserve"> рішення передбачено </w:t>
      </w:r>
      <w:r w:rsidR="00607626">
        <w:rPr>
          <w:sz w:val="28"/>
          <w:szCs w:val="28"/>
        </w:rPr>
        <w:t>в</w:t>
      </w:r>
      <w:r w:rsidR="00607626" w:rsidRPr="00607626">
        <w:rPr>
          <w:sz w:val="28"/>
          <w:szCs w:val="28"/>
        </w:rPr>
        <w:t xml:space="preserve">иділити з Стабілізаційного Фонду Кременчуцької міської територіальної громади кошти в сумі 47 496 грн виконавчому комітету </w:t>
      </w:r>
      <w:r w:rsidR="00607626" w:rsidRPr="00607626">
        <w:rPr>
          <w:bCs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="00607626" w:rsidRPr="00607626">
        <w:rPr>
          <w:sz w:val="28"/>
          <w:szCs w:val="28"/>
        </w:rPr>
        <w:t xml:space="preserve">по КПКВКМБ 0213194 «Реалізація публічного інвестиційного </w:t>
      </w:r>
      <w:proofErr w:type="spellStart"/>
      <w:r w:rsidR="00607626" w:rsidRPr="00607626">
        <w:rPr>
          <w:sz w:val="28"/>
          <w:szCs w:val="28"/>
        </w:rPr>
        <w:t>проєкту</w:t>
      </w:r>
      <w:proofErr w:type="spellEnd"/>
      <w:r w:rsidR="00607626" w:rsidRPr="00607626">
        <w:rPr>
          <w:sz w:val="28"/>
          <w:szCs w:val="28"/>
        </w:rPr>
        <w:t xml:space="preserve"> із розвитку ветеранських просторів» на розроблення </w:t>
      </w:r>
      <w:proofErr w:type="spellStart"/>
      <w:r w:rsidR="00607626" w:rsidRPr="00607626">
        <w:rPr>
          <w:sz w:val="28"/>
          <w:szCs w:val="28"/>
        </w:rPr>
        <w:lastRenderedPageBreak/>
        <w:t>проєктно</w:t>
      </w:r>
      <w:proofErr w:type="spellEnd"/>
      <w:r w:rsidR="00607626" w:rsidRPr="00607626">
        <w:rPr>
          <w:sz w:val="28"/>
          <w:szCs w:val="28"/>
        </w:rPr>
        <w:t xml:space="preserve">-кошторисної документації для встановлення вузла обліку електричної енергії  по об’єкту «Нове будівництво ветеранського простору на розі </w:t>
      </w:r>
      <w:r w:rsidR="00607626">
        <w:rPr>
          <w:sz w:val="28"/>
          <w:szCs w:val="28"/>
        </w:rPr>
        <w:br/>
      </w:r>
      <w:r w:rsidR="00607626" w:rsidRPr="00607626">
        <w:rPr>
          <w:sz w:val="28"/>
          <w:szCs w:val="28"/>
        </w:rPr>
        <w:t xml:space="preserve">вул. Флотської та вул. Велика набережна  в м. </w:t>
      </w:r>
      <w:proofErr w:type="spellStart"/>
      <w:r w:rsidR="00607626" w:rsidRPr="00607626">
        <w:rPr>
          <w:sz w:val="28"/>
          <w:szCs w:val="28"/>
        </w:rPr>
        <w:t>Кременчуці</w:t>
      </w:r>
      <w:proofErr w:type="spellEnd"/>
      <w:r w:rsidR="00607626" w:rsidRPr="00607626">
        <w:rPr>
          <w:sz w:val="28"/>
          <w:szCs w:val="28"/>
        </w:rPr>
        <w:t xml:space="preserve"> Полтавської області. </w:t>
      </w:r>
      <w:proofErr w:type="spellStart"/>
      <w:r w:rsidR="00607626" w:rsidRPr="00607626">
        <w:rPr>
          <w:sz w:val="28"/>
          <w:szCs w:val="28"/>
        </w:rPr>
        <w:t>Проєкт</w:t>
      </w:r>
      <w:proofErr w:type="spellEnd"/>
      <w:r w:rsidR="00607626" w:rsidRPr="00607626">
        <w:rPr>
          <w:sz w:val="28"/>
          <w:szCs w:val="28"/>
        </w:rPr>
        <w:t xml:space="preserve"> повторного використання».</w:t>
      </w:r>
    </w:p>
    <w:p w14:paraId="4CDAC8F0" w14:textId="7E496679" w:rsidR="00DF009E" w:rsidRPr="00E83876" w:rsidRDefault="00DF009E" w:rsidP="00607626">
      <w:pPr>
        <w:tabs>
          <w:tab w:val="left" w:pos="567"/>
        </w:tabs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005B86BE" w14:textId="2636F47D" w:rsidR="00DF009E" w:rsidRPr="00D3772B" w:rsidRDefault="00DF009E" w:rsidP="00DF009E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 xml:space="preserve">Голосували: «за» - </w:t>
      </w:r>
      <w:r w:rsidR="00607626">
        <w:rPr>
          <w:sz w:val="28"/>
          <w:szCs w:val="28"/>
        </w:rPr>
        <w:t>6</w:t>
      </w:r>
      <w:r w:rsidRPr="00D3772B">
        <w:rPr>
          <w:sz w:val="28"/>
          <w:szCs w:val="28"/>
        </w:rPr>
        <w:t xml:space="preserve"> (одноголосно)</w:t>
      </w:r>
    </w:p>
    <w:p w14:paraId="524CDB8C" w14:textId="77777777" w:rsidR="00DF009E" w:rsidRPr="00D3772B" w:rsidRDefault="00DF009E" w:rsidP="00DF009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6FD25B62" w14:textId="72CE5867" w:rsidR="00D3772B" w:rsidRDefault="00DF009E" w:rsidP="00D616D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</w:t>
      </w:r>
      <w:r w:rsidRPr="00D3772B">
        <w:rPr>
          <w:sz w:val="28"/>
          <w:szCs w:val="28"/>
          <w:lang w:val="ru-RU"/>
        </w:rPr>
        <w:t xml:space="preserve">          </w:t>
      </w:r>
      <w:r w:rsidRPr="00D3772B">
        <w:rPr>
          <w:sz w:val="28"/>
          <w:szCs w:val="28"/>
        </w:rPr>
        <w:t xml:space="preserve">  </w:t>
      </w:r>
      <w:r w:rsidR="00872E37">
        <w:rPr>
          <w:sz w:val="28"/>
          <w:szCs w:val="28"/>
        </w:rPr>
        <w:t xml:space="preserve"> </w:t>
      </w:r>
      <w:r w:rsidRPr="00D3772B">
        <w:rPr>
          <w:sz w:val="28"/>
          <w:szCs w:val="28"/>
        </w:rPr>
        <w:t>«утрималось» - немає</w:t>
      </w:r>
    </w:p>
    <w:p w14:paraId="71225BD1" w14:textId="77777777" w:rsidR="00D616DE" w:rsidRPr="00607626" w:rsidRDefault="00D616DE" w:rsidP="00D616DE">
      <w:pPr>
        <w:jc w:val="both"/>
        <w:rPr>
          <w:sz w:val="16"/>
          <w:szCs w:val="16"/>
        </w:rPr>
      </w:pPr>
    </w:p>
    <w:p w14:paraId="23E247D5" w14:textId="730A2841" w:rsidR="00E00A06" w:rsidRDefault="00D616DE" w:rsidP="00E00A0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Cs/>
          <w:sz w:val="28"/>
          <w:szCs w:val="28"/>
        </w:rPr>
        <w:t>1.</w:t>
      </w:r>
      <w:r w:rsidR="00D3772B">
        <w:rPr>
          <w:bCs/>
          <w:sz w:val="28"/>
          <w:szCs w:val="28"/>
        </w:rPr>
        <w:t>2</w:t>
      </w:r>
      <w:r w:rsidR="00DF009E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00A06" w:rsidRPr="001F3866">
        <w:rPr>
          <w:color w:val="000000"/>
          <w:sz w:val="28"/>
          <w:szCs w:val="28"/>
        </w:rPr>
        <w:t xml:space="preserve">Про </w:t>
      </w:r>
      <w:r w:rsidR="00E00A06">
        <w:rPr>
          <w:color w:val="000000"/>
          <w:sz w:val="28"/>
          <w:szCs w:val="28"/>
        </w:rPr>
        <w:t>виділення</w:t>
      </w:r>
      <w:r w:rsidR="00E00A06" w:rsidRPr="001F3866">
        <w:rPr>
          <w:color w:val="000000"/>
          <w:sz w:val="28"/>
          <w:szCs w:val="28"/>
        </w:rPr>
        <w:t xml:space="preserve"> коштів</w:t>
      </w:r>
      <w:r w:rsidR="00E00A06">
        <w:rPr>
          <w:color w:val="000000"/>
          <w:sz w:val="28"/>
          <w:szCs w:val="28"/>
        </w:rPr>
        <w:t xml:space="preserve"> з</w:t>
      </w:r>
      <w:r w:rsidR="00E00A06" w:rsidRPr="001F3866">
        <w:rPr>
          <w:color w:val="000000"/>
          <w:sz w:val="28"/>
          <w:szCs w:val="28"/>
        </w:rPr>
        <w:t xml:space="preserve"> Стабілізаційного Фонду Кременчуцької міської територіальної громади</w:t>
      </w:r>
      <w:r w:rsidR="00E00A06">
        <w:rPr>
          <w:b/>
          <w:bCs/>
          <w:color w:val="000000"/>
        </w:rPr>
        <w:t>.</w:t>
      </w:r>
    </w:p>
    <w:p w14:paraId="58F8D8F0" w14:textId="757BA7D3" w:rsidR="00DF009E" w:rsidRPr="0099152C" w:rsidRDefault="00DF009E" w:rsidP="00E00A0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28"/>
          <w:szCs w:val="28"/>
        </w:rPr>
      </w:pPr>
      <w:r w:rsidRPr="0099152C">
        <w:rPr>
          <w:b/>
          <w:sz w:val="28"/>
          <w:szCs w:val="28"/>
        </w:rPr>
        <w:t xml:space="preserve">Плескун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2C22E9B6" w14:textId="2784A6DA" w:rsidR="00607626" w:rsidRPr="00607626" w:rsidRDefault="00DF009E" w:rsidP="00607626">
      <w:pPr>
        <w:ind w:firstLine="567"/>
        <w:jc w:val="both"/>
        <w:rPr>
          <w:sz w:val="28"/>
          <w:szCs w:val="28"/>
        </w:rPr>
      </w:pPr>
      <w:r w:rsidRPr="00B7652A">
        <w:rPr>
          <w:sz w:val="28"/>
          <w:szCs w:val="28"/>
        </w:rPr>
        <w:t xml:space="preserve">Зазначив, що запропонованим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</w:t>
      </w:r>
      <w:r w:rsidRPr="00B7652A">
        <w:rPr>
          <w:sz w:val="28"/>
          <w:szCs w:val="28"/>
        </w:rPr>
        <w:t>рішення передбачено</w:t>
      </w:r>
      <w:r w:rsidR="00607626">
        <w:rPr>
          <w:sz w:val="28"/>
          <w:szCs w:val="28"/>
        </w:rPr>
        <w:t xml:space="preserve"> в</w:t>
      </w:r>
      <w:r w:rsidR="00607626" w:rsidRPr="00607626">
        <w:rPr>
          <w:sz w:val="28"/>
          <w:szCs w:val="28"/>
        </w:rPr>
        <w:t xml:space="preserve">иділити з Стабілізаційного Фонду Кременчуцької міської територіальної громади кошти в сумі 59 148 грн виконавчому комітету </w:t>
      </w:r>
      <w:r w:rsidR="00607626" w:rsidRPr="00607626">
        <w:rPr>
          <w:bCs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="00607626" w:rsidRPr="00607626">
        <w:rPr>
          <w:sz w:val="28"/>
          <w:szCs w:val="28"/>
        </w:rPr>
        <w:t xml:space="preserve">по КПКВКМБ 0213230 </w:t>
      </w:r>
      <w:r w:rsidR="00607626" w:rsidRPr="00607626">
        <w:rPr>
          <w:i/>
          <w:sz w:val="28"/>
          <w:szCs w:val="28"/>
        </w:rPr>
        <w:t>«</w:t>
      </w:r>
      <w:r w:rsidR="00607626" w:rsidRPr="00607626">
        <w:rPr>
          <w:iCs/>
          <w:sz w:val="28"/>
          <w:szCs w:val="28"/>
        </w:rPr>
        <w:t>Видатки, пов’язані з наданням підтримки внутрішньо переміщеним та/або евакуйованим особам у зв’язку із введенням воєнного стану</w:t>
      </w:r>
      <w:r w:rsidR="00607626" w:rsidRPr="00607626">
        <w:rPr>
          <w:sz w:val="28"/>
          <w:szCs w:val="28"/>
        </w:rPr>
        <w:t>» на придбання залізобетонних виробів (</w:t>
      </w:r>
      <w:proofErr w:type="spellStart"/>
      <w:r w:rsidR="00607626" w:rsidRPr="00607626">
        <w:rPr>
          <w:sz w:val="28"/>
          <w:szCs w:val="28"/>
        </w:rPr>
        <w:t>кілець</w:t>
      </w:r>
      <w:proofErr w:type="spellEnd"/>
      <w:r w:rsidR="00607626" w:rsidRPr="00607626">
        <w:rPr>
          <w:sz w:val="28"/>
          <w:szCs w:val="28"/>
        </w:rPr>
        <w:t xml:space="preserve"> колодязних, водовідвідних лотків та кришки колодязя), необхідних для забезпечення належного водовідведення та улаштування зливової каналізації на об’єкті</w:t>
      </w:r>
      <w:r w:rsidR="00607626" w:rsidRPr="00607626">
        <w:rPr>
          <w:rFonts w:ascii="Segoe UI" w:hAnsi="Segoe UI" w:cs="Segoe UI"/>
          <w:color w:val="0D0D0D"/>
          <w:sz w:val="28"/>
          <w:szCs w:val="28"/>
          <w:shd w:val="clear" w:color="auto" w:fill="FFFFFF"/>
        </w:rPr>
        <w:t> </w:t>
      </w:r>
      <w:r w:rsidR="00607626" w:rsidRPr="00607626">
        <w:rPr>
          <w:sz w:val="28"/>
          <w:szCs w:val="28"/>
        </w:rPr>
        <w:t xml:space="preserve"> «Розміщення тимчасових споруд, їх комплексів, призначених для життєзабезпечення (тимчасового проживання та обслуговування) внутрішньо переміщених осіб, а також інженерних мереж, необхідних для функціонування таких споруд в межах території Кременчуцької міської територіальної громади в селі Потоки». </w:t>
      </w:r>
    </w:p>
    <w:p w14:paraId="58B2919A" w14:textId="7BB00E56" w:rsidR="00DF009E" w:rsidRPr="00E83876" w:rsidRDefault="00DF009E" w:rsidP="00607626">
      <w:pPr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5588B250" w14:textId="43E32A56" w:rsidR="00DF009E" w:rsidRPr="00D3772B" w:rsidRDefault="00DF009E" w:rsidP="00DF009E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 xml:space="preserve">Голосували: «за» - </w:t>
      </w:r>
      <w:r w:rsidR="00607626">
        <w:rPr>
          <w:sz w:val="28"/>
          <w:szCs w:val="28"/>
        </w:rPr>
        <w:t>6</w:t>
      </w:r>
      <w:r w:rsidRPr="00D3772B">
        <w:rPr>
          <w:sz w:val="28"/>
          <w:szCs w:val="28"/>
        </w:rPr>
        <w:t xml:space="preserve"> (одноголосно)</w:t>
      </w:r>
    </w:p>
    <w:p w14:paraId="782D7A14" w14:textId="77777777" w:rsidR="00DF009E" w:rsidRPr="00D3772B" w:rsidRDefault="00DF009E" w:rsidP="00DF009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26F06430" w14:textId="0811039E" w:rsidR="00D3772B" w:rsidRDefault="00DF009E" w:rsidP="00D3772B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            «утрималось» - немає</w:t>
      </w:r>
    </w:p>
    <w:p w14:paraId="0FC47F5F" w14:textId="77777777" w:rsidR="00D3772B" w:rsidRPr="00607626" w:rsidRDefault="00D3772B" w:rsidP="00D3772B">
      <w:pPr>
        <w:jc w:val="both"/>
        <w:rPr>
          <w:sz w:val="16"/>
          <w:szCs w:val="16"/>
        </w:rPr>
      </w:pPr>
    </w:p>
    <w:p w14:paraId="4296EDB0" w14:textId="68594F08" w:rsidR="00607626" w:rsidRPr="00607626" w:rsidRDefault="00607626" w:rsidP="0060762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sz w:val="28"/>
          <w:szCs w:val="28"/>
        </w:rPr>
      </w:pPr>
      <w:r w:rsidRPr="00607626">
        <w:rPr>
          <w:bCs/>
          <w:sz w:val="28"/>
          <w:szCs w:val="28"/>
        </w:rPr>
        <w:t>1.</w:t>
      </w:r>
      <w:r w:rsidRPr="00607626">
        <w:rPr>
          <w:bCs/>
          <w:sz w:val="28"/>
          <w:szCs w:val="28"/>
        </w:rPr>
        <w:t>3</w:t>
      </w:r>
      <w:r w:rsidRPr="00607626">
        <w:rPr>
          <w:bCs/>
          <w:sz w:val="28"/>
          <w:szCs w:val="28"/>
        </w:rPr>
        <w:t>. Про внесення змін до рішення</w:t>
      </w:r>
      <w:r w:rsidRPr="00607626">
        <w:rPr>
          <w:bCs/>
          <w:sz w:val="28"/>
          <w:szCs w:val="28"/>
        </w:rPr>
        <w:t xml:space="preserve"> </w:t>
      </w:r>
      <w:r w:rsidRPr="00607626">
        <w:rPr>
          <w:bCs/>
          <w:sz w:val="28"/>
          <w:szCs w:val="28"/>
        </w:rPr>
        <w:t>виконавчого   комітету</w:t>
      </w:r>
      <w:r w:rsidRPr="00607626">
        <w:rPr>
          <w:bCs/>
          <w:sz w:val="28"/>
          <w:szCs w:val="28"/>
        </w:rPr>
        <w:t xml:space="preserve"> </w:t>
      </w:r>
      <w:r w:rsidRPr="00607626">
        <w:rPr>
          <w:bCs/>
          <w:sz w:val="28"/>
          <w:szCs w:val="28"/>
        </w:rPr>
        <w:t>Кременчуцької міської ради Кременчуцького   району</w:t>
      </w:r>
      <w:r w:rsidRPr="00607626">
        <w:rPr>
          <w:bCs/>
          <w:sz w:val="28"/>
          <w:szCs w:val="28"/>
        </w:rPr>
        <w:t xml:space="preserve"> </w:t>
      </w:r>
      <w:r w:rsidRPr="00607626">
        <w:rPr>
          <w:bCs/>
          <w:sz w:val="28"/>
          <w:szCs w:val="28"/>
        </w:rPr>
        <w:t>Полтавської   області від 03.09.2026  № 2327</w:t>
      </w:r>
      <w:r>
        <w:rPr>
          <w:bCs/>
          <w:sz w:val="28"/>
          <w:szCs w:val="28"/>
        </w:rPr>
        <w:t>.</w:t>
      </w:r>
    </w:p>
    <w:p w14:paraId="33295121" w14:textId="77777777" w:rsidR="00607626" w:rsidRPr="0099152C" w:rsidRDefault="00607626" w:rsidP="0060762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28"/>
          <w:szCs w:val="28"/>
        </w:rPr>
      </w:pPr>
      <w:proofErr w:type="spellStart"/>
      <w:r w:rsidRPr="0099152C">
        <w:rPr>
          <w:b/>
          <w:sz w:val="28"/>
          <w:szCs w:val="28"/>
        </w:rPr>
        <w:t>Плескун</w:t>
      </w:r>
      <w:proofErr w:type="spellEnd"/>
      <w:r w:rsidRPr="0099152C">
        <w:rPr>
          <w:b/>
          <w:sz w:val="28"/>
          <w:szCs w:val="28"/>
        </w:rPr>
        <w:t xml:space="preserve">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24C9373C" w14:textId="6BEEC583" w:rsidR="00607626" w:rsidRPr="00607626" w:rsidRDefault="00607626" w:rsidP="00607626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bCs/>
          <w:sz w:val="28"/>
          <w:szCs w:val="28"/>
        </w:rPr>
      </w:pPr>
      <w:r w:rsidRPr="00B7652A">
        <w:rPr>
          <w:sz w:val="28"/>
          <w:szCs w:val="28"/>
        </w:rPr>
        <w:t xml:space="preserve">Зазначив, що запропонованим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</w:t>
      </w:r>
      <w:r w:rsidRPr="00B7652A">
        <w:rPr>
          <w:sz w:val="28"/>
          <w:szCs w:val="28"/>
        </w:rPr>
        <w:t>рішення передбачено</w:t>
      </w:r>
      <w:r>
        <w:rPr>
          <w:sz w:val="28"/>
          <w:szCs w:val="28"/>
        </w:rPr>
        <w:t xml:space="preserve"> </w:t>
      </w:r>
      <w:proofErr w:type="spellStart"/>
      <w:r w:rsidRPr="00607626">
        <w:rPr>
          <w:sz w:val="28"/>
          <w:szCs w:val="28"/>
        </w:rPr>
        <w:t>в</w:t>
      </w:r>
      <w:r w:rsidRPr="00607626">
        <w:rPr>
          <w:sz w:val="28"/>
          <w:szCs w:val="28"/>
        </w:rPr>
        <w:t>нести</w:t>
      </w:r>
      <w:proofErr w:type="spellEnd"/>
      <w:r w:rsidRPr="00607626">
        <w:rPr>
          <w:sz w:val="28"/>
          <w:szCs w:val="28"/>
        </w:rPr>
        <w:t xml:space="preserve"> зміни до рішення </w:t>
      </w:r>
      <w:r w:rsidRPr="00607626">
        <w:rPr>
          <w:bCs/>
          <w:sz w:val="28"/>
          <w:szCs w:val="28"/>
        </w:rPr>
        <w:t>виконавчого комітету Кременчуцької міської ради Кременчуцького району Полтавської області від 03.09.2026 № 2327 «Про виділення коштів з</w:t>
      </w:r>
      <w:r w:rsidRPr="00607626">
        <w:rPr>
          <w:sz w:val="28"/>
          <w:szCs w:val="28"/>
        </w:rPr>
        <w:t xml:space="preserve"> Стабілізаційного Фонду Кременчуцької міської територіальної громади</w:t>
      </w:r>
      <w:r w:rsidRPr="00607626">
        <w:rPr>
          <w:bCs/>
          <w:sz w:val="28"/>
          <w:szCs w:val="28"/>
        </w:rPr>
        <w:t xml:space="preserve">», виклавши пункт 1 цього рішення в такій редакції: </w:t>
      </w:r>
    </w:p>
    <w:p w14:paraId="5658CFCA" w14:textId="77777777" w:rsidR="00607626" w:rsidRPr="00607626" w:rsidRDefault="00607626" w:rsidP="00607626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607626">
        <w:rPr>
          <w:sz w:val="28"/>
          <w:szCs w:val="28"/>
        </w:rPr>
        <w:t xml:space="preserve">«1. Виділити з Стабілізаційного Фонду Кременчуцької міської територіальної громади кошти в сумі 1 059 660 грн виконавчому комітету </w:t>
      </w:r>
      <w:r w:rsidRPr="00607626">
        <w:rPr>
          <w:bCs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Pr="00607626">
        <w:rPr>
          <w:sz w:val="28"/>
          <w:szCs w:val="28"/>
        </w:rPr>
        <w:t xml:space="preserve">по КПКВКМБ 0213230 </w:t>
      </w:r>
      <w:r w:rsidRPr="00607626">
        <w:rPr>
          <w:i/>
          <w:sz w:val="28"/>
          <w:szCs w:val="28"/>
        </w:rPr>
        <w:t>«</w:t>
      </w:r>
      <w:r w:rsidRPr="00607626">
        <w:rPr>
          <w:iCs/>
          <w:sz w:val="28"/>
          <w:szCs w:val="28"/>
        </w:rPr>
        <w:t>Видатки, пов’язані з наданням підтримки внутрішньо переміщеним та/або евакуйованим особам у зв’язку із введенням воєнного стану</w:t>
      </w:r>
      <w:r w:rsidRPr="00607626">
        <w:rPr>
          <w:sz w:val="28"/>
          <w:szCs w:val="28"/>
        </w:rPr>
        <w:t xml:space="preserve">» на придбання модульного побутового приміщення та оплату  послуг з організації його перевезення та монтажу для забезпечення належних умов роботи персоналу з обслуговування модульного містечка, а також для зберігання господарського інвентарю та забезпечення належного функціонування об’єкта «Розміщення </w:t>
      </w:r>
      <w:r w:rsidRPr="00607626">
        <w:rPr>
          <w:sz w:val="28"/>
          <w:szCs w:val="28"/>
        </w:rPr>
        <w:lastRenderedPageBreak/>
        <w:t xml:space="preserve">тимчасових споруд, їх комплексів, призначених для життєзабезпечення (тимчасового проживання та обслуговування) внутрішньо переміщених осіб, </w:t>
      </w:r>
      <w:r w:rsidRPr="00607626">
        <w:rPr>
          <w:sz w:val="28"/>
          <w:szCs w:val="28"/>
        </w:rPr>
        <w:br/>
        <w:t>а також інженерних мереж, необхідних для функціонування таких споруд в межах території Кременчуцької міської територіальної громади в селі Потоки».».</w:t>
      </w:r>
    </w:p>
    <w:p w14:paraId="2ECF5C87" w14:textId="282864CE" w:rsidR="00607626" w:rsidRPr="00E83876" w:rsidRDefault="00607626" w:rsidP="00607626">
      <w:pPr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641D6D06" w14:textId="5A10BA23" w:rsidR="00607626" w:rsidRPr="00D3772B" w:rsidRDefault="00607626" w:rsidP="00607626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 xml:space="preserve">Голосували: «за» - </w:t>
      </w:r>
      <w:r>
        <w:rPr>
          <w:sz w:val="28"/>
          <w:szCs w:val="28"/>
        </w:rPr>
        <w:t>6</w:t>
      </w:r>
      <w:r w:rsidRPr="00D3772B">
        <w:rPr>
          <w:sz w:val="28"/>
          <w:szCs w:val="28"/>
        </w:rPr>
        <w:t xml:space="preserve"> (одноголосно)</w:t>
      </w:r>
    </w:p>
    <w:p w14:paraId="57EC720B" w14:textId="77777777" w:rsidR="00607626" w:rsidRPr="00D3772B" w:rsidRDefault="00607626" w:rsidP="00607626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24DFFB4C" w14:textId="764DD036" w:rsidR="00607626" w:rsidRDefault="00607626" w:rsidP="00607626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            «утрималось» - немає</w:t>
      </w:r>
    </w:p>
    <w:p w14:paraId="2239AECA" w14:textId="77777777" w:rsidR="00607626" w:rsidRPr="00607626" w:rsidRDefault="00607626" w:rsidP="00607626">
      <w:pPr>
        <w:jc w:val="both"/>
        <w:rPr>
          <w:sz w:val="16"/>
          <w:szCs w:val="16"/>
        </w:rPr>
      </w:pPr>
    </w:p>
    <w:p w14:paraId="49469FF8" w14:textId="3F9A0C76" w:rsidR="00607626" w:rsidRDefault="00607626" w:rsidP="0060762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 </w:t>
      </w:r>
      <w:r w:rsidRPr="001F3866">
        <w:rPr>
          <w:color w:val="000000"/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>виділення</w:t>
      </w:r>
      <w:r w:rsidRPr="001F3866">
        <w:rPr>
          <w:color w:val="000000"/>
          <w:sz w:val="28"/>
          <w:szCs w:val="28"/>
        </w:rPr>
        <w:t xml:space="preserve"> коштів</w:t>
      </w:r>
      <w:r>
        <w:rPr>
          <w:color w:val="000000"/>
          <w:sz w:val="28"/>
          <w:szCs w:val="28"/>
        </w:rPr>
        <w:t xml:space="preserve"> з</w:t>
      </w:r>
      <w:r w:rsidRPr="001F3866">
        <w:rPr>
          <w:color w:val="000000"/>
          <w:sz w:val="28"/>
          <w:szCs w:val="28"/>
        </w:rPr>
        <w:t xml:space="preserve"> Стабілізаційного Фонду Кременчуцької міської територіальної громади</w:t>
      </w:r>
      <w:r>
        <w:rPr>
          <w:b/>
          <w:bCs/>
          <w:color w:val="000000"/>
        </w:rPr>
        <w:t>.</w:t>
      </w:r>
    </w:p>
    <w:p w14:paraId="3573DB9D" w14:textId="77777777" w:rsidR="00607626" w:rsidRPr="0099152C" w:rsidRDefault="00607626" w:rsidP="0060762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28"/>
          <w:szCs w:val="28"/>
        </w:rPr>
      </w:pPr>
      <w:proofErr w:type="spellStart"/>
      <w:r w:rsidRPr="0099152C">
        <w:rPr>
          <w:b/>
          <w:sz w:val="28"/>
          <w:szCs w:val="28"/>
        </w:rPr>
        <w:t>Плескун</w:t>
      </w:r>
      <w:proofErr w:type="spellEnd"/>
      <w:r w:rsidRPr="0099152C">
        <w:rPr>
          <w:b/>
          <w:sz w:val="28"/>
          <w:szCs w:val="28"/>
        </w:rPr>
        <w:t xml:space="preserve">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38BCECCE" w14:textId="2B05D5CA" w:rsidR="00607626" w:rsidRPr="00607626" w:rsidRDefault="00607626" w:rsidP="00607626">
      <w:pPr>
        <w:ind w:firstLine="567"/>
        <w:jc w:val="both"/>
        <w:rPr>
          <w:iCs/>
          <w:sz w:val="28"/>
          <w:szCs w:val="28"/>
        </w:rPr>
      </w:pPr>
      <w:r w:rsidRPr="00B7652A">
        <w:rPr>
          <w:sz w:val="28"/>
          <w:szCs w:val="28"/>
        </w:rPr>
        <w:t xml:space="preserve">Зазначив, що запропонованим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</w:t>
      </w:r>
      <w:r w:rsidRPr="00B7652A">
        <w:rPr>
          <w:sz w:val="28"/>
          <w:szCs w:val="28"/>
        </w:rPr>
        <w:t>рішення передбачено</w:t>
      </w:r>
      <w:r>
        <w:rPr>
          <w:sz w:val="28"/>
          <w:szCs w:val="28"/>
        </w:rPr>
        <w:t xml:space="preserve"> в</w:t>
      </w:r>
      <w:r w:rsidRPr="00607626">
        <w:rPr>
          <w:sz w:val="28"/>
          <w:szCs w:val="28"/>
        </w:rPr>
        <w:t xml:space="preserve">иділити з Стабілізаційного Фонду Кременчуцької міської територіальної громади кошти в сумі </w:t>
      </w:r>
      <w:r>
        <w:rPr>
          <w:sz w:val="28"/>
          <w:szCs w:val="28"/>
        </w:rPr>
        <w:t>1 802 809</w:t>
      </w:r>
      <w:r w:rsidRPr="00607626">
        <w:rPr>
          <w:sz w:val="28"/>
          <w:szCs w:val="28"/>
        </w:rPr>
        <w:t xml:space="preserve"> грн виконавчому комітету </w:t>
      </w:r>
      <w:r w:rsidRPr="00607626">
        <w:rPr>
          <w:bCs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Pr="00607626">
        <w:rPr>
          <w:sz w:val="28"/>
          <w:szCs w:val="28"/>
        </w:rPr>
        <w:t xml:space="preserve">по КПКВКМБ </w:t>
      </w:r>
      <w:r>
        <w:rPr>
          <w:sz w:val="28"/>
          <w:szCs w:val="28"/>
        </w:rPr>
        <w:t>0218110</w:t>
      </w:r>
      <w:r w:rsidRPr="00607626">
        <w:rPr>
          <w:sz w:val="28"/>
          <w:szCs w:val="28"/>
        </w:rPr>
        <w:t xml:space="preserve"> </w:t>
      </w:r>
      <w:r w:rsidRPr="00607626">
        <w:rPr>
          <w:iCs/>
          <w:sz w:val="28"/>
          <w:szCs w:val="28"/>
        </w:rPr>
        <w:t>«</w:t>
      </w:r>
      <w:r>
        <w:rPr>
          <w:iCs/>
          <w:sz w:val="28"/>
          <w:szCs w:val="28"/>
        </w:rPr>
        <w:t xml:space="preserve">Заходи із запобігання та ліквідації надзвичайних ситуацій та наслідків стихійного лиха» на придбання віконних конструкцій, склопакетів та відливів для забезпечення проведення відновлювальних робіт у пошкоджених місцях загального користування житлових будинків та службових квартир з метою оперативної ліквідації наслідків збройної агресії російської федерації, завданих 07 жовтня </w:t>
      </w:r>
      <w:r>
        <w:rPr>
          <w:iCs/>
          <w:sz w:val="28"/>
          <w:szCs w:val="28"/>
        </w:rPr>
        <w:br/>
        <w:t>2026 року.</w:t>
      </w:r>
    </w:p>
    <w:p w14:paraId="42D55B59" w14:textId="77777777" w:rsidR="00607626" w:rsidRPr="00E83876" w:rsidRDefault="00607626" w:rsidP="00607626">
      <w:pPr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0E1E4E3C" w14:textId="77777777" w:rsidR="00607626" w:rsidRPr="00D3772B" w:rsidRDefault="00607626" w:rsidP="00607626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 xml:space="preserve">Голосували: «за» - </w:t>
      </w:r>
      <w:r>
        <w:rPr>
          <w:sz w:val="28"/>
          <w:szCs w:val="28"/>
        </w:rPr>
        <w:t>6</w:t>
      </w:r>
      <w:r w:rsidRPr="00D3772B">
        <w:rPr>
          <w:sz w:val="28"/>
          <w:szCs w:val="28"/>
        </w:rPr>
        <w:t xml:space="preserve"> (одноголосно)</w:t>
      </w:r>
    </w:p>
    <w:p w14:paraId="3BAC12AA" w14:textId="77777777" w:rsidR="00607626" w:rsidRPr="00D3772B" w:rsidRDefault="00607626" w:rsidP="00607626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0057111E" w14:textId="5E20FF8E" w:rsidR="00D3772B" w:rsidRDefault="00607626" w:rsidP="00D3772B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            «утрималось» - немає</w:t>
      </w:r>
    </w:p>
    <w:p w14:paraId="32F8CC5E" w14:textId="0DC50D90" w:rsidR="00607626" w:rsidRDefault="00607626" w:rsidP="00D3772B">
      <w:pPr>
        <w:jc w:val="both"/>
        <w:rPr>
          <w:sz w:val="28"/>
          <w:szCs w:val="28"/>
        </w:rPr>
      </w:pPr>
    </w:p>
    <w:p w14:paraId="5BA617DD" w14:textId="77777777" w:rsidR="00607626" w:rsidRPr="00D3772B" w:rsidRDefault="00607626" w:rsidP="00D3772B">
      <w:pPr>
        <w:jc w:val="both"/>
        <w:rPr>
          <w:sz w:val="28"/>
          <w:szCs w:val="28"/>
        </w:rPr>
      </w:pPr>
    </w:p>
    <w:p w14:paraId="00695A1D" w14:textId="31BE1D1F" w:rsidR="00D3772B" w:rsidRDefault="00D3772B" w:rsidP="00D3772B">
      <w:pPr>
        <w:tabs>
          <w:tab w:val="left" w:pos="540"/>
        </w:tabs>
        <w:jc w:val="both"/>
        <w:rPr>
          <w:b/>
          <w:sz w:val="28"/>
          <w:szCs w:val="28"/>
        </w:rPr>
      </w:pPr>
      <w:r w:rsidRPr="00A64A80">
        <w:rPr>
          <w:b/>
          <w:sz w:val="28"/>
          <w:szCs w:val="28"/>
        </w:rPr>
        <w:t xml:space="preserve">Голова комісії </w:t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="00E7664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Олександр ПЛЕСКУН</w:t>
      </w:r>
    </w:p>
    <w:p w14:paraId="6F4040E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4B2C4E7" w14:textId="657003E7" w:rsidR="00D3772B" w:rsidRPr="00E76642" w:rsidRDefault="00E76642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8"/>
          <w:szCs w:val="28"/>
        </w:rPr>
      </w:pPr>
      <w:r w:rsidRPr="00E76642">
        <w:rPr>
          <w:b/>
          <w:bCs/>
          <w:sz w:val="28"/>
          <w:szCs w:val="28"/>
        </w:rPr>
        <w:t xml:space="preserve">Секретар комісії </w:t>
      </w:r>
      <w:r>
        <w:rPr>
          <w:b/>
          <w:bCs/>
          <w:sz w:val="28"/>
          <w:szCs w:val="28"/>
        </w:rPr>
        <w:t xml:space="preserve">                                                                              </w:t>
      </w:r>
      <w:r w:rsidRPr="00E76642">
        <w:rPr>
          <w:b/>
          <w:bCs/>
          <w:sz w:val="28"/>
          <w:szCs w:val="28"/>
        </w:rPr>
        <w:t>Ігор ШТЕФАН</w:t>
      </w:r>
    </w:p>
    <w:p w14:paraId="3938BED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50FF108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42B037B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131751A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4166441B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B4F9B99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F07CCD8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394A40FA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7B7419E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7C5D3BE9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1FD060F8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1824BF5F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54CE589B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B2A1BE3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97C8451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8ED01BF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768F2EC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403C2F36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7FF0081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F2F99C8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A56DA05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4AB17D5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B5B2CEC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2E5146F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8A947B9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A542DAD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B84908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0A8AE3F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74B1728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9D4FBA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75FAB5F2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E96D819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5A9065E3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41431B5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AF85F5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B87ABB7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2366588D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7E28A19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7C6AE1D3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ECDCA1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2FDDE376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D8E9356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801A18C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4FA7523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48F8D48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B106F5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3F1092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41BA6D2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4C7324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085A8F7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7DD68870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5A3CDF2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EDAE5A2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675F177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1A6160D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FAA4A75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5E87468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068DB54E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03C55A1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7D72CCC4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5EEE6D3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4C5D4F9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48987D71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A8B08C8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7D4985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40F2CB6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DAD8316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4C0A6BA4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E362BE2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53F3A03C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56222880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680102DE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E64425A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195EC6AC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4D400873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538C0EFB" w14:textId="77777777" w:rsidR="00607626" w:rsidRDefault="00607626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</w:p>
    <w:p w14:paraId="3D26FA04" w14:textId="2C910C27" w:rsidR="00D616DE" w:rsidRP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i/>
          <w:color w:val="FF0000"/>
          <w:sz w:val="28"/>
          <w:szCs w:val="28"/>
        </w:rPr>
      </w:pPr>
      <w:r w:rsidRPr="00D616DE">
        <w:rPr>
          <w:b/>
          <w:bCs/>
          <w:i/>
          <w:color w:val="FF0000"/>
          <w:sz w:val="28"/>
          <w:szCs w:val="28"/>
        </w:rPr>
        <w:t>КОМІСІЯ не розглядала 07.10.2026, але прийнято на виконкомі</w:t>
      </w:r>
    </w:p>
    <w:p w14:paraId="310908EC" w14:textId="5EFE2F77" w:rsidR="005661B1" w:rsidRPr="00530771" w:rsidRDefault="00DF009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FF0000"/>
        </w:rPr>
      </w:pPr>
      <w:r w:rsidRPr="00530771">
        <w:rPr>
          <w:bCs/>
          <w:color w:val="FF0000"/>
          <w:sz w:val="28"/>
          <w:szCs w:val="28"/>
        </w:rPr>
        <w:t>1.</w:t>
      </w:r>
      <w:r w:rsidR="005661B1" w:rsidRPr="00530771">
        <w:rPr>
          <w:bCs/>
          <w:color w:val="FF0000"/>
          <w:sz w:val="28"/>
          <w:szCs w:val="28"/>
        </w:rPr>
        <w:t>3</w:t>
      </w:r>
      <w:r w:rsidRPr="00530771">
        <w:rPr>
          <w:bCs/>
          <w:color w:val="FF0000"/>
          <w:sz w:val="28"/>
          <w:szCs w:val="28"/>
        </w:rPr>
        <w:t xml:space="preserve">. </w:t>
      </w:r>
      <w:r w:rsidR="005661B1" w:rsidRPr="00530771">
        <w:rPr>
          <w:color w:val="FF0000"/>
          <w:sz w:val="28"/>
          <w:szCs w:val="28"/>
        </w:rPr>
        <w:t>Про перерозподіл бюджетних асигнувань,</w:t>
      </w:r>
      <w:r w:rsidR="005661B1" w:rsidRPr="00530771">
        <w:rPr>
          <w:bCs/>
          <w:color w:val="FF0000"/>
        </w:rPr>
        <w:t xml:space="preserve"> </w:t>
      </w:r>
      <w:r w:rsidR="005661B1" w:rsidRPr="00530771">
        <w:rPr>
          <w:color w:val="FF0000"/>
          <w:sz w:val="28"/>
          <w:szCs w:val="28"/>
        </w:rPr>
        <w:t>затверджених в бюджеті Кременчуцької</w:t>
      </w:r>
      <w:r w:rsidR="005661B1" w:rsidRPr="00530771">
        <w:rPr>
          <w:bCs/>
          <w:color w:val="FF0000"/>
        </w:rPr>
        <w:t xml:space="preserve"> </w:t>
      </w:r>
      <w:r w:rsidR="005661B1" w:rsidRPr="00530771">
        <w:rPr>
          <w:color w:val="FF0000"/>
          <w:sz w:val="28"/>
          <w:szCs w:val="28"/>
        </w:rPr>
        <w:t>міської територіальної громади на 2026 рік.</w:t>
      </w:r>
    </w:p>
    <w:p w14:paraId="2966EC21" w14:textId="6511D6FD" w:rsidR="005661B1" w:rsidRPr="00530771" w:rsidRDefault="005661B1" w:rsidP="005661B1">
      <w:pPr>
        <w:tabs>
          <w:tab w:val="left" w:pos="4170"/>
        </w:tabs>
        <w:spacing w:line="100" w:lineRule="atLeast"/>
        <w:ind w:right="-15"/>
        <w:jc w:val="both"/>
        <w:rPr>
          <w:color w:val="FF0000"/>
          <w:sz w:val="28"/>
          <w:szCs w:val="28"/>
        </w:rPr>
      </w:pPr>
      <w:r w:rsidRPr="00530771">
        <w:rPr>
          <w:color w:val="FF0000"/>
          <w:sz w:val="28"/>
          <w:szCs w:val="28"/>
        </w:rPr>
        <w:tab/>
      </w:r>
    </w:p>
    <w:p w14:paraId="42A808DF" w14:textId="702EE465" w:rsidR="005661B1" w:rsidRPr="009947DD" w:rsidRDefault="005661B1" w:rsidP="005661B1">
      <w:pPr>
        <w:ind w:firstLine="567"/>
        <w:jc w:val="both"/>
        <w:rPr>
          <w:sz w:val="28"/>
          <w:szCs w:val="28"/>
        </w:rPr>
      </w:pPr>
      <w:r w:rsidRPr="00B7652A">
        <w:rPr>
          <w:sz w:val="28"/>
          <w:szCs w:val="28"/>
        </w:rPr>
        <w:t xml:space="preserve">Зазначив, що запропонованим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</w:t>
      </w:r>
      <w:r w:rsidRPr="00B7652A">
        <w:rPr>
          <w:sz w:val="28"/>
          <w:szCs w:val="28"/>
        </w:rPr>
        <w:t xml:space="preserve">рішення </w:t>
      </w:r>
      <w:r>
        <w:rPr>
          <w:sz w:val="28"/>
          <w:szCs w:val="28"/>
        </w:rPr>
        <w:t>пропонується:</w:t>
      </w:r>
    </w:p>
    <w:p w14:paraId="5BCB51E7" w14:textId="586FD147" w:rsidR="005661B1" w:rsidRDefault="005661B1" w:rsidP="005661B1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«…1. </w:t>
      </w:r>
      <w:r w:rsidRPr="00790932">
        <w:rPr>
          <w:color w:val="000000"/>
          <w:sz w:val="28"/>
          <w:szCs w:val="28"/>
        </w:rPr>
        <w:t>Перерозподілити бюджетні асигнування</w:t>
      </w:r>
      <w:r w:rsidRPr="00790932">
        <w:rPr>
          <w:sz w:val="28"/>
          <w:szCs w:val="28"/>
        </w:rPr>
        <w:t>, затверджені в бюджеті Кременчуцької міської територіальної громади на 2026 рік</w:t>
      </w:r>
      <w:r>
        <w:rPr>
          <w:sz w:val="28"/>
          <w:szCs w:val="28"/>
        </w:rPr>
        <w:t>,</w:t>
      </w:r>
      <w:r w:rsidRPr="00790932">
        <w:rPr>
          <w:sz w:val="28"/>
          <w:szCs w:val="28"/>
        </w:rPr>
        <w:t xml:space="preserve"> згідно                              з додатком 1.  </w:t>
      </w:r>
    </w:p>
    <w:p w14:paraId="32AAE5AD" w14:textId="77777777" w:rsidR="00530771" w:rsidRPr="00530771" w:rsidRDefault="005661B1" w:rsidP="005661B1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5661B1">
        <w:rPr>
          <w:sz w:val="28"/>
          <w:szCs w:val="28"/>
          <w:lang w:eastAsia="ar-SA"/>
        </w:rPr>
        <w:t xml:space="preserve">Затвердити зміни </w:t>
      </w:r>
      <w:r w:rsidRPr="005661B1">
        <w:rPr>
          <w:sz w:val="28"/>
          <w:szCs w:val="28"/>
        </w:rPr>
        <w:t xml:space="preserve">обсягу публічних інвестицій у розрізі публічних </w:t>
      </w:r>
    </w:p>
    <w:p w14:paraId="25B51ECD" w14:textId="6139FB5B" w:rsidR="005661B1" w:rsidRPr="00530771" w:rsidRDefault="005661B1" w:rsidP="00530771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530771">
        <w:rPr>
          <w:sz w:val="28"/>
          <w:szCs w:val="28"/>
        </w:rPr>
        <w:t xml:space="preserve">інвестиційних </w:t>
      </w:r>
      <w:proofErr w:type="spellStart"/>
      <w:r w:rsidRPr="00530771">
        <w:rPr>
          <w:sz w:val="28"/>
          <w:szCs w:val="28"/>
        </w:rPr>
        <w:t>проєктів</w:t>
      </w:r>
      <w:proofErr w:type="spellEnd"/>
      <w:r w:rsidRPr="00530771">
        <w:rPr>
          <w:sz w:val="28"/>
          <w:szCs w:val="28"/>
        </w:rPr>
        <w:t xml:space="preserve"> та програм публічних інвестицій у 2026 році згідно з додатком 2.</w:t>
      </w:r>
    </w:p>
    <w:p w14:paraId="70FDBC6E" w14:textId="77777777" w:rsidR="00530771" w:rsidRDefault="005661B1" w:rsidP="00530771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30771">
        <w:rPr>
          <w:sz w:val="28"/>
          <w:szCs w:val="28"/>
          <w:lang w:eastAsia="ar-SA"/>
        </w:rPr>
        <w:t xml:space="preserve">Затвердити зміни  розподілу витрат місцевого бюджету на реалізацію </w:t>
      </w:r>
    </w:p>
    <w:p w14:paraId="605F0367" w14:textId="2D8F5A87" w:rsidR="005661B1" w:rsidRPr="00790932" w:rsidRDefault="005661B1" w:rsidP="00530771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30771">
        <w:rPr>
          <w:sz w:val="28"/>
          <w:szCs w:val="28"/>
          <w:lang w:eastAsia="ar-SA"/>
        </w:rPr>
        <w:t xml:space="preserve">місцевих/регіональних програм у 2026 році </w:t>
      </w:r>
      <w:r w:rsidRPr="00530771">
        <w:rPr>
          <w:sz w:val="28"/>
          <w:szCs w:val="28"/>
        </w:rPr>
        <w:t>згідно з додатком 3</w:t>
      </w:r>
      <w:r w:rsidRPr="00530771">
        <w:rPr>
          <w:sz w:val="28"/>
          <w:szCs w:val="28"/>
          <w:lang w:eastAsia="ar-SA"/>
        </w:rPr>
        <w:t>.</w:t>
      </w:r>
      <w:r w:rsidRPr="00530771">
        <w:rPr>
          <w:sz w:val="28"/>
          <w:szCs w:val="28"/>
        </w:rPr>
        <w:t xml:space="preserve">       </w:t>
      </w:r>
    </w:p>
    <w:p w14:paraId="7B742E21" w14:textId="77777777" w:rsidR="00530771" w:rsidRDefault="005661B1" w:rsidP="00530771">
      <w:pPr>
        <w:pStyle w:val="a4"/>
        <w:numPr>
          <w:ilvl w:val="0"/>
          <w:numId w:val="4"/>
        </w:numPr>
        <w:tabs>
          <w:tab w:val="left" w:pos="851"/>
        </w:tabs>
        <w:jc w:val="both"/>
        <w:rPr>
          <w:sz w:val="28"/>
          <w:szCs w:val="28"/>
        </w:rPr>
      </w:pPr>
      <w:r w:rsidRPr="00530771">
        <w:rPr>
          <w:sz w:val="28"/>
          <w:szCs w:val="28"/>
        </w:rPr>
        <w:t xml:space="preserve">Департаменту фінансів Кременчуцької міської ради Кременчуцького </w:t>
      </w:r>
    </w:p>
    <w:p w14:paraId="38126E45" w14:textId="331A9323" w:rsidR="005661B1" w:rsidRPr="00530771" w:rsidRDefault="005661B1" w:rsidP="00530771">
      <w:pPr>
        <w:tabs>
          <w:tab w:val="left" w:pos="851"/>
        </w:tabs>
        <w:jc w:val="both"/>
        <w:rPr>
          <w:sz w:val="28"/>
          <w:szCs w:val="28"/>
        </w:rPr>
      </w:pPr>
      <w:r w:rsidRPr="00530771">
        <w:rPr>
          <w:sz w:val="28"/>
          <w:szCs w:val="28"/>
        </w:rPr>
        <w:t>району Полтавської області (</w:t>
      </w:r>
      <w:proofErr w:type="spellStart"/>
      <w:r w:rsidRPr="00530771">
        <w:rPr>
          <w:sz w:val="28"/>
          <w:szCs w:val="28"/>
        </w:rPr>
        <w:t>Неіленко</w:t>
      </w:r>
      <w:proofErr w:type="spellEnd"/>
      <w:r w:rsidRPr="00530771">
        <w:rPr>
          <w:sz w:val="28"/>
          <w:szCs w:val="28"/>
        </w:rPr>
        <w:t xml:space="preserve"> Т.Г.) </w:t>
      </w:r>
      <w:proofErr w:type="spellStart"/>
      <w:r w:rsidRPr="00530771">
        <w:rPr>
          <w:sz w:val="28"/>
          <w:szCs w:val="28"/>
        </w:rPr>
        <w:t>внести</w:t>
      </w:r>
      <w:proofErr w:type="spellEnd"/>
      <w:r w:rsidRPr="00530771">
        <w:rPr>
          <w:sz w:val="28"/>
          <w:szCs w:val="28"/>
        </w:rPr>
        <w:t xml:space="preserve"> відповідні зміни до розпису бюджету Кременчуцької міської територіальної громади на 2026 рік.</w:t>
      </w:r>
    </w:p>
    <w:p w14:paraId="1A45AC43" w14:textId="77777777" w:rsidR="00530771" w:rsidRDefault="005661B1" w:rsidP="00530771">
      <w:pPr>
        <w:pStyle w:val="a4"/>
        <w:numPr>
          <w:ilvl w:val="0"/>
          <w:numId w:val="4"/>
        </w:numPr>
        <w:tabs>
          <w:tab w:val="left" w:pos="851"/>
        </w:tabs>
        <w:jc w:val="both"/>
        <w:rPr>
          <w:sz w:val="28"/>
          <w:szCs w:val="28"/>
        </w:rPr>
      </w:pPr>
      <w:r w:rsidRPr="00530771">
        <w:rPr>
          <w:sz w:val="28"/>
          <w:szCs w:val="28"/>
        </w:rPr>
        <w:t xml:space="preserve">Головним розпорядникам бюджетних коштів </w:t>
      </w:r>
      <w:proofErr w:type="spellStart"/>
      <w:r w:rsidRPr="00530771">
        <w:rPr>
          <w:sz w:val="28"/>
          <w:szCs w:val="28"/>
        </w:rPr>
        <w:t>внести</w:t>
      </w:r>
      <w:proofErr w:type="spellEnd"/>
      <w:r w:rsidRPr="00530771">
        <w:rPr>
          <w:sz w:val="28"/>
          <w:szCs w:val="28"/>
        </w:rPr>
        <w:t xml:space="preserve"> зміни до паспортів </w:t>
      </w:r>
    </w:p>
    <w:p w14:paraId="16003440" w14:textId="7DEE4BB8" w:rsidR="005661B1" w:rsidRPr="00530771" w:rsidRDefault="005661B1" w:rsidP="00530771">
      <w:pPr>
        <w:tabs>
          <w:tab w:val="left" w:pos="851"/>
        </w:tabs>
        <w:jc w:val="both"/>
        <w:rPr>
          <w:sz w:val="28"/>
          <w:szCs w:val="28"/>
        </w:rPr>
      </w:pPr>
      <w:r w:rsidRPr="00530771">
        <w:rPr>
          <w:sz w:val="28"/>
          <w:szCs w:val="28"/>
        </w:rPr>
        <w:t>бюджетних програм на 2026 рік.</w:t>
      </w:r>
    </w:p>
    <w:p w14:paraId="7CCCC494" w14:textId="141E4C73" w:rsidR="005661B1" w:rsidRPr="00530771" w:rsidRDefault="005661B1" w:rsidP="00530771">
      <w:pPr>
        <w:pStyle w:val="a4"/>
        <w:numPr>
          <w:ilvl w:val="0"/>
          <w:numId w:val="4"/>
        </w:numPr>
        <w:tabs>
          <w:tab w:val="left" w:pos="851"/>
        </w:tabs>
        <w:jc w:val="both"/>
        <w:rPr>
          <w:sz w:val="28"/>
          <w:szCs w:val="28"/>
        </w:rPr>
      </w:pPr>
      <w:r w:rsidRPr="00530771">
        <w:rPr>
          <w:sz w:val="28"/>
          <w:szCs w:val="28"/>
        </w:rPr>
        <w:t>Додатки 1-3 є невід’ємною частиною рішення</w:t>
      </w:r>
      <w:r w:rsidR="00530771">
        <w:rPr>
          <w:sz w:val="28"/>
          <w:szCs w:val="28"/>
        </w:rPr>
        <w:t>…».</w:t>
      </w:r>
    </w:p>
    <w:p w14:paraId="1A483E66" w14:textId="77777777" w:rsidR="00DF009E" w:rsidRPr="00E83876" w:rsidRDefault="00DF009E" w:rsidP="00DF009E">
      <w:pPr>
        <w:tabs>
          <w:tab w:val="left" w:pos="567"/>
        </w:tabs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608E8D8B" w14:textId="649408BA" w:rsidR="00DF009E" w:rsidRPr="00530771" w:rsidRDefault="00DF009E" w:rsidP="00DF009E">
      <w:pPr>
        <w:jc w:val="both"/>
        <w:rPr>
          <w:color w:val="FF0000"/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 xml:space="preserve">Голосували: «за» - </w:t>
      </w:r>
      <w:r w:rsidR="00291B16" w:rsidRPr="00530771">
        <w:rPr>
          <w:color w:val="FF0000"/>
          <w:sz w:val="28"/>
          <w:szCs w:val="28"/>
        </w:rPr>
        <w:t>5</w:t>
      </w:r>
      <w:r w:rsidRPr="00530771">
        <w:rPr>
          <w:color w:val="FF0000"/>
          <w:sz w:val="28"/>
          <w:szCs w:val="28"/>
        </w:rPr>
        <w:t xml:space="preserve"> (одноголосно)</w:t>
      </w:r>
    </w:p>
    <w:p w14:paraId="57D8FA11" w14:textId="77777777" w:rsidR="00DF009E" w:rsidRPr="00530771" w:rsidRDefault="00DF009E" w:rsidP="00DF009E">
      <w:pPr>
        <w:jc w:val="both"/>
        <w:rPr>
          <w:color w:val="FF0000"/>
          <w:sz w:val="28"/>
          <w:szCs w:val="28"/>
        </w:rPr>
      </w:pPr>
      <w:r w:rsidRPr="00530771">
        <w:rPr>
          <w:color w:val="FF0000"/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ab/>
      </w:r>
      <w:r w:rsidRPr="00530771">
        <w:rPr>
          <w:color w:val="FF0000"/>
          <w:sz w:val="28"/>
          <w:szCs w:val="28"/>
        </w:rPr>
        <w:tab/>
        <w:t xml:space="preserve">            «проти» - немає</w:t>
      </w:r>
    </w:p>
    <w:p w14:paraId="39FE3F95" w14:textId="49BECAE1" w:rsidR="00DF009E" w:rsidRPr="00530771" w:rsidRDefault="00DF009E" w:rsidP="00DF009E">
      <w:pPr>
        <w:jc w:val="both"/>
        <w:rPr>
          <w:color w:val="FF0000"/>
          <w:sz w:val="28"/>
          <w:szCs w:val="28"/>
        </w:rPr>
      </w:pPr>
      <w:r w:rsidRPr="00530771">
        <w:rPr>
          <w:color w:val="FF0000"/>
          <w:sz w:val="28"/>
          <w:szCs w:val="28"/>
        </w:rPr>
        <w:t xml:space="preserve">                                                           </w:t>
      </w:r>
      <w:r w:rsidRPr="00530771">
        <w:rPr>
          <w:color w:val="FF0000"/>
          <w:sz w:val="28"/>
          <w:szCs w:val="28"/>
          <w:lang w:val="ru-RU"/>
        </w:rPr>
        <w:t xml:space="preserve">          </w:t>
      </w:r>
      <w:r w:rsidRPr="00530771">
        <w:rPr>
          <w:color w:val="FF0000"/>
          <w:sz w:val="28"/>
          <w:szCs w:val="28"/>
        </w:rPr>
        <w:t xml:space="preserve">   «утрималось» - немає</w:t>
      </w:r>
    </w:p>
    <w:p w14:paraId="3779F41A" w14:textId="77777777" w:rsidR="00291B16" w:rsidRPr="00291B16" w:rsidRDefault="00291B16" w:rsidP="00DF009E">
      <w:pPr>
        <w:jc w:val="both"/>
        <w:rPr>
          <w:sz w:val="16"/>
          <w:szCs w:val="16"/>
        </w:rPr>
      </w:pPr>
    </w:p>
    <w:p w14:paraId="5CE4DD24" w14:textId="77777777" w:rsidR="00E85F4E" w:rsidRPr="00E85F4E" w:rsidRDefault="00E85F4E" w:rsidP="003B1572">
      <w:pPr>
        <w:jc w:val="both"/>
        <w:rPr>
          <w:sz w:val="16"/>
          <w:szCs w:val="16"/>
        </w:rPr>
      </w:pPr>
    </w:p>
    <w:p w14:paraId="0C550BDC" w14:textId="19870C97" w:rsidR="00843CA8" w:rsidRDefault="00843CA8" w:rsidP="00843CA8">
      <w:pPr>
        <w:tabs>
          <w:tab w:val="left" w:pos="540"/>
        </w:tabs>
        <w:jc w:val="both"/>
        <w:rPr>
          <w:sz w:val="28"/>
          <w:szCs w:val="28"/>
        </w:rPr>
      </w:pPr>
    </w:p>
    <w:p w14:paraId="6CFAC3BC" w14:textId="77777777" w:rsidR="00843CA8" w:rsidRDefault="00843CA8" w:rsidP="00843CA8">
      <w:pPr>
        <w:tabs>
          <w:tab w:val="left" w:pos="540"/>
        </w:tabs>
        <w:jc w:val="both"/>
        <w:rPr>
          <w:sz w:val="28"/>
          <w:szCs w:val="28"/>
        </w:rPr>
      </w:pPr>
    </w:p>
    <w:p w14:paraId="35B4B51D" w14:textId="77777777" w:rsidR="00843CA8" w:rsidRDefault="00843CA8" w:rsidP="00843CA8">
      <w:pPr>
        <w:tabs>
          <w:tab w:val="left" w:pos="540"/>
        </w:tabs>
        <w:jc w:val="both"/>
        <w:rPr>
          <w:b/>
          <w:sz w:val="28"/>
          <w:szCs w:val="28"/>
        </w:rPr>
      </w:pPr>
      <w:r w:rsidRPr="00A64A80">
        <w:rPr>
          <w:b/>
          <w:sz w:val="28"/>
          <w:szCs w:val="28"/>
        </w:rPr>
        <w:t xml:space="preserve">Голова комісії </w:t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Олександр ПЛЕСКУН</w:t>
      </w:r>
    </w:p>
    <w:p w14:paraId="7094EA3B" w14:textId="77777777" w:rsidR="00843CA8" w:rsidRDefault="00843CA8" w:rsidP="00843CA8">
      <w:pPr>
        <w:tabs>
          <w:tab w:val="left" w:pos="540"/>
        </w:tabs>
        <w:jc w:val="both"/>
        <w:rPr>
          <w:b/>
          <w:sz w:val="28"/>
          <w:szCs w:val="28"/>
        </w:rPr>
      </w:pPr>
    </w:p>
    <w:p w14:paraId="1BEACB54" w14:textId="77777777" w:rsidR="00843CA8" w:rsidRPr="00B87C26" w:rsidRDefault="00843CA8" w:rsidP="00843CA8">
      <w:pPr>
        <w:tabs>
          <w:tab w:val="left" w:pos="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комісії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Ігор ШТЕФАН</w:t>
      </w:r>
    </w:p>
    <w:p w14:paraId="20E5BA15" w14:textId="77777777" w:rsidR="00016D0C" w:rsidRPr="005C4E61" w:rsidRDefault="00016D0C" w:rsidP="00F6606C">
      <w:pPr>
        <w:tabs>
          <w:tab w:val="left" w:pos="567"/>
        </w:tabs>
        <w:jc w:val="both"/>
        <w:rPr>
          <w:sz w:val="28"/>
          <w:szCs w:val="28"/>
        </w:rPr>
      </w:pPr>
    </w:p>
    <w:sectPr w:rsidR="00016D0C" w:rsidRPr="005C4E61" w:rsidSect="00E00A06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E2CD2"/>
    <w:multiLevelType w:val="hybridMultilevel"/>
    <w:tmpl w:val="29089570"/>
    <w:lvl w:ilvl="0" w:tplc="78EA04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6635C"/>
    <w:multiLevelType w:val="multilevel"/>
    <w:tmpl w:val="2792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D598B"/>
    <w:multiLevelType w:val="hybridMultilevel"/>
    <w:tmpl w:val="0CA69012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037560"/>
    <w:multiLevelType w:val="hybridMultilevel"/>
    <w:tmpl w:val="266EBB3A"/>
    <w:lvl w:ilvl="0" w:tplc="C930ABE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7D"/>
    <w:rsid w:val="00016D0C"/>
    <w:rsid w:val="000727EE"/>
    <w:rsid w:val="00185AB9"/>
    <w:rsid w:val="00185F93"/>
    <w:rsid w:val="00291B16"/>
    <w:rsid w:val="002A2D7D"/>
    <w:rsid w:val="00347ED4"/>
    <w:rsid w:val="003B1572"/>
    <w:rsid w:val="004B1458"/>
    <w:rsid w:val="00530771"/>
    <w:rsid w:val="005624EF"/>
    <w:rsid w:val="005661B1"/>
    <w:rsid w:val="005C4E61"/>
    <w:rsid w:val="005D1DCD"/>
    <w:rsid w:val="00607626"/>
    <w:rsid w:val="006554CF"/>
    <w:rsid w:val="00737DF6"/>
    <w:rsid w:val="00761BC6"/>
    <w:rsid w:val="00815A7E"/>
    <w:rsid w:val="00843CA8"/>
    <w:rsid w:val="00872E37"/>
    <w:rsid w:val="00A11095"/>
    <w:rsid w:val="00A14497"/>
    <w:rsid w:val="00A4143C"/>
    <w:rsid w:val="00AF25E9"/>
    <w:rsid w:val="00BE4510"/>
    <w:rsid w:val="00C158DE"/>
    <w:rsid w:val="00C962A0"/>
    <w:rsid w:val="00CB2D5A"/>
    <w:rsid w:val="00CE2068"/>
    <w:rsid w:val="00D3772B"/>
    <w:rsid w:val="00D60529"/>
    <w:rsid w:val="00D616DE"/>
    <w:rsid w:val="00DA500E"/>
    <w:rsid w:val="00DD3F10"/>
    <w:rsid w:val="00DF009E"/>
    <w:rsid w:val="00E00A06"/>
    <w:rsid w:val="00E76642"/>
    <w:rsid w:val="00E76664"/>
    <w:rsid w:val="00E85F4E"/>
    <w:rsid w:val="00F00F6A"/>
    <w:rsid w:val="00F35697"/>
    <w:rsid w:val="00F5188F"/>
    <w:rsid w:val="00F6606C"/>
    <w:rsid w:val="00FF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29DA"/>
  <w15:docId w15:val="{3DE1F02D-7146-49CA-825E-23D1B5DB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815A7E"/>
    <w:rPr>
      <w:rFonts w:ascii="Verdana" w:hAnsi="Verdana" w:cs="Verdana"/>
      <w:sz w:val="20"/>
      <w:szCs w:val="20"/>
      <w:lang w:val="en-US" w:eastAsia="en-US"/>
    </w:rPr>
  </w:style>
  <w:style w:type="character" w:customStyle="1" w:styleId="rvts11">
    <w:name w:val="rvts11"/>
    <w:uiPriority w:val="99"/>
    <w:rsid w:val="00291B16"/>
    <w:rPr>
      <w:rFonts w:cs="Times New Roman"/>
    </w:rPr>
  </w:style>
  <w:style w:type="paragraph" w:customStyle="1" w:styleId="x1yc453h">
    <w:name w:val="x1yc453h"/>
    <w:basedOn w:val="a"/>
    <w:rsid w:val="003B1572"/>
    <w:pPr>
      <w:spacing w:before="100" w:beforeAutospacing="1" w:after="100" w:afterAutospacing="1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843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Яцик Олександра Анатоліївна</dc:creator>
  <cp:keywords/>
  <dc:description/>
  <cp:lastModifiedBy>Яцик Олександра Анатоліївна</cp:lastModifiedBy>
  <cp:revision>3</cp:revision>
  <cp:lastPrinted>2026-10-19T06:33:00Z</cp:lastPrinted>
  <dcterms:created xsi:type="dcterms:W3CDTF">2026-10-19T06:23:00Z</dcterms:created>
  <dcterms:modified xsi:type="dcterms:W3CDTF">2026-10-19T06:36:00Z</dcterms:modified>
</cp:coreProperties>
</file>