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AE66E" w14:textId="50F17923" w:rsidR="00A14497" w:rsidRPr="00BF6611" w:rsidRDefault="00A14497" w:rsidP="00CE20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№ </w:t>
      </w:r>
      <w:r w:rsidRPr="00BF6611">
        <w:rPr>
          <w:b/>
          <w:sz w:val="28"/>
          <w:szCs w:val="28"/>
        </w:rPr>
        <w:t>3</w:t>
      </w:r>
      <w:r w:rsidR="00185AB9">
        <w:rPr>
          <w:b/>
          <w:sz w:val="28"/>
          <w:szCs w:val="28"/>
        </w:rPr>
        <w:t>4</w:t>
      </w:r>
    </w:p>
    <w:p w14:paraId="7A96D2A3" w14:textId="77777777" w:rsidR="00A14497" w:rsidRPr="00C54302" w:rsidRDefault="00A14497" w:rsidP="00A14497">
      <w:pPr>
        <w:jc w:val="center"/>
        <w:rPr>
          <w:b/>
          <w:sz w:val="28"/>
          <w:szCs w:val="28"/>
        </w:rPr>
      </w:pPr>
      <w:r w:rsidRPr="00C54302">
        <w:rPr>
          <w:b/>
          <w:sz w:val="28"/>
          <w:szCs w:val="28"/>
        </w:rPr>
        <w:t>засідання постійної депутатської комісії з питань бюджету, фінансів, соціально-економічного розвитку та інвестиційної політики</w:t>
      </w:r>
    </w:p>
    <w:p w14:paraId="071BBEC4" w14:textId="77777777" w:rsidR="00A14497" w:rsidRPr="00C54302" w:rsidRDefault="00A14497" w:rsidP="00A14497">
      <w:pPr>
        <w:jc w:val="center"/>
        <w:rPr>
          <w:b/>
          <w:sz w:val="28"/>
          <w:szCs w:val="28"/>
        </w:rPr>
      </w:pPr>
      <w:r w:rsidRPr="00C54302">
        <w:rPr>
          <w:b/>
          <w:sz w:val="28"/>
          <w:szCs w:val="28"/>
        </w:rPr>
        <w:t>Кременчуцької міської ради Кременчуцького району</w:t>
      </w:r>
    </w:p>
    <w:p w14:paraId="4E7208F2" w14:textId="77777777" w:rsidR="00A14497" w:rsidRPr="00C54302" w:rsidRDefault="00A14497" w:rsidP="00A14497">
      <w:pPr>
        <w:jc w:val="center"/>
        <w:rPr>
          <w:b/>
          <w:sz w:val="28"/>
          <w:szCs w:val="28"/>
        </w:rPr>
      </w:pPr>
      <w:r w:rsidRPr="00C54302">
        <w:rPr>
          <w:b/>
          <w:sz w:val="28"/>
          <w:szCs w:val="28"/>
        </w:rPr>
        <w:t>Полтавської області VIIІ скликання</w:t>
      </w:r>
    </w:p>
    <w:p w14:paraId="07CDF80C" w14:textId="77777777" w:rsidR="00A14497" w:rsidRPr="0082619F" w:rsidRDefault="00A14497" w:rsidP="00A14497">
      <w:pPr>
        <w:rPr>
          <w:b/>
          <w:sz w:val="16"/>
          <w:szCs w:val="16"/>
          <w:lang w:val="ru-RU"/>
        </w:rPr>
      </w:pPr>
    </w:p>
    <w:p w14:paraId="03B18675" w14:textId="31B55502" w:rsidR="00A14497" w:rsidRPr="00C35392" w:rsidRDefault="00A14497" w:rsidP="00A14497">
      <w:pPr>
        <w:rPr>
          <w:b/>
        </w:rPr>
      </w:pPr>
      <w:r w:rsidRPr="00C35392">
        <w:rPr>
          <w:b/>
        </w:rPr>
        <w:t xml:space="preserve">м. Кременчук                                                            </w:t>
      </w:r>
      <w:r w:rsidRPr="00C35392">
        <w:rPr>
          <w:b/>
          <w:lang w:val="ru-RU"/>
        </w:rPr>
        <w:t xml:space="preserve">                         </w:t>
      </w:r>
      <w:r w:rsidRPr="00C35392">
        <w:rPr>
          <w:b/>
        </w:rPr>
        <w:t xml:space="preserve">   </w:t>
      </w:r>
      <w:r w:rsidR="00185AB9">
        <w:rPr>
          <w:b/>
          <w:lang w:val="ru-RU"/>
        </w:rPr>
        <w:t>07</w:t>
      </w:r>
      <w:r>
        <w:rPr>
          <w:b/>
          <w:lang w:val="ru-RU"/>
        </w:rPr>
        <w:t xml:space="preserve"> </w:t>
      </w:r>
      <w:proofErr w:type="spellStart"/>
      <w:r w:rsidR="00185AB9">
        <w:rPr>
          <w:b/>
          <w:lang w:val="ru-RU"/>
        </w:rPr>
        <w:t>жовт</w:t>
      </w:r>
      <w:r>
        <w:rPr>
          <w:b/>
          <w:lang w:val="ru-RU"/>
        </w:rPr>
        <w:t>ня</w:t>
      </w:r>
      <w:proofErr w:type="spellEnd"/>
      <w:r w:rsidRPr="00C35392">
        <w:rPr>
          <w:b/>
        </w:rPr>
        <w:t xml:space="preserve"> 2026 року</w:t>
      </w:r>
    </w:p>
    <w:p w14:paraId="4C7FDC6B" w14:textId="095E615A" w:rsidR="00A14497" w:rsidRPr="00C35392" w:rsidRDefault="00A14497" w:rsidP="00A14497">
      <w:pPr>
        <w:rPr>
          <w:b/>
        </w:rPr>
      </w:pP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C35392">
        <w:rPr>
          <w:b/>
        </w:rPr>
        <w:tab/>
      </w:r>
      <w:r w:rsidRPr="00872E37">
        <w:rPr>
          <w:b/>
        </w:rPr>
        <w:t xml:space="preserve">       </w:t>
      </w:r>
      <w:r w:rsidR="004B1458" w:rsidRPr="00872E37">
        <w:rPr>
          <w:b/>
        </w:rPr>
        <w:t>(онлайн)</w:t>
      </w:r>
      <w:r w:rsidRPr="00872E37">
        <w:rPr>
          <w:b/>
        </w:rPr>
        <w:t xml:space="preserve"> </w:t>
      </w:r>
    </w:p>
    <w:p w14:paraId="6037CB43" w14:textId="56475CA6" w:rsidR="00A14497" w:rsidRPr="00517C60" w:rsidRDefault="00A14497" w:rsidP="00A14497">
      <w:pPr>
        <w:ind w:left="6372"/>
        <w:rPr>
          <w:b/>
          <w:lang w:val="ru-RU"/>
        </w:rPr>
      </w:pPr>
      <w:r>
        <w:rPr>
          <w:b/>
        </w:rPr>
        <w:t xml:space="preserve">       </w:t>
      </w:r>
      <w:r w:rsidR="004B1458">
        <w:rPr>
          <w:b/>
          <w:lang w:val="ru-RU"/>
        </w:rPr>
        <w:t>17:00</w:t>
      </w:r>
    </w:p>
    <w:p w14:paraId="577DB3BD" w14:textId="77777777" w:rsidR="00A14497" w:rsidRPr="0082619F" w:rsidRDefault="00A14497" w:rsidP="00A14497">
      <w:pPr>
        <w:jc w:val="center"/>
        <w:rPr>
          <w:b/>
          <w:sz w:val="16"/>
          <w:szCs w:val="16"/>
          <w:lang w:val="ru-RU"/>
        </w:rPr>
      </w:pPr>
    </w:p>
    <w:p w14:paraId="0C6530CE" w14:textId="77777777" w:rsidR="00A14497" w:rsidRPr="008020ED" w:rsidRDefault="00A14497" w:rsidP="00A14497">
      <w:pPr>
        <w:jc w:val="center"/>
        <w:rPr>
          <w:b/>
          <w:i/>
          <w:sz w:val="28"/>
          <w:szCs w:val="28"/>
          <w:lang w:val="ru-RU"/>
        </w:rPr>
      </w:pPr>
      <w:r w:rsidRPr="00B32924">
        <w:rPr>
          <w:b/>
          <w:i/>
          <w:sz w:val="28"/>
          <w:szCs w:val="28"/>
        </w:rPr>
        <w:t xml:space="preserve">Засідання комісії відбувається </w:t>
      </w:r>
      <w:r>
        <w:rPr>
          <w:b/>
          <w:i/>
          <w:sz w:val="28"/>
          <w:szCs w:val="28"/>
        </w:rPr>
        <w:t>в режимі дистанційного засідання.</w:t>
      </w:r>
    </w:p>
    <w:p w14:paraId="210E0BD4" w14:textId="77777777" w:rsidR="00A14497" w:rsidRDefault="00A14497" w:rsidP="00A14497">
      <w:pPr>
        <w:rPr>
          <w:sz w:val="8"/>
          <w:szCs w:val="8"/>
        </w:rPr>
      </w:pPr>
    </w:p>
    <w:p w14:paraId="32E89850" w14:textId="77777777" w:rsidR="00A14497" w:rsidRPr="00805614" w:rsidRDefault="00A14497" w:rsidP="00A14497">
      <w:pPr>
        <w:rPr>
          <w:sz w:val="8"/>
          <w:szCs w:val="8"/>
        </w:rPr>
      </w:pPr>
    </w:p>
    <w:p w14:paraId="2027F5CE" w14:textId="77777777" w:rsidR="00A14497" w:rsidRPr="00B32924" w:rsidRDefault="00A14497" w:rsidP="00A14497">
      <w:pPr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>Присутні члени комісії:</w:t>
      </w:r>
    </w:p>
    <w:p w14:paraId="380D90EA" w14:textId="6B23C08F" w:rsidR="00A14497" w:rsidRPr="00C35392" w:rsidRDefault="00A14497" w:rsidP="00A14497">
      <w:pPr>
        <w:rPr>
          <w:sz w:val="28"/>
          <w:szCs w:val="28"/>
        </w:rPr>
      </w:pPr>
      <w:r w:rsidRPr="00E83876">
        <w:rPr>
          <w:sz w:val="28"/>
          <w:szCs w:val="28"/>
        </w:rPr>
        <w:t xml:space="preserve">1. Плескун Олександр Володимирович – голова комісії </w:t>
      </w:r>
      <w:r w:rsidR="004B1458" w:rsidRPr="00AB1136">
        <w:rPr>
          <w:i/>
          <w:lang w:val="ru-RU"/>
        </w:rPr>
        <w:t>(в режим</w:t>
      </w:r>
      <w:r w:rsidR="004B1458" w:rsidRPr="00AB1136">
        <w:rPr>
          <w:i/>
        </w:rPr>
        <w:t>і відеоконференції)</w:t>
      </w:r>
      <w:r>
        <w:rPr>
          <w:i/>
        </w:rPr>
        <w:t xml:space="preserve">                                                </w:t>
      </w:r>
    </w:p>
    <w:p w14:paraId="78BEF260" w14:textId="32F1201A" w:rsidR="00E76642" w:rsidRDefault="00A14497" w:rsidP="00A14497">
      <w:pPr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Pr="00E83876">
        <w:rPr>
          <w:sz w:val="28"/>
          <w:szCs w:val="28"/>
        </w:rPr>
        <w:t xml:space="preserve">. </w:t>
      </w:r>
      <w:r w:rsidR="00E76642" w:rsidRPr="00E83876">
        <w:rPr>
          <w:sz w:val="28"/>
          <w:szCs w:val="28"/>
        </w:rPr>
        <w:t>Ш</w:t>
      </w:r>
      <w:r w:rsidR="00E76642">
        <w:rPr>
          <w:sz w:val="28"/>
          <w:szCs w:val="28"/>
        </w:rPr>
        <w:t>тефан</w:t>
      </w:r>
      <w:r w:rsidR="00E76642" w:rsidRPr="00E83876">
        <w:rPr>
          <w:sz w:val="28"/>
          <w:szCs w:val="28"/>
        </w:rPr>
        <w:t xml:space="preserve"> Ігор </w:t>
      </w:r>
      <w:r w:rsidR="00E76642">
        <w:rPr>
          <w:sz w:val="28"/>
          <w:szCs w:val="28"/>
        </w:rPr>
        <w:t>Олександрович</w:t>
      </w:r>
      <w:r w:rsidR="00E76642" w:rsidRPr="00E83876">
        <w:rPr>
          <w:sz w:val="28"/>
          <w:szCs w:val="28"/>
        </w:rPr>
        <w:t xml:space="preserve"> – </w:t>
      </w:r>
      <w:r w:rsidR="00E76642">
        <w:rPr>
          <w:sz w:val="28"/>
          <w:szCs w:val="28"/>
        </w:rPr>
        <w:t>секретар комісії</w:t>
      </w:r>
      <w:r w:rsidR="00E76642" w:rsidRPr="00E83876">
        <w:rPr>
          <w:sz w:val="28"/>
          <w:szCs w:val="28"/>
        </w:rPr>
        <w:t xml:space="preserve"> </w:t>
      </w:r>
      <w:r w:rsidR="00A4143C" w:rsidRPr="00AB1136">
        <w:rPr>
          <w:i/>
          <w:lang w:val="ru-RU"/>
        </w:rPr>
        <w:t>(в режим</w:t>
      </w:r>
      <w:r w:rsidR="00A4143C" w:rsidRPr="00AB1136">
        <w:rPr>
          <w:i/>
        </w:rPr>
        <w:t>і відеоконференції)</w:t>
      </w:r>
      <w:r w:rsidR="00A4143C">
        <w:rPr>
          <w:i/>
        </w:rPr>
        <w:t xml:space="preserve">                                                </w:t>
      </w:r>
    </w:p>
    <w:p w14:paraId="5D9F322A" w14:textId="57C99B57" w:rsidR="004B1458" w:rsidRDefault="00E76642" w:rsidP="00A14497">
      <w:pPr>
        <w:rPr>
          <w:i/>
        </w:rPr>
      </w:pPr>
      <w:r>
        <w:rPr>
          <w:sz w:val="28"/>
          <w:szCs w:val="28"/>
        </w:rPr>
        <w:t xml:space="preserve">3. </w:t>
      </w:r>
      <w:proofErr w:type="spellStart"/>
      <w:r w:rsidR="00A14497" w:rsidRPr="00E83876">
        <w:rPr>
          <w:sz w:val="28"/>
          <w:szCs w:val="28"/>
        </w:rPr>
        <w:t>Угніч</w:t>
      </w:r>
      <w:proofErr w:type="spellEnd"/>
      <w:r w:rsidR="00A14497" w:rsidRPr="00E83876">
        <w:rPr>
          <w:sz w:val="28"/>
          <w:szCs w:val="28"/>
        </w:rPr>
        <w:t xml:space="preserve"> Григорій Анатолійович – заступник голови комісії</w:t>
      </w:r>
      <w:r w:rsidR="00A14497">
        <w:rPr>
          <w:sz w:val="28"/>
          <w:szCs w:val="28"/>
          <w:lang w:val="ru-RU"/>
        </w:rPr>
        <w:t xml:space="preserve"> </w:t>
      </w:r>
      <w:r w:rsidR="004B1458" w:rsidRPr="00AB1136">
        <w:rPr>
          <w:i/>
          <w:lang w:val="ru-RU"/>
        </w:rPr>
        <w:t>(в режим</w:t>
      </w:r>
      <w:r w:rsidR="004B1458" w:rsidRPr="00AB1136">
        <w:rPr>
          <w:i/>
        </w:rPr>
        <w:t xml:space="preserve">і </w:t>
      </w:r>
    </w:p>
    <w:p w14:paraId="7B7D39DF" w14:textId="20BBC023" w:rsidR="00A14497" w:rsidRPr="00872E37" w:rsidRDefault="004B1458" w:rsidP="00A14497">
      <w:pPr>
        <w:rPr>
          <w:sz w:val="28"/>
          <w:szCs w:val="28"/>
        </w:rPr>
      </w:pPr>
      <w:r>
        <w:rPr>
          <w:i/>
        </w:rPr>
        <w:t xml:space="preserve">                                                                     </w:t>
      </w:r>
      <w:r w:rsidRPr="00AB1136">
        <w:rPr>
          <w:i/>
        </w:rPr>
        <w:t>відеоконференції)</w:t>
      </w:r>
    </w:p>
    <w:p w14:paraId="0BFA22F5" w14:textId="382FCBB6" w:rsidR="00A14497" w:rsidRDefault="00E76642" w:rsidP="00A14497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A14497" w:rsidRPr="00E83876">
        <w:rPr>
          <w:sz w:val="28"/>
          <w:szCs w:val="28"/>
        </w:rPr>
        <w:t>. Петренко І</w:t>
      </w:r>
      <w:r w:rsidR="00A14497">
        <w:rPr>
          <w:sz w:val="28"/>
          <w:szCs w:val="28"/>
        </w:rPr>
        <w:t xml:space="preserve">нна Анатоліївна – член комісії </w:t>
      </w:r>
      <w:r w:rsidR="004B1458" w:rsidRPr="00872E37">
        <w:rPr>
          <w:i/>
        </w:rPr>
        <w:t>(в режим</w:t>
      </w:r>
      <w:r w:rsidR="004B1458" w:rsidRPr="00AB1136">
        <w:rPr>
          <w:i/>
        </w:rPr>
        <w:t>і відеоконференції)</w:t>
      </w:r>
    </w:p>
    <w:p w14:paraId="161BB652" w14:textId="4873B24C" w:rsidR="00A14497" w:rsidRDefault="00E76642" w:rsidP="00A14497">
      <w:pPr>
        <w:rPr>
          <w:i/>
        </w:rPr>
      </w:pPr>
      <w:r>
        <w:rPr>
          <w:sz w:val="28"/>
          <w:szCs w:val="28"/>
        </w:rPr>
        <w:t>5</w:t>
      </w:r>
      <w:r w:rsidR="00A14497" w:rsidRPr="00E83876">
        <w:rPr>
          <w:sz w:val="28"/>
          <w:szCs w:val="28"/>
        </w:rPr>
        <w:t xml:space="preserve">. Сергієнко Тетяна Павлівна – член комісії </w:t>
      </w:r>
      <w:r w:rsidR="00A14497" w:rsidRPr="00872E37">
        <w:rPr>
          <w:i/>
        </w:rPr>
        <w:t>(в режим</w:t>
      </w:r>
      <w:r w:rsidR="00A14497" w:rsidRPr="00AB1136">
        <w:rPr>
          <w:i/>
        </w:rPr>
        <w:t>і відеоконференції)</w:t>
      </w:r>
    </w:p>
    <w:p w14:paraId="61C418EA" w14:textId="273538B6" w:rsidR="00BE4510" w:rsidRPr="00E83876" w:rsidRDefault="00E76642" w:rsidP="00BE4510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BE4510" w:rsidRPr="00BE4510">
        <w:rPr>
          <w:sz w:val="28"/>
          <w:szCs w:val="28"/>
        </w:rPr>
        <w:t>.</w:t>
      </w:r>
      <w:r w:rsidR="00BE4510">
        <w:t xml:space="preserve"> </w:t>
      </w:r>
      <w:proofErr w:type="spellStart"/>
      <w:r w:rsidR="00BE4510">
        <w:rPr>
          <w:sz w:val="28"/>
          <w:szCs w:val="28"/>
        </w:rPr>
        <w:t>Шварцман</w:t>
      </w:r>
      <w:proofErr w:type="spellEnd"/>
      <w:r w:rsidR="00BE4510">
        <w:rPr>
          <w:sz w:val="28"/>
          <w:szCs w:val="28"/>
        </w:rPr>
        <w:t xml:space="preserve"> І.М.</w:t>
      </w:r>
      <w:r w:rsidR="00BE4510" w:rsidRPr="00E83876">
        <w:rPr>
          <w:sz w:val="28"/>
          <w:szCs w:val="28"/>
        </w:rPr>
        <w:t xml:space="preserve"> – </w:t>
      </w:r>
      <w:r w:rsidR="00BE4510">
        <w:rPr>
          <w:sz w:val="28"/>
          <w:szCs w:val="28"/>
        </w:rPr>
        <w:t>член</w:t>
      </w:r>
      <w:r w:rsidR="00BE4510" w:rsidRPr="00E83876">
        <w:rPr>
          <w:sz w:val="28"/>
          <w:szCs w:val="28"/>
        </w:rPr>
        <w:t xml:space="preserve"> комісії</w:t>
      </w:r>
      <w:r w:rsidR="00BE4510">
        <w:rPr>
          <w:sz w:val="28"/>
          <w:szCs w:val="28"/>
        </w:rPr>
        <w:t xml:space="preserve"> </w:t>
      </w:r>
      <w:r w:rsidR="00BE4510" w:rsidRPr="00AB1136">
        <w:rPr>
          <w:i/>
          <w:lang w:val="ru-RU"/>
        </w:rPr>
        <w:t>(в режим</w:t>
      </w:r>
      <w:r w:rsidR="00BE4510" w:rsidRPr="00AB1136">
        <w:rPr>
          <w:i/>
        </w:rPr>
        <w:t>і відеоконференції)</w:t>
      </w:r>
    </w:p>
    <w:p w14:paraId="2CF169BB" w14:textId="4471EDFF" w:rsidR="00BE4510" w:rsidRPr="00BE4510" w:rsidRDefault="00BE4510" w:rsidP="00A14497">
      <w:pPr>
        <w:rPr>
          <w:sz w:val="28"/>
          <w:szCs w:val="28"/>
        </w:rPr>
      </w:pPr>
    </w:p>
    <w:p w14:paraId="3C41F3AE" w14:textId="77777777" w:rsidR="00A14497" w:rsidRPr="00DA384B" w:rsidRDefault="00A14497" w:rsidP="00A14497">
      <w:pPr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 xml:space="preserve">Відсутні члени комісії: </w:t>
      </w:r>
    </w:p>
    <w:p w14:paraId="0C75C990" w14:textId="431F922B" w:rsidR="00A14497" w:rsidRPr="00E83876" w:rsidRDefault="00A14497" w:rsidP="00A14497">
      <w:pPr>
        <w:rPr>
          <w:sz w:val="28"/>
          <w:szCs w:val="28"/>
        </w:rPr>
      </w:pPr>
      <w:r w:rsidRPr="0044684C">
        <w:rPr>
          <w:sz w:val="28"/>
          <w:szCs w:val="28"/>
        </w:rPr>
        <w:t>1</w:t>
      </w:r>
      <w:r w:rsidRPr="00E83876">
        <w:rPr>
          <w:sz w:val="28"/>
          <w:szCs w:val="28"/>
        </w:rPr>
        <w:t xml:space="preserve">. </w:t>
      </w:r>
      <w:proofErr w:type="spellStart"/>
      <w:r w:rsidRPr="00E83876">
        <w:rPr>
          <w:sz w:val="28"/>
          <w:szCs w:val="28"/>
        </w:rPr>
        <w:t>Яцина</w:t>
      </w:r>
      <w:proofErr w:type="spellEnd"/>
      <w:r w:rsidRPr="00E83876">
        <w:rPr>
          <w:sz w:val="28"/>
          <w:szCs w:val="28"/>
        </w:rPr>
        <w:t xml:space="preserve"> Олександр Олександрович – член комісії </w:t>
      </w:r>
    </w:p>
    <w:p w14:paraId="1DC24B11" w14:textId="77777777" w:rsidR="00A14497" w:rsidRPr="00B32924" w:rsidRDefault="00A14497" w:rsidP="00A14497">
      <w:pPr>
        <w:rPr>
          <w:sz w:val="16"/>
          <w:szCs w:val="16"/>
        </w:rPr>
      </w:pPr>
    </w:p>
    <w:p w14:paraId="41C69608" w14:textId="77777777" w:rsidR="00A14497" w:rsidRDefault="00A14497" w:rsidP="00A14497">
      <w:pPr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>Присутні на комісії:</w:t>
      </w:r>
    </w:p>
    <w:p w14:paraId="2D9956E2" w14:textId="2A9214C4" w:rsidR="00A14497" w:rsidRDefault="004B1458" w:rsidP="00A14497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A14497">
        <w:rPr>
          <w:sz w:val="28"/>
          <w:szCs w:val="28"/>
        </w:rPr>
        <w:t xml:space="preserve">. </w:t>
      </w:r>
      <w:proofErr w:type="spellStart"/>
      <w:r w:rsidR="00A14497">
        <w:rPr>
          <w:sz w:val="28"/>
          <w:szCs w:val="28"/>
        </w:rPr>
        <w:t>Неіленко</w:t>
      </w:r>
      <w:proofErr w:type="spellEnd"/>
      <w:r w:rsidR="00A14497">
        <w:rPr>
          <w:sz w:val="28"/>
          <w:szCs w:val="28"/>
        </w:rPr>
        <w:t xml:space="preserve"> Т.Г. – заступник міського голови – директор Департаменту фінансів</w:t>
      </w:r>
    </w:p>
    <w:p w14:paraId="447696F3" w14:textId="7D997F41" w:rsidR="00A14497" w:rsidRDefault="004B1458" w:rsidP="00A1449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="00A14497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>Авраменко Т</w:t>
      </w:r>
      <w:r w:rsidR="00D3772B" w:rsidRPr="00D3772B">
        <w:rPr>
          <w:sz w:val="28"/>
          <w:szCs w:val="28"/>
          <w:shd w:val="clear" w:color="auto" w:fill="FFFFFF"/>
        </w:rPr>
        <w:t>.Ю.</w:t>
      </w:r>
      <w:r w:rsidR="00A14497" w:rsidRPr="00D3772B">
        <w:rPr>
          <w:sz w:val="28"/>
          <w:szCs w:val="28"/>
          <w:shd w:val="clear" w:color="auto" w:fill="FFFFFF"/>
        </w:rPr>
        <w:t xml:space="preserve"> </w:t>
      </w:r>
      <w:r w:rsidR="00A14497">
        <w:rPr>
          <w:sz w:val="28"/>
          <w:szCs w:val="28"/>
          <w:shd w:val="clear" w:color="auto" w:fill="FFFFFF"/>
        </w:rPr>
        <w:t xml:space="preserve">– </w:t>
      </w:r>
      <w:r>
        <w:rPr>
          <w:sz w:val="28"/>
          <w:szCs w:val="28"/>
          <w:shd w:val="clear" w:color="auto" w:fill="FFFFFF"/>
        </w:rPr>
        <w:t xml:space="preserve">заступник </w:t>
      </w:r>
      <w:r w:rsidR="00A14497">
        <w:rPr>
          <w:sz w:val="28"/>
          <w:szCs w:val="28"/>
          <w:shd w:val="clear" w:color="auto" w:fill="FFFFFF"/>
        </w:rPr>
        <w:t>директор</w:t>
      </w:r>
      <w:r>
        <w:rPr>
          <w:sz w:val="28"/>
          <w:szCs w:val="28"/>
          <w:shd w:val="clear" w:color="auto" w:fill="FFFFFF"/>
        </w:rPr>
        <w:t>а</w:t>
      </w:r>
      <w:r w:rsidR="00A14497">
        <w:rPr>
          <w:sz w:val="28"/>
          <w:szCs w:val="28"/>
          <w:shd w:val="clear" w:color="auto" w:fill="FFFFFF"/>
        </w:rPr>
        <w:t xml:space="preserve"> департаменту економіки </w:t>
      </w:r>
    </w:p>
    <w:p w14:paraId="76F26E0B" w14:textId="52550589" w:rsidR="00A14497" w:rsidRDefault="004B1458" w:rsidP="00A1449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</w:t>
      </w:r>
      <w:r w:rsidR="00A14497">
        <w:rPr>
          <w:sz w:val="28"/>
          <w:szCs w:val="28"/>
        </w:rPr>
        <w:t xml:space="preserve"> </w:t>
      </w:r>
      <w:proofErr w:type="spellStart"/>
      <w:r w:rsidR="00A14497">
        <w:rPr>
          <w:sz w:val="28"/>
          <w:szCs w:val="28"/>
        </w:rPr>
        <w:t>Сидорок</w:t>
      </w:r>
      <w:proofErr w:type="spellEnd"/>
      <w:r w:rsidR="00A14497">
        <w:rPr>
          <w:sz w:val="28"/>
          <w:szCs w:val="28"/>
        </w:rPr>
        <w:t xml:space="preserve"> Н.Б. – </w:t>
      </w:r>
      <w:r w:rsidR="00A14497">
        <w:rPr>
          <w:sz w:val="28"/>
          <w:szCs w:val="28"/>
          <w:shd w:val="clear" w:color="auto" w:fill="FFFFFF"/>
        </w:rPr>
        <w:t xml:space="preserve">начальник </w:t>
      </w:r>
      <w:r w:rsidR="00A14497" w:rsidRPr="001F14E1">
        <w:rPr>
          <w:sz w:val="28"/>
          <w:szCs w:val="28"/>
          <w:shd w:val="clear" w:color="auto" w:fill="FFFFFF"/>
        </w:rPr>
        <w:t xml:space="preserve"> управління по роботі з документами</w:t>
      </w:r>
    </w:p>
    <w:p w14:paraId="1156DB61" w14:textId="6449713D" w:rsidR="00A14497" w:rsidRDefault="004B1458" w:rsidP="00A14497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A14497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>Ануфрієва Т.В</w:t>
      </w:r>
      <w:r w:rsidR="00A14497">
        <w:rPr>
          <w:sz w:val="28"/>
          <w:szCs w:val="28"/>
          <w:shd w:val="clear" w:color="auto" w:fill="FFFFFF"/>
        </w:rPr>
        <w:t xml:space="preserve"> – </w:t>
      </w:r>
      <w:r>
        <w:rPr>
          <w:sz w:val="28"/>
          <w:szCs w:val="28"/>
          <w:shd w:val="clear" w:color="auto" w:fill="FFFFFF"/>
        </w:rPr>
        <w:t>директор</w:t>
      </w:r>
      <w:r w:rsidR="00A14497">
        <w:rPr>
          <w:sz w:val="28"/>
          <w:szCs w:val="28"/>
          <w:shd w:val="clear" w:color="auto" w:fill="FFFFFF"/>
        </w:rPr>
        <w:t xml:space="preserve"> департаменту забезпечення діяльності ради</w:t>
      </w:r>
    </w:p>
    <w:p w14:paraId="20D03D6A" w14:textId="77777777" w:rsidR="00A14497" w:rsidRDefault="00A14497" w:rsidP="00A14497">
      <w:pPr>
        <w:jc w:val="both"/>
        <w:rPr>
          <w:sz w:val="8"/>
          <w:szCs w:val="8"/>
        </w:rPr>
      </w:pPr>
    </w:p>
    <w:p w14:paraId="6FD0C6C6" w14:textId="77777777" w:rsidR="00A14497" w:rsidRDefault="00A14497" w:rsidP="00A14497">
      <w:pPr>
        <w:jc w:val="both"/>
        <w:rPr>
          <w:sz w:val="8"/>
          <w:szCs w:val="8"/>
        </w:rPr>
      </w:pPr>
    </w:p>
    <w:p w14:paraId="37668DC5" w14:textId="77777777" w:rsidR="00A14497" w:rsidRDefault="00A14497" w:rsidP="00A14497">
      <w:pPr>
        <w:jc w:val="center"/>
        <w:rPr>
          <w:b/>
          <w:sz w:val="28"/>
          <w:szCs w:val="28"/>
        </w:rPr>
      </w:pPr>
      <w:r w:rsidRPr="00B32924">
        <w:rPr>
          <w:b/>
          <w:sz w:val="28"/>
          <w:szCs w:val="28"/>
        </w:rPr>
        <w:t>Порядок денний:</w:t>
      </w:r>
    </w:p>
    <w:p w14:paraId="74599182" w14:textId="77777777" w:rsidR="00A14497" w:rsidRPr="00805614" w:rsidRDefault="00A14497" w:rsidP="00A14497">
      <w:pPr>
        <w:jc w:val="center"/>
        <w:rPr>
          <w:b/>
          <w:sz w:val="8"/>
          <w:szCs w:val="8"/>
        </w:rPr>
      </w:pPr>
    </w:p>
    <w:p w14:paraId="2B302B5A" w14:textId="00D85F3C" w:rsidR="00A14497" w:rsidRDefault="00A14497" w:rsidP="00A14497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83876">
        <w:rPr>
          <w:sz w:val="28"/>
          <w:szCs w:val="28"/>
        </w:rPr>
        <w:t>. Про розгляд</w:t>
      </w:r>
      <w:r>
        <w:rPr>
          <w:sz w:val="28"/>
          <w:szCs w:val="28"/>
        </w:rPr>
        <w:t xml:space="preserve"> </w:t>
      </w:r>
      <w:proofErr w:type="spellStart"/>
      <w:r w:rsidRPr="00BE4510">
        <w:rPr>
          <w:sz w:val="28"/>
          <w:szCs w:val="28"/>
        </w:rPr>
        <w:t>проєкт</w:t>
      </w:r>
      <w:r w:rsidR="00D616DE">
        <w:rPr>
          <w:sz w:val="28"/>
          <w:szCs w:val="28"/>
        </w:rPr>
        <w:t>ів</w:t>
      </w:r>
      <w:proofErr w:type="spellEnd"/>
      <w:r w:rsidR="00BE4510" w:rsidRPr="00BE4510">
        <w:rPr>
          <w:sz w:val="28"/>
          <w:szCs w:val="28"/>
        </w:rPr>
        <w:t xml:space="preserve"> ріше</w:t>
      </w:r>
      <w:r w:rsidR="004B1458" w:rsidRPr="00BE4510">
        <w:rPr>
          <w:sz w:val="28"/>
          <w:szCs w:val="28"/>
        </w:rPr>
        <w:t>н</w:t>
      </w:r>
      <w:r w:rsidR="00D616DE">
        <w:rPr>
          <w:sz w:val="28"/>
          <w:szCs w:val="28"/>
        </w:rPr>
        <w:t>ь</w:t>
      </w:r>
      <w:r w:rsidRPr="00BE4510">
        <w:rPr>
          <w:sz w:val="28"/>
          <w:szCs w:val="28"/>
        </w:rPr>
        <w:t xml:space="preserve"> </w:t>
      </w:r>
      <w:r w:rsidRPr="00E83876">
        <w:rPr>
          <w:sz w:val="28"/>
          <w:szCs w:val="28"/>
        </w:rPr>
        <w:t>виконавчого комітету Кременчуцької міської ради Кременчуцького району Полтавської області, що плану</w:t>
      </w:r>
      <w:r w:rsidR="00BE4510">
        <w:rPr>
          <w:sz w:val="28"/>
          <w:szCs w:val="28"/>
        </w:rPr>
        <w:t>є</w:t>
      </w:r>
      <w:r w:rsidRPr="00E83876">
        <w:rPr>
          <w:sz w:val="28"/>
          <w:szCs w:val="28"/>
        </w:rPr>
        <w:t>ться до затвердження на</w:t>
      </w:r>
      <w:r>
        <w:rPr>
          <w:sz w:val="28"/>
          <w:szCs w:val="28"/>
        </w:rPr>
        <w:t xml:space="preserve"> </w:t>
      </w:r>
      <w:r w:rsidRPr="00E83876">
        <w:rPr>
          <w:sz w:val="28"/>
          <w:szCs w:val="28"/>
        </w:rPr>
        <w:t>пленарному засіданні позачергової ХXХ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</w:t>
      </w:r>
      <w:r w:rsidR="00F35697">
        <w:rPr>
          <w:sz w:val="28"/>
          <w:szCs w:val="28"/>
        </w:rPr>
        <w:t>І</w:t>
      </w:r>
      <w:r w:rsidRPr="00E83876">
        <w:rPr>
          <w:sz w:val="28"/>
          <w:szCs w:val="28"/>
        </w:rPr>
        <w:t xml:space="preserve"> сесії міської ради </w:t>
      </w:r>
      <w:r w:rsidR="00F35697">
        <w:rPr>
          <w:sz w:val="28"/>
          <w:szCs w:val="28"/>
        </w:rPr>
        <w:t>23</w:t>
      </w:r>
      <w:r>
        <w:rPr>
          <w:sz w:val="28"/>
          <w:szCs w:val="28"/>
        </w:rPr>
        <w:t>.10</w:t>
      </w:r>
      <w:r w:rsidRPr="00E83876">
        <w:rPr>
          <w:sz w:val="28"/>
          <w:szCs w:val="28"/>
        </w:rPr>
        <w:t>.2026 року.</w:t>
      </w:r>
    </w:p>
    <w:p w14:paraId="60C8C20A" w14:textId="77777777" w:rsidR="00A14497" w:rsidRDefault="00A14497" w:rsidP="00A14497">
      <w:pPr>
        <w:jc w:val="both"/>
        <w:rPr>
          <w:sz w:val="28"/>
          <w:szCs w:val="28"/>
        </w:rPr>
      </w:pPr>
      <w:r w:rsidRPr="00B32924">
        <w:rPr>
          <w:b/>
          <w:sz w:val="28"/>
          <w:szCs w:val="28"/>
        </w:rPr>
        <w:t>Головуючий:</w:t>
      </w:r>
      <w:r w:rsidRPr="00E83876">
        <w:rPr>
          <w:sz w:val="28"/>
          <w:szCs w:val="28"/>
        </w:rPr>
        <w:t xml:space="preserve"> Плескун О.В. – голова комісії</w:t>
      </w:r>
    </w:p>
    <w:p w14:paraId="3DA15329" w14:textId="6A14F9B8" w:rsidR="00DD3F10" w:rsidRDefault="00DD3F10"/>
    <w:p w14:paraId="41BCFDDB" w14:textId="1B9F40D4" w:rsidR="00CE2068" w:rsidRDefault="00CE2068" w:rsidP="005D1DCD">
      <w:pPr>
        <w:jc w:val="both"/>
        <w:rPr>
          <w:sz w:val="28"/>
          <w:szCs w:val="28"/>
        </w:rPr>
      </w:pPr>
      <w:r w:rsidRPr="00CE2068">
        <w:rPr>
          <w:b/>
          <w:bCs/>
          <w:sz w:val="28"/>
          <w:szCs w:val="28"/>
        </w:rPr>
        <w:t>1. СЛУХАЛИ:</w:t>
      </w:r>
      <w:r>
        <w:rPr>
          <w:b/>
          <w:bCs/>
          <w:sz w:val="28"/>
          <w:szCs w:val="28"/>
        </w:rPr>
        <w:t xml:space="preserve"> </w:t>
      </w:r>
      <w:r w:rsidR="005D1DCD" w:rsidRPr="00E83876">
        <w:rPr>
          <w:sz w:val="28"/>
          <w:szCs w:val="28"/>
        </w:rPr>
        <w:t>Про розгляд</w:t>
      </w:r>
      <w:r w:rsidR="005D1DCD">
        <w:rPr>
          <w:sz w:val="28"/>
          <w:szCs w:val="28"/>
        </w:rPr>
        <w:t xml:space="preserve"> </w:t>
      </w:r>
      <w:proofErr w:type="spellStart"/>
      <w:r w:rsidR="005D1DCD" w:rsidRPr="00BE4510">
        <w:rPr>
          <w:sz w:val="28"/>
          <w:szCs w:val="28"/>
        </w:rPr>
        <w:t>проєкту</w:t>
      </w:r>
      <w:proofErr w:type="spellEnd"/>
      <w:r w:rsidR="005D1DCD" w:rsidRPr="00BE4510">
        <w:rPr>
          <w:sz w:val="28"/>
          <w:szCs w:val="28"/>
        </w:rPr>
        <w:t xml:space="preserve"> рішен</w:t>
      </w:r>
      <w:r w:rsidR="00BE4510" w:rsidRPr="00BE4510">
        <w:rPr>
          <w:sz w:val="28"/>
          <w:szCs w:val="28"/>
        </w:rPr>
        <w:t xml:space="preserve">ня </w:t>
      </w:r>
      <w:r w:rsidR="005D1DCD" w:rsidRPr="00E83876">
        <w:rPr>
          <w:sz w:val="28"/>
          <w:szCs w:val="28"/>
        </w:rPr>
        <w:t>виконавчого комітету Кременчуцької міської ради Кременчуцького району Полтавської області, що плану</w:t>
      </w:r>
      <w:r w:rsidR="00BE4510">
        <w:rPr>
          <w:sz w:val="28"/>
          <w:szCs w:val="28"/>
        </w:rPr>
        <w:t>є</w:t>
      </w:r>
      <w:r w:rsidR="005D1DCD" w:rsidRPr="00E83876">
        <w:rPr>
          <w:sz w:val="28"/>
          <w:szCs w:val="28"/>
        </w:rPr>
        <w:t>ться до затвердження на</w:t>
      </w:r>
      <w:r w:rsidR="005D1DCD">
        <w:rPr>
          <w:sz w:val="28"/>
          <w:szCs w:val="28"/>
        </w:rPr>
        <w:t xml:space="preserve"> </w:t>
      </w:r>
      <w:r w:rsidR="005D1DCD" w:rsidRPr="00E83876">
        <w:rPr>
          <w:sz w:val="28"/>
          <w:szCs w:val="28"/>
        </w:rPr>
        <w:t xml:space="preserve">пленарному засіданні позачергової </w:t>
      </w:r>
      <w:r w:rsidR="005D1DCD">
        <w:rPr>
          <w:sz w:val="28"/>
          <w:szCs w:val="28"/>
        </w:rPr>
        <w:br/>
      </w:r>
      <w:r w:rsidR="005D1DCD" w:rsidRPr="00E83876">
        <w:rPr>
          <w:sz w:val="28"/>
          <w:szCs w:val="28"/>
        </w:rPr>
        <w:t>ХXХ</w:t>
      </w:r>
      <w:r w:rsidR="005D1DCD">
        <w:rPr>
          <w:sz w:val="28"/>
          <w:szCs w:val="28"/>
          <w:lang w:val="en-US"/>
        </w:rPr>
        <w:t>V</w:t>
      </w:r>
      <w:r w:rsidR="005D1DCD">
        <w:rPr>
          <w:sz w:val="28"/>
          <w:szCs w:val="28"/>
        </w:rPr>
        <w:t>ІІІ</w:t>
      </w:r>
      <w:r w:rsidR="005D1DCD" w:rsidRPr="00E83876">
        <w:rPr>
          <w:sz w:val="28"/>
          <w:szCs w:val="28"/>
        </w:rPr>
        <w:t xml:space="preserve"> сесії міської ради </w:t>
      </w:r>
      <w:r w:rsidR="005D1DCD">
        <w:rPr>
          <w:sz w:val="28"/>
          <w:szCs w:val="28"/>
        </w:rPr>
        <w:t>23.10.2026 року</w:t>
      </w:r>
      <w:r>
        <w:rPr>
          <w:sz w:val="28"/>
          <w:szCs w:val="28"/>
        </w:rPr>
        <w:t>:</w:t>
      </w:r>
    </w:p>
    <w:p w14:paraId="74ABF165" w14:textId="77777777" w:rsidR="00DF009E" w:rsidRPr="003756B9" w:rsidRDefault="00DF009E" w:rsidP="00DF009E">
      <w:pPr>
        <w:jc w:val="both"/>
        <w:rPr>
          <w:bCs/>
          <w:sz w:val="16"/>
          <w:szCs w:val="16"/>
        </w:rPr>
      </w:pPr>
    </w:p>
    <w:p w14:paraId="0358930D" w14:textId="1730CE35" w:rsidR="00DF009E" w:rsidRDefault="00DF009E" w:rsidP="00DF009E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Cs/>
          <w:sz w:val="28"/>
          <w:szCs w:val="28"/>
        </w:rPr>
        <w:t>1.</w:t>
      </w:r>
      <w:r w:rsidR="00E00A06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 </w:t>
      </w:r>
      <w:r w:rsidRPr="001F3866">
        <w:rPr>
          <w:color w:val="000000"/>
          <w:sz w:val="28"/>
          <w:szCs w:val="28"/>
        </w:rPr>
        <w:t xml:space="preserve">Про </w:t>
      </w:r>
      <w:r>
        <w:rPr>
          <w:color w:val="000000"/>
          <w:sz w:val="28"/>
          <w:szCs w:val="28"/>
        </w:rPr>
        <w:t>виділення</w:t>
      </w:r>
      <w:r w:rsidRPr="001F3866">
        <w:rPr>
          <w:color w:val="000000"/>
          <w:sz w:val="28"/>
          <w:szCs w:val="28"/>
        </w:rPr>
        <w:t xml:space="preserve"> коштів</w:t>
      </w:r>
      <w:r>
        <w:rPr>
          <w:color w:val="000000"/>
          <w:sz w:val="28"/>
          <w:szCs w:val="28"/>
        </w:rPr>
        <w:t xml:space="preserve"> з</w:t>
      </w:r>
      <w:r w:rsidRPr="001F3866">
        <w:rPr>
          <w:color w:val="000000"/>
          <w:sz w:val="28"/>
          <w:szCs w:val="28"/>
        </w:rPr>
        <w:t xml:space="preserve"> Стабілізаційного Фонду Кременчуцької міської територіальної громади</w:t>
      </w:r>
      <w:r>
        <w:rPr>
          <w:b/>
          <w:bCs/>
          <w:color w:val="000000"/>
        </w:rPr>
        <w:t>.</w:t>
      </w:r>
    </w:p>
    <w:p w14:paraId="780E07CD" w14:textId="77777777" w:rsidR="00DF009E" w:rsidRPr="0099152C" w:rsidRDefault="00DF009E" w:rsidP="00DF009E">
      <w:pPr>
        <w:tabs>
          <w:tab w:val="left" w:pos="4170"/>
        </w:tabs>
        <w:spacing w:line="100" w:lineRule="atLeast"/>
        <w:ind w:right="-15"/>
        <w:jc w:val="both"/>
        <w:rPr>
          <w:sz w:val="28"/>
          <w:szCs w:val="28"/>
        </w:rPr>
      </w:pPr>
      <w:r w:rsidRPr="0099152C">
        <w:rPr>
          <w:b/>
          <w:sz w:val="28"/>
          <w:szCs w:val="28"/>
        </w:rPr>
        <w:t xml:space="preserve">Плескун О.В. – </w:t>
      </w:r>
      <w:r w:rsidRPr="0099152C">
        <w:rPr>
          <w:sz w:val="28"/>
          <w:szCs w:val="28"/>
        </w:rPr>
        <w:t xml:space="preserve">голова комісії </w:t>
      </w:r>
      <w:r w:rsidRPr="0099152C">
        <w:rPr>
          <w:sz w:val="28"/>
          <w:szCs w:val="28"/>
        </w:rPr>
        <w:tab/>
      </w:r>
    </w:p>
    <w:p w14:paraId="60ED2E49" w14:textId="035A0A8B" w:rsidR="00E00A06" w:rsidRPr="00E00A06" w:rsidRDefault="00E00A06" w:rsidP="00E00A06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F009E" w:rsidRPr="00E00A06">
        <w:rPr>
          <w:sz w:val="28"/>
          <w:szCs w:val="28"/>
        </w:rPr>
        <w:t xml:space="preserve">Зазначив, що запропонованим </w:t>
      </w:r>
      <w:proofErr w:type="spellStart"/>
      <w:r w:rsidR="00DF009E" w:rsidRPr="00E00A06">
        <w:rPr>
          <w:sz w:val="28"/>
          <w:szCs w:val="28"/>
        </w:rPr>
        <w:t>проєктом</w:t>
      </w:r>
      <w:proofErr w:type="spellEnd"/>
      <w:r w:rsidR="00DF009E" w:rsidRPr="00E00A06">
        <w:rPr>
          <w:sz w:val="28"/>
          <w:szCs w:val="28"/>
        </w:rPr>
        <w:t xml:space="preserve"> рішення передбачено виділити з </w:t>
      </w:r>
      <w:r w:rsidRPr="00E00A06">
        <w:rPr>
          <w:sz w:val="28"/>
          <w:szCs w:val="28"/>
        </w:rPr>
        <w:t xml:space="preserve">Стабілізаційного Фонду Кременчуцької міської територіальної громади кошти в сумі 340 000 грн Департаменту соціального захисту населення Кременчуцької міської ради Кременчуцького району Полтавської області по КПКВКМБ 0813242 «Інші заходи у сфері соціального захисту і соціального забезпечення» для виплати </w:t>
      </w:r>
      <w:r w:rsidRPr="00E00A06">
        <w:rPr>
          <w:sz w:val="28"/>
          <w:szCs w:val="28"/>
        </w:rPr>
        <w:lastRenderedPageBreak/>
        <w:t>матеріальної допомоги  сім’ям загиблих та постраждалим внаслідок ракетної атаки 07 жовтня 2026 року.</w:t>
      </w:r>
    </w:p>
    <w:p w14:paraId="4CDAC8F0" w14:textId="7E496679" w:rsidR="00DF009E" w:rsidRPr="00E83876" w:rsidRDefault="00DF009E" w:rsidP="00E00A06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472F9">
        <w:rPr>
          <w:b/>
          <w:sz w:val="28"/>
          <w:szCs w:val="28"/>
        </w:rPr>
        <w:t>ВИРІШИЛИ:</w:t>
      </w:r>
      <w:r w:rsidRPr="00E83876">
        <w:rPr>
          <w:sz w:val="28"/>
          <w:szCs w:val="28"/>
        </w:rPr>
        <w:t xml:space="preserve"> погодити та винести </w:t>
      </w:r>
      <w:proofErr w:type="spellStart"/>
      <w:r w:rsidRPr="00E83876">
        <w:rPr>
          <w:sz w:val="28"/>
          <w:szCs w:val="28"/>
        </w:rPr>
        <w:t>проє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рішення на розгляд виконкому.</w:t>
      </w:r>
    </w:p>
    <w:p w14:paraId="005B86BE" w14:textId="4E664745" w:rsidR="00DF009E" w:rsidRPr="00D3772B" w:rsidRDefault="00DF009E" w:rsidP="00DF009E">
      <w:pPr>
        <w:jc w:val="both"/>
        <w:rPr>
          <w:sz w:val="28"/>
          <w:szCs w:val="28"/>
        </w:rPr>
      </w:pP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D3772B">
        <w:rPr>
          <w:sz w:val="28"/>
          <w:szCs w:val="28"/>
        </w:rPr>
        <w:t>Голосували: «за» - 5 (одноголосно)</w:t>
      </w:r>
    </w:p>
    <w:p w14:paraId="524CDB8C" w14:textId="77777777" w:rsidR="00DF009E" w:rsidRPr="00D3772B" w:rsidRDefault="00DF009E" w:rsidP="00DF009E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  <w:t xml:space="preserve">            «проти» - немає</w:t>
      </w:r>
    </w:p>
    <w:p w14:paraId="6FD25B62" w14:textId="72CE5867" w:rsidR="00D3772B" w:rsidRDefault="00DF009E" w:rsidP="00D616DE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 xml:space="preserve">                                                           </w:t>
      </w:r>
      <w:r w:rsidRPr="00D3772B">
        <w:rPr>
          <w:sz w:val="28"/>
          <w:szCs w:val="28"/>
          <w:lang w:val="ru-RU"/>
        </w:rPr>
        <w:t xml:space="preserve">          </w:t>
      </w:r>
      <w:r w:rsidRPr="00D3772B">
        <w:rPr>
          <w:sz w:val="28"/>
          <w:szCs w:val="28"/>
        </w:rPr>
        <w:t xml:space="preserve">  </w:t>
      </w:r>
      <w:r w:rsidR="00872E37">
        <w:rPr>
          <w:sz w:val="28"/>
          <w:szCs w:val="28"/>
        </w:rPr>
        <w:t xml:space="preserve"> </w:t>
      </w:r>
      <w:r w:rsidRPr="00D3772B">
        <w:rPr>
          <w:sz w:val="28"/>
          <w:szCs w:val="28"/>
        </w:rPr>
        <w:t>«утрималось» - немає</w:t>
      </w:r>
    </w:p>
    <w:p w14:paraId="71225BD1" w14:textId="77777777" w:rsidR="00D616DE" w:rsidRPr="00D616DE" w:rsidRDefault="00D616DE" w:rsidP="00D616DE">
      <w:pPr>
        <w:jc w:val="both"/>
        <w:rPr>
          <w:sz w:val="20"/>
          <w:szCs w:val="20"/>
        </w:rPr>
      </w:pPr>
    </w:p>
    <w:p w14:paraId="23E247D5" w14:textId="730A2841" w:rsidR="00E00A06" w:rsidRDefault="00D616DE" w:rsidP="00E00A0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Cs/>
          <w:sz w:val="28"/>
          <w:szCs w:val="28"/>
        </w:rPr>
        <w:t>1.</w:t>
      </w:r>
      <w:r w:rsidR="00D3772B">
        <w:rPr>
          <w:bCs/>
          <w:sz w:val="28"/>
          <w:szCs w:val="28"/>
        </w:rPr>
        <w:t>2</w:t>
      </w:r>
      <w:r w:rsidR="00DF009E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00A06" w:rsidRPr="001F3866">
        <w:rPr>
          <w:color w:val="000000"/>
          <w:sz w:val="28"/>
          <w:szCs w:val="28"/>
        </w:rPr>
        <w:t xml:space="preserve">Про </w:t>
      </w:r>
      <w:r w:rsidR="00E00A06">
        <w:rPr>
          <w:color w:val="000000"/>
          <w:sz w:val="28"/>
          <w:szCs w:val="28"/>
        </w:rPr>
        <w:t>виділення</w:t>
      </w:r>
      <w:r w:rsidR="00E00A06" w:rsidRPr="001F3866">
        <w:rPr>
          <w:color w:val="000000"/>
          <w:sz w:val="28"/>
          <w:szCs w:val="28"/>
        </w:rPr>
        <w:t xml:space="preserve"> коштів</w:t>
      </w:r>
      <w:r w:rsidR="00E00A06">
        <w:rPr>
          <w:color w:val="000000"/>
          <w:sz w:val="28"/>
          <w:szCs w:val="28"/>
        </w:rPr>
        <w:t xml:space="preserve"> з</w:t>
      </w:r>
      <w:r w:rsidR="00E00A06" w:rsidRPr="001F3866">
        <w:rPr>
          <w:color w:val="000000"/>
          <w:sz w:val="28"/>
          <w:szCs w:val="28"/>
        </w:rPr>
        <w:t xml:space="preserve"> Стабілізаційного Фонду Кременчуцької міської територіальної громади</w:t>
      </w:r>
      <w:r w:rsidR="00E00A06">
        <w:rPr>
          <w:b/>
          <w:bCs/>
          <w:color w:val="000000"/>
        </w:rPr>
        <w:t>.</w:t>
      </w:r>
    </w:p>
    <w:p w14:paraId="58F8D8F0" w14:textId="757BA7D3" w:rsidR="00DF009E" w:rsidRPr="0099152C" w:rsidRDefault="00DF009E" w:rsidP="00E00A0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28"/>
          <w:szCs w:val="28"/>
        </w:rPr>
      </w:pPr>
      <w:r w:rsidRPr="0099152C">
        <w:rPr>
          <w:b/>
          <w:sz w:val="28"/>
          <w:szCs w:val="28"/>
        </w:rPr>
        <w:t xml:space="preserve">Плескун О.В. – </w:t>
      </w:r>
      <w:r w:rsidRPr="0099152C">
        <w:rPr>
          <w:sz w:val="28"/>
          <w:szCs w:val="28"/>
        </w:rPr>
        <w:t xml:space="preserve">голова комісії </w:t>
      </w:r>
      <w:r w:rsidRPr="0099152C">
        <w:rPr>
          <w:sz w:val="28"/>
          <w:szCs w:val="28"/>
        </w:rPr>
        <w:tab/>
      </w:r>
    </w:p>
    <w:p w14:paraId="0E967836" w14:textId="6167D605" w:rsidR="00D3772B" w:rsidRDefault="00DF009E" w:rsidP="00E00A06">
      <w:pPr>
        <w:ind w:firstLine="567"/>
        <w:jc w:val="both"/>
        <w:rPr>
          <w:rFonts w:eastAsia="Calibri"/>
          <w:sz w:val="28"/>
          <w:szCs w:val="28"/>
        </w:rPr>
      </w:pPr>
      <w:r w:rsidRPr="00B7652A">
        <w:rPr>
          <w:sz w:val="28"/>
          <w:szCs w:val="28"/>
        </w:rPr>
        <w:t xml:space="preserve">Зазначив, що запропонованим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</w:t>
      </w:r>
      <w:r w:rsidRPr="00B7652A">
        <w:rPr>
          <w:sz w:val="28"/>
          <w:szCs w:val="28"/>
        </w:rPr>
        <w:t xml:space="preserve">рішення передбачено </w:t>
      </w:r>
      <w:r w:rsidR="00C962A0">
        <w:rPr>
          <w:rFonts w:eastAsia="MS Mincho"/>
          <w:sz w:val="28"/>
          <w:lang w:eastAsia="ru-RU"/>
        </w:rPr>
        <w:t>в</w:t>
      </w:r>
      <w:r w:rsidR="00E00A06" w:rsidRPr="00CE7CAC">
        <w:rPr>
          <w:rFonts w:eastAsia="MS Mincho"/>
          <w:sz w:val="28"/>
          <w:lang w:eastAsia="ru-RU"/>
        </w:rPr>
        <w:t>иділити з Стабілізаційного Фонду Кременчуцької міської територіальної громади кошти</w:t>
      </w:r>
      <w:r w:rsidR="00E00A06">
        <w:rPr>
          <w:rFonts w:eastAsia="MS Mincho"/>
          <w:sz w:val="28"/>
          <w:lang w:eastAsia="ru-RU"/>
        </w:rPr>
        <w:t xml:space="preserve"> </w:t>
      </w:r>
      <w:r w:rsidR="00E00A06" w:rsidRPr="00CE7CAC">
        <w:rPr>
          <w:rFonts w:eastAsia="MS Mincho"/>
          <w:sz w:val="28"/>
          <w:lang w:eastAsia="ru-RU"/>
        </w:rPr>
        <w:t>в</w:t>
      </w:r>
      <w:r w:rsidR="00E00A06">
        <w:rPr>
          <w:rFonts w:eastAsia="MS Mincho"/>
          <w:sz w:val="28"/>
          <w:lang w:eastAsia="ru-RU"/>
        </w:rPr>
        <w:t xml:space="preserve"> </w:t>
      </w:r>
      <w:r w:rsidR="00E00A06" w:rsidRPr="00CE7CAC">
        <w:rPr>
          <w:rFonts w:eastAsia="MS Mincho"/>
          <w:sz w:val="28"/>
          <w:lang w:eastAsia="ru-RU"/>
        </w:rPr>
        <w:t xml:space="preserve">сумі </w:t>
      </w:r>
      <w:r w:rsidR="00E00A06">
        <w:rPr>
          <w:rFonts w:eastAsia="MS Mincho"/>
          <w:sz w:val="28"/>
          <w:lang w:eastAsia="ru-RU"/>
        </w:rPr>
        <w:t xml:space="preserve">1 307 916 грн 67 коп. </w:t>
      </w:r>
      <w:r w:rsidR="00E00A06">
        <w:rPr>
          <w:rFonts w:eastAsia="MS Mincho"/>
          <w:sz w:val="28"/>
          <w:szCs w:val="28"/>
          <w:lang w:eastAsia="ru-RU"/>
        </w:rPr>
        <w:t>виконавчому комітету</w:t>
      </w:r>
      <w:r w:rsidR="00E00A06" w:rsidRPr="00CE7CAC">
        <w:rPr>
          <w:rFonts w:eastAsia="MS Mincho"/>
          <w:sz w:val="28"/>
          <w:szCs w:val="28"/>
          <w:lang w:eastAsia="ru-RU"/>
        </w:rPr>
        <w:t xml:space="preserve"> Кременчуцької</w:t>
      </w:r>
      <w:r w:rsidR="00E00A06">
        <w:rPr>
          <w:rFonts w:eastAsia="MS Mincho"/>
          <w:sz w:val="28"/>
          <w:szCs w:val="28"/>
          <w:lang w:eastAsia="ru-RU"/>
        </w:rPr>
        <w:t xml:space="preserve"> </w:t>
      </w:r>
      <w:r w:rsidR="00E00A06" w:rsidRPr="00CE7CAC">
        <w:rPr>
          <w:rFonts w:eastAsia="MS Mincho"/>
          <w:sz w:val="28"/>
          <w:szCs w:val="28"/>
          <w:lang w:eastAsia="ru-RU"/>
        </w:rPr>
        <w:t>міської</w:t>
      </w:r>
      <w:r w:rsidR="00E00A06">
        <w:rPr>
          <w:rFonts w:eastAsia="MS Mincho"/>
          <w:sz w:val="28"/>
          <w:szCs w:val="28"/>
          <w:lang w:eastAsia="ru-RU"/>
        </w:rPr>
        <w:t xml:space="preserve"> </w:t>
      </w:r>
      <w:r w:rsidR="00E00A06" w:rsidRPr="00CE7CAC">
        <w:rPr>
          <w:rFonts w:eastAsia="MS Mincho"/>
          <w:sz w:val="28"/>
          <w:szCs w:val="28"/>
          <w:lang w:eastAsia="ru-RU"/>
        </w:rPr>
        <w:t>ради</w:t>
      </w:r>
      <w:r w:rsidR="00E00A06">
        <w:rPr>
          <w:rFonts w:eastAsia="MS Mincho"/>
          <w:sz w:val="28"/>
          <w:szCs w:val="28"/>
          <w:lang w:eastAsia="ru-RU"/>
        </w:rPr>
        <w:t xml:space="preserve"> </w:t>
      </w:r>
      <w:r w:rsidR="00E00A06" w:rsidRPr="00CE7CAC">
        <w:rPr>
          <w:rFonts w:eastAsia="MS Mincho"/>
          <w:sz w:val="28"/>
          <w:szCs w:val="28"/>
          <w:lang w:eastAsia="ru-RU"/>
        </w:rPr>
        <w:t>Кременчуцького</w:t>
      </w:r>
      <w:r w:rsidR="00E00A06">
        <w:rPr>
          <w:rFonts w:eastAsia="MS Mincho"/>
          <w:sz w:val="28"/>
          <w:szCs w:val="28"/>
          <w:lang w:eastAsia="ru-RU"/>
        </w:rPr>
        <w:t xml:space="preserve"> </w:t>
      </w:r>
      <w:r w:rsidR="00E00A06" w:rsidRPr="00CE7CAC">
        <w:rPr>
          <w:rFonts w:eastAsia="MS Mincho"/>
          <w:sz w:val="28"/>
          <w:szCs w:val="28"/>
          <w:lang w:eastAsia="ru-RU"/>
        </w:rPr>
        <w:t>району</w:t>
      </w:r>
      <w:r w:rsidR="00E00A06">
        <w:rPr>
          <w:rFonts w:eastAsia="MS Mincho"/>
          <w:sz w:val="28"/>
          <w:szCs w:val="28"/>
          <w:lang w:eastAsia="ru-RU"/>
        </w:rPr>
        <w:t xml:space="preserve"> </w:t>
      </w:r>
      <w:r w:rsidR="00E00A06" w:rsidRPr="00CE7CAC">
        <w:rPr>
          <w:rFonts w:eastAsia="MS Mincho"/>
          <w:sz w:val="28"/>
          <w:szCs w:val="28"/>
          <w:lang w:eastAsia="ru-RU"/>
        </w:rPr>
        <w:t>Полтавської</w:t>
      </w:r>
      <w:r w:rsidR="00E00A06">
        <w:rPr>
          <w:rFonts w:eastAsia="MS Mincho"/>
          <w:sz w:val="28"/>
          <w:szCs w:val="28"/>
          <w:lang w:eastAsia="ru-RU"/>
        </w:rPr>
        <w:t xml:space="preserve"> області</w:t>
      </w:r>
      <w:r w:rsidR="00E00A06" w:rsidRPr="00CE7CAC">
        <w:rPr>
          <w:rFonts w:eastAsia="MS Mincho"/>
          <w:sz w:val="28"/>
          <w:szCs w:val="28"/>
          <w:lang w:eastAsia="ru-RU"/>
        </w:rPr>
        <w:t xml:space="preserve"> для </w:t>
      </w:r>
      <w:r w:rsidR="00E00A06">
        <w:rPr>
          <w:rFonts w:eastAsia="MS Mincho"/>
          <w:sz w:val="28"/>
          <w:lang w:eastAsia="ru-RU"/>
        </w:rPr>
        <w:t xml:space="preserve">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 </w:t>
      </w:r>
      <w:r w:rsidR="00E00A06">
        <w:rPr>
          <w:rStyle w:val="rvts11"/>
          <w:iCs/>
          <w:sz w:val="28"/>
          <w:szCs w:val="28"/>
        </w:rPr>
        <w:t xml:space="preserve">по </w:t>
      </w:r>
      <w:r w:rsidR="00E00A06" w:rsidRPr="000665BF">
        <w:rPr>
          <w:rFonts w:eastAsia="MS Mincho"/>
          <w:sz w:val="28"/>
          <w:szCs w:val="28"/>
          <w:lang w:eastAsia="ru-RU"/>
        </w:rPr>
        <w:t>КПКВКМБ</w:t>
      </w:r>
      <w:r w:rsidR="00E00A06" w:rsidRPr="002378A2">
        <w:rPr>
          <w:sz w:val="28"/>
          <w:szCs w:val="28"/>
        </w:rPr>
        <w:t xml:space="preserve"> </w:t>
      </w:r>
      <w:r w:rsidR="00E00A06">
        <w:rPr>
          <w:sz w:val="28"/>
          <w:szCs w:val="28"/>
        </w:rPr>
        <w:t>0</w:t>
      </w:r>
      <w:r w:rsidR="00E00A06" w:rsidRPr="002378A2">
        <w:rPr>
          <w:sz w:val="28"/>
          <w:szCs w:val="28"/>
        </w:rPr>
        <w:t>21</w:t>
      </w:r>
      <w:r w:rsidR="00E00A06">
        <w:rPr>
          <w:sz w:val="28"/>
          <w:szCs w:val="28"/>
        </w:rPr>
        <w:t>7700</w:t>
      </w:r>
      <w:r w:rsidR="00E00A06" w:rsidRPr="002378A2">
        <w:rPr>
          <w:sz w:val="28"/>
          <w:szCs w:val="28"/>
        </w:rPr>
        <w:t xml:space="preserve"> </w:t>
      </w:r>
      <w:r w:rsidR="00E00A06" w:rsidRPr="00FF431F">
        <w:rPr>
          <w:rFonts w:eastAsia="Calibri"/>
          <w:sz w:val="28"/>
          <w:szCs w:val="28"/>
        </w:rPr>
        <w:t>«Реалізація програм допомоги і грантів Європейського Союзу, урядів іноземних держав, міжнародних організацій, донорських установ»</w:t>
      </w:r>
      <w:r w:rsidR="00E00A06">
        <w:rPr>
          <w:rFonts w:eastAsia="Calibri"/>
          <w:sz w:val="28"/>
          <w:szCs w:val="28"/>
        </w:rPr>
        <w:t xml:space="preserve"> на обслуговування кредитної лінії на строк подовження договору фінансового кредиту (оплата відсотків).</w:t>
      </w:r>
    </w:p>
    <w:p w14:paraId="58B2919A" w14:textId="3D8E5F59" w:rsidR="00DF009E" w:rsidRPr="00E83876" w:rsidRDefault="00DF009E" w:rsidP="00D3772B">
      <w:pPr>
        <w:jc w:val="both"/>
        <w:rPr>
          <w:sz w:val="28"/>
          <w:szCs w:val="28"/>
        </w:rPr>
      </w:pPr>
      <w:r w:rsidRPr="002472F9">
        <w:rPr>
          <w:b/>
          <w:sz w:val="28"/>
          <w:szCs w:val="28"/>
        </w:rPr>
        <w:t>ВИРІШИЛИ:</w:t>
      </w:r>
      <w:r w:rsidRPr="00E83876">
        <w:rPr>
          <w:sz w:val="28"/>
          <w:szCs w:val="28"/>
        </w:rPr>
        <w:t xml:space="preserve"> погодити та винести </w:t>
      </w:r>
      <w:proofErr w:type="spellStart"/>
      <w:r w:rsidRPr="00E83876">
        <w:rPr>
          <w:sz w:val="28"/>
          <w:szCs w:val="28"/>
        </w:rPr>
        <w:t>проє</w:t>
      </w:r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 xml:space="preserve"> рішення на розгляд виконкому.</w:t>
      </w:r>
    </w:p>
    <w:p w14:paraId="5588B250" w14:textId="77777777" w:rsidR="00DF009E" w:rsidRPr="00D3772B" w:rsidRDefault="00DF009E" w:rsidP="00DF009E">
      <w:pPr>
        <w:jc w:val="both"/>
        <w:rPr>
          <w:sz w:val="28"/>
          <w:szCs w:val="28"/>
        </w:rPr>
      </w:pP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E83876">
        <w:rPr>
          <w:sz w:val="28"/>
          <w:szCs w:val="28"/>
        </w:rPr>
        <w:tab/>
      </w:r>
      <w:r w:rsidRPr="00D3772B">
        <w:rPr>
          <w:sz w:val="28"/>
          <w:szCs w:val="28"/>
        </w:rPr>
        <w:t>Голосували: «за» - 5 (одноголосно)</w:t>
      </w:r>
    </w:p>
    <w:p w14:paraId="782D7A14" w14:textId="77777777" w:rsidR="00DF009E" w:rsidRPr="00D3772B" w:rsidRDefault="00DF009E" w:rsidP="00DF009E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</w:r>
      <w:r w:rsidRPr="00D3772B">
        <w:rPr>
          <w:sz w:val="28"/>
          <w:szCs w:val="28"/>
        </w:rPr>
        <w:tab/>
        <w:t xml:space="preserve">            «проти» - немає</w:t>
      </w:r>
    </w:p>
    <w:p w14:paraId="26F06430" w14:textId="0811039E" w:rsidR="00D3772B" w:rsidRDefault="00DF009E" w:rsidP="00D3772B">
      <w:pPr>
        <w:jc w:val="both"/>
        <w:rPr>
          <w:sz w:val="28"/>
          <w:szCs w:val="28"/>
        </w:rPr>
      </w:pPr>
      <w:r w:rsidRPr="00D3772B">
        <w:rPr>
          <w:sz w:val="28"/>
          <w:szCs w:val="28"/>
        </w:rPr>
        <w:t xml:space="preserve">                                                                       «утрималось» - немає</w:t>
      </w:r>
    </w:p>
    <w:p w14:paraId="0FC47F5F" w14:textId="77777777" w:rsidR="00D3772B" w:rsidRDefault="00D3772B" w:rsidP="00D3772B">
      <w:pPr>
        <w:jc w:val="both"/>
        <w:rPr>
          <w:sz w:val="28"/>
          <w:szCs w:val="28"/>
        </w:rPr>
      </w:pPr>
    </w:p>
    <w:p w14:paraId="0057111E" w14:textId="77777777" w:rsidR="00D3772B" w:rsidRPr="00D3772B" w:rsidRDefault="00D3772B" w:rsidP="00D3772B">
      <w:pPr>
        <w:jc w:val="both"/>
        <w:rPr>
          <w:sz w:val="28"/>
          <w:szCs w:val="28"/>
        </w:rPr>
      </w:pPr>
    </w:p>
    <w:p w14:paraId="00695A1D" w14:textId="31BE1D1F" w:rsidR="00D3772B" w:rsidRDefault="00D3772B" w:rsidP="00D3772B">
      <w:pPr>
        <w:tabs>
          <w:tab w:val="left" w:pos="540"/>
        </w:tabs>
        <w:jc w:val="both"/>
        <w:rPr>
          <w:b/>
          <w:sz w:val="28"/>
          <w:szCs w:val="28"/>
        </w:rPr>
      </w:pPr>
      <w:r w:rsidRPr="00A64A80">
        <w:rPr>
          <w:b/>
          <w:sz w:val="28"/>
          <w:szCs w:val="28"/>
        </w:rPr>
        <w:t xml:space="preserve">Голова комісії </w:t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 w:rsidRPr="00A64A8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</w:t>
      </w:r>
      <w:r w:rsidR="00E7664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Олександр ПЛЕСКУН</w:t>
      </w:r>
    </w:p>
    <w:p w14:paraId="6F4040EE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4B2C4E7" w14:textId="657003E7" w:rsidR="00D3772B" w:rsidRPr="00E76642" w:rsidRDefault="00E76642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8"/>
          <w:szCs w:val="28"/>
        </w:rPr>
      </w:pPr>
      <w:r w:rsidRPr="00E76642">
        <w:rPr>
          <w:b/>
          <w:bCs/>
          <w:sz w:val="28"/>
          <w:szCs w:val="28"/>
        </w:rPr>
        <w:t xml:space="preserve">Секретар комісії </w:t>
      </w:r>
      <w:r>
        <w:rPr>
          <w:b/>
          <w:bCs/>
          <w:sz w:val="28"/>
          <w:szCs w:val="28"/>
        </w:rPr>
        <w:t xml:space="preserve">                                                                              </w:t>
      </w:r>
      <w:r w:rsidRPr="00E76642">
        <w:rPr>
          <w:b/>
          <w:bCs/>
          <w:sz w:val="28"/>
          <w:szCs w:val="28"/>
        </w:rPr>
        <w:t>Ігор ШТЕФАН</w:t>
      </w:r>
    </w:p>
    <w:p w14:paraId="3938BEDE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50FF108E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42B037B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131751A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4166441B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0B4F9B99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0F07CCD8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394A40FA" w14:textId="77777777" w:rsidR="00D3772B" w:rsidRDefault="00D3772B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7B7419E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7C5D3BE9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1FD060F8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1824BF5F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54CE589B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0B2A1BE3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97C8451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8ED01BF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6768F2EC" w14:textId="77777777" w:rsidR="00D616DE" w:rsidRDefault="00D616DE" w:rsidP="005661B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Cs/>
          <w:color w:val="FF0000"/>
          <w:sz w:val="28"/>
          <w:szCs w:val="28"/>
        </w:rPr>
      </w:pPr>
    </w:p>
    <w:p w14:paraId="20E5BA15" w14:textId="77777777" w:rsidR="00016D0C" w:rsidRPr="005C4E61" w:rsidRDefault="00016D0C" w:rsidP="00F6606C">
      <w:pPr>
        <w:tabs>
          <w:tab w:val="left" w:pos="567"/>
        </w:tabs>
        <w:jc w:val="both"/>
        <w:rPr>
          <w:sz w:val="28"/>
          <w:szCs w:val="28"/>
        </w:rPr>
      </w:pPr>
    </w:p>
    <w:sectPr w:rsidR="00016D0C" w:rsidRPr="005C4E61" w:rsidSect="00E00A06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E2CD2"/>
    <w:multiLevelType w:val="hybridMultilevel"/>
    <w:tmpl w:val="29089570"/>
    <w:lvl w:ilvl="0" w:tplc="78EA04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6635C"/>
    <w:multiLevelType w:val="multilevel"/>
    <w:tmpl w:val="2792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D598B"/>
    <w:multiLevelType w:val="hybridMultilevel"/>
    <w:tmpl w:val="0CA69012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037560"/>
    <w:multiLevelType w:val="hybridMultilevel"/>
    <w:tmpl w:val="266EBB3A"/>
    <w:lvl w:ilvl="0" w:tplc="C930ABE6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B7D"/>
    <w:rsid w:val="00016D0C"/>
    <w:rsid w:val="000727EE"/>
    <w:rsid w:val="00185AB9"/>
    <w:rsid w:val="00185F93"/>
    <w:rsid w:val="00291B16"/>
    <w:rsid w:val="002A2D7D"/>
    <w:rsid w:val="00347ED4"/>
    <w:rsid w:val="003B1572"/>
    <w:rsid w:val="003C6B96"/>
    <w:rsid w:val="004B1458"/>
    <w:rsid w:val="00530771"/>
    <w:rsid w:val="005661B1"/>
    <w:rsid w:val="005C4E61"/>
    <w:rsid w:val="005D1DCD"/>
    <w:rsid w:val="006554CF"/>
    <w:rsid w:val="00737DF6"/>
    <w:rsid w:val="00761BC6"/>
    <w:rsid w:val="00815A7E"/>
    <w:rsid w:val="00843CA8"/>
    <w:rsid w:val="00872E37"/>
    <w:rsid w:val="00A11095"/>
    <w:rsid w:val="00A14497"/>
    <w:rsid w:val="00A4143C"/>
    <w:rsid w:val="00AF25E9"/>
    <w:rsid w:val="00BE4510"/>
    <w:rsid w:val="00C158DE"/>
    <w:rsid w:val="00C962A0"/>
    <w:rsid w:val="00CB2D5A"/>
    <w:rsid w:val="00CE2068"/>
    <w:rsid w:val="00D3772B"/>
    <w:rsid w:val="00D60529"/>
    <w:rsid w:val="00D616DE"/>
    <w:rsid w:val="00DD3F10"/>
    <w:rsid w:val="00DF009E"/>
    <w:rsid w:val="00E00A06"/>
    <w:rsid w:val="00E76642"/>
    <w:rsid w:val="00E76664"/>
    <w:rsid w:val="00E85F4E"/>
    <w:rsid w:val="00F00F6A"/>
    <w:rsid w:val="00F35697"/>
    <w:rsid w:val="00F5188F"/>
    <w:rsid w:val="00F6606C"/>
    <w:rsid w:val="00FF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929DA"/>
  <w15:docId w15:val="{A41AC988-F03C-4819-937E-F13B6D0D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815A7E"/>
    <w:rPr>
      <w:rFonts w:ascii="Verdana" w:hAnsi="Verdana" w:cs="Verdana"/>
      <w:sz w:val="20"/>
      <w:szCs w:val="20"/>
      <w:lang w:val="en-US" w:eastAsia="en-US"/>
    </w:rPr>
  </w:style>
  <w:style w:type="character" w:customStyle="1" w:styleId="rvts11">
    <w:name w:val="rvts11"/>
    <w:uiPriority w:val="99"/>
    <w:rsid w:val="00291B16"/>
    <w:rPr>
      <w:rFonts w:cs="Times New Roman"/>
    </w:rPr>
  </w:style>
  <w:style w:type="paragraph" w:customStyle="1" w:styleId="x1yc453h">
    <w:name w:val="x1yc453h"/>
    <w:basedOn w:val="a"/>
    <w:rsid w:val="003B1572"/>
    <w:pPr>
      <w:spacing w:before="100" w:beforeAutospacing="1" w:after="100" w:afterAutospacing="1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843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Яцик Олександра Анатоліївна</dc:creator>
  <cp:keywords/>
  <dc:description/>
  <cp:lastModifiedBy>Яцик Олександра Анатоліївна</cp:lastModifiedBy>
  <cp:revision>20</cp:revision>
  <cp:lastPrinted>2026-10-08T11:00:00Z</cp:lastPrinted>
  <dcterms:created xsi:type="dcterms:W3CDTF">2026-10-01T05:16:00Z</dcterms:created>
  <dcterms:modified xsi:type="dcterms:W3CDTF">2026-10-21T06:22:00Z</dcterms:modified>
</cp:coreProperties>
</file>