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DE" w:rsidRPr="002E1C49" w:rsidRDefault="005B43DE" w:rsidP="00B20AC2">
      <w:pPr>
        <w:ind w:left="10065"/>
        <w:rPr>
          <w:sz w:val="28"/>
          <w:szCs w:val="28"/>
          <w:lang w:val="uk-UA"/>
        </w:rPr>
      </w:pPr>
      <w:r w:rsidRPr="002E1C49">
        <w:rPr>
          <w:sz w:val="28"/>
          <w:szCs w:val="28"/>
          <w:lang w:val="uk-UA"/>
        </w:rPr>
        <w:t xml:space="preserve">Додаток </w:t>
      </w:r>
    </w:p>
    <w:p w:rsidR="005B43DE" w:rsidRPr="002E1C49" w:rsidRDefault="005B43DE" w:rsidP="00B20AC2">
      <w:pPr>
        <w:tabs>
          <w:tab w:val="left" w:pos="10653"/>
        </w:tabs>
        <w:ind w:left="10065"/>
        <w:rPr>
          <w:sz w:val="28"/>
          <w:szCs w:val="28"/>
          <w:lang w:val="uk-UA"/>
        </w:rPr>
      </w:pPr>
      <w:r w:rsidRPr="002E1C49">
        <w:rPr>
          <w:sz w:val="28"/>
          <w:szCs w:val="28"/>
          <w:lang w:val="uk-UA"/>
        </w:rPr>
        <w:t xml:space="preserve">до Програми розвитку та удосконалення цивільного захисту населення </w:t>
      </w:r>
      <w:r w:rsidRPr="002E1C49">
        <w:rPr>
          <w:sz w:val="28"/>
          <w:szCs w:val="28"/>
          <w:lang w:val="uk-UA" w:eastAsia="ar-SA"/>
        </w:rPr>
        <w:t>Кременчуцької міської територіальної громади</w:t>
      </w:r>
      <w:r w:rsidRPr="002E1C49">
        <w:rPr>
          <w:sz w:val="28"/>
          <w:szCs w:val="28"/>
          <w:lang w:val="uk-UA"/>
        </w:rPr>
        <w:t xml:space="preserve"> </w:t>
      </w:r>
    </w:p>
    <w:p w:rsidR="005B43DE" w:rsidRPr="00B024D7" w:rsidRDefault="005B43DE" w:rsidP="00B20AC2">
      <w:pPr>
        <w:tabs>
          <w:tab w:val="left" w:pos="10653"/>
        </w:tabs>
        <w:ind w:left="10065"/>
        <w:rPr>
          <w:b/>
          <w:bCs/>
          <w:sz w:val="28"/>
          <w:szCs w:val="28"/>
          <w:lang w:val="uk-UA"/>
        </w:rPr>
      </w:pPr>
      <w:r w:rsidRPr="002E1C49">
        <w:rPr>
          <w:sz w:val="28"/>
          <w:szCs w:val="28"/>
          <w:lang w:val="uk-UA"/>
        </w:rPr>
        <w:t>на 2019-2023 роки</w:t>
      </w:r>
    </w:p>
    <w:p w:rsidR="005B43DE" w:rsidRPr="00B024D7" w:rsidRDefault="005B43DE" w:rsidP="00B20AC2">
      <w:pPr>
        <w:rPr>
          <w:b/>
          <w:bCs/>
          <w:sz w:val="10"/>
          <w:szCs w:val="10"/>
          <w:lang w:val="uk-UA"/>
        </w:rPr>
      </w:pPr>
    </w:p>
    <w:p w:rsidR="005B43DE" w:rsidRPr="00B024D7" w:rsidRDefault="005B43DE" w:rsidP="00B20AC2">
      <w:pPr>
        <w:rPr>
          <w:b/>
          <w:bCs/>
          <w:sz w:val="10"/>
          <w:szCs w:val="10"/>
          <w:lang w:val="uk-UA"/>
        </w:rPr>
      </w:pPr>
    </w:p>
    <w:p w:rsidR="005B43DE" w:rsidRPr="00015C69" w:rsidRDefault="005B43DE" w:rsidP="00B20AC2">
      <w:pPr>
        <w:jc w:val="center"/>
        <w:rPr>
          <w:b/>
          <w:bCs/>
          <w:sz w:val="16"/>
          <w:szCs w:val="16"/>
          <w:lang w:val="uk-UA"/>
        </w:rPr>
      </w:pPr>
    </w:p>
    <w:p w:rsidR="005B43DE" w:rsidRPr="002E1C49" w:rsidRDefault="005B43DE" w:rsidP="00B20AC2">
      <w:pPr>
        <w:jc w:val="center"/>
        <w:rPr>
          <w:b/>
          <w:bCs/>
          <w:sz w:val="28"/>
          <w:szCs w:val="28"/>
          <w:lang w:val="uk-UA"/>
        </w:rPr>
      </w:pPr>
      <w:r w:rsidRPr="002E1C49">
        <w:rPr>
          <w:b/>
          <w:bCs/>
          <w:sz w:val="28"/>
          <w:szCs w:val="28"/>
          <w:lang w:val="uk-UA"/>
        </w:rPr>
        <w:t xml:space="preserve">Напрямки діяльності та заходи Програми розвитку </w:t>
      </w:r>
    </w:p>
    <w:p w:rsidR="005B43DE" w:rsidRPr="002E1C49" w:rsidRDefault="005B43DE" w:rsidP="00B20AC2">
      <w:pPr>
        <w:jc w:val="center"/>
        <w:rPr>
          <w:b/>
          <w:bCs/>
          <w:sz w:val="28"/>
          <w:szCs w:val="28"/>
          <w:lang w:val="uk-UA"/>
        </w:rPr>
      </w:pPr>
      <w:r w:rsidRPr="002E1C49">
        <w:rPr>
          <w:b/>
          <w:bCs/>
          <w:sz w:val="28"/>
          <w:szCs w:val="28"/>
          <w:lang w:val="uk-UA"/>
        </w:rPr>
        <w:t>та удосконалення цивільного захисту населення Кременчуцької міської територіальної громади</w:t>
      </w:r>
    </w:p>
    <w:p w:rsidR="005B43DE" w:rsidRPr="00B024D7" w:rsidRDefault="005B43DE" w:rsidP="00B20AC2">
      <w:pPr>
        <w:jc w:val="center"/>
        <w:rPr>
          <w:b/>
          <w:bCs/>
          <w:sz w:val="28"/>
          <w:szCs w:val="28"/>
          <w:lang w:val="uk-UA"/>
        </w:rPr>
      </w:pPr>
      <w:r w:rsidRPr="002E1C49">
        <w:rPr>
          <w:b/>
          <w:bCs/>
          <w:sz w:val="28"/>
          <w:szCs w:val="28"/>
          <w:lang w:val="uk-UA"/>
        </w:rPr>
        <w:t xml:space="preserve"> на 2019-2023 роки</w:t>
      </w:r>
    </w:p>
    <w:p w:rsidR="005B43DE" w:rsidRPr="00B024D7" w:rsidRDefault="005B43DE" w:rsidP="00B20AC2">
      <w:pPr>
        <w:rPr>
          <w:b/>
          <w:bCs/>
          <w:sz w:val="10"/>
          <w:szCs w:val="10"/>
          <w:lang w:val="uk-UA"/>
        </w:rPr>
      </w:pPr>
    </w:p>
    <w:tbl>
      <w:tblPr>
        <w:tblW w:w="154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"/>
        <w:gridCol w:w="2057"/>
        <w:gridCol w:w="2481"/>
        <w:gridCol w:w="867"/>
        <w:gridCol w:w="1842"/>
        <w:gridCol w:w="1417"/>
        <w:gridCol w:w="992"/>
        <w:gridCol w:w="851"/>
        <w:gridCol w:w="1134"/>
        <w:gridCol w:w="850"/>
        <w:gridCol w:w="851"/>
        <w:gridCol w:w="1701"/>
      </w:tblGrid>
      <w:tr w:rsidR="005B43DE" w:rsidRPr="00B024D7">
        <w:tc>
          <w:tcPr>
            <w:tcW w:w="408" w:type="dxa"/>
            <w:vMerge w:val="restart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2057" w:type="dxa"/>
            <w:vMerge w:val="restart"/>
            <w:vAlign w:val="center"/>
          </w:tcPr>
          <w:p w:rsidR="005B43DE" w:rsidRPr="00B024D7" w:rsidRDefault="005B43DE" w:rsidP="00D3041C">
            <w:pPr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481" w:type="dxa"/>
            <w:vMerge w:val="restart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867" w:type="dxa"/>
            <w:vMerge w:val="restart"/>
            <w:vAlign w:val="center"/>
          </w:tcPr>
          <w:p w:rsidR="005B43DE" w:rsidRPr="00B024D7" w:rsidRDefault="005B43DE" w:rsidP="00D3041C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Строк вико-нання заходу</w:t>
            </w:r>
          </w:p>
        </w:tc>
        <w:tc>
          <w:tcPr>
            <w:tcW w:w="1842" w:type="dxa"/>
            <w:vMerge w:val="restart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Джерела фінансу-вання</w:t>
            </w:r>
          </w:p>
        </w:tc>
        <w:tc>
          <w:tcPr>
            <w:tcW w:w="4678" w:type="dxa"/>
            <w:gridSpan w:val="5"/>
            <w:vAlign w:val="center"/>
          </w:tcPr>
          <w:p w:rsidR="005B43DE" w:rsidRPr="00B024D7" w:rsidRDefault="005B43DE" w:rsidP="00D3041C">
            <w:pPr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Обсяги фінансування (вартість),</w:t>
            </w:r>
          </w:p>
          <w:p w:rsidR="005B43DE" w:rsidRPr="00B024D7" w:rsidRDefault="005B43DE" w:rsidP="00D3041C">
            <w:pPr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тис. грн.,</w:t>
            </w:r>
          </w:p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701" w:type="dxa"/>
            <w:vMerge w:val="restart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5B43DE" w:rsidRPr="00B024D7">
        <w:tc>
          <w:tcPr>
            <w:tcW w:w="408" w:type="dxa"/>
            <w:vMerge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67" w:type="dxa"/>
            <w:vMerge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D3041C">
            <w:pPr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2019 рік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2020 рік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D3041C">
            <w:pPr>
              <w:ind w:left="-127" w:right="-104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2021</w:t>
            </w:r>
          </w:p>
          <w:p w:rsidR="005B43DE" w:rsidRPr="00B024D7" w:rsidRDefault="005B43DE" w:rsidP="00D3041C">
            <w:pPr>
              <w:ind w:left="-127" w:right="-104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рік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D3041C">
            <w:pPr>
              <w:ind w:left="-127" w:right="-104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2022</w:t>
            </w:r>
          </w:p>
          <w:p w:rsidR="005B43DE" w:rsidRPr="00B024D7" w:rsidRDefault="005B43DE" w:rsidP="00D3041C">
            <w:pPr>
              <w:ind w:left="-127" w:right="-104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рік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ind w:left="-127" w:right="-104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2023</w:t>
            </w:r>
          </w:p>
          <w:p w:rsidR="005B43DE" w:rsidRPr="00B024D7" w:rsidRDefault="005B43DE" w:rsidP="00D3041C">
            <w:pPr>
              <w:ind w:left="-127" w:right="-104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рік</w:t>
            </w: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</w:t>
            </w:r>
          </w:p>
        </w:tc>
        <w:tc>
          <w:tcPr>
            <w:tcW w:w="2057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</w:t>
            </w:r>
          </w:p>
        </w:tc>
        <w:tc>
          <w:tcPr>
            <w:tcW w:w="248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D3041C">
            <w:pPr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D3041C">
            <w:pPr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11</w:t>
            </w:r>
          </w:p>
        </w:tc>
        <w:tc>
          <w:tcPr>
            <w:tcW w:w="170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12</w:t>
            </w: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</w:t>
            </w:r>
          </w:p>
        </w:tc>
        <w:tc>
          <w:tcPr>
            <w:tcW w:w="2057" w:type="dxa"/>
            <w:vMerge w:val="restart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Створення місцевої автоматизованої системи централізованого оповіщення міста</w:t>
            </w:r>
          </w:p>
        </w:tc>
        <w:tc>
          <w:tcPr>
            <w:tcW w:w="248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spacing w:val="-10"/>
                <w:lang w:val="uk-UA"/>
              </w:rPr>
            </w:pPr>
            <w:r w:rsidRPr="00B024D7">
              <w:rPr>
                <w:b/>
                <w:bCs/>
                <w:lang w:val="uk-UA"/>
              </w:rPr>
              <w:t>Перша черга будівництва</w:t>
            </w:r>
          </w:p>
          <w:p w:rsidR="005B43DE" w:rsidRDefault="005B43DE" w:rsidP="00D3041C">
            <w:pPr>
              <w:ind w:left="-57" w:right="-57"/>
              <w:jc w:val="center"/>
              <w:rPr>
                <w:spacing w:val="-10"/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spacing w:val="-10"/>
                <w:lang w:val="uk-UA"/>
              </w:rPr>
              <w:t>Розробка проекту, обладнання диспетчерського пункту, встановлення трьох електронних сирен (Ревівка, Лашки, 3й Занасип).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D3041C">
            <w:pPr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842" w:type="dxa"/>
            <w:vMerge w:val="restart"/>
            <w:vAlign w:val="center"/>
          </w:tcPr>
          <w:p w:rsidR="005B43DE" w:rsidRPr="00B024D7" w:rsidRDefault="005B43DE" w:rsidP="00436E70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 xml:space="preserve">Управління з питань надзвичайних ситуацій та цивільного захисту населення </w:t>
            </w:r>
            <w:r w:rsidRPr="002630AC">
              <w:rPr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vMerge w:val="restart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  <w:r w:rsidRPr="002E1C49">
              <w:rPr>
                <w:lang w:val="uk-UA"/>
              </w:rPr>
              <w:t>Бюджет Кремен-чуцької міської терито-ріальної громади</w:t>
            </w:r>
            <w:r w:rsidRPr="00B024D7">
              <w:rPr>
                <w:lang w:val="uk-UA"/>
              </w:rPr>
              <w:t>, міжнародна технічна допомога та інші не заборонені законодав-ством джерела</w:t>
            </w: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5B43DE" w:rsidRPr="00B024D7" w:rsidRDefault="005B43DE" w:rsidP="006B18AA">
            <w:pPr>
              <w:ind w:left="-150" w:right="-62"/>
              <w:jc w:val="center"/>
              <w:rPr>
                <w:lang w:val="uk-UA"/>
              </w:rPr>
            </w:pPr>
            <w:r w:rsidRPr="002E1C49">
              <w:rPr>
                <w:lang w:val="uk-UA"/>
              </w:rPr>
              <w:t>Бюджет Кремен-чуцької міської терито-ріальної громади,</w:t>
            </w:r>
            <w:r w:rsidRPr="00B024D7">
              <w:rPr>
                <w:lang w:val="uk-UA"/>
              </w:rPr>
              <w:t xml:space="preserve"> міжнародна технічна допомога та інші не заборонені законодав-ством джерела</w:t>
            </w:r>
          </w:p>
          <w:p w:rsidR="005B43DE" w:rsidRPr="00B024D7" w:rsidRDefault="005B43DE" w:rsidP="006B18AA">
            <w:pPr>
              <w:ind w:left="-150" w:right="-62"/>
              <w:jc w:val="center"/>
              <w:rPr>
                <w:lang w:val="uk-UA"/>
              </w:rPr>
            </w:pPr>
          </w:p>
          <w:p w:rsidR="005B43DE" w:rsidRPr="00B024D7" w:rsidRDefault="005B43DE" w:rsidP="00140EB8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6953,0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Забезпечення своєчасного оповіщення та інформування населення про загрозу або виникнення надзвичайної ситуації</w:t>
            </w: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B024D7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Забезпечення своєчасного оповіщення та інформування населення про загрозу або виникнення надзвичайної ситуації</w:t>
            </w:r>
          </w:p>
          <w:p w:rsidR="005B43DE" w:rsidRPr="00B024D7" w:rsidRDefault="005B43DE" w:rsidP="00B024D7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B024D7">
            <w:pPr>
              <w:ind w:left="-57" w:right="-57"/>
              <w:jc w:val="center"/>
              <w:rPr>
                <w:b/>
                <w:bCs/>
                <w:strike/>
                <w:lang w:val="uk-UA"/>
              </w:rPr>
            </w:pP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Друга черга будівництва</w:t>
            </w:r>
          </w:p>
          <w:p w:rsidR="005B43DE" w:rsidRDefault="005B43DE" w:rsidP="00D3041C">
            <w:pPr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Дообладнання диспетчерського пункту апаратурою другої черги,  встановлення шести  електронних сирен.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4D2DE3">
            <w:pPr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202</w:t>
            </w:r>
            <w:r w:rsidRPr="00F57718">
              <w:rPr>
                <w:lang w:val="uk-UA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453760" w:rsidRDefault="005B43DE" w:rsidP="0046090F">
            <w:pPr>
              <w:ind w:left="-88" w:right="-146"/>
              <w:jc w:val="center"/>
              <w:rPr>
                <w:spacing w:val="-6"/>
                <w:highlight w:val="yellow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280AA0" w:rsidRDefault="005B43DE" w:rsidP="00D3041C">
            <w:pPr>
              <w:ind w:left="-57" w:right="-57"/>
              <w:jc w:val="center"/>
              <w:rPr>
                <w:lang w:val="uk-UA"/>
              </w:rPr>
            </w:pPr>
            <w:r w:rsidRPr="00280AA0">
              <w:rPr>
                <w:color w:val="000000"/>
                <w:spacing w:val="-6"/>
                <w:lang w:val="uk-UA"/>
              </w:rPr>
              <w:t>4837,894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28" w:lineRule="auto"/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Третя черга будівництва</w:t>
            </w:r>
          </w:p>
          <w:p w:rsidR="005B43DE" w:rsidRPr="00B024D7" w:rsidRDefault="005B43DE" w:rsidP="00B024D7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Встановлення шести  електронних сирен, встановлення  приймальних станцій оповіщення в закладах загальної середньої освіти та закладах дошкільної освіти – 15 шт.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2021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  <w:r w:rsidRPr="000A2D36">
              <w:rPr>
                <w:lang w:val="uk-UA"/>
              </w:rPr>
              <w:t>4 778,9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b/>
                <w:bCs/>
                <w:lang w:val="uk-UA"/>
              </w:rPr>
              <w:t xml:space="preserve">Четверта черга будівництва </w:t>
            </w:r>
            <w:r w:rsidRPr="00B024D7">
              <w:rPr>
                <w:lang w:val="uk-UA"/>
              </w:rPr>
              <w:t>Встановлення п’яти  електронних сирен, встановлення  приймальних станцій оповіщення в закладах загальної середньої освіти та закладах дошкільної освіти – 15 шт.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2022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4110,0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5</w:t>
            </w:r>
          </w:p>
        </w:tc>
        <w:tc>
          <w:tcPr>
            <w:tcW w:w="2057" w:type="dxa"/>
            <w:vMerge/>
            <w:tcBorders>
              <w:bottom w:val="nil"/>
            </w:tcBorders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28" w:lineRule="auto"/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П’ята черга будівництва</w:t>
            </w:r>
          </w:p>
          <w:p w:rsidR="005B43DE" w:rsidRPr="00B024D7" w:rsidRDefault="005B43DE" w:rsidP="00B024D7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Встановлення п’яти  електронних сирен, встановлення  приймальних станцій оповіщення в закладах дошкільної освіти та лікувально-профілактичних закладах – 15 шт.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2023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4115,0</w:t>
            </w: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tcBorders>
              <w:top w:val="nil"/>
            </w:tcBorders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  <w:r w:rsidRPr="00B024D7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5E42A8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5E42A8">
              <w:rPr>
                <w:b/>
                <w:bCs/>
                <w:lang w:val="uk-UA"/>
              </w:rPr>
              <w:t>6953,0</w:t>
            </w:r>
          </w:p>
        </w:tc>
        <w:tc>
          <w:tcPr>
            <w:tcW w:w="851" w:type="dxa"/>
            <w:vAlign w:val="center"/>
          </w:tcPr>
          <w:p w:rsidR="005B43DE" w:rsidRPr="005E42A8" w:rsidRDefault="005B43DE" w:rsidP="004B2FC0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5E42A8" w:rsidRDefault="005B43DE" w:rsidP="007D69F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5E42A8">
              <w:rPr>
                <w:b/>
                <w:bCs/>
                <w:lang w:val="uk-UA"/>
              </w:rPr>
              <w:t>9616,794</w:t>
            </w:r>
          </w:p>
        </w:tc>
        <w:tc>
          <w:tcPr>
            <w:tcW w:w="850" w:type="dxa"/>
            <w:vAlign w:val="center"/>
          </w:tcPr>
          <w:p w:rsidR="005B43DE" w:rsidRPr="005E42A8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5E42A8">
              <w:rPr>
                <w:b/>
                <w:bCs/>
                <w:lang w:val="uk-UA"/>
              </w:rPr>
              <w:t>4110,0</w:t>
            </w:r>
          </w:p>
        </w:tc>
        <w:tc>
          <w:tcPr>
            <w:tcW w:w="851" w:type="dxa"/>
            <w:vAlign w:val="center"/>
          </w:tcPr>
          <w:p w:rsidR="005B43DE" w:rsidRPr="005E42A8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5E42A8">
              <w:rPr>
                <w:b/>
                <w:bCs/>
                <w:lang w:val="uk-UA"/>
              </w:rPr>
              <w:t>4115,0</w:t>
            </w:r>
          </w:p>
        </w:tc>
        <w:tc>
          <w:tcPr>
            <w:tcW w:w="1701" w:type="dxa"/>
            <w:vAlign w:val="center"/>
          </w:tcPr>
          <w:p w:rsidR="005B43DE" w:rsidRPr="005E42A8" w:rsidRDefault="005B43DE" w:rsidP="0046090F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5E42A8">
              <w:rPr>
                <w:b/>
                <w:bCs/>
                <w:lang w:val="uk-UA"/>
              </w:rPr>
              <w:t>24</w:t>
            </w:r>
            <w:r>
              <w:rPr>
                <w:b/>
                <w:bCs/>
                <w:lang w:val="uk-UA"/>
              </w:rPr>
              <w:t>794</w:t>
            </w:r>
            <w:r w:rsidRPr="005E42A8">
              <w:rPr>
                <w:b/>
                <w:bCs/>
                <w:lang w:val="uk-UA"/>
              </w:rPr>
              <w:t>,</w:t>
            </w:r>
            <w:r>
              <w:rPr>
                <w:b/>
                <w:bCs/>
                <w:lang w:val="uk-UA"/>
              </w:rPr>
              <w:t>7</w:t>
            </w:r>
            <w:r w:rsidRPr="005E42A8">
              <w:rPr>
                <w:b/>
                <w:bCs/>
                <w:lang w:val="uk-UA"/>
              </w:rPr>
              <w:t>94</w:t>
            </w:r>
          </w:p>
        </w:tc>
      </w:tr>
      <w:tr w:rsidR="005B43DE" w:rsidRPr="00F40F84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Заходи щодо забезпечення оповіщення та інформування населення</w:t>
            </w:r>
          </w:p>
        </w:tc>
        <w:tc>
          <w:tcPr>
            <w:tcW w:w="248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Заходи щодо забезпечення оповіщення, інформування та організації зв’язку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DD2A6B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Закупка портативних цифро-аналогових радіостанцій (8 к-тів)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112478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2020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436E70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Управління з питань надзвичайних ситуацій та цивільного захисту населення </w:t>
            </w:r>
            <w:r w:rsidRPr="002630AC">
              <w:rPr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F03355" w:rsidRDefault="005B43DE" w:rsidP="0011247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4964EF" w:rsidRDefault="005B43DE" w:rsidP="00D3041C">
            <w:pPr>
              <w:jc w:val="center"/>
              <w:rPr>
                <w:lang w:val="uk-UA"/>
              </w:rPr>
            </w:pPr>
            <w:r w:rsidRPr="004964EF">
              <w:rPr>
                <w:lang w:val="uk-UA"/>
              </w:rPr>
              <w:t>265,5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43DE" w:rsidRPr="00B024D7" w:rsidRDefault="005B43DE" w:rsidP="00112478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Забезпечення можливості організації зв’язку та оповіщення керівного складу ЦЗ в умовах НС </w:t>
            </w: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7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DD2A6B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Закупка автомобільної  цифро-аналогової радіостанції (1 к-т)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112478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2020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F03355" w:rsidRDefault="005B43DE" w:rsidP="0011247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4964EF" w:rsidRDefault="005B43DE" w:rsidP="00D3041C">
            <w:pPr>
              <w:jc w:val="center"/>
              <w:rPr>
                <w:lang w:val="uk-UA"/>
              </w:rPr>
            </w:pPr>
            <w:r w:rsidRPr="004964EF">
              <w:rPr>
                <w:lang w:val="uk-UA"/>
              </w:rPr>
              <w:t>24,7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8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Оплата включення в схему системи централізованого виклику (СЦВ) телефонів керівного складу міста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E1C49">
              <w:rPr>
                <w:lang w:val="uk-UA"/>
              </w:rPr>
              <w:t>Бюджет Кремен-чуцької міської терито-ріальної громади</w:t>
            </w:r>
            <w:r w:rsidRPr="00B024D7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0,5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0,5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0,5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1,0</w:t>
            </w: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</w:tr>
      <w:tr w:rsidR="005B43DE" w:rsidRPr="00F40F84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9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D304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Розміщення радіо оголошень </w:t>
            </w: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(«Сіті-Войс»)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1701" w:type="dxa"/>
            <w:vMerge w:val="restart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Інформування населення про можливі надзвичайні події та дії під час їх виникнення</w:t>
            </w: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D304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Оплата послуг на виготовлення листівок, пам’яток, постерів для інформування населення та іншої друкованої продукції у сфері ЦЗ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11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D304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Виготовлення плакатів для розміщення на сітілайтах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12,0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5B136A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14,0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CF42F5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4,0</w:t>
            </w: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Align w:val="center"/>
          </w:tcPr>
          <w:p w:rsidR="005B43DE" w:rsidRPr="00B024D7" w:rsidRDefault="005B43DE" w:rsidP="00D304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D3041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B43DE" w:rsidRPr="00B024D7" w:rsidRDefault="005B43DE" w:rsidP="00D3041C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4964EF" w:rsidRDefault="005B43DE" w:rsidP="00CF42F5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64EF">
              <w:rPr>
                <w:b/>
                <w:bCs/>
                <w:color w:val="000000"/>
                <w:lang w:val="uk-UA"/>
              </w:rPr>
              <w:t>9,5</w:t>
            </w:r>
          </w:p>
        </w:tc>
        <w:tc>
          <w:tcPr>
            <w:tcW w:w="851" w:type="dxa"/>
            <w:vAlign w:val="center"/>
          </w:tcPr>
          <w:p w:rsidR="005B43DE" w:rsidRPr="004964EF" w:rsidRDefault="005B43DE" w:rsidP="00CF42F5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64EF">
              <w:rPr>
                <w:b/>
                <w:bCs/>
                <w:color w:val="000000"/>
                <w:lang w:val="uk-UA"/>
              </w:rPr>
              <w:t>18,5</w:t>
            </w:r>
          </w:p>
        </w:tc>
        <w:tc>
          <w:tcPr>
            <w:tcW w:w="1134" w:type="dxa"/>
            <w:vAlign w:val="center"/>
          </w:tcPr>
          <w:p w:rsidR="005B43DE" w:rsidRPr="004964EF" w:rsidRDefault="005B43DE" w:rsidP="00CF42F5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64EF">
              <w:rPr>
                <w:b/>
                <w:bCs/>
                <w:color w:val="000000"/>
                <w:lang w:val="uk-UA"/>
              </w:rPr>
              <w:t>299,7</w:t>
            </w:r>
          </w:p>
        </w:tc>
        <w:tc>
          <w:tcPr>
            <w:tcW w:w="850" w:type="dxa"/>
            <w:vAlign w:val="center"/>
          </w:tcPr>
          <w:p w:rsidR="005B43DE" w:rsidRPr="004964EF" w:rsidRDefault="005B43DE" w:rsidP="00CF42F5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64EF">
              <w:rPr>
                <w:b/>
                <w:bCs/>
                <w:color w:val="000000"/>
                <w:lang w:val="uk-UA"/>
              </w:rPr>
              <w:t>22</w:t>
            </w:r>
          </w:p>
        </w:tc>
        <w:tc>
          <w:tcPr>
            <w:tcW w:w="851" w:type="dxa"/>
            <w:vAlign w:val="center"/>
          </w:tcPr>
          <w:p w:rsidR="005B43DE" w:rsidRPr="004964EF" w:rsidRDefault="005B43DE" w:rsidP="00CF42F5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64EF">
              <w:rPr>
                <w:b/>
                <w:bCs/>
                <w:color w:val="000000"/>
                <w:lang w:val="uk-UA"/>
              </w:rPr>
              <w:t>12</w:t>
            </w:r>
          </w:p>
        </w:tc>
        <w:tc>
          <w:tcPr>
            <w:tcW w:w="1701" w:type="dxa"/>
            <w:vAlign w:val="center"/>
          </w:tcPr>
          <w:p w:rsidR="005B43DE" w:rsidRPr="004964EF" w:rsidRDefault="005B43DE" w:rsidP="00CF42F5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64EF">
              <w:rPr>
                <w:b/>
                <w:bCs/>
                <w:color w:val="000000"/>
                <w:lang w:val="uk-UA"/>
              </w:rPr>
              <w:t>361,7</w:t>
            </w:r>
          </w:p>
        </w:tc>
      </w:tr>
      <w:tr w:rsidR="005B43DE" w:rsidRPr="00B024D7">
        <w:trPr>
          <w:trHeight w:val="40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5B43DE" w:rsidRPr="00B024D7" w:rsidRDefault="005B43DE" w:rsidP="006A5D28">
            <w:pPr>
              <w:spacing w:line="216" w:lineRule="auto"/>
              <w:jc w:val="center"/>
              <w:rPr>
                <w:lang w:val="uk-UA"/>
              </w:rPr>
            </w:pPr>
          </w:p>
          <w:p w:rsidR="005B43DE" w:rsidRPr="00B024D7" w:rsidRDefault="005B43DE" w:rsidP="006A5D28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Забезпечення заходів по попередженню загибелі населення при виникненні надзвичайних ситуацій техногенного характеру</w:t>
            </w: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 xml:space="preserve">Придбання засобів матеріального резерву 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B43DE" w:rsidRPr="00B024D7" w:rsidRDefault="005B43DE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</w:p>
          <w:p w:rsidR="005B43DE" w:rsidRPr="00B024D7" w:rsidRDefault="005B43DE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</w:p>
          <w:p w:rsidR="005B43DE" w:rsidRPr="00B024D7" w:rsidRDefault="005B43DE" w:rsidP="00436E70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Управління з питань надзвичайних ситуацій та цивільного захисту населення </w:t>
            </w:r>
            <w:r w:rsidRPr="002630AC">
              <w:rPr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vMerge w:val="restart"/>
            <w:vAlign w:val="center"/>
          </w:tcPr>
          <w:p w:rsidR="005B43DE" w:rsidRPr="00B024D7" w:rsidRDefault="005B43DE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2E1C49">
              <w:rPr>
                <w:lang w:val="uk-UA"/>
              </w:rPr>
              <w:t>Бюджет Кремен-чуцької міської терито-ріальної громади</w:t>
            </w:r>
            <w:r w:rsidRPr="00B024D7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21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12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16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Ліхтарі акумуляторні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1,4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</w:tr>
      <w:tr w:rsidR="005B43DE" w:rsidRPr="00F40F84">
        <w:trPr>
          <w:trHeight w:val="21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16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Маска медична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212F1A" w:rsidRDefault="005B43DE" w:rsidP="00212F1A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  <w:r w:rsidRPr="00212F1A">
              <w:rPr>
                <w:lang w:val="uk-UA"/>
              </w:rPr>
              <w:t>106,02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43DE" w:rsidRPr="00280AA0" w:rsidRDefault="005B43DE" w:rsidP="00B024D7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Накопичення </w:t>
            </w:r>
            <w:r w:rsidRPr="00280AA0">
              <w:rPr>
                <w:lang w:val="uk-UA"/>
              </w:rPr>
              <w:t>матеріальних засобів для запобігання виникнення та ліквідації наслідків медико-біологічних надзвичайних ситуацій</w:t>
            </w:r>
          </w:p>
        </w:tc>
      </w:tr>
      <w:tr w:rsidR="005B43DE" w:rsidRPr="00B024D7">
        <w:trPr>
          <w:trHeight w:val="21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16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Респіратор 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212F1A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212F1A">
              <w:rPr>
                <w:lang w:val="uk-UA"/>
              </w:rPr>
              <w:t>8,4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</w:tr>
      <w:tr w:rsidR="005B43DE" w:rsidRPr="00B024D7">
        <w:trPr>
          <w:trHeight w:val="21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16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Рукавички нітрилові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212F1A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212F1A">
              <w:rPr>
                <w:lang w:val="uk-UA"/>
              </w:rPr>
              <w:t>7,8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</w:tr>
      <w:tr w:rsidR="005B43DE" w:rsidRPr="00B024D7">
        <w:trPr>
          <w:trHeight w:val="21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16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Окуляри захисні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212F1A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212F1A">
              <w:rPr>
                <w:lang w:val="uk-UA"/>
              </w:rPr>
              <w:t>9,12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</w:tr>
      <w:tr w:rsidR="005B43DE" w:rsidRPr="00B024D7">
        <w:trPr>
          <w:trHeight w:val="21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16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Антисептик 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212F1A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212F1A">
              <w:rPr>
                <w:lang w:val="uk-UA"/>
              </w:rPr>
              <w:t>6,76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</w:tr>
      <w:tr w:rsidR="005B43DE" w:rsidRPr="00B024D7">
        <w:trPr>
          <w:trHeight w:val="40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16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Придбання індивідуальних засобів захисту для населення та формувань цивільного захисту: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43DE" w:rsidRPr="00B024D7" w:rsidRDefault="005B43DE" w:rsidP="00B024D7">
            <w:pPr>
              <w:spacing w:line="216" w:lineRule="auto"/>
              <w:ind w:left="-43" w:right="-108"/>
              <w:jc w:val="center"/>
              <w:rPr>
                <w:lang w:val="uk-UA"/>
              </w:rPr>
            </w:pPr>
          </w:p>
          <w:p w:rsidR="005B43DE" w:rsidRPr="00B024D7" w:rsidRDefault="005B43DE" w:rsidP="00B024D7">
            <w:pPr>
              <w:spacing w:line="216" w:lineRule="auto"/>
              <w:ind w:left="-43" w:right="-108"/>
              <w:jc w:val="center"/>
              <w:rPr>
                <w:lang w:val="uk-UA"/>
              </w:rPr>
            </w:pPr>
          </w:p>
          <w:p w:rsidR="005B43DE" w:rsidRPr="00B024D7" w:rsidRDefault="005B43DE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Захист непрацюючого населення, яке</w:t>
            </w:r>
          </w:p>
          <w:p w:rsidR="005B43DE" w:rsidRPr="00B024D7" w:rsidRDefault="005B43DE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проживає в зоні прогнозованого</w:t>
            </w:r>
          </w:p>
          <w:p w:rsidR="005B43DE" w:rsidRPr="00B024D7" w:rsidRDefault="005B43DE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хімічного забруднення та персоналу аварійних підрозділів, які залучаються до ліквідації НС</w:t>
            </w:r>
          </w:p>
          <w:p w:rsidR="005B43DE" w:rsidRPr="00B024D7" w:rsidRDefault="005B43DE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</w:p>
          <w:p w:rsidR="005B43DE" w:rsidRPr="00B024D7" w:rsidRDefault="005B43DE" w:rsidP="00B024D7">
            <w:pPr>
              <w:spacing w:line="216" w:lineRule="auto"/>
              <w:ind w:left="-102" w:right="-82"/>
              <w:jc w:val="center"/>
              <w:rPr>
                <w:lang w:val="uk-UA"/>
              </w:rPr>
            </w:pPr>
          </w:p>
          <w:p w:rsidR="005B43DE" w:rsidRPr="00B024D7" w:rsidRDefault="005B43DE" w:rsidP="00B024D7">
            <w:pPr>
              <w:spacing w:line="216" w:lineRule="auto"/>
              <w:rPr>
                <w:lang w:val="uk-UA"/>
              </w:rPr>
            </w:pPr>
          </w:p>
          <w:p w:rsidR="005B43DE" w:rsidRPr="00B024D7" w:rsidRDefault="005B43DE" w:rsidP="00B024D7">
            <w:pPr>
              <w:spacing w:line="216" w:lineRule="auto"/>
              <w:rPr>
                <w:lang w:val="uk-UA"/>
              </w:rPr>
            </w:pPr>
          </w:p>
          <w:p w:rsidR="005B43DE" w:rsidRPr="00B024D7" w:rsidRDefault="005B43DE" w:rsidP="00B024D7">
            <w:pPr>
              <w:spacing w:line="216" w:lineRule="auto"/>
              <w:rPr>
                <w:lang w:val="uk-UA"/>
              </w:rPr>
            </w:pPr>
          </w:p>
          <w:p w:rsidR="005B43DE" w:rsidRPr="00B024D7" w:rsidRDefault="005B43DE" w:rsidP="00B024D7">
            <w:pPr>
              <w:spacing w:line="216" w:lineRule="auto"/>
              <w:rPr>
                <w:lang w:val="uk-UA"/>
              </w:rPr>
            </w:pPr>
          </w:p>
          <w:p w:rsidR="005B43DE" w:rsidRPr="00B024D7" w:rsidRDefault="005B43DE" w:rsidP="00B024D7">
            <w:pPr>
              <w:spacing w:line="216" w:lineRule="auto"/>
              <w:jc w:val="center"/>
              <w:rPr>
                <w:strike/>
                <w:lang w:val="uk-UA"/>
              </w:rPr>
            </w:pPr>
          </w:p>
        </w:tc>
      </w:tr>
      <w:tr w:rsidR="005B43DE" w:rsidRPr="00B024D7">
        <w:trPr>
          <w:trHeight w:val="409"/>
        </w:trPr>
        <w:tc>
          <w:tcPr>
            <w:tcW w:w="408" w:type="dxa"/>
            <w:vAlign w:val="center"/>
          </w:tcPr>
          <w:p w:rsidR="005B43DE" w:rsidRPr="00B024D7" w:rsidRDefault="005B43DE" w:rsidP="006D192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16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Придбання протигазів з фільтруючими коробками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Pr="00B024D7">
              <w:rPr>
                <w:lang w:val="uk-UA"/>
              </w:rPr>
              <w:t>-2023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strike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4964EF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4964EF">
              <w:rPr>
                <w:lang w:val="uk-UA"/>
              </w:rPr>
              <w:t>400,0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200,0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200,0</w:t>
            </w: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</w:tr>
      <w:tr w:rsidR="005B43DE" w:rsidRPr="00B024D7">
        <w:trPr>
          <w:trHeight w:val="40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16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Утилізація індивідуальних засобів захисту: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</w:tr>
      <w:tr w:rsidR="005B43DE" w:rsidRPr="00B024D7">
        <w:trPr>
          <w:trHeight w:val="409"/>
        </w:trPr>
        <w:tc>
          <w:tcPr>
            <w:tcW w:w="408" w:type="dxa"/>
            <w:vAlign w:val="center"/>
          </w:tcPr>
          <w:p w:rsidR="005B43DE" w:rsidRPr="00B024D7" w:rsidRDefault="005B43DE" w:rsidP="006D192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</w:t>
            </w:r>
            <w:r>
              <w:rPr>
                <w:lang w:val="uk-UA"/>
              </w:rPr>
              <w:t>9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16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Утилізація фільтрів до протигазів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74585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108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</w:tr>
      <w:tr w:rsidR="005B43DE" w:rsidRPr="00B024D7">
        <w:trPr>
          <w:trHeight w:val="40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16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ind w:left="-74" w:right="-71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Транспортування фільтрів до протигазів до місця утилізації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74585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108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0,55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</w:tr>
      <w:tr w:rsidR="005B43DE" w:rsidRPr="00B024D7">
        <w:trPr>
          <w:trHeight w:val="661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16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Закупівля пального для матеріального резерву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108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851" w:type="dxa"/>
            <w:vAlign w:val="bottom"/>
          </w:tcPr>
          <w:p w:rsidR="005B43DE" w:rsidRPr="004964EF" w:rsidRDefault="005B43DE" w:rsidP="00B024D7">
            <w:pPr>
              <w:spacing w:line="216" w:lineRule="auto"/>
              <w:ind w:left="-57" w:right="-57"/>
              <w:jc w:val="center"/>
              <w:rPr>
                <w:color w:val="000000"/>
                <w:lang w:val="uk-UA"/>
              </w:rPr>
            </w:pPr>
            <w:r w:rsidRPr="004964EF">
              <w:rPr>
                <w:color w:val="000000"/>
                <w:lang w:val="uk-UA"/>
              </w:rPr>
              <w:t>128,0</w:t>
            </w:r>
          </w:p>
          <w:p w:rsidR="005B43DE" w:rsidRPr="004964EF" w:rsidRDefault="005B43DE" w:rsidP="00E64C53">
            <w:pPr>
              <w:spacing w:line="216" w:lineRule="auto"/>
              <w:ind w:left="-57" w:right="-57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4964EF" w:rsidRDefault="005B43DE" w:rsidP="00F03355">
            <w:pPr>
              <w:spacing w:line="216" w:lineRule="auto"/>
              <w:ind w:right="-57"/>
              <w:jc w:val="center"/>
              <w:rPr>
                <w:color w:val="000000"/>
                <w:lang w:val="uk-UA"/>
              </w:rPr>
            </w:pPr>
            <w:r w:rsidRPr="004964EF">
              <w:rPr>
                <w:color w:val="000000"/>
                <w:lang w:val="uk-UA"/>
              </w:rPr>
              <w:t>472,0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F03355">
            <w:pPr>
              <w:spacing w:line="216" w:lineRule="auto"/>
              <w:ind w:right="-57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F03355">
            <w:pPr>
              <w:spacing w:line="216" w:lineRule="auto"/>
              <w:ind w:right="-57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5B43DE" w:rsidRPr="00B024D7">
        <w:trPr>
          <w:trHeight w:val="24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Align w:val="center"/>
          </w:tcPr>
          <w:p w:rsidR="005B43DE" w:rsidRPr="00B024D7" w:rsidRDefault="005B43DE" w:rsidP="006A5D28">
            <w:pPr>
              <w:spacing w:line="216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B43DE" w:rsidRPr="00B024D7" w:rsidRDefault="005B43DE" w:rsidP="00B024D7">
            <w:pPr>
              <w:spacing w:line="216" w:lineRule="auto"/>
              <w:ind w:left="-108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bottom"/>
          </w:tcPr>
          <w:p w:rsidR="005B43DE" w:rsidRPr="004964EF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color w:val="000000"/>
                <w:lang w:val="uk-UA"/>
              </w:rPr>
            </w:pPr>
            <w:r w:rsidRPr="004964EF">
              <w:rPr>
                <w:b/>
                <w:bCs/>
                <w:color w:val="000000"/>
                <w:lang w:val="uk-UA"/>
              </w:rPr>
              <w:t>5,45</w:t>
            </w:r>
          </w:p>
        </w:tc>
        <w:tc>
          <w:tcPr>
            <w:tcW w:w="851" w:type="dxa"/>
            <w:vAlign w:val="bottom"/>
          </w:tcPr>
          <w:p w:rsidR="005B43DE" w:rsidRPr="004964EF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color w:val="000000"/>
                <w:lang w:val="uk-UA"/>
              </w:rPr>
            </w:pPr>
            <w:r w:rsidRPr="004964EF">
              <w:rPr>
                <w:b/>
                <w:bCs/>
                <w:color w:val="000000"/>
                <w:lang w:val="uk-UA"/>
              </w:rPr>
              <w:t>128,0</w:t>
            </w:r>
          </w:p>
        </w:tc>
        <w:tc>
          <w:tcPr>
            <w:tcW w:w="1134" w:type="dxa"/>
            <w:vAlign w:val="bottom"/>
          </w:tcPr>
          <w:p w:rsidR="005B43DE" w:rsidRPr="004964EF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color w:val="000000"/>
                <w:lang w:val="uk-UA"/>
              </w:rPr>
            </w:pPr>
            <w:r w:rsidRPr="004964EF">
              <w:rPr>
                <w:b/>
                <w:bCs/>
                <w:color w:val="000000"/>
                <w:lang w:val="uk-UA"/>
              </w:rPr>
              <w:t>1010,1</w:t>
            </w:r>
          </w:p>
        </w:tc>
        <w:tc>
          <w:tcPr>
            <w:tcW w:w="850" w:type="dxa"/>
            <w:vAlign w:val="bottom"/>
          </w:tcPr>
          <w:p w:rsidR="005B43DE" w:rsidRPr="004964EF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color w:val="000000"/>
                <w:lang w:val="uk-UA"/>
              </w:rPr>
            </w:pPr>
            <w:r w:rsidRPr="004964EF">
              <w:rPr>
                <w:b/>
                <w:bCs/>
                <w:color w:val="000000"/>
                <w:lang w:val="uk-UA"/>
              </w:rPr>
              <w:t>200,0</w:t>
            </w:r>
          </w:p>
        </w:tc>
        <w:tc>
          <w:tcPr>
            <w:tcW w:w="851" w:type="dxa"/>
            <w:vAlign w:val="bottom"/>
          </w:tcPr>
          <w:p w:rsidR="005B43DE" w:rsidRPr="004964EF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color w:val="000000"/>
                <w:lang w:val="uk-UA"/>
              </w:rPr>
            </w:pPr>
            <w:r w:rsidRPr="004964EF">
              <w:rPr>
                <w:b/>
                <w:bCs/>
                <w:color w:val="000000"/>
                <w:lang w:val="uk-UA"/>
              </w:rPr>
              <w:t>200,0</w:t>
            </w:r>
          </w:p>
        </w:tc>
        <w:tc>
          <w:tcPr>
            <w:tcW w:w="1701" w:type="dxa"/>
            <w:vAlign w:val="center"/>
          </w:tcPr>
          <w:p w:rsidR="005B43DE" w:rsidRPr="004964EF" w:rsidRDefault="005B43DE" w:rsidP="00B024D7">
            <w:pPr>
              <w:spacing w:line="216" w:lineRule="auto"/>
              <w:jc w:val="center"/>
              <w:rPr>
                <w:b/>
                <w:bCs/>
                <w:color w:val="000000"/>
                <w:lang w:val="uk-UA"/>
              </w:rPr>
            </w:pPr>
            <w:r w:rsidRPr="004964EF">
              <w:rPr>
                <w:b/>
                <w:bCs/>
                <w:color w:val="000000"/>
                <w:lang w:val="uk-UA"/>
              </w:rPr>
              <w:t>1543,55</w:t>
            </w: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5B43DE" w:rsidRPr="00B024D7" w:rsidRDefault="005B43DE" w:rsidP="006A5D28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Обладнання консультаційних пунктів</w:t>
            </w: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Закупка обладнання для консульта-ційного пункту:</w:t>
            </w:r>
          </w:p>
        </w:tc>
        <w:tc>
          <w:tcPr>
            <w:tcW w:w="867" w:type="dxa"/>
            <w:vMerge w:val="restart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842" w:type="dxa"/>
            <w:vMerge w:val="restart"/>
            <w:vAlign w:val="center"/>
          </w:tcPr>
          <w:p w:rsidR="005B43DE" w:rsidRPr="00B024D7" w:rsidRDefault="005B43DE" w:rsidP="00436E70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 xml:space="preserve">Управління з питань надзвичайних ситуацій та цивільного захисту населення </w:t>
            </w:r>
            <w:r w:rsidRPr="002630AC">
              <w:rPr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vMerge w:val="restart"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  <w:r w:rsidRPr="002E1C49">
              <w:rPr>
                <w:lang w:val="uk-UA"/>
              </w:rPr>
              <w:t>Бюджет Кремен-чуцької міської терито-ріальної громади</w:t>
            </w:r>
            <w:r w:rsidRPr="00B024D7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Виготовлення засобів наочної агітації</w:t>
            </w: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Виготовлення кольорових листівок, плакатів (формат А3)</w:t>
            </w:r>
          </w:p>
        </w:tc>
        <w:tc>
          <w:tcPr>
            <w:tcW w:w="86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3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Виготовлення стендів для обладнання консультативних пунктів</w:t>
            </w:r>
          </w:p>
        </w:tc>
        <w:tc>
          <w:tcPr>
            <w:tcW w:w="86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12,0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</w:tr>
      <w:tr w:rsidR="005B43DE" w:rsidRPr="00B024D7">
        <w:trPr>
          <w:trHeight w:val="132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16" w:lineRule="auto"/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Align w:val="center"/>
          </w:tcPr>
          <w:p w:rsidR="005B43DE" w:rsidRPr="00B024D7" w:rsidRDefault="005B43DE" w:rsidP="006A5D28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18,0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6,0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6,0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7,0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B024D7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7,0</w:t>
            </w:r>
          </w:p>
        </w:tc>
        <w:tc>
          <w:tcPr>
            <w:tcW w:w="1701" w:type="dxa"/>
            <w:vAlign w:val="center"/>
          </w:tcPr>
          <w:p w:rsidR="005B43DE" w:rsidRPr="00B024D7" w:rsidRDefault="005B43DE" w:rsidP="00B024D7">
            <w:pPr>
              <w:spacing w:line="216" w:lineRule="auto"/>
              <w:ind w:left="-57" w:right="-57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44,0</w:t>
            </w:r>
          </w:p>
        </w:tc>
      </w:tr>
      <w:tr w:rsidR="005B43DE" w:rsidRPr="00B024D7">
        <w:trPr>
          <w:trHeight w:val="138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57" w:type="dxa"/>
            <w:vMerge w:val="restart"/>
            <w:vAlign w:val="center"/>
          </w:tcPr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</w:p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</w:p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</w:p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Утримання міського запасного заглибленого пункту управління</w:t>
            </w: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Оплата за оренду приміщення міського запасного пункту управління ПАТ «АвтоКрАЗ»</w:t>
            </w:r>
          </w:p>
        </w:tc>
        <w:tc>
          <w:tcPr>
            <w:tcW w:w="867" w:type="dxa"/>
            <w:vMerge w:val="restart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842" w:type="dxa"/>
            <w:vMerge w:val="restart"/>
            <w:vAlign w:val="center"/>
          </w:tcPr>
          <w:p w:rsidR="005B43DE" w:rsidRDefault="005B43DE" w:rsidP="002630AC">
            <w:pPr>
              <w:ind w:left="-57" w:right="-57"/>
              <w:jc w:val="center"/>
              <w:rPr>
                <w:lang w:val="uk-UA"/>
              </w:rPr>
            </w:pPr>
          </w:p>
          <w:p w:rsidR="005B43DE" w:rsidRDefault="005B43DE" w:rsidP="002630AC">
            <w:pPr>
              <w:ind w:left="-57" w:right="-57"/>
              <w:jc w:val="center"/>
              <w:rPr>
                <w:lang w:val="uk-UA"/>
              </w:rPr>
            </w:pPr>
          </w:p>
          <w:p w:rsidR="005B43DE" w:rsidRDefault="005B43DE" w:rsidP="002630AC">
            <w:pPr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436E70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Управління з питань надзвичайних ситуацій та цивільного захисту населення </w:t>
            </w:r>
            <w:r w:rsidRPr="002630AC">
              <w:rPr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vMerge w:val="restart"/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  <w:r w:rsidRPr="002E1C49">
              <w:rPr>
                <w:lang w:val="uk-UA"/>
              </w:rPr>
              <w:t>Бюджет Кремен-чуцької міської терито-ріальної громади</w:t>
            </w:r>
            <w:r w:rsidRPr="00B024D7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98,0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98,0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98,0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100,0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100,0</w:t>
            </w:r>
          </w:p>
        </w:tc>
        <w:tc>
          <w:tcPr>
            <w:tcW w:w="1701" w:type="dxa"/>
            <w:vMerge w:val="restart"/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  <w:p w:rsidR="005B43DE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  <w:p w:rsidR="005B43DE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B024D7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Утримання міського</w:t>
            </w:r>
          </w:p>
          <w:p w:rsidR="005B43DE" w:rsidRPr="00B024D7" w:rsidRDefault="005B43DE" w:rsidP="00B024D7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запасного пункту</w:t>
            </w:r>
          </w:p>
          <w:p w:rsidR="005B43DE" w:rsidRPr="00B024D7" w:rsidRDefault="005B43DE" w:rsidP="00B024D7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у постійній готовності</w:t>
            </w:r>
          </w:p>
          <w:p w:rsidR="005B43DE" w:rsidRPr="00B024D7" w:rsidRDefault="005B43DE" w:rsidP="00B024D7">
            <w:pPr>
              <w:jc w:val="center"/>
              <w:rPr>
                <w:lang w:val="uk-UA"/>
              </w:rPr>
            </w:pPr>
          </w:p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  <w:p w:rsidR="005B43DE" w:rsidRPr="00B024D7" w:rsidRDefault="005B43DE" w:rsidP="008B1880">
            <w:pPr>
              <w:spacing w:line="228" w:lineRule="auto"/>
              <w:ind w:right="-57"/>
              <w:rPr>
                <w:lang w:val="uk-UA"/>
              </w:rPr>
            </w:pPr>
          </w:p>
        </w:tc>
      </w:tr>
      <w:tr w:rsidR="005B43DE" w:rsidRPr="00B024D7">
        <w:trPr>
          <w:trHeight w:val="1032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Абонентська плата за користування телефонами та телеграфом</w:t>
            </w:r>
          </w:p>
        </w:tc>
        <w:tc>
          <w:tcPr>
            <w:tcW w:w="86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2,4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2,4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2,4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36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Оплата електроенергії</w:t>
            </w:r>
          </w:p>
        </w:tc>
        <w:tc>
          <w:tcPr>
            <w:tcW w:w="86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2,0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2,0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2,5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2,5</w:t>
            </w: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1032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Оплата за випробування опору ізоляції електрокабелів, проводів, заземлення, «фаза-нуль»</w:t>
            </w:r>
          </w:p>
        </w:tc>
        <w:tc>
          <w:tcPr>
            <w:tcW w:w="86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1,5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1,5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1,5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1,8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1,8</w:t>
            </w: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1146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57" w:type="dxa"/>
            <w:vMerge/>
            <w:tcBorders>
              <w:bottom w:val="nil"/>
            </w:tcBorders>
            <w:vAlign w:val="center"/>
          </w:tcPr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Оплата послуг відпо-відальної особи за електрогосподарство</w:t>
            </w:r>
          </w:p>
        </w:tc>
        <w:tc>
          <w:tcPr>
            <w:tcW w:w="867" w:type="dxa"/>
            <w:vMerge/>
            <w:tcBorders>
              <w:bottom w:val="nil"/>
            </w:tcBorders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4,80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4,80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4,80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5,1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5,1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1032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Поточний ремонт та підтримання приміщень у готовності до застосування за призначенням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567436" w:rsidRDefault="005B43DE" w:rsidP="00804EE7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CB6799">
              <w:rPr>
                <w:lang w:val="uk-UA"/>
              </w:rPr>
              <w:t>76,004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60,0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69,0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69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57" w:type="dxa"/>
            <w:tcBorders>
              <w:top w:val="nil"/>
            </w:tcBorders>
            <w:vAlign w:val="center"/>
          </w:tcPr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B024D7">
            <w:pPr>
              <w:spacing w:line="228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Погашення кредиторської заборгованості за оренду приміщення міського запасного пункту управління ПАТ «АвтоКрАЗ», яка утворилась станом на </w:t>
            </w:r>
            <w:r>
              <w:rPr>
                <w:lang w:val="uk-UA"/>
              </w:rPr>
              <w:t xml:space="preserve">01.01.2020 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6D1920">
            <w:pPr>
              <w:spacing w:line="22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EB79F6">
            <w:pPr>
              <w:spacing w:line="228" w:lineRule="auto"/>
              <w:ind w:left="-85" w:right="-146"/>
              <w:jc w:val="center"/>
              <w:rPr>
                <w:lang w:val="uk-UA"/>
              </w:rPr>
            </w:pPr>
            <w:r w:rsidRPr="00567436">
              <w:rPr>
                <w:lang w:val="uk-UA"/>
              </w:rPr>
              <w:t>16,306</w:t>
            </w:r>
          </w:p>
        </w:tc>
        <w:tc>
          <w:tcPr>
            <w:tcW w:w="1134" w:type="dxa"/>
            <w:vAlign w:val="center"/>
          </w:tcPr>
          <w:p w:rsidR="005B43DE" w:rsidRPr="00567436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1032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57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963DF1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Погашення кредиторської заборгованості, яка ут</w:t>
            </w:r>
            <w:r>
              <w:rPr>
                <w:lang w:val="uk-UA"/>
              </w:rPr>
              <w:t xml:space="preserve">ворилась станом на 01.01.2021 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6D1920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84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963DF1" w:rsidRDefault="005B43DE" w:rsidP="003E41AB">
            <w:pPr>
              <w:spacing w:line="204" w:lineRule="auto"/>
              <w:ind w:left="-57" w:right="-113"/>
              <w:jc w:val="center"/>
              <w:rPr>
                <w:highlight w:val="yellow"/>
                <w:lang w:val="uk-UA"/>
              </w:rPr>
            </w:pPr>
            <w:r w:rsidRPr="00992574">
              <w:rPr>
                <w:lang w:val="uk-UA"/>
              </w:rPr>
              <w:t>0,8</w:t>
            </w:r>
          </w:p>
        </w:tc>
        <w:tc>
          <w:tcPr>
            <w:tcW w:w="1134" w:type="dxa"/>
            <w:vAlign w:val="center"/>
          </w:tcPr>
          <w:p w:rsidR="005B43DE" w:rsidRPr="00963DF1" w:rsidRDefault="005B43DE" w:rsidP="003E41AB">
            <w:pPr>
              <w:spacing w:line="204" w:lineRule="auto"/>
              <w:ind w:left="-57" w:right="-113"/>
              <w:jc w:val="center"/>
              <w:rPr>
                <w:highlight w:val="yellow"/>
                <w:lang w:val="uk-UA"/>
              </w:rPr>
            </w:pPr>
            <w:r w:rsidRPr="00CB6799">
              <w:rPr>
                <w:lang w:val="uk-UA"/>
              </w:rPr>
              <w:t>83,796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63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color w:val="000000"/>
                <w:lang w:val="uk-UA"/>
              </w:rPr>
            </w:pPr>
            <w:r w:rsidRPr="00B024D7">
              <w:rPr>
                <w:b/>
                <w:bCs/>
                <w:color w:val="000000"/>
                <w:lang w:val="uk-UA"/>
              </w:rPr>
              <w:t>108,7</w:t>
            </w:r>
          </w:p>
        </w:tc>
        <w:tc>
          <w:tcPr>
            <w:tcW w:w="851" w:type="dxa"/>
            <w:vAlign w:val="center"/>
          </w:tcPr>
          <w:p w:rsidR="005B43DE" w:rsidRPr="00963DF1" w:rsidRDefault="005B43DE" w:rsidP="00804EE7">
            <w:pPr>
              <w:spacing w:line="204" w:lineRule="auto"/>
              <w:ind w:left="-57" w:right="-113"/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992574">
              <w:rPr>
                <w:b/>
                <w:bCs/>
                <w:color w:val="000000"/>
                <w:lang w:val="uk-UA"/>
              </w:rPr>
              <w:t>125,806</w:t>
            </w:r>
          </w:p>
        </w:tc>
        <w:tc>
          <w:tcPr>
            <w:tcW w:w="1134" w:type="dxa"/>
            <w:vAlign w:val="center"/>
          </w:tcPr>
          <w:p w:rsidR="005B43DE" w:rsidRPr="00963DF1" w:rsidRDefault="005B43DE" w:rsidP="00804EE7">
            <w:pPr>
              <w:spacing w:line="204" w:lineRule="auto"/>
              <w:ind w:left="-57" w:right="-113"/>
              <w:jc w:val="center"/>
              <w:rPr>
                <w:b/>
                <w:bCs/>
                <w:color w:val="000000"/>
                <w:highlight w:val="yellow"/>
                <w:lang w:val="uk-UA"/>
              </w:rPr>
            </w:pPr>
            <w:r w:rsidRPr="00CB6799">
              <w:rPr>
                <w:b/>
                <w:bCs/>
                <w:color w:val="000000"/>
                <w:lang w:val="uk-UA"/>
              </w:rPr>
              <w:t>270,1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color w:val="000000"/>
                <w:lang w:val="uk-UA"/>
              </w:rPr>
            </w:pPr>
            <w:r w:rsidRPr="00B024D7">
              <w:rPr>
                <w:b/>
                <w:bCs/>
                <w:color w:val="000000"/>
                <w:lang w:val="uk-UA"/>
              </w:rPr>
              <w:t>172,4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color w:val="000000"/>
                <w:lang w:val="uk-UA"/>
              </w:rPr>
            </w:pPr>
            <w:r w:rsidRPr="00B024D7">
              <w:rPr>
                <w:b/>
                <w:bCs/>
                <w:color w:val="000000"/>
                <w:lang w:val="uk-UA"/>
              </w:rPr>
              <w:t>181,4</w:t>
            </w:r>
          </w:p>
        </w:tc>
        <w:tc>
          <w:tcPr>
            <w:tcW w:w="170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color w:val="000000"/>
                <w:lang w:val="uk-UA"/>
              </w:rPr>
            </w:pPr>
            <w:r w:rsidRPr="00B024D7">
              <w:rPr>
                <w:b/>
                <w:bCs/>
                <w:color w:val="000000"/>
                <w:lang w:val="uk-UA"/>
              </w:rPr>
              <w:t>856,806</w:t>
            </w:r>
          </w:p>
        </w:tc>
      </w:tr>
      <w:tr w:rsidR="005B43DE" w:rsidRPr="00B024D7">
        <w:trPr>
          <w:trHeight w:val="44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57" w:type="dxa"/>
            <w:vMerge w:val="restart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Обладнання пересувного пункту управління</w:t>
            </w:r>
          </w:p>
        </w:tc>
        <w:tc>
          <w:tcPr>
            <w:tcW w:w="248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Закупка пневмокаркасної палатки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842" w:type="dxa"/>
            <w:vMerge w:val="restart"/>
            <w:vAlign w:val="center"/>
          </w:tcPr>
          <w:p w:rsidR="005B43DE" w:rsidRPr="00B024D7" w:rsidRDefault="005B43DE" w:rsidP="00436E70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Управління з питань надзвичайних ситуацій та цивільного захисту населення </w:t>
            </w:r>
            <w:r w:rsidRPr="002630AC">
              <w:rPr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7" w:type="dxa"/>
            <w:vMerge w:val="restart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2E1C49">
              <w:rPr>
                <w:lang w:val="uk-UA"/>
              </w:rPr>
              <w:t>Бюджет Кремен-чуцької міської терито-ріальної громади</w:t>
            </w: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227,0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Створення  та облаштування пересувного пункту управління</w:t>
            </w:r>
          </w:p>
        </w:tc>
      </w:tr>
      <w:tr w:rsidR="005B43DE" w:rsidRPr="00B024D7">
        <w:trPr>
          <w:trHeight w:val="426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Газовий нагрівач повітря 20кВт з терморукавом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33,0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548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Гібрид бензиногазовий генератор 5,5 кВт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30,0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426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Захищений ноутбук для роботи в екстремальних умовах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4D2DE3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567436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567436">
              <w:rPr>
                <w:lang w:val="uk-UA"/>
              </w:rPr>
              <w:t>110,0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426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Стіл розкладний </w:t>
            </w:r>
          </w:p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(22 од.)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4D2DE3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567436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567436">
              <w:rPr>
                <w:lang w:val="uk-UA"/>
              </w:rPr>
              <w:t>47,3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231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436E70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Стілець розкладний (62</w:t>
            </w:r>
            <w:r>
              <w:rPr>
                <w:lang w:val="uk-UA"/>
              </w:rPr>
              <w:t> </w:t>
            </w:r>
            <w:r w:rsidRPr="00B024D7">
              <w:rPr>
                <w:lang w:val="uk-UA"/>
              </w:rPr>
              <w:t>од.)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4D2DE3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567436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567436">
              <w:rPr>
                <w:lang w:val="uk-UA"/>
              </w:rPr>
              <w:t>22,1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</w:tr>
      <w:tr w:rsidR="005B43DE" w:rsidRPr="00B024D7">
        <w:trPr>
          <w:trHeight w:val="97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Align w:val="center"/>
          </w:tcPr>
          <w:p w:rsidR="005B43DE" w:rsidRPr="00B024D7" w:rsidRDefault="005B43DE" w:rsidP="006A5D2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290,0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567436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567436">
              <w:rPr>
                <w:b/>
                <w:bCs/>
                <w:color w:val="000000"/>
                <w:lang w:val="uk-UA"/>
              </w:rPr>
              <w:t>179,4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color w:val="000000"/>
                <w:lang w:val="uk-UA"/>
              </w:rPr>
            </w:pPr>
            <w:r w:rsidRPr="00B024D7">
              <w:rPr>
                <w:b/>
                <w:bCs/>
                <w:color w:val="000000"/>
                <w:lang w:val="uk-UA"/>
              </w:rPr>
              <w:t>469,4</w:t>
            </w:r>
          </w:p>
        </w:tc>
      </w:tr>
      <w:tr w:rsidR="005B43DE" w:rsidRPr="00F40F84">
        <w:trPr>
          <w:trHeight w:val="123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57" w:type="dxa"/>
            <w:vMerge w:val="restart"/>
            <w:vAlign w:val="center"/>
          </w:tcPr>
          <w:p w:rsidR="005B43DE" w:rsidRPr="00B024D7" w:rsidRDefault="005B43DE" w:rsidP="006A5D28">
            <w:pPr>
              <w:spacing w:line="228" w:lineRule="auto"/>
              <w:ind w:left="-36" w:right="-108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Оснащення навчальних кабінетів Кременчуцьких курсів ЦЗ ІІІ-ої категорії засобами навчання та обладнанням</w:t>
            </w:r>
          </w:p>
        </w:tc>
        <w:tc>
          <w:tcPr>
            <w:tcW w:w="248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Придбання двомісних навчальних столів і стільців для двох навчальних кабінетів загальною кількістю              80 посадових місць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842" w:type="dxa"/>
            <w:vMerge w:val="restart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  <w:p w:rsidR="005B43DE" w:rsidRDefault="005B43DE" w:rsidP="003E41AB">
            <w:pPr>
              <w:spacing w:line="204" w:lineRule="auto"/>
              <w:ind w:left="-57" w:right="-113"/>
              <w:jc w:val="center"/>
              <w:rPr>
                <w:shd w:val="clear" w:color="auto" w:fill="FFFFFF"/>
                <w:lang w:val="uk-UA"/>
              </w:rPr>
            </w:pPr>
            <w:r w:rsidRPr="00B024D7">
              <w:rPr>
                <w:shd w:val="clear" w:color="auto" w:fill="FFFFFF"/>
                <w:lang w:val="uk-UA"/>
              </w:rPr>
              <w:t xml:space="preserve">Навчально-методичний центр </w:t>
            </w:r>
          </w:p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shd w:val="clear" w:color="auto" w:fill="FFFFFF"/>
                <w:lang w:val="uk-UA"/>
              </w:rPr>
              <w:t>цивільного захисту та безпеки життєдіяльності Полтавської області</w:t>
            </w:r>
          </w:p>
        </w:tc>
        <w:tc>
          <w:tcPr>
            <w:tcW w:w="1417" w:type="dxa"/>
            <w:vMerge w:val="restart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2E1C49">
              <w:rPr>
                <w:lang w:val="uk-UA"/>
              </w:rPr>
              <w:t>Бюджет Кремен-чуцької міської терито-ріальної громади</w:t>
            </w: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160,0</w:t>
            </w:r>
          </w:p>
        </w:tc>
        <w:tc>
          <w:tcPr>
            <w:tcW w:w="851" w:type="dxa"/>
            <w:vAlign w:val="center"/>
          </w:tcPr>
          <w:p w:rsidR="005B43DE" w:rsidRPr="0001523E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01523E">
              <w:rPr>
                <w:lang w:val="uk-UA"/>
              </w:rPr>
              <w:t>50</w:t>
            </w:r>
            <w:r>
              <w:rPr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43DE" w:rsidRPr="000C4731" w:rsidRDefault="005B43DE" w:rsidP="00BD4F76">
            <w:pPr>
              <w:spacing w:line="204" w:lineRule="auto"/>
              <w:ind w:left="-113" w:right="-113"/>
              <w:jc w:val="center"/>
              <w:rPr>
                <w:spacing w:val="-6"/>
                <w:lang w:val="uk-UA"/>
              </w:rPr>
            </w:pPr>
            <w:r w:rsidRPr="000C4731">
              <w:rPr>
                <w:spacing w:val="-6"/>
                <w:lang w:val="uk-UA"/>
              </w:rPr>
              <w:t>Створення відповідних умов для якісного проведення функціонального навчання з питань цивільного захисту та надання кваліфікованої допомоги з питань організації, планування та здійснення заходів цивільного захисту</w:t>
            </w:r>
          </w:p>
        </w:tc>
      </w:tr>
      <w:tr w:rsidR="005B43DE" w:rsidRPr="00B024D7">
        <w:trPr>
          <w:trHeight w:val="40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436E70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Придбання мультимедійного інтерактивного комплексу в навчальний кабінет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45,0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0C4731" w:rsidRDefault="005B43DE" w:rsidP="003E41AB">
            <w:pPr>
              <w:spacing w:line="204" w:lineRule="auto"/>
              <w:ind w:left="-57" w:right="-113"/>
              <w:rPr>
                <w:spacing w:val="-6"/>
                <w:lang w:val="uk-UA"/>
              </w:rPr>
            </w:pPr>
          </w:p>
        </w:tc>
      </w:tr>
      <w:tr w:rsidR="005B43DE" w:rsidRPr="00B024D7">
        <w:trPr>
          <w:trHeight w:val="97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Придбання та встановлення  мультимедійної дошки в навчальний кабінет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0C4731" w:rsidRDefault="005B43DE" w:rsidP="003E41AB">
            <w:pPr>
              <w:spacing w:line="204" w:lineRule="auto"/>
              <w:ind w:left="-57" w:right="-113"/>
              <w:rPr>
                <w:spacing w:val="-6"/>
                <w:lang w:val="uk-UA"/>
              </w:rPr>
            </w:pPr>
          </w:p>
        </w:tc>
      </w:tr>
      <w:tr w:rsidR="005B43DE" w:rsidRPr="00B024D7">
        <w:trPr>
          <w:trHeight w:val="123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Придбання комп’ютерного обладнання, меблів для кабінету інформаційних технологій на 10 робочих місць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2E1C49">
              <w:rPr>
                <w:lang w:val="uk-UA"/>
              </w:rPr>
              <w:t>Бюджет Кремен-чуцької міської терито-ріальної громади</w:t>
            </w: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100,0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43DE" w:rsidRPr="000C4731" w:rsidRDefault="005B43DE" w:rsidP="003E41AB">
            <w:pPr>
              <w:spacing w:line="204" w:lineRule="auto"/>
              <w:ind w:left="-102" w:right="-113"/>
              <w:jc w:val="center"/>
              <w:rPr>
                <w:spacing w:val="-6"/>
                <w:lang w:val="uk-UA"/>
              </w:rPr>
            </w:pPr>
            <w:r w:rsidRPr="000C4731">
              <w:rPr>
                <w:spacing w:val="-6"/>
                <w:lang w:val="uk-UA"/>
              </w:rPr>
              <w:t>Створення фонду навчальної, довідкової, методичної літератури і матеріалів. Формування бази даних щодо навчання населення діям у надзвичайних ситуаціях. Надання інформаційно-методичної підтримки суб’єктам господарювання міста</w:t>
            </w:r>
          </w:p>
        </w:tc>
      </w:tr>
      <w:tr w:rsidR="005B43DE" w:rsidRPr="00B024D7">
        <w:trPr>
          <w:trHeight w:val="40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Придбання багатофункціональ-ного пристрою для консультаційно-методичного кабінету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0C4731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spacing w:val="-6"/>
                <w:lang w:val="uk-UA"/>
              </w:rPr>
            </w:pPr>
          </w:p>
        </w:tc>
      </w:tr>
      <w:tr w:rsidR="005B43DE" w:rsidRPr="00B024D7">
        <w:trPr>
          <w:trHeight w:val="880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57" w:type="dxa"/>
            <w:vMerge/>
            <w:vAlign w:val="center"/>
          </w:tcPr>
          <w:p w:rsidR="005B43DE" w:rsidRPr="00B024D7" w:rsidRDefault="005B43DE" w:rsidP="006A5D28">
            <w:pPr>
              <w:spacing w:line="228" w:lineRule="auto"/>
              <w:ind w:left="-3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Проведення модернізації існуючої комп’ютерної техніки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842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7,0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B43DE" w:rsidRPr="000C4731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spacing w:val="-6"/>
                <w:lang w:val="uk-UA"/>
              </w:rPr>
            </w:pPr>
          </w:p>
        </w:tc>
      </w:tr>
      <w:tr w:rsidR="005B43DE" w:rsidRPr="00B024D7">
        <w:trPr>
          <w:trHeight w:val="409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57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36" w:right="-108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Ремонт приміщення Кременчуцьких курсів ЦЗ ІІІ-ої категорії</w:t>
            </w:r>
          </w:p>
        </w:tc>
        <w:tc>
          <w:tcPr>
            <w:tcW w:w="248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Забезпечення ремонту приміщення Кременчуцьких курсів ІІІ-ої категорії, забезпечення належного технічного стану, створення умов унеможливлення виникнення аварійних ситуацій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B74585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lang w:val="uk-UA"/>
              </w:rPr>
              <w:t>20</w:t>
            </w:r>
            <w:r>
              <w:rPr>
                <w:lang w:val="uk-UA"/>
              </w:rPr>
              <w:t>20</w:t>
            </w:r>
          </w:p>
        </w:tc>
        <w:tc>
          <w:tcPr>
            <w:tcW w:w="1842" w:type="dxa"/>
            <w:vAlign w:val="center"/>
          </w:tcPr>
          <w:p w:rsidR="005B43DE" w:rsidRDefault="005B43DE" w:rsidP="003E41AB">
            <w:pPr>
              <w:spacing w:line="204" w:lineRule="auto"/>
              <w:ind w:left="-57" w:right="-113"/>
              <w:jc w:val="center"/>
              <w:rPr>
                <w:shd w:val="clear" w:color="auto" w:fill="FFFFFF"/>
                <w:lang w:val="uk-UA"/>
              </w:rPr>
            </w:pPr>
            <w:r w:rsidRPr="00B024D7">
              <w:rPr>
                <w:shd w:val="clear" w:color="auto" w:fill="FFFFFF"/>
                <w:lang w:val="uk-UA"/>
              </w:rPr>
              <w:t xml:space="preserve">Навчально-методичний центр </w:t>
            </w:r>
          </w:p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shd w:val="clear" w:color="auto" w:fill="FFFFFF"/>
                <w:lang w:val="uk-UA"/>
              </w:rPr>
              <w:t>цивільного захисту та безпеки життєдіяльності Полтавської області</w:t>
            </w:r>
          </w:p>
        </w:tc>
        <w:tc>
          <w:tcPr>
            <w:tcW w:w="141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2E1C49">
              <w:rPr>
                <w:lang w:val="uk-UA"/>
              </w:rPr>
              <w:t>Бюджет Кремен-чуцької міської терито-ріальної громади</w:t>
            </w: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strike/>
                <w:highlight w:val="green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  <w:r w:rsidRPr="00B024D7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B43DE" w:rsidRPr="000C4731" w:rsidRDefault="005B43DE" w:rsidP="003E41AB">
            <w:pPr>
              <w:spacing w:line="204" w:lineRule="auto"/>
              <w:ind w:left="-57" w:right="-113"/>
              <w:jc w:val="center"/>
              <w:rPr>
                <w:spacing w:val="-6"/>
                <w:lang w:val="uk-UA"/>
              </w:rPr>
            </w:pPr>
            <w:r w:rsidRPr="000C4731">
              <w:rPr>
                <w:spacing w:val="-6"/>
                <w:lang w:val="uk-UA"/>
              </w:rPr>
              <w:t>Створення відповідних умов для якісного та своєчасного виконання завдань та повноважень Територіальних курсів</w:t>
            </w:r>
          </w:p>
        </w:tc>
      </w:tr>
      <w:tr w:rsidR="005B43DE" w:rsidRPr="00B024D7">
        <w:trPr>
          <w:trHeight w:val="278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36" w:right="-108"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lang w:val="uk-UA"/>
              </w:rPr>
            </w:pPr>
            <w:r w:rsidRPr="00B024D7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332,0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250</w:t>
            </w:r>
            <w:r>
              <w:rPr>
                <w:b/>
                <w:bCs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B43DE" w:rsidRPr="00B024D7" w:rsidRDefault="005B43DE" w:rsidP="003E41AB">
            <w:pPr>
              <w:spacing w:line="204" w:lineRule="auto"/>
              <w:ind w:left="-57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582,0</w:t>
            </w:r>
          </w:p>
        </w:tc>
      </w:tr>
      <w:tr w:rsidR="005B43DE" w:rsidRPr="00B024D7">
        <w:trPr>
          <w:trHeight w:val="1115"/>
        </w:trPr>
        <w:tc>
          <w:tcPr>
            <w:tcW w:w="408" w:type="dxa"/>
            <w:vAlign w:val="center"/>
          </w:tcPr>
          <w:p w:rsidR="005B43DE" w:rsidRPr="00B024D7" w:rsidRDefault="005B43DE" w:rsidP="00C65F60">
            <w:pPr>
              <w:spacing w:line="228" w:lineRule="auto"/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Align w:val="center"/>
          </w:tcPr>
          <w:p w:rsidR="005B43DE" w:rsidRPr="00B024D7" w:rsidRDefault="005B43DE" w:rsidP="006A5D28">
            <w:pPr>
              <w:spacing w:line="228" w:lineRule="auto"/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5B43DE" w:rsidRPr="00B024D7" w:rsidRDefault="005B43DE" w:rsidP="000C4731">
            <w:pPr>
              <w:spacing w:line="228" w:lineRule="auto"/>
              <w:ind w:left="-113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ВСЬОГО за програмою управління з питань НС та ЦЗН:</w:t>
            </w:r>
          </w:p>
        </w:tc>
        <w:tc>
          <w:tcPr>
            <w:tcW w:w="867" w:type="dxa"/>
            <w:vAlign w:val="center"/>
          </w:tcPr>
          <w:p w:rsidR="005B43DE" w:rsidRPr="00B024D7" w:rsidRDefault="005B43DE" w:rsidP="000C4731">
            <w:pPr>
              <w:spacing w:line="228" w:lineRule="auto"/>
              <w:ind w:left="-113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B43DE" w:rsidRPr="00B024D7" w:rsidRDefault="005B43DE" w:rsidP="000C4731">
            <w:pPr>
              <w:spacing w:line="228" w:lineRule="auto"/>
              <w:ind w:left="-113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B43DE" w:rsidRPr="00B024D7" w:rsidRDefault="005B43DE" w:rsidP="000C4731">
            <w:pPr>
              <w:spacing w:line="228" w:lineRule="auto"/>
              <w:ind w:left="-113" w:right="-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B43DE" w:rsidRPr="00B024D7" w:rsidRDefault="005B43DE" w:rsidP="00963DF1">
            <w:pPr>
              <w:spacing w:line="228" w:lineRule="auto"/>
              <w:ind w:left="-113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7716,65</w:t>
            </w:r>
          </w:p>
        </w:tc>
        <w:tc>
          <w:tcPr>
            <w:tcW w:w="851" w:type="dxa"/>
            <w:vAlign w:val="center"/>
          </w:tcPr>
          <w:p w:rsidR="005B43DE" w:rsidRPr="00992574" w:rsidRDefault="005B43DE" w:rsidP="00804EE7">
            <w:pPr>
              <w:spacing w:line="228" w:lineRule="auto"/>
              <w:ind w:left="-113" w:right="-113"/>
              <w:jc w:val="center"/>
              <w:rPr>
                <w:b/>
                <w:bCs/>
                <w:lang w:val="uk-UA"/>
              </w:rPr>
            </w:pPr>
            <w:r w:rsidRPr="00992574">
              <w:rPr>
                <w:b/>
                <w:bCs/>
                <w:lang w:val="uk-UA"/>
              </w:rPr>
              <w:t>528,306</w:t>
            </w:r>
          </w:p>
        </w:tc>
        <w:tc>
          <w:tcPr>
            <w:tcW w:w="1134" w:type="dxa"/>
            <w:vAlign w:val="center"/>
          </w:tcPr>
          <w:p w:rsidR="005B43DE" w:rsidRPr="00992574" w:rsidRDefault="005B43DE" w:rsidP="00804EE7">
            <w:pPr>
              <w:spacing w:line="228" w:lineRule="auto"/>
              <w:ind w:left="-113" w:right="-113"/>
              <w:jc w:val="center"/>
              <w:rPr>
                <w:b/>
                <w:bCs/>
                <w:lang w:val="uk-UA"/>
              </w:rPr>
            </w:pPr>
            <w:r w:rsidRPr="00992574">
              <w:rPr>
                <w:b/>
                <w:bCs/>
                <w:lang w:val="uk-UA"/>
              </w:rPr>
              <w:t>11380,494</w:t>
            </w:r>
          </w:p>
        </w:tc>
        <w:tc>
          <w:tcPr>
            <w:tcW w:w="850" w:type="dxa"/>
            <w:vAlign w:val="center"/>
          </w:tcPr>
          <w:p w:rsidR="005B43DE" w:rsidRPr="00B024D7" w:rsidRDefault="005B43DE" w:rsidP="00963DF1">
            <w:pPr>
              <w:spacing w:line="228" w:lineRule="auto"/>
              <w:ind w:left="-113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4511,4</w:t>
            </w:r>
          </w:p>
        </w:tc>
        <w:tc>
          <w:tcPr>
            <w:tcW w:w="851" w:type="dxa"/>
            <w:vAlign w:val="center"/>
          </w:tcPr>
          <w:p w:rsidR="005B43DE" w:rsidRPr="00B024D7" w:rsidRDefault="005B43DE" w:rsidP="00963DF1">
            <w:pPr>
              <w:spacing w:line="228" w:lineRule="auto"/>
              <w:ind w:left="-113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4515,4</w:t>
            </w:r>
          </w:p>
        </w:tc>
        <w:tc>
          <w:tcPr>
            <w:tcW w:w="1701" w:type="dxa"/>
            <w:vAlign w:val="center"/>
          </w:tcPr>
          <w:p w:rsidR="005B43DE" w:rsidRPr="00B024D7" w:rsidRDefault="005B43DE" w:rsidP="000C4731">
            <w:pPr>
              <w:spacing w:line="228" w:lineRule="auto"/>
              <w:ind w:left="-113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ВСЬОГО</w:t>
            </w:r>
          </w:p>
          <w:p w:rsidR="005B43DE" w:rsidRPr="00B024D7" w:rsidRDefault="005B43DE" w:rsidP="000C4731">
            <w:pPr>
              <w:spacing w:line="228" w:lineRule="auto"/>
              <w:ind w:left="-113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за 5 років:</w:t>
            </w:r>
          </w:p>
          <w:p w:rsidR="005B43DE" w:rsidRPr="00B024D7" w:rsidRDefault="005B43DE" w:rsidP="000C4731">
            <w:pPr>
              <w:spacing w:line="228" w:lineRule="auto"/>
              <w:ind w:left="-113" w:right="-113"/>
              <w:jc w:val="center"/>
              <w:rPr>
                <w:b/>
                <w:bCs/>
                <w:lang w:val="uk-UA"/>
              </w:rPr>
            </w:pPr>
            <w:r w:rsidRPr="00B024D7">
              <w:rPr>
                <w:b/>
                <w:bCs/>
                <w:lang w:val="uk-UA"/>
              </w:rPr>
              <w:t>28652,25</w:t>
            </w:r>
          </w:p>
        </w:tc>
      </w:tr>
    </w:tbl>
    <w:p w:rsidR="005B43DE" w:rsidRDefault="005B43DE" w:rsidP="00B20AC2">
      <w:pPr>
        <w:jc w:val="both"/>
        <w:rPr>
          <w:b/>
          <w:bCs/>
          <w:sz w:val="28"/>
          <w:szCs w:val="28"/>
          <w:lang w:val="uk-UA"/>
        </w:rPr>
      </w:pPr>
    </w:p>
    <w:p w:rsidR="005B43DE" w:rsidRDefault="005B43DE" w:rsidP="00B20AC2">
      <w:pPr>
        <w:jc w:val="both"/>
        <w:rPr>
          <w:b/>
          <w:bCs/>
          <w:sz w:val="28"/>
          <w:szCs w:val="28"/>
          <w:lang w:val="uk-UA"/>
        </w:rPr>
      </w:pPr>
    </w:p>
    <w:p w:rsidR="005B43DE" w:rsidRDefault="005B43DE" w:rsidP="00B20AC2">
      <w:pPr>
        <w:jc w:val="both"/>
        <w:rPr>
          <w:b/>
          <w:bCs/>
          <w:sz w:val="28"/>
          <w:szCs w:val="28"/>
          <w:lang w:val="uk-UA"/>
        </w:rPr>
      </w:pPr>
    </w:p>
    <w:p w:rsidR="005B43DE" w:rsidRPr="00B024D7" w:rsidRDefault="005B43DE" w:rsidP="00B20AC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</w:t>
      </w:r>
      <w:r w:rsidRPr="00B024D7">
        <w:rPr>
          <w:b/>
          <w:bCs/>
          <w:sz w:val="28"/>
          <w:szCs w:val="28"/>
          <w:lang w:val="uk-UA"/>
        </w:rPr>
        <w:t>ачальник</w:t>
      </w:r>
      <w:r>
        <w:rPr>
          <w:b/>
          <w:bCs/>
          <w:sz w:val="28"/>
          <w:szCs w:val="28"/>
          <w:lang w:val="uk-UA"/>
        </w:rPr>
        <w:t xml:space="preserve"> </w:t>
      </w:r>
      <w:r w:rsidRPr="00B024D7">
        <w:rPr>
          <w:b/>
          <w:bCs/>
          <w:sz w:val="28"/>
          <w:szCs w:val="28"/>
          <w:lang w:val="uk-UA"/>
        </w:rPr>
        <w:t>управління з питань</w:t>
      </w:r>
    </w:p>
    <w:p w:rsidR="005B43DE" w:rsidRPr="00B024D7" w:rsidRDefault="005B43DE" w:rsidP="00B20AC2">
      <w:pPr>
        <w:rPr>
          <w:b/>
          <w:bCs/>
          <w:sz w:val="28"/>
          <w:szCs w:val="28"/>
          <w:lang w:val="uk-UA"/>
        </w:rPr>
      </w:pPr>
      <w:r w:rsidRPr="00B024D7">
        <w:rPr>
          <w:b/>
          <w:bCs/>
          <w:sz w:val="28"/>
          <w:szCs w:val="28"/>
          <w:lang w:val="uk-UA"/>
        </w:rPr>
        <w:t>надзвичайних ситуацій та цивільного</w:t>
      </w:r>
    </w:p>
    <w:p w:rsidR="005B43DE" w:rsidRDefault="005B43DE" w:rsidP="00C34603">
      <w:pPr>
        <w:rPr>
          <w:b/>
          <w:bCs/>
          <w:sz w:val="28"/>
          <w:szCs w:val="28"/>
          <w:lang w:val="uk-UA"/>
        </w:rPr>
      </w:pPr>
      <w:r w:rsidRPr="00B024D7">
        <w:rPr>
          <w:b/>
          <w:bCs/>
          <w:sz w:val="28"/>
          <w:szCs w:val="28"/>
          <w:lang w:val="uk-UA"/>
        </w:rPr>
        <w:t>захист</w:t>
      </w:r>
      <w:r>
        <w:rPr>
          <w:b/>
          <w:bCs/>
          <w:sz w:val="28"/>
          <w:szCs w:val="28"/>
          <w:lang w:val="uk-UA"/>
        </w:rPr>
        <w:t xml:space="preserve">у населення </w:t>
      </w:r>
      <w:r w:rsidRPr="00B024D7">
        <w:rPr>
          <w:b/>
          <w:bCs/>
          <w:sz w:val="28"/>
          <w:szCs w:val="28"/>
          <w:lang w:val="uk-UA"/>
        </w:rPr>
        <w:t>Кременчуцької міської ради</w:t>
      </w:r>
    </w:p>
    <w:p w:rsidR="005B43DE" w:rsidRPr="00B024D7" w:rsidRDefault="005B43DE" w:rsidP="00C34603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B024D7">
        <w:rPr>
          <w:b/>
          <w:bCs/>
          <w:sz w:val="28"/>
          <w:szCs w:val="28"/>
          <w:lang w:val="uk-UA"/>
        </w:rPr>
        <w:tab/>
      </w:r>
      <w:r w:rsidRPr="00B024D7">
        <w:rPr>
          <w:b/>
          <w:bCs/>
          <w:sz w:val="28"/>
          <w:szCs w:val="28"/>
          <w:lang w:val="uk-UA"/>
        </w:rPr>
        <w:tab/>
        <w:t xml:space="preserve">            </w:t>
      </w:r>
      <w:r>
        <w:rPr>
          <w:b/>
          <w:bCs/>
          <w:sz w:val="28"/>
          <w:szCs w:val="28"/>
          <w:lang w:val="uk-UA"/>
        </w:rPr>
        <w:t>І</w:t>
      </w:r>
      <w:r w:rsidRPr="00B024D7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ЧУДАКОВ</w:t>
      </w:r>
    </w:p>
    <w:p w:rsidR="005B43DE" w:rsidRPr="00B024D7" w:rsidRDefault="005B43DE" w:rsidP="00B20AC2">
      <w:pPr>
        <w:shd w:val="clear" w:color="auto" w:fill="FFFFFF"/>
        <w:rPr>
          <w:lang w:val="uk-UA"/>
        </w:rPr>
      </w:pPr>
    </w:p>
    <w:p w:rsidR="005B43DE" w:rsidRPr="00B024D7" w:rsidRDefault="005B43DE">
      <w:pPr>
        <w:rPr>
          <w:lang w:val="uk-UA"/>
        </w:rPr>
      </w:pPr>
      <w:bookmarkStart w:id="0" w:name="_GoBack"/>
      <w:bookmarkEnd w:id="0"/>
    </w:p>
    <w:sectPr w:rsidR="005B43DE" w:rsidRPr="00B024D7" w:rsidSect="00015C69">
      <w:headerReference w:type="default" r:id="rId6"/>
      <w:headerReference w:type="first" r:id="rId7"/>
      <w:pgSz w:w="16838" w:h="11906" w:orient="landscape"/>
      <w:pgMar w:top="158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3DE" w:rsidRDefault="005B43DE" w:rsidP="00B20AC2">
      <w:r>
        <w:separator/>
      </w:r>
    </w:p>
  </w:endnote>
  <w:endnote w:type="continuationSeparator" w:id="0">
    <w:p w:rsidR="005B43DE" w:rsidRDefault="005B43DE" w:rsidP="00B20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3DE" w:rsidRDefault="005B43DE" w:rsidP="00B20AC2">
      <w:r>
        <w:separator/>
      </w:r>
    </w:p>
  </w:footnote>
  <w:footnote w:type="continuationSeparator" w:id="0">
    <w:p w:rsidR="005B43DE" w:rsidRDefault="005B43DE" w:rsidP="00B20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DE" w:rsidRDefault="005B43DE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5B43DE" w:rsidRDefault="005B43DE">
    <w:pPr>
      <w:pStyle w:val="Header"/>
    </w:pPr>
    <w:r>
      <w:rPr>
        <w:noProof/>
        <w:lang w:val="uk-UA"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586.25pt;margin-top:12.95pt;width:172.65pt;height:25.95pt;z-index:-251657728;visibility:visible" stroked="f">
          <v:textbox>
            <w:txbxContent>
              <w:p w:rsidR="005B43DE" w:rsidRPr="00F31619" w:rsidRDefault="005B43DE" w:rsidP="0062587E">
                <w:pPr>
                  <w:jc w:val="right"/>
                  <w:rPr>
                    <w:sz w:val="28"/>
                    <w:szCs w:val="28"/>
                  </w:rPr>
                </w:pPr>
                <w:r w:rsidRPr="00F31619">
                  <w:rPr>
                    <w:sz w:val="28"/>
                    <w:szCs w:val="28"/>
                    <w:lang w:val="uk-UA"/>
                  </w:rPr>
                  <w:t>Продовження додатка</w:t>
                </w:r>
              </w:p>
            </w:txbxContent>
          </v:textbox>
        </v:shape>
      </w:pict>
    </w:r>
    <w:r>
      <w:rPr>
        <w:noProof/>
        <w:lang w:val="uk-UA" w:eastAsia="uk-UA"/>
      </w:rPr>
      <w:pict>
        <v:shape id="_x0000_s2050" type="#_x0000_t202" style="position:absolute;margin-left:587pt;margin-top:13.1pt;width:172.65pt;height:25.95pt;z-index:-251658752;visibility:visible" stroked="f">
          <v:textbox>
            <w:txbxContent>
              <w:p w:rsidR="005B43DE" w:rsidRPr="00F31619" w:rsidRDefault="005B43DE" w:rsidP="0062587E">
                <w:pPr>
                  <w:jc w:val="right"/>
                  <w:rPr>
                    <w:sz w:val="28"/>
                    <w:szCs w:val="28"/>
                  </w:rPr>
                </w:pPr>
                <w:r w:rsidRPr="00F31619">
                  <w:rPr>
                    <w:sz w:val="28"/>
                    <w:szCs w:val="28"/>
                    <w:lang w:val="uk-UA"/>
                  </w:rPr>
                  <w:t>Продовження додатка</w:t>
                </w:r>
              </w:p>
            </w:txbxContent>
          </v:textbox>
        </v:shape>
      </w:pict>
    </w:r>
    <w:r>
      <w:rPr>
        <w:noProof/>
        <w:lang w:val="uk-UA" w:eastAsia="uk-UA"/>
      </w:rPr>
      <w:pict>
        <v:shape id="_x0000_s2051" type="#_x0000_t202" style="position:absolute;margin-left:583.25pt;margin-top:12.95pt;width:172.65pt;height:25.95pt;z-index:-251659776;visibility:visible" stroked="f">
          <v:textbox>
            <w:txbxContent>
              <w:p w:rsidR="005B43DE" w:rsidRPr="00F31619" w:rsidRDefault="005B43DE" w:rsidP="0062587E">
                <w:pPr>
                  <w:jc w:val="right"/>
                  <w:rPr>
                    <w:sz w:val="28"/>
                    <w:szCs w:val="28"/>
                  </w:rPr>
                </w:pPr>
                <w:r w:rsidRPr="00F31619">
                  <w:rPr>
                    <w:sz w:val="28"/>
                    <w:szCs w:val="28"/>
                    <w:lang w:val="uk-UA"/>
                  </w:rPr>
                  <w:t>Продовжен</w:t>
                </w:r>
                <w:r w:rsidRPr="00230052">
                  <w:rPr>
                    <w:noProof/>
                    <w:sz w:val="28"/>
                    <w:szCs w:val="28"/>
                    <w:lang w:val="uk-UA" w:eastAsia="uk-UA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8" o:spid="_x0000_i1027" type="#_x0000_t75" style="width:157.5pt;height:24pt;visibility:visible">
                      <v:imagedata r:id="rId1" o:title=""/>
                    </v:shape>
                  </w:pict>
                </w:r>
                <w:r w:rsidRPr="00F31619">
                  <w:rPr>
                    <w:sz w:val="28"/>
                    <w:szCs w:val="28"/>
                    <w:lang w:val="uk-UA"/>
                  </w:rPr>
                  <w:t>ня додатка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DE" w:rsidRDefault="005B43DE">
    <w:pPr>
      <w:pStyle w:val="Header"/>
      <w:jc w:val="center"/>
    </w:pPr>
  </w:p>
  <w:p w:rsidR="005B43DE" w:rsidRDefault="005B43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AC2"/>
    <w:rsid w:val="000137DB"/>
    <w:rsid w:val="0001523E"/>
    <w:rsid w:val="00015C69"/>
    <w:rsid w:val="00022B85"/>
    <w:rsid w:val="00031A53"/>
    <w:rsid w:val="00043605"/>
    <w:rsid w:val="00044512"/>
    <w:rsid w:val="00055A52"/>
    <w:rsid w:val="00062951"/>
    <w:rsid w:val="00067088"/>
    <w:rsid w:val="000A2D36"/>
    <w:rsid w:val="000B6B24"/>
    <w:rsid w:val="000C4731"/>
    <w:rsid w:val="000C7542"/>
    <w:rsid w:val="000D046A"/>
    <w:rsid w:val="00112478"/>
    <w:rsid w:val="00140EB8"/>
    <w:rsid w:val="00146FAC"/>
    <w:rsid w:val="00194633"/>
    <w:rsid w:val="001A5A2B"/>
    <w:rsid w:val="001C692F"/>
    <w:rsid w:val="001D5BE2"/>
    <w:rsid w:val="001E39E0"/>
    <w:rsid w:val="001E7C84"/>
    <w:rsid w:val="001F034F"/>
    <w:rsid w:val="00204853"/>
    <w:rsid w:val="00212F1A"/>
    <w:rsid w:val="002166A1"/>
    <w:rsid w:val="00230052"/>
    <w:rsid w:val="002407B8"/>
    <w:rsid w:val="002630AC"/>
    <w:rsid w:val="00280AA0"/>
    <w:rsid w:val="00294666"/>
    <w:rsid w:val="00294E36"/>
    <w:rsid w:val="002E1C49"/>
    <w:rsid w:val="002F12A7"/>
    <w:rsid w:val="0032477B"/>
    <w:rsid w:val="00326C92"/>
    <w:rsid w:val="003271AF"/>
    <w:rsid w:val="00362599"/>
    <w:rsid w:val="003703AB"/>
    <w:rsid w:val="003778C1"/>
    <w:rsid w:val="0039159E"/>
    <w:rsid w:val="003B031E"/>
    <w:rsid w:val="003B0F6D"/>
    <w:rsid w:val="003B4EA5"/>
    <w:rsid w:val="003E41AB"/>
    <w:rsid w:val="004128E1"/>
    <w:rsid w:val="00432953"/>
    <w:rsid w:val="00436E70"/>
    <w:rsid w:val="0044469E"/>
    <w:rsid w:val="00453760"/>
    <w:rsid w:val="0046090F"/>
    <w:rsid w:val="00463DB5"/>
    <w:rsid w:val="00476F34"/>
    <w:rsid w:val="004910D5"/>
    <w:rsid w:val="004937F5"/>
    <w:rsid w:val="004964EF"/>
    <w:rsid w:val="004B1F43"/>
    <w:rsid w:val="004B2FC0"/>
    <w:rsid w:val="004B557A"/>
    <w:rsid w:val="004D2DE3"/>
    <w:rsid w:val="00511961"/>
    <w:rsid w:val="00524BEB"/>
    <w:rsid w:val="00542603"/>
    <w:rsid w:val="00544219"/>
    <w:rsid w:val="00545E37"/>
    <w:rsid w:val="0056142A"/>
    <w:rsid w:val="00567436"/>
    <w:rsid w:val="00572A24"/>
    <w:rsid w:val="00597A1A"/>
    <w:rsid w:val="005B136A"/>
    <w:rsid w:val="005B43DE"/>
    <w:rsid w:val="005C6156"/>
    <w:rsid w:val="005D2C7A"/>
    <w:rsid w:val="005E1C42"/>
    <w:rsid w:val="005E42A8"/>
    <w:rsid w:val="005F1325"/>
    <w:rsid w:val="005F5834"/>
    <w:rsid w:val="00602660"/>
    <w:rsid w:val="00603F21"/>
    <w:rsid w:val="0062587E"/>
    <w:rsid w:val="006A5D28"/>
    <w:rsid w:val="006B18AA"/>
    <w:rsid w:val="006D1920"/>
    <w:rsid w:val="006D6430"/>
    <w:rsid w:val="007042F9"/>
    <w:rsid w:val="00704973"/>
    <w:rsid w:val="00711C7D"/>
    <w:rsid w:val="00712794"/>
    <w:rsid w:val="00715170"/>
    <w:rsid w:val="007778A8"/>
    <w:rsid w:val="00784F1D"/>
    <w:rsid w:val="0079522E"/>
    <w:rsid w:val="00797675"/>
    <w:rsid w:val="007B4D0E"/>
    <w:rsid w:val="007C03DD"/>
    <w:rsid w:val="007D69FC"/>
    <w:rsid w:val="00804EE7"/>
    <w:rsid w:val="008247D6"/>
    <w:rsid w:val="00836971"/>
    <w:rsid w:val="00865659"/>
    <w:rsid w:val="008911EF"/>
    <w:rsid w:val="008A2953"/>
    <w:rsid w:val="008B1880"/>
    <w:rsid w:val="008F6FE4"/>
    <w:rsid w:val="00933DCA"/>
    <w:rsid w:val="00963DF1"/>
    <w:rsid w:val="00971CF5"/>
    <w:rsid w:val="00992574"/>
    <w:rsid w:val="009969EF"/>
    <w:rsid w:val="009A3EA7"/>
    <w:rsid w:val="009C1DAF"/>
    <w:rsid w:val="009D0BCA"/>
    <w:rsid w:val="009D7CE6"/>
    <w:rsid w:val="00A2346B"/>
    <w:rsid w:val="00AA0C04"/>
    <w:rsid w:val="00AC5955"/>
    <w:rsid w:val="00AE147A"/>
    <w:rsid w:val="00AE2541"/>
    <w:rsid w:val="00AE4F2E"/>
    <w:rsid w:val="00AF1443"/>
    <w:rsid w:val="00B024D7"/>
    <w:rsid w:val="00B136F3"/>
    <w:rsid w:val="00B13AFC"/>
    <w:rsid w:val="00B20AC2"/>
    <w:rsid w:val="00B27CFF"/>
    <w:rsid w:val="00B63140"/>
    <w:rsid w:val="00B74585"/>
    <w:rsid w:val="00B753E1"/>
    <w:rsid w:val="00B9295B"/>
    <w:rsid w:val="00BA7C83"/>
    <w:rsid w:val="00BD4F76"/>
    <w:rsid w:val="00BE609D"/>
    <w:rsid w:val="00BE61EF"/>
    <w:rsid w:val="00BF3CFE"/>
    <w:rsid w:val="00C053A1"/>
    <w:rsid w:val="00C13E92"/>
    <w:rsid w:val="00C22935"/>
    <w:rsid w:val="00C24C81"/>
    <w:rsid w:val="00C34603"/>
    <w:rsid w:val="00C35678"/>
    <w:rsid w:val="00C53595"/>
    <w:rsid w:val="00C65F60"/>
    <w:rsid w:val="00C74AB5"/>
    <w:rsid w:val="00CB2C67"/>
    <w:rsid w:val="00CB6799"/>
    <w:rsid w:val="00CE259D"/>
    <w:rsid w:val="00CF42F5"/>
    <w:rsid w:val="00D06429"/>
    <w:rsid w:val="00D135E5"/>
    <w:rsid w:val="00D22DD1"/>
    <w:rsid w:val="00D3041C"/>
    <w:rsid w:val="00D438FE"/>
    <w:rsid w:val="00D56560"/>
    <w:rsid w:val="00D638F5"/>
    <w:rsid w:val="00D66724"/>
    <w:rsid w:val="00D707B6"/>
    <w:rsid w:val="00D75C05"/>
    <w:rsid w:val="00DB294D"/>
    <w:rsid w:val="00DC1E8C"/>
    <w:rsid w:val="00DD2A6B"/>
    <w:rsid w:val="00DD4222"/>
    <w:rsid w:val="00E0499D"/>
    <w:rsid w:val="00E1139E"/>
    <w:rsid w:val="00E30D49"/>
    <w:rsid w:val="00E42562"/>
    <w:rsid w:val="00E551D4"/>
    <w:rsid w:val="00E619A4"/>
    <w:rsid w:val="00E6390B"/>
    <w:rsid w:val="00E639DA"/>
    <w:rsid w:val="00E64C53"/>
    <w:rsid w:val="00E75726"/>
    <w:rsid w:val="00EA131D"/>
    <w:rsid w:val="00EB009A"/>
    <w:rsid w:val="00EB79F6"/>
    <w:rsid w:val="00ED2BF3"/>
    <w:rsid w:val="00EF27C1"/>
    <w:rsid w:val="00EF33CF"/>
    <w:rsid w:val="00F03355"/>
    <w:rsid w:val="00F13646"/>
    <w:rsid w:val="00F14B01"/>
    <w:rsid w:val="00F31619"/>
    <w:rsid w:val="00F368BF"/>
    <w:rsid w:val="00F40F84"/>
    <w:rsid w:val="00F46BAF"/>
    <w:rsid w:val="00F57718"/>
    <w:rsid w:val="00F64E45"/>
    <w:rsid w:val="00FE281B"/>
    <w:rsid w:val="00FF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C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0A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0AC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20A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0AC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Знак Знак Знак Знак Знак Знак"/>
    <w:basedOn w:val="Normal"/>
    <w:uiPriority w:val="99"/>
    <w:rsid w:val="00C053A1"/>
    <w:rPr>
      <w:rFonts w:ascii="Verdana" w:hAnsi="Verdana" w:cs="Verdana"/>
      <w:sz w:val="20"/>
      <w:szCs w:val="20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E7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7C8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0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6159</Words>
  <Characters>3512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isp</dc:creator>
  <cp:keywords/>
  <dc:description/>
  <cp:lastModifiedBy>Лалетина</cp:lastModifiedBy>
  <cp:revision>2</cp:revision>
  <cp:lastPrinted>2020-01-24T10:00:00Z</cp:lastPrinted>
  <dcterms:created xsi:type="dcterms:W3CDTF">2021-03-18T12:31:00Z</dcterms:created>
  <dcterms:modified xsi:type="dcterms:W3CDTF">2021-03-18T12:31:00Z</dcterms:modified>
</cp:coreProperties>
</file>