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5778"/>
        <w:gridCol w:w="4111"/>
      </w:tblGrid>
      <w:tr w:rsidR="008D37EC" w:rsidRPr="00043600" w:rsidTr="00E42052">
        <w:tc>
          <w:tcPr>
            <w:tcW w:w="5778" w:type="dxa"/>
          </w:tcPr>
          <w:p w:rsidR="008D37EC" w:rsidRPr="00BD61BC" w:rsidRDefault="008D37EC" w:rsidP="00BD61BC">
            <w:pPr>
              <w:jc w:val="both"/>
              <w:rPr>
                <w:sz w:val="20"/>
                <w:szCs w:val="20"/>
                <w:lang w:val="uk-UA" w:eastAsia="en-US"/>
              </w:rPr>
            </w:pPr>
          </w:p>
          <w:p w:rsidR="008D37EC" w:rsidRPr="00BD61BC" w:rsidRDefault="008D37EC" w:rsidP="00BD61BC">
            <w:pPr>
              <w:jc w:val="right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111" w:type="dxa"/>
          </w:tcPr>
          <w:p w:rsidR="00E42052" w:rsidRDefault="008D37EC" w:rsidP="00BD61BC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BD61BC">
              <w:rPr>
                <w:b/>
                <w:sz w:val="28"/>
                <w:szCs w:val="28"/>
                <w:lang w:val="uk-UA" w:eastAsia="en-US"/>
              </w:rPr>
              <w:t xml:space="preserve">Додаток 1 </w:t>
            </w:r>
          </w:p>
          <w:p w:rsidR="008D37EC" w:rsidRPr="00BD61BC" w:rsidRDefault="008D37EC" w:rsidP="00BD61BC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BD61BC">
              <w:rPr>
                <w:b/>
                <w:sz w:val="28"/>
                <w:szCs w:val="28"/>
                <w:lang w:val="uk-UA" w:eastAsia="en-US"/>
              </w:rPr>
              <w:t>до рішення Кременчуцької міської ради</w:t>
            </w:r>
            <w:r w:rsidR="00E42052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Кременчуцького </w:t>
            </w:r>
            <w:r w:rsidRPr="00BD61BC">
              <w:rPr>
                <w:b/>
                <w:sz w:val="28"/>
                <w:szCs w:val="28"/>
                <w:lang w:val="uk-UA" w:eastAsia="en-US"/>
              </w:rPr>
              <w:t>району Полтавської області</w:t>
            </w:r>
          </w:p>
          <w:p w:rsidR="008D37EC" w:rsidRPr="00BD61BC" w:rsidRDefault="008D37EC" w:rsidP="00192F38">
            <w:pPr>
              <w:jc w:val="both"/>
              <w:rPr>
                <w:sz w:val="20"/>
                <w:szCs w:val="20"/>
                <w:lang w:val="uk-UA" w:eastAsia="en-US"/>
              </w:rPr>
            </w:pPr>
            <w:r w:rsidRPr="00BD61BC">
              <w:rPr>
                <w:b/>
                <w:sz w:val="28"/>
                <w:szCs w:val="28"/>
                <w:lang w:val="uk-UA" w:eastAsia="en-US"/>
              </w:rPr>
              <w:t xml:space="preserve">від </w:t>
            </w:r>
            <w:r w:rsidR="00192F38">
              <w:rPr>
                <w:b/>
                <w:sz w:val="28"/>
                <w:szCs w:val="28"/>
                <w:lang w:val="uk-UA" w:eastAsia="en-US"/>
              </w:rPr>
              <w:t>11</w:t>
            </w:r>
            <w:r w:rsidRPr="00192F38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192F38">
              <w:rPr>
                <w:b/>
                <w:sz w:val="28"/>
                <w:szCs w:val="28"/>
                <w:lang w:val="uk-UA" w:eastAsia="en-US"/>
              </w:rPr>
              <w:t>березня</w:t>
            </w:r>
            <w:bookmarkStart w:id="0" w:name="_GoBack"/>
            <w:bookmarkEnd w:id="0"/>
            <w:r w:rsidRPr="00BD61BC">
              <w:rPr>
                <w:b/>
                <w:sz w:val="28"/>
                <w:szCs w:val="28"/>
                <w:lang w:val="uk-UA" w:eastAsia="en-US"/>
              </w:rPr>
              <w:t xml:space="preserve"> 2021 року</w:t>
            </w:r>
          </w:p>
        </w:tc>
      </w:tr>
    </w:tbl>
    <w:p w:rsidR="008D37EC" w:rsidRDefault="008D37EC" w:rsidP="0027644A">
      <w:pPr>
        <w:jc w:val="both"/>
        <w:rPr>
          <w:sz w:val="20"/>
          <w:szCs w:val="20"/>
          <w:lang w:val="uk-UA" w:eastAsia="en-US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8D37EC" w:rsidTr="00BD61BC">
        <w:tc>
          <w:tcPr>
            <w:tcW w:w="9889" w:type="dxa"/>
            <w:gridSpan w:val="2"/>
          </w:tcPr>
          <w:p w:rsidR="008D37EC" w:rsidRDefault="008D37EC" w:rsidP="00BD61BC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D2791B" w:rsidRDefault="00D2791B" w:rsidP="00BD61BC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D2791B" w:rsidRDefault="00D2791B" w:rsidP="00BD61BC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D2791B" w:rsidRPr="00BD61BC" w:rsidRDefault="00D2791B" w:rsidP="00BD61BC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8D37EC" w:rsidRPr="00BD61BC" w:rsidRDefault="008D37EC" w:rsidP="00BD61BC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BD61BC">
              <w:rPr>
                <w:b/>
                <w:sz w:val="28"/>
                <w:szCs w:val="28"/>
                <w:lang w:val="uk-UA"/>
              </w:rPr>
              <w:t>СКЛАД</w:t>
            </w:r>
          </w:p>
          <w:p w:rsidR="008D37EC" w:rsidRPr="00BD61BC" w:rsidRDefault="008D37EC" w:rsidP="00BD61BC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BD61BC">
              <w:rPr>
                <w:b/>
                <w:sz w:val="28"/>
                <w:szCs w:val="28"/>
                <w:lang w:val="uk-UA"/>
              </w:rPr>
              <w:t>постійної комісії із забезпечення реалізації житлових прав громадян,</w:t>
            </w:r>
          </w:p>
          <w:p w:rsidR="008D37EC" w:rsidRPr="00BD61BC" w:rsidRDefault="008D37EC" w:rsidP="00BD61BC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BD61BC">
              <w:rPr>
                <w:b/>
                <w:sz w:val="28"/>
                <w:szCs w:val="28"/>
                <w:lang w:val="uk-UA"/>
              </w:rPr>
              <w:t>які мешкають у гуртожитках міста Кременчука</w:t>
            </w:r>
          </w:p>
          <w:p w:rsidR="008D37EC" w:rsidRPr="00BD61BC" w:rsidRDefault="008D37EC" w:rsidP="00BD61BC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8D37EC" w:rsidRPr="00BD61BC" w:rsidRDefault="008D37EC" w:rsidP="00BD61BC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D37EC" w:rsidTr="00BD61BC">
        <w:tc>
          <w:tcPr>
            <w:tcW w:w="5637" w:type="dxa"/>
          </w:tcPr>
          <w:p w:rsidR="008D37EC" w:rsidRPr="00BD61BC" w:rsidRDefault="008D37EC" w:rsidP="00BD61B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D61BC">
              <w:rPr>
                <w:sz w:val="28"/>
                <w:szCs w:val="28"/>
                <w:lang w:val="uk-UA"/>
              </w:rPr>
              <w:t>Заступник міського голови – Директор Департаменту житлово-комунального господарства Кременчуцької міської ради Кременчуцького району Полтавської області</w:t>
            </w:r>
          </w:p>
          <w:p w:rsidR="008D37EC" w:rsidRPr="00BD61BC" w:rsidRDefault="008D37EC" w:rsidP="00BD61B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8D37EC" w:rsidRPr="00BD61BC" w:rsidRDefault="008D37EC" w:rsidP="00BD61BC">
            <w:pPr>
              <w:tabs>
                <w:tab w:val="left" w:pos="4962"/>
              </w:tabs>
              <w:ind w:left="252" w:hanging="252"/>
              <w:rPr>
                <w:sz w:val="28"/>
                <w:szCs w:val="28"/>
              </w:rPr>
            </w:pPr>
            <w:r w:rsidRPr="00BD61BC">
              <w:rPr>
                <w:sz w:val="28"/>
                <w:szCs w:val="28"/>
              </w:rPr>
              <w:t xml:space="preserve">-  голова </w:t>
            </w:r>
            <w:proofErr w:type="spellStart"/>
            <w:r w:rsidRPr="00BD61BC">
              <w:rPr>
                <w:sz w:val="28"/>
                <w:szCs w:val="28"/>
              </w:rPr>
              <w:t>комі</w:t>
            </w:r>
            <w:proofErr w:type="gramStart"/>
            <w:r w:rsidRPr="00BD61BC">
              <w:rPr>
                <w:sz w:val="28"/>
                <w:szCs w:val="28"/>
              </w:rPr>
              <w:t>с</w:t>
            </w:r>
            <w:proofErr w:type="gramEnd"/>
            <w:r w:rsidRPr="00BD61BC">
              <w:rPr>
                <w:sz w:val="28"/>
                <w:szCs w:val="28"/>
              </w:rPr>
              <w:t>ії</w:t>
            </w:r>
            <w:proofErr w:type="spellEnd"/>
          </w:p>
          <w:p w:rsidR="008D37EC" w:rsidRPr="00BD61BC" w:rsidRDefault="008D37EC" w:rsidP="00BD61BC">
            <w:pPr>
              <w:tabs>
                <w:tab w:val="left" w:pos="4962"/>
              </w:tabs>
              <w:ind w:left="252" w:hanging="252"/>
              <w:rPr>
                <w:sz w:val="8"/>
                <w:szCs w:val="8"/>
                <w:lang w:val="uk-UA"/>
              </w:rPr>
            </w:pPr>
          </w:p>
          <w:p w:rsidR="008D37EC" w:rsidRPr="00BD61BC" w:rsidRDefault="008D37EC" w:rsidP="00BD61BC">
            <w:pPr>
              <w:tabs>
                <w:tab w:val="left" w:pos="4962"/>
              </w:tabs>
              <w:ind w:left="252" w:hanging="252"/>
              <w:rPr>
                <w:sz w:val="8"/>
                <w:szCs w:val="8"/>
                <w:lang w:val="uk-UA"/>
              </w:rPr>
            </w:pPr>
          </w:p>
        </w:tc>
      </w:tr>
      <w:tr w:rsidR="008D37EC" w:rsidTr="00BD61BC">
        <w:tc>
          <w:tcPr>
            <w:tcW w:w="5637" w:type="dxa"/>
          </w:tcPr>
          <w:p w:rsidR="008D37EC" w:rsidRPr="00BD61BC" w:rsidRDefault="008D37EC" w:rsidP="00BD61B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D61BC">
              <w:rPr>
                <w:sz w:val="28"/>
                <w:szCs w:val="28"/>
                <w:lang w:val="uk-UA"/>
              </w:rPr>
              <w:t>Керівник органу приватизації – заступник директора Департаменту – начальник управління житлової політики Департаменту ЖКГ</w:t>
            </w:r>
          </w:p>
          <w:p w:rsidR="008D37EC" w:rsidRPr="00BD61BC" w:rsidRDefault="008D37EC" w:rsidP="00BD61BC">
            <w:pPr>
              <w:contextualSpacing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52" w:type="dxa"/>
          </w:tcPr>
          <w:p w:rsidR="008D37EC" w:rsidRPr="00BD61BC" w:rsidRDefault="008D37EC" w:rsidP="00BD61BC">
            <w:pPr>
              <w:tabs>
                <w:tab w:val="left" w:pos="4962"/>
              </w:tabs>
              <w:rPr>
                <w:sz w:val="28"/>
                <w:szCs w:val="28"/>
                <w:lang w:val="uk-UA"/>
              </w:rPr>
            </w:pPr>
            <w:r w:rsidRPr="00BD61BC">
              <w:rPr>
                <w:sz w:val="28"/>
                <w:szCs w:val="28"/>
              </w:rPr>
              <w:t xml:space="preserve">-  заступник </w:t>
            </w:r>
            <w:proofErr w:type="spellStart"/>
            <w:r w:rsidRPr="00BD61BC">
              <w:rPr>
                <w:sz w:val="28"/>
                <w:szCs w:val="28"/>
              </w:rPr>
              <w:t>голови</w:t>
            </w:r>
            <w:proofErr w:type="spellEnd"/>
            <w:r w:rsidRPr="00BD61BC">
              <w:rPr>
                <w:sz w:val="28"/>
                <w:szCs w:val="28"/>
              </w:rPr>
              <w:t xml:space="preserve"> </w:t>
            </w:r>
            <w:proofErr w:type="spellStart"/>
            <w:r w:rsidRPr="00BD61BC">
              <w:rPr>
                <w:sz w:val="28"/>
                <w:szCs w:val="28"/>
              </w:rPr>
              <w:t>комі</w:t>
            </w:r>
            <w:proofErr w:type="gramStart"/>
            <w:r w:rsidRPr="00BD61BC">
              <w:rPr>
                <w:sz w:val="28"/>
                <w:szCs w:val="28"/>
              </w:rPr>
              <w:t>с</w:t>
            </w:r>
            <w:proofErr w:type="gramEnd"/>
            <w:r w:rsidRPr="00BD61BC">
              <w:rPr>
                <w:sz w:val="28"/>
                <w:szCs w:val="28"/>
              </w:rPr>
              <w:t>ії</w:t>
            </w:r>
            <w:proofErr w:type="spellEnd"/>
          </w:p>
        </w:tc>
      </w:tr>
      <w:tr w:rsidR="008D37EC" w:rsidTr="00BD61BC">
        <w:tc>
          <w:tcPr>
            <w:tcW w:w="5637" w:type="dxa"/>
          </w:tcPr>
          <w:p w:rsidR="008D37EC" w:rsidRPr="00BD61BC" w:rsidRDefault="008D37EC" w:rsidP="00BD61BC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D61BC">
              <w:rPr>
                <w:sz w:val="28"/>
                <w:szCs w:val="28"/>
                <w:lang w:val="uk-UA"/>
              </w:rPr>
              <w:t>Інспектор з приватизації комунального підприємства «Квартирне управління» Кременчуцької міської ради Кременчуцького району Полтавської області</w:t>
            </w:r>
          </w:p>
        </w:tc>
        <w:tc>
          <w:tcPr>
            <w:tcW w:w="4252" w:type="dxa"/>
          </w:tcPr>
          <w:p w:rsidR="008D37EC" w:rsidRPr="00BD61BC" w:rsidRDefault="008D37EC" w:rsidP="00BD61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D61BC">
              <w:rPr>
                <w:sz w:val="28"/>
                <w:szCs w:val="28"/>
              </w:rPr>
              <w:t xml:space="preserve">-  </w:t>
            </w:r>
            <w:proofErr w:type="spellStart"/>
            <w:r w:rsidRPr="00BD61BC">
              <w:rPr>
                <w:sz w:val="28"/>
                <w:szCs w:val="28"/>
              </w:rPr>
              <w:t>секретар</w:t>
            </w:r>
            <w:proofErr w:type="spellEnd"/>
            <w:r w:rsidRPr="00BD61BC">
              <w:rPr>
                <w:sz w:val="28"/>
                <w:szCs w:val="28"/>
              </w:rPr>
              <w:t xml:space="preserve"> </w:t>
            </w:r>
            <w:proofErr w:type="spellStart"/>
            <w:r w:rsidRPr="00BD61BC">
              <w:rPr>
                <w:sz w:val="28"/>
                <w:szCs w:val="28"/>
              </w:rPr>
              <w:t>комі</w:t>
            </w:r>
            <w:proofErr w:type="gramStart"/>
            <w:r w:rsidRPr="00BD61BC">
              <w:rPr>
                <w:sz w:val="28"/>
                <w:szCs w:val="28"/>
              </w:rPr>
              <w:t>с</w:t>
            </w:r>
            <w:proofErr w:type="gramEnd"/>
            <w:r w:rsidRPr="00BD61BC">
              <w:rPr>
                <w:sz w:val="28"/>
                <w:szCs w:val="28"/>
              </w:rPr>
              <w:t>ії</w:t>
            </w:r>
            <w:proofErr w:type="spellEnd"/>
            <w:r w:rsidRPr="00BD61BC">
              <w:rPr>
                <w:sz w:val="28"/>
                <w:szCs w:val="28"/>
              </w:rPr>
              <w:t xml:space="preserve"> </w:t>
            </w:r>
          </w:p>
        </w:tc>
      </w:tr>
      <w:tr w:rsidR="008D37EC" w:rsidTr="00BD61BC">
        <w:tc>
          <w:tcPr>
            <w:tcW w:w="5637" w:type="dxa"/>
          </w:tcPr>
          <w:p w:rsidR="008D37EC" w:rsidRPr="00BD61BC" w:rsidRDefault="008D37EC" w:rsidP="00BD61BC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8D37EC" w:rsidRPr="00BD61BC" w:rsidRDefault="008D37EC" w:rsidP="00BD61BC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D37EC" w:rsidTr="00BD61BC">
        <w:tc>
          <w:tcPr>
            <w:tcW w:w="9889" w:type="dxa"/>
            <w:gridSpan w:val="2"/>
          </w:tcPr>
          <w:p w:rsidR="008D37EC" w:rsidRPr="00BD61BC" w:rsidRDefault="008D37EC" w:rsidP="00BD6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D61BC">
              <w:rPr>
                <w:b/>
                <w:bCs/>
                <w:sz w:val="28"/>
                <w:szCs w:val="28"/>
              </w:rPr>
              <w:t xml:space="preserve">Члени </w:t>
            </w:r>
            <w:proofErr w:type="spellStart"/>
            <w:r w:rsidRPr="00BD61BC">
              <w:rPr>
                <w:b/>
                <w:bCs/>
                <w:sz w:val="28"/>
                <w:szCs w:val="28"/>
              </w:rPr>
              <w:t>комі</w:t>
            </w:r>
            <w:proofErr w:type="gramStart"/>
            <w:r w:rsidRPr="00BD61BC">
              <w:rPr>
                <w:b/>
                <w:bCs/>
                <w:sz w:val="28"/>
                <w:szCs w:val="28"/>
              </w:rPr>
              <w:t>с</w:t>
            </w:r>
            <w:proofErr w:type="gramEnd"/>
            <w:r w:rsidRPr="00BD61BC">
              <w:rPr>
                <w:b/>
                <w:bCs/>
                <w:sz w:val="28"/>
                <w:szCs w:val="28"/>
              </w:rPr>
              <w:t>ії</w:t>
            </w:r>
            <w:proofErr w:type="spellEnd"/>
            <w:r w:rsidRPr="00BD61BC">
              <w:rPr>
                <w:b/>
                <w:bCs/>
                <w:sz w:val="28"/>
                <w:szCs w:val="28"/>
              </w:rPr>
              <w:t>:</w:t>
            </w:r>
          </w:p>
          <w:p w:rsidR="008D37EC" w:rsidRPr="00BD61BC" w:rsidRDefault="008D37EC" w:rsidP="00BD6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D37EC" w:rsidTr="00BD61BC">
        <w:tc>
          <w:tcPr>
            <w:tcW w:w="9889" w:type="dxa"/>
            <w:gridSpan w:val="2"/>
          </w:tcPr>
          <w:p w:rsidR="008D37EC" w:rsidRPr="00BD61BC" w:rsidRDefault="008D37EC" w:rsidP="00BD61BC">
            <w:pPr>
              <w:pStyle w:val="a5"/>
              <w:numPr>
                <w:ilvl w:val="0"/>
                <w:numId w:val="1"/>
              </w:numPr>
              <w:tabs>
                <w:tab w:val="right" w:pos="709"/>
              </w:tabs>
              <w:ind w:left="0" w:firstLine="360"/>
              <w:jc w:val="both"/>
              <w:rPr>
                <w:sz w:val="20"/>
                <w:szCs w:val="20"/>
                <w:lang w:val="uk-UA"/>
              </w:rPr>
            </w:pPr>
            <w:r w:rsidRPr="00BD61BC">
              <w:rPr>
                <w:sz w:val="28"/>
                <w:szCs w:val="28"/>
                <w:lang w:val="uk-UA"/>
              </w:rPr>
              <w:t>директор комунального підприємства «Квартирне управління» Кременчуцької міської ради Кременчуцького району Полтавської області;</w:t>
            </w:r>
          </w:p>
        </w:tc>
      </w:tr>
      <w:tr w:rsidR="008D37EC" w:rsidTr="00BD61BC">
        <w:tc>
          <w:tcPr>
            <w:tcW w:w="9889" w:type="dxa"/>
            <w:gridSpan w:val="2"/>
          </w:tcPr>
          <w:p w:rsidR="008D37EC" w:rsidRPr="00BD61BC" w:rsidRDefault="008D37EC" w:rsidP="00BD61BC">
            <w:pPr>
              <w:pStyle w:val="a5"/>
              <w:numPr>
                <w:ilvl w:val="0"/>
                <w:numId w:val="1"/>
              </w:numPr>
              <w:tabs>
                <w:tab w:val="decimal" w:pos="709"/>
                <w:tab w:val="right" w:pos="5040"/>
              </w:tabs>
              <w:ind w:left="0" w:firstLine="360"/>
              <w:jc w:val="both"/>
              <w:rPr>
                <w:sz w:val="20"/>
                <w:szCs w:val="20"/>
                <w:lang w:val="uk-UA"/>
              </w:rPr>
            </w:pPr>
            <w:r w:rsidRPr="00BD61BC">
              <w:rPr>
                <w:sz w:val="28"/>
                <w:szCs w:val="28"/>
                <w:lang w:val="uk-UA"/>
              </w:rPr>
              <w:t>директор юридичного департаменту виконавчого комітету Кременчуцької міської ради Кременчуцького району Полтавської області;</w:t>
            </w:r>
          </w:p>
        </w:tc>
      </w:tr>
      <w:tr w:rsidR="008D37EC" w:rsidRPr="00621267" w:rsidTr="00BD61BC">
        <w:tc>
          <w:tcPr>
            <w:tcW w:w="9889" w:type="dxa"/>
            <w:gridSpan w:val="2"/>
          </w:tcPr>
          <w:p w:rsidR="008D37EC" w:rsidRPr="00BD61BC" w:rsidRDefault="008D37EC" w:rsidP="00BD61BC">
            <w:pPr>
              <w:pStyle w:val="a5"/>
              <w:numPr>
                <w:ilvl w:val="0"/>
                <w:numId w:val="1"/>
              </w:numPr>
              <w:tabs>
                <w:tab w:val="decimal" w:pos="709"/>
                <w:tab w:val="right" w:pos="5040"/>
              </w:tabs>
              <w:ind w:left="0" w:firstLine="360"/>
              <w:jc w:val="both"/>
              <w:rPr>
                <w:sz w:val="28"/>
                <w:szCs w:val="28"/>
                <w:lang w:val="uk-UA"/>
              </w:rPr>
            </w:pPr>
            <w:r w:rsidRPr="00BD61BC">
              <w:rPr>
                <w:sz w:val="28"/>
                <w:szCs w:val="28"/>
                <w:lang w:val="uk-UA"/>
              </w:rPr>
              <w:t>начальник відділу ведення Реєстру територіальної громади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8D37EC" w:rsidRPr="00621267" w:rsidTr="00BD61BC">
        <w:tc>
          <w:tcPr>
            <w:tcW w:w="9889" w:type="dxa"/>
            <w:gridSpan w:val="2"/>
          </w:tcPr>
          <w:p w:rsidR="008D37EC" w:rsidRPr="00BD61BC" w:rsidRDefault="008D37EC" w:rsidP="00BD61BC">
            <w:pPr>
              <w:pStyle w:val="a5"/>
              <w:numPr>
                <w:ilvl w:val="0"/>
                <w:numId w:val="1"/>
              </w:numPr>
              <w:tabs>
                <w:tab w:val="decimal" w:pos="709"/>
                <w:tab w:val="right" w:pos="5040"/>
              </w:tabs>
              <w:ind w:left="0" w:firstLine="360"/>
              <w:jc w:val="both"/>
              <w:rPr>
                <w:sz w:val="28"/>
                <w:szCs w:val="28"/>
                <w:lang w:val="uk-UA"/>
              </w:rPr>
            </w:pPr>
            <w:r w:rsidRPr="00BD61BC">
              <w:rPr>
                <w:sz w:val="28"/>
                <w:szCs w:val="28"/>
                <w:lang w:val="uk-UA"/>
              </w:rPr>
              <w:t>начальник відділу ведення Реєстру територіальної громади Крюківської  районної адміністрації Кременчуцької міської ради Кременчуцького району Полтавської області;</w:t>
            </w:r>
          </w:p>
        </w:tc>
      </w:tr>
      <w:tr w:rsidR="008D37EC" w:rsidTr="00BD61BC">
        <w:tc>
          <w:tcPr>
            <w:tcW w:w="9889" w:type="dxa"/>
            <w:gridSpan w:val="2"/>
          </w:tcPr>
          <w:p w:rsidR="008D37EC" w:rsidRPr="00BD61BC" w:rsidRDefault="008D37EC" w:rsidP="00BD61BC">
            <w:pPr>
              <w:pStyle w:val="a5"/>
              <w:numPr>
                <w:ilvl w:val="0"/>
                <w:numId w:val="1"/>
              </w:numPr>
              <w:ind w:left="0" w:firstLine="360"/>
              <w:jc w:val="both"/>
              <w:rPr>
                <w:sz w:val="28"/>
                <w:szCs w:val="28"/>
                <w:lang w:val="uk-UA"/>
              </w:rPr>
            </w:pPr>
            <w:r w:rsidRPr="00BD61BC">
              <w:rPr>
                <w:sz w:val="28"/>
                <w:szCs w:val="28"/>
                <w:lang w:val="uk-UA"/>
              </w:rPr>
              <w:t>інспектор з обліку та розподілу житлової площі комунального підприємства «Квартирне управління» Кременчуцької міської ради Кременчуцького району Полтавської області;</w:t>
            </w:r>
          </w:p>
        </w:tc>
      </w:tr>
      <w:tr w:rsidR="008D37EC" w:rsidTr="00BD61BC">
        <w:tc>
          <w:tcPr>
            <w:tcW w:w="9889" w:type="dxa"/>
            <w:gridSpan w:val="2"/>
          </w:tcPr>
          <w:p w:rsidR="008D37EC" w:rsidRPr="00BD61BC" w:rsidRDefault="008D37EC" w:rsidP="00BD61BC">
            <w:pPr>
              <w:pStyle w:val="a5"/>
              <w:numPr>
                <w:ilvl w:val="0"/>
                <w:numId w:val="1"/>
              </w:numPr>
              <w:ind w:left="0" w:firstLine="360"/>
              <w:jc w:val="both"/>
              <w:rPr>
                <w:sz w:val="28"/>
                <w:szCs w:val="28"/>
                <w:lang w:val="uk-UA"/>
              </w:rPr>
            </w:pPr>
            <w:r w:rsidRPr="00BD61BC">
              <w:rPr>
                <w:sz w:val="28"/>
                <w:szCs w:val="28"/>
                <w:lang w:val="uk-UA"/>
              </w:rPr>
              <w:t>головний інспектор комунального підприємства «Квартирне управління» Кременчуцької міської ради Кременчуцького району Полтавської області;</w:t>
            </w:r>
          </w:p>
        </w:tc>
      </w:tr>
      <w:tr w:rsidR="008D37EC" w:rsidRPr="00D2791B" w:rsidTr="00BD61BC">
        <w:tc>
          <w:tcPr>
            <w:tcW w:w="9889" w:type="dxa"/>
            <w:gridSpan w:val="2"/>
          </w:tcPr>
          <w:p w:rsidR="008D37EC" w:rsidRPr="00D2791B" w:rsidRDefault="008D37EC" w:rsidP="00AB7543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spacing w:after="14"/>
              <w:ind w:left="0" w:firstLine="360"/>
              <w:jc w:val="both"/>
              <w:rPr>
                <w:sz w:val="28"/>
                <w:szCs w:val="28"/>
                <w:lang w:val="uk-UA"/>
              </w:rPr>
            </w:pPr>
            <w:r w:rsidRPr="00D2791B">
              <w:rPr>
                <w:sz w:val="28"/>
                <w:szCs w:val="28"/>
                <w:lang w:val="uk-UA"/>
              </w:rPr>
              <w:lastRenderedPageBreak/>
              <w:t xml:space="preserve">голова </w:t>
            </w:r>
            <w:proofErr w:type="spellStart"/>
            <w:r w:rsidRPr="00D2791B">
              <w:rPr>
                <w:sz w:val="28"/>
                <w:szCs w:val="28"/>
              </w:rPr>
              <w:t>постійн</w:t>
            </w:r>
            <w:r w:rsidRPr="00D2791B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D2791B">
              <w:rPr>
                <w:sz w:val="28"/>
                <w:szCs w:val="28"/>
              </w:rPr>
              <w:t xml:space="preserve"> </w:t>
            </w:r>
            <w:proofErr w:type="spellStart"/>
            <w:r w:rsidRPr="00D2791B">
              <w:rPr>
                <w:sz w:val="28"/>
                <w:szCs w:val="28"/>
              </w:rPr>
              <w:t>депутатськ</w:t>
            </w:r>
            <w:r w:rsidRPr="00D2791B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D2791B">
              <w:rPr>
                <w:sz w:val="28"/>
                <w:szCs w:val="28"/>
              </w:rPr>
              <w:t xml:space="preserve"> </w:t>
            </w:r>
            <w:proofErr w:type="spellStart"/>
            <w:r w:rsidRPr="00D2791B">
              <w:rPr>
                <w:sz w:val="28"/>
                <w:szCs w:val="28"/>
              </w:rPr>
              <w:t>комісі</w:t>
            </w:r>
            <w:proofErr w:type="spellEnd"/>
            <w:r w:rsidRPr="00D2791B">
              <w:rPr>
                <w:sz w:val="28"/>
                <w:szCs w:val="28"/>
                <w:lang w:val="uk-UA"/>
              </w:rPr>
              <w:t>ї</w:t>
            </w:r>
            <w:r w:rsidRPr="00D2791B">
              <w:rPr>
                <w:sz w:val="28"/>
                <w:szCs w:val="28"/>
              </w:rPr>
              <w:t xml:space="preserve"> з </w:t>
            </w:r>
            <w:proofErr w:type="spellStart"/>
            <w:r w:rsidRPr="00D2791B">
              <w:rPr>
                <w:sz w:val="28"/>
                <w:szCs w:val="28"/>
              </w:rPr>
              <w:t>питань</w:t>
            </w:r>
            <w:proofErr w:type="spellEnd"/>
            <w:r w:rsidRPr="00D2791B">
              <w:rPr>
                <w:sz w:val="28"/>
                <w:szCs w:val="28"/>
              </w:rPr>
              <w:t xml:space="preserve"> </w:t>
            </w:r>
            <w:proofErr w:type="spellStart"/>
            <w:r w:rsidRPr="00D2791B">
              <w:rPr>
                <w:sz w:val="28"/>
                <w:szCs w:val="28"/>
              </w:rPr>
              <w:t>житлово-комунального</w:t>
            </w:r>
            <w:proofErr w:type="spellEnd"/>
            <w:r w:rsidRPr="00D2791B">
              <w:rPr>
                <w:sz w:val="28"/>
                <w:szCs w:val="28"/>
              </w:rPr>
              <w:t xml:space="preserve"> </w:t>
            </w:r>
            <w:proofErr w:type="spellStart"/>
            <w:r w:rsidRPr="00D2791B">
              <w:rPr>
                <w:sz w:val="28"/>
                <w:szCs w:val="28"/>
              </w:rPr>
              <w:t>господарства</w:t>
            </w:r>
            <w:proofErr w:type="spellEnd"/>
            <w:r w:rsidRPr="00D2791B">
              <w:rPr>
                <w:sz w:val="28"/>
                <w:szCs w:val="28"/>
              </w:rPr>
              <w:t xml:space="preserve">, </w:t>
            </w:r>
            <w:proofErr w:type="spellStart"/>
            <w:r w:rsidRPr="00D2791B">
              <w:rPr>
                <w:sz w:val="28"/>
                <w:szCs w:val="28"/>
              </w:rPr>
              <w:t>управління</w:t>
            </w:r>
            <w:proofErr w:type="spellEnd"/>
            <w:r w:rsidRPr="00D2791B">
              <w:rPr>
                <w:sz w:val="28"/>
                <w:szCs w:val="28"/>
              </w:rPr>
              <w:t xml:space="preserve"> </w:t>
            </w:r>
            <w:proofErr w:type="spellStart"/>
            <w:r w:rsidRPr="00D2791B">
              <w:rPr>
                <w:sz w:val="28"/>
                <w:szCs w:val="28"/>
              </w:rPr>
              <w:t>комунальною</w:t>
            </w:r>
            <w:proofErr w:type="spellEnd"/>
            <w:r w:rsidRPr="00D2791B">
              <w:rPr>
                <w:sz w:val="28"/>
                <w:szCs w:val="28"/>
              </w:rPr>
              <w:t xml:space="preserve"> </w:t>
            </w:r>
            <w:proofErr w:type="spellStart"/>
            <w:r w:rsidRPr="00D2791B">
              <w:rPr>
                <w:sz w:val="28"/>
                <w:szCs w:val="28"/>
              </w:rPr>
              <w:t>власністю</w:t>
            </w:r>
            <w:proofErr w:type="spellEnd"/>
            <w:r w:rsidRPr="00D2791B">
              <w:rPr>
                <w:sz w:val="28"/>
                <w:szCs w:val="28"/>
              </w:rPr>
              <w:t xml:space="preserve">, </w:t>
            </w:r>
            <w:proofErr w:type="spellStart"/>
            <w:r w:rsidRPr="00D2791B">
              <w:rPr>
                <w:sz w:val="28"/>
                <w:szCs w:val="28"/>
              </w:rPr>
              <w:t>енергозбереження</w:t>
            </w:r>
            <w:proofErr w:type="spellEnd"/>
            <w:r w:rsidRPr="00D2791B">
              <w:rPr>
                <w:sz w:val="28"/>
                <w:szCs w:val="28"/>
              </w:rPr>
              <w:t xml:space="preserve">, транспорту та </w:t>
            </w:r>
            <w:proofErr w:type="spellStart"/>
            <w:r w:rsidRPr="00D2791B">
              <w:rPr>
                <w:sz w:val="28"/>
                <w:szCs w:val="28"/>
              </w:rPr>
              <w:t>зв’язку</w:t>
            </w:r>
            <w:proofErr w:type="spellEnd"/>
            <w:r w:rsidRPr="00D2791B">
              <w:rPr>
                <w:sz w:val="28"/>
                <w:szCs w:val="28"/>
                <w:lang w:val="uk-UA"/>
              </w:rPr>
              <w:t>.</w:t>
            </w:r>
          </w:p>
          <w:p w:rsidR="00D2791B" w:rsidRPr="00D2791B" w:rsidRDefault="00D2791B" w:rsidP="00D2791B">
            <w:pPr>
              <w:pStyle w:val="a5"/>
              <w:tabs>
                <w:tab w:val="left" w:pos="709"/>
              </w:tabs>
              <w:spacing w:after="14"/>
              <w:ind w:left="360"/>
              <w:jc w:val="both"/>
              <w:rPr>
                <w:sz w:val="28"/>
                <w:szCs w:val="28"/>
                <w:lang w:val="uk-UA"/>
              </w:rPr>
            </w:pPr>
          </w:p>
          <w:p w:rsidR="00D2791B" w:rsidRPr="00D2791B" w:rsidRDefault="00D2791B" w:rsidP="00D2791B">
            <w:pPr>
              <w:pStyle w:val="a5"/>
              <w:tabs>
                <w:tab w:val="left" w:pos="0"/>
              </w:tabs>
              <w:spacing w:after="14"/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D37EC" w:rsidRPr="006B4913" w:rsidRDefault="008D37EC" w:rsidP="006B4913">
      <w:pPr>
        <w:contextualSpacing/>
        <w:jc w:val="both"/>
        <w:rPr>
          <w:b/>
          <w:sz w:val="28"/>
          <w:szCs w:val="28"/>
          <w:lang w:val="uk-UA"/>
        </w:rPr>
      </w:pPr>
      <w:r w:rsidRPr="006B4913">
        <w:rPr>
          <w:b/>
          <w:sz w:val="28"/>
          <w:szCs w:val="28"/>
          <w:lang w:val="uk-UA"/>
        </w:rPr>
        <w:t xml:space="preserve">Заступник міського голови – </w:t>
      </w:r>
    </w:p>
    <w:p w:rsidR="008D37EC" w:rsidRPr="006B4913" w:rsidRDefault="008D37EC" w:rsidP="006B4913">
      <w:pPr>
        <w:contextualSpacing/>
        <w:jc w:val="both"/>
        <w:rPr>
          <w:b/>
          <w:sz w:val="28"/>
          <w:szCs w:val="28"/>
          <w:lang w:val="uk-UA"/>
        </w:rPr>
      </w:pPr>
      <w:r w:rsidRPr="006B4913">
        <w:rPr>
          <w:b/>
          <w:sz w:val="28"/>
          <w:szCs w:val="28"/>
          <w:lang w:val="uk-UA"/>
        </w:rPr>
        <w:t xml:space="preserve">Директор Департаменту </w:t>
      </w:r>
    </w:p>
    <w:p w:rsidR="008D37EC" w:rsidRPr="006B4913" w:rsidRDefault="008D37EC" w:rsidP="006B4913">
      <w:pPr>
        <w:contextualSpacing/>
        <w:jc w:val="both"/>
        <w:rPr>
          <w:b/>
          <w:sz w:val="28"/>
          <w:szCs w:val="28"/>
          <w:lang w:val="uk-UA"/>
        </w:rPr>
      </w:pPr>
      <w:r w:rsidRPr="006B4913">
        <w:rPr>
          <w:b/>
          <w:sz w:val="28"/>
          <w:szCs w:val="28"/>
          <w:lang w:val="uk-UA"/>
        </w:rPr>
        <w:t xml:space="preserve">житлово-комунального господарства </w:t>
      </w:r>
    </w:p>
    <w:p w:rsidR="008D37EC" w:rsidRPr="006B4913" w:rsidRDefault="008D37EC" w:rsidP="006B4913">
      <w:pPr>
        <w:contextualSpacing/>
        <w:jc w:val="both"/>
        <w:rPr>
          <w:b/>
          <w:sz w:val="28"/>
          <w:szCs w:val="28"/>
          <w:lang w:val="uk-UA"/>
        </w:rPr>
      </w:pPr>
      <w:r w:rsidRPr="006B4913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8D37EC" w:rsidRPr="006B4913" w:rsidRDefault="008D37EC" w:rsidP="006B4913">
      <w:pPr>
        <w:contextualSpacing/>
        <w:jc w:val="both"/>
        <w:rPr>
          <w:b/>
          <w:sz w:val="28"/>
          <w:szCs w:val="28"/>
          <w:lang w:val="uk-UA"/>
        </w:rPr>
      </w:pPr>
      <w:r w:rsidRPr="006B4913">
        <w:rPr>
          <w:b/>
          <w:sz w:val="28"/>
          <w:szCs w:val="28"/>
          <w:lang w:val="uk-UA"/>
        </w:rPr>
        <w:t xml:space="preserve">Кременчуцького району </w:t>
      </w:r>
    </w:p>
    <w:p w:rsidR="008D37EC" w:rsidRPr="006B4913" w:rsidRDefault="008D37EC" w:rsidP="006B4913">
      <w:pPr>
        <w:contextualSpacing/>
        <w:jc w:val="both"/>
        <w:rPr>
          <w:sz w:val="28"/>
          <w:szCs w:val="28"/>
          <w:lang w:val="uk-UA"/>
        </w:rPr>
      </w:pPr>
      <w:r w:rsidRPr="006B4913">
        <w:rPr>
          <w:b/>
          <w:sz w:val="28"/>
          <w:szCs w:val="28"/>
          <w:lang w:val="uk-UA"/>
        </w:rPr>
        <w:t xml:space="preserve">Полтавської області                                      </w:t>
      </w:r>
      <w:r w:rsidR="001354D2">
        <w:rPr>
          <w:b/>
          <w:sz w:val="28"/>
          <w:szCs w:val="28"/>
          <w:lang w:val="uk-UA"/>
        </w:rPr>
        <w:t xml:space="preserve">                             І.</w:t>
      </w:r>
      <w:r w:rsidRPr="006B4913">
        <w:rPr>
          <w:b/>
          <w:sz w:val="28"/>
          <w:szCs w:val="28"/>
          <w:lang w:val="uk-UA"/>
        </w:rPr>
        <w:t xml:space="preserve"> МОСКАЛИК</w:t>
      </w:r>
    </w:p>
    <w:sectPr w:rsidR="008D37EC" w:rsidRPr="006B4913" w:rsidSect="00D2791B">
      <w:headerReference w:type="default" r:id="rId8"/>
      <w:pgSz w:w="11906" w:h="16838"/>
      <w:pgMar w:top="1135" w:right="567" w:bottom="1135" w:left="1701" w:header="0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3BA" w:rsidRDefault="006303BA">
      <w:r>
        <w:separator/>
      </w:r>
    </w:p>
  </w:endnote>
  <w:endnote w:type="continuationSeparator" w:id="0">
    <w:p w:rsidR="006303BA" w:rsidRDefault="0063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3BA" w:rsidRDefault="006303BA">
      <w:r>
        <w:separator/>
      </w:r>
    </w:p>
  </w:footnote>
  <w:footnote w:type="continuationSeparator" w:id="0">
    <w:p w:rsidR="006303BA" w:rsidRDefault="00630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EC" w:rsidRDefault="008D37EC">
    <w:pPr>
      <w:pStyle w:val="a3"/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12A7E"/>
    <w:multiLevelType w:val="hybridMultilevel"/>
    <w:tmpl w:val="98F6C0EC"/>
    <w:lvl w:ilvl="0" w:tplc="4B766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F54"/>
    <w:rsid w:val="00043600"/>
    <w:rsid w:val="000D1CBE"/>
    <w:rsid w:val="001354D2"/>
    <w:rsid w:val="00172791"/>
    <w:rsid w:val="00192F38"/>
    <w:rsid w:val="001F2BB2"/>
    <w:rsid w:val="0027644A"/>
    <w:rsid w:val="003930B1"/>
    <w:rsid w:val="00553F5D"/>
    <w:rsid w:val="006021B7"/>
    <w:rsid w:val="00621267"/>
    <w:rsid w:val="006303BA"/>
    <w:rsid w:val="006B36F2"/>
    <w:rsid w:val="006B4913"/>
    <w:rsid w:val="00792F54"/>
    <w:rsid w:val="008C7CDD"/>
    <w:rsid w:val="008D37EC"/>
    <w:rsid w:val="009D44A3"/>
    <w:rsid w:val="009E76AF"/>
    <w:rsid w:val="009F30E2"/>
    <w:rsid w:val="00AB7543"/>
    <w:rsid w:val="00AB7CB5"/>
    <w:rsid w:val="00AD29FE"/>
    <w:rsid w:val="00B25B1D"/>
    <w:rsid w:val="00B26542"/>
    <w:rsid w:val="00B93F7E"/>
    <w:rsid w:val="00BD61BC"/>
    <w:rsid w:val="00BF4F38"/>
    <w:rsid w:val="00D2791B"/>
    <w:rsid w:val="00DC34E5"/>
    <w:rsid w:val="00E42052"/>
    <w:rsid w:val="00EA7D9F"/>
    <w:rsid w:val="00EC3B2B"/>
    <w:rsid w:val="00FC2817"/>
    <w:rsid w:val="00FD5337"/>
    <w:rsid w:val="00F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4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7644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7644A"/>
    <w:pPr>
      <w:ind w:left="720"/>
      <w:contextualSpacing/>
    </w:pPr>
  </w:style>
  <w:style w:type="table" w:styleId="a6">
    <w:name w:val="Table Grid"/>
    <w:basedOn w:val="a1"/>
    <w:uiPriority w:val="99"/>
    <w:rsid w:val="0027644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dc:description/>
  <cp:lastModifiedBy>Ира</cp:lastModifiedBy>
  <cp:revision>15</cp:revision>
  <cp:lastPrinted>2021-02-11T11:00:00Z</cp:lastPrinted>
  <dcterms:created xsi:type="dcterms:W3CDTF">2021-02-08T08:44:00Z</dcterms:created>
  <dcterms:modified xsi:type="dcterms:W3CDTF">2021-03-11T14:22:00Z</dcterms:modified>
</cp:coreProperties>
</file>