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224" w:rsidRDefault="00194224" w:rsidP="00AD240D">
      <w:pPr>
        <w:spacing w:after="0"/>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                                                      Додаток</w:t>
      </w:r>
    </w:p>
    <w:p w:rsidR="00194224" w:rsidRDefault="00194224" w:rsidP="00AD240D">
      <w:pPr>
        <w:spacing w:after="0"/>
        <w:ind w:firstLine="708"/>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до рішення Кременчуцької міської ради</w:t>
      </w:r>
    </w:p>
    <w:p w:rsidR="00194224" w:rsidRDefault="00194224" w:rsidP="00AD240D">
      <w:pPr>
        <w:spacing w:after="0"/>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                                                      Кременчуцького району </w:t>
      </w:r>
    </w:p>
    <w:p w:rsidR="00194224" w:rsidRDefault="00194224" w:rsidP="00AD240D">
      <w:pPr>
        <w:spacing w:after="0"/>
        <w:ind w:firstLine="708"/>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Полтавської області</w:t>
      </w:r>
    </w:p>
    <w:p w:rsidR="00194224" w:rsidRDefault="00194224" w:rsidP="00AD240D">
      <w:pPr>
        <w:shd w:val="clear" w:color="auto" w:fill="FFFFFF"/>
        <w:spacing w:after="0" w:line="240" w:lineRule="atLeast"/>
        <w:jc w:val="center"/>
        <w:rPr>
          <w:rFonts w:ascii="Times New Roman" w:hAnsi="Times New Roman" w:cs="Times New Roman"/>
          <w:sz w:val="28"/>
          <w:szCs w:val="28"/>
          <w:lang w:val="uk-UA"/>
        </w:rPr>
      </w:pPr>
      <w:r>
        <w:rPr>
          <w:rFonts w:ascii="Times New Roman" w:hAnsi="Times New Roman" w:cs="Times New Roman"/>
          <w:b/>
          <w:bCs/>
          <w:sz w:val="28"/>
          <w:szCs w:val="28"/>
          <w:lang w:val="uk-UA"/>
        </w:rPr>
        <w:t xml:space="preserve">                                      </w:t>
      </w:r>
      <w:r>
        <w:rPr>
          <w:rFonts w:ascii="Times New Roman" w:hAnsi="Times New Roman" w:cs="Times New Roman"/>
          <w:sz w:val="28"/>
          <w:szCs w:val="28"/>
          <w:lang w:val="uk-UA"/>
        </w:rPr>
        <w:t>від  «26» січня 2021 року</w:t>
      </w:r>
    </w:p>
    <w:p w:rsidR="00194224" w:rsidRDefault="00194224" w:rsidP="00AD240D">
      <w:pPr>
        <w:shd w:val="clear" w:color="auto" w:fill="FFFFFF"/>
        <w:spacing w:after="0" w:line="240" w:lineRule="atLeast"/>
        <w:jc w:val="right"/>
        <w:rPr>
          <w:rFonts w:ascii="Times New Roman" w:hAnsi="Times New Roman" w:cs="Times New Roman"/>
          <w:b/>
          <w:bCs/>
          <w:sz w:val="28"/>
          <w:szCs w:val="28"/>
          <w:lang w:val="uk-UA"/>
        </w:rPr>
      </w:pPr>
    </w:p>
    <w:p w:rsidR="00194224" w:rsidRDefault="00194224" w:rsidP="00AD240D">
      <w:pPr>
        <w:shd w:val="clear" w:color="auto" w:fill="FFFFFF"/>
        <w:spacing w:after="0" w:line="240" w:lineRule="atLeast"/>
        <w:rPr>
          <w:rFonts w:ascii="Times New Roman" w:hAnsi="Times New Roman" w:cs="Times New Roman"/>
          <w:b/>
          <w:bCs/>
          <w:sz w:val="28"/>
          <w:szCs w:val="28"/>
          <w:lang w:val="uk-UA"/>
        </w:rPr>
      </w:pPr>
    </w:p>
    <w:p w:rsidR="00194224" w:rsidRDefault="00194224" w:rsidP="00AD240D">
      <w:pPr>
        <w:shd w:val="clear" w:color="auto" w:fill="FFFFFF"/>
        <w:spacing w:after="0" w:line="240" w:lineRule="atLeast"/>
        <w:rPr>
          <w:rFonts w:ascii="Times New Roman" w:hAnsi="Times New Roman" w:cs="Times New Roman"/>
          <w:b/>
          <w:bCs/>
          <w:sz w:val="28"/>
          <w:szCs w:val="28"/>
          <w:lang w:val="uk-UA"/>
        </w:rPr>
      </w:pPr>
    </w:p>
    <w:p w:rsidR="00194224" w:rsidRDefault="00194224" w:rsidP="00AD240D">
      <w:pPr>
        <w:shd w:val="clear" w:color="auto" w:fill="FFFFFF"/>
        <w:spacing w:after="0" w:line="240" w:lineRule="atLeast"/>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ЗАТВЕРДЖЕНО</w:t>
      </w:r>
    </w:p>
    <w:p w:rsidR="00194224" w:rsidRDefault="00194224" w:rsidP="00AD240D">
      <w:pPr>
        <w:shd w:val="clear" w:color="auto" w:fill="FFFFFF"/>
        <w:spacing w:after="0" w:line="240" w:lineRule="atLeast"/>
        <w:jc w:val="center"/>
        <w:rPr>
          <w:rFonts w:ascii="Times New Roman" w:hAnsi="Times New Roman" w:cs="Times New Roman"/>
          <w:sz w:val="28"/>
          <w:szCs w:val="28"/>
          <w:lang w:val="uk-UA"/>
        </w:rPr>
      </w:pPr>
      <w:r>
        <w:rPr>
          <w:rFonts w:ascii="Times New Roman" w:hAnsi="Times New Roman" w:cs="Times New Roman"/>
          <w:b/>
          <w:bCs/>
          <w:sz w:val="28"/>
          <w:szCs w:val="28"/>
          <w:lang w:val="uk-UA"/>
        </w:rPr>
        <w:t xml:space="preserve">                                             </w:t>
      </w:r>
      <w:r>
        <w:rPr>
          <w:rFonts w:ascii="Times New Roman" w:hAnsi="Times New Roman" w:cs="Times New Roman"/>
          <w:sz w:val="28"/>
          <w:szCs w:val="28"/>
          <w:lang w:val="uk-UA"/>
        </w:rPr>
        <w:t xml:space="preserve">Рішенням Кременчуцької міської ради </w:t>
      </w:r>
    </w:p>
    <w:p w:rsidR="00194224" w:rsidRDefault="00194224" w:rsidP="00AD240D">
      <w:pPr>
        <w:shd w:val="clear" w:color="auto" w:fill="FFFFFF"/>
        <w:spacing w:after="0" w:line="240" w:lineRule="atLeast"/>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Кременчуцького району Полтавської області</w:t>
      </w:r>
    </w:p>
    <w:p w:rsidR="00194224" w:rsidRDefault="00194224" w:rsidP="00AD240D">
      <w:pPr>
        <w:shd w:val="clear" w:color="auto" w:fill="FFFFFF"/>
        <w:spacing w:after="0" w:line="240" w:lineRule="atLeast"/>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від 26 січня 2021 року</w:t>
      </w:r>
    </w:p>
    <w:p w:rsidR="00194224" w:rsidRDefault="00194224" w:rsidP="00AD240D">
      <w:pPr>
        <w:shd w:val="clear" w:color="auto" w:fill="FFFFFF"/>
        <w:spacing w:after="0" w:line="240" w:lineRule="atLeast"/>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w:t>
      </w:r>
    </w:p>
    <w:p w:rsidR="00194224" w:rsidRDefault="00194224" w:rsidP="00AD240D">
      <w:pPr>
        <w:shd w:val="clear" w:color="auto" w:fill="FFFFFF"/>
        <w:spacing w:after="0" w:line="240" w:lineRule="atLeast"/>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Міський голова</w:t>
      </w:r>
    </w:p>
    <w:p w:rsidR="00194224" w:rsidRDefault="00194224" w:rsidP="00AD240D">
      <w:pPr>
        <w:shd w:val="clear" w:color="auto" w:fill="FFFFFF"/>
        <w:spacing w:after="0" w:line="240" w:lineRule="atLeast"/>
        <w:jc w:val="center"/>
        <w:rPr>
          <w:rFonts w:ascii="Times New Roman" w:hAnsi="Times New Roman" w:cs="Times New Roman"/>
          <w:b/>
          <w:bCs/>
          <w:sz w:val="28"/>
          <w:szCs w:val="28"/>
          <w:lang w:val="uk-UA"/>
        </w:rPr>
      </w:pPr>
    </w:p>
    <w:p w:rsidR="00194224" w:rsidRDefault="00194224" w:rsidP="00AD240D">
      <w:pPr>
        <w:shd w:val="clear" w:color="auto" w:fill="FFFFFF"/>
        <w:spacing w:after="0" w:line="240" w:lineRule="atLeast"/>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____________________    В. МАЛЕЦЬКИЙ</w:t>
      </w:r>
    </w:p>
    <w:p w:rsidR="00194224" w:rsidRDefault="00194224" w:rsidP="00AD240D">
      <w:pPr>
        <w:shd w:val="clear" w:color="auto" w:fill="FFFFFF"/>
        <w:spacing w:after="0" w:line="240" w:lineRule="atLeast"/>
        <w:rPr>
          <w:rFonts w:ascii="Times New Roman" w:hAnsi="Times New Roman" w:cs="Times New Roman"/>
          <w:b/>
          <w:bCs/>
          <w:sz w:val="28"/>
          <w:szCs w:val="28"/>
          <w:lang w:val="uk-UA"/>
        </w:rPr>
      </w:pPr>
    </w:p>
    <w:p w:rsidR="00194224" w:rsidRDefault="00194224" w:rsidP="00AD240D">
      <w:pPr>
        <w:shd w:val="clear" w:color="auto" w:fill="FFFFFF"/>
        <w:spacing w:after="0" w:line="240" w:lineRule="atLeast"/>
        <w:rPr>
          <w:rFonts w:ascii="Times New Roman" w:hAnsi="Times New Roman" w:cs="Times New Roman"/>
          <w:b/>
          <w:bCs/>
          <w:sz w:val="28"/>
          <w:szCs w:val="28"/>
          <w:lang w:val="uk-UA"/>
        </w:rPr>
      </w:pPr>
    </w:p>
    <w:p w:rsidR="00194224" w:rsidRDefault="00194224" w:rsidP="00AD240D">
      <w:pPr>
        <w:shd w:val="clear" w:color="auto" w:fill="FFFFFF"/>
        <w:spacing w:after="0" w:line="240" w:lineRule="atLeast"/>
        <w:rPr>
          <w:rFonts w:ascii="Times New Roman" w:hAnsi="Times New Roman" w:cs="Times New Roman"/>
          <w:b/>
          <w:bCs/>
          <w:sz w:val="28"/>
          <w:szCs w:val="28"/>
          <w:lang w:val="uk-UA"/>
        </w:rPr>
      </w:pPr>
    </w:p>
    <w:p w:rsidR="00194224" w:rsidRDefault="00194224" w:rsidP="00AD240D">
      <w:pPr>
        <w:shd w:val="clear" w:color="auto" w:fill="FFFFFF"/>
        <w:spacing w:after="0" w:line="240" w:lineRule="atLeast"/>
        <w:rPr>
          <w:rFonts w:ascii="Times New Roman" w:hAnsi="Times New Roman" w:cs="Times New Roman"/>
          <w:b/>
          <w:bCs/>
          <w:sz w:val="28"/>
          <w:szCs w:val="28"/>
          <w:lang w:val="uk-UA"/>
        </w:rPr>
      </w:pPr>
    </w:p>
    <w:p w:rsidR="00194224" w:rsidRDefault="00194224" w:rsidP="00AD240D">
      <w:pPr>
        <w:shd w:val="clear" w:color="auto" w:fill="FFFFFF"/>
        <w:spacing w:after="0" w:line="240" w:lineRule="atLeast"/>
        <w:rPr>
          <w:rFonts w:ascii="Times New Roman" w:hAnsi="Times New Roman" w:cs="Times New Roman"/>
          <w:b/>
          <w:bCs/>
          <w:sz w:val="28"/>
          <w:szCs w:val="28"/>
          <w:lang w:val="uk-UA"/>
        </w:rPr>
      </w:pPr>
    </w:p>
    <w:p w:rsidR="00194224" w:rsidRDefault="00194224" w:rsidP="00AD240D">
      <w:pPr>
        <w:shd w:val="clear" w:color="auto" w:fill="FFFFFF"/>
        <w:spacing w:after="0" w:line="240" w:lineRule="atLeast"/>
        <w:rPr>
          <w:rFonts w:ascii="Times New Roman" w:hAnsi="Times New Roman" w:cs="Times New Roman"/>
          <w:b/>
          <w:bCs/>
          <w:sz w:val="28"/>
          <w:szCs w:val="28"/>
          <w:lang w:val="uk-UA"/>
        </w:rPr>
      </w:pPr>
    </w:p>
    <w:p w:rsidR="00194224" w:rsidRDefault="00194224" w:rsidP="00AD240D">
      <w:pPr>
        <w:shd w:val="clear" w:color="auto" w:fill="FFFFFF"/>
        <w:spacing w:after="0" w:line="240" w:lineRule="atLeast"/>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СТАТУТ</w:t>
      </w:r>
    </w:p>
    <w:p w:rsidR="00194224" w:rsidRDefault="00194224" w:rsidP="00AD240D">
      <w:pPr>
        <w:shd w:val="clear" w:color="auto" w:fill="FFFFFF"/>
        <w:spacing w:after="0" w:line="240" w:lineRule="atLeast"/>
        <w:jc w:val="center"/>
        <w:rPr>
          <w:rFonts w:ascii="Times New Roman" w:hAnsi="Times New Roman" w:cs="Times New Roman"/>
          <w:b/>
          <w:bCs/>
          <w:sz w:val="28"/>
          <w:szCs w:val="28"/>
          <w:lang w:val="uk-UA"/>
        </w:rPr>
      </w:pPr>
    </w:p>
    <w:p w:rsidR="00194224" w:rsidRDefault="00194224" w:rsidP="00AD240D">
      <w:pPr>
        <w:spacing w:after="0" w:line="240" w:lineRule="atLeast"/>
        <w:ind w:firstLine="709"/>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Комунального підприємства</w:t>
      </w:r>
    </w:p>
    <w:p w:rsidR="00194224" w:rsidRDefault="00194224" w:rsidP="00AD240D">
      <w:pPr>
        <w:spacing w:after="0" w:line="240" w:lineRule="atLeast"/>
        <w:ind w:firstLine="709"/>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«Кременчуцька міська телерадіокомпанія»</w:t>
      </w:r>
    </w:p>
    <w:p w:rsidR="00194224" w:rsidRDefault="00194224" w:rsidP="00AD240D">
      <w:pPr>
        <w:spacing w:after="0" w:line="240" w:lineRule="atLeast"/>
        <w:ind w:firstLine="709"/>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Кременчуцької міської ради Кременчуцького району</w:t>
      </w:r>
    </w:p>
    <w:p w:rsidR="00194224" w:rsidRDefault="00194224" w:rsidP="00AD240D">
      <w:pPr>
        <w:spacing w:after="0" w:line="240" w:lineRule="atLeast"/>
        <w:ind w:firstLine="709"/>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Полтавської області</w:t>
      </w:r>
    </w:p>
    <w:p w:rsidR="00194224" w:rsidRDefault="00194224" w:rsidP="00AD240D">
      <w:pPr>
        <w:spacing w:after="0" w:line="240" w:lineRule="atLeast"/>
        <w:jc w:val="center"/>
        <w:rPr>
          <w:rFonts w:ascii="Times New Roman" w:hAnsi="Times New Roman" w:cs="Times New Roman"/>
          <w:sz w:val="28"/>
          <w:szCs w:val="28"/>
          <w:lang w:val="uk-UA"/>
        </w:rPr>
      </w:pPr>
    </w:p>
    <w:p w:rsidR="00194224" w:rsidRDefault="00194224" w:rsidP="00AD240D">
      <w:pPr>
        <w:spacing w:after="0" w:line="240" w:lineRule="atLeast"/>
        <w:jc w:val="center"/>
        <w:rPr>
          <w:rFonts w:ascii="Times New Roman" w:hAnsi="Times New Roman" w:cs="Times New Roman"/>
          <w:sz w:val="28"/>
          <w:szCs w:val="28"/>
          <w:lang w:val="uk-UA"/>
        </w:rPr>
      </w:pPr>
      <w:r>
        <w:rPr>
          <w:rFonts w:ascii="Times New Roman" w:hAnsi="Times New Roman" w:cs="Times New Roman"/>
          <w:sz w:val="28"/>
          <w:szCs w:val="28"/>
          <w:lang w:val="uk-UA"/>
        </w:rPr>
        <w:t>(Нова редакція)</w:t>
      </w:r>
    </w:p>
    <w:p w:rsidR="00194224" w:rsidRDefault="00194224" w:rsidP="00AD240D">
      <w:pPr>
        <w:spacing w:after="0" w:line="240" w:lineRule="atLeast"/>
        <w:jc w:val="center"/>
        <w:rPr>
          <w:rFonts w:ascii="Times New Roman" w:hAnsi="Times New Roman" w:cs="Times New Roman"/>
          <w:sz w:val="28"/>
          <w:szCs w:val="28"/>
          <w:lang w:val="uk-UA"/>
        </w:rPr>
      </w:pPr>
    </w:p>
    <w:p w:rsidR="00194224" w:rsidRDefault="00194224" w:rsidP="00AD240D">
      <w:pPr>
        <w:spacing w:after="0" w:line="240" w:lineRule="atLeast"/>
        <w:jc w:val="center"/>
        <w:rPr>
          <w:rFonts w:ascii="Times New Roman" w:hAnsi="Times New Roman" w:cs="Times New Roman"/>
          <w:sz w:val="28"/>
          <w:szCs w:val="28"/>
          <w:lang w:val="uk-UA"/>
        </w:rPr>
      </w:pPr>
    </w:p>
    <w:p w:rsidR="00194224" w:rsidRDefault="00194224" w:rsidP="00AD240D">
      <w:pPr>
        <w:spacing w:after="0" w:line="240" w:lineRule="atLeast"/>
        <w:jc w:val="center"/>
        <w:rPr>
          <w:rFonts w:ascii="Times New Roman" w:hAnsi="Times New Roman" w:cs="Times New Roman"/>
          <w:sz w:val="28"/>
          <w:szCs w:val="28"/>
          <w:lang w:val="uk-UA"/>
        </w:rPr>
      </w:pPr>
    </w:p>
    <w:p w:rsidR="00194224" w:rsidRDefault="00194224" w:rsidP="00AD240D">
      <w:pPr>
        <w:spacing w:after="0" w:line="240" w:lineRule="atLeast"/>
        <w:jc w:val="center"/>
        <w:rPr>
          <w:rFonts w:ascii="Times New Roman" w:hAnsi="Times New Roman" w:cs="Times New Roman"/>
          <w:sz w:val="28"/>
          <w:szCs w:val="28"/>
          <w:lang w:val="uk-UA"/>
        </w:rPr>
      </w:pPr>
    </w:p>
    <w:p w:rsidR="00194224" w:rsidRDefault="00194224" w:rsidP="00AD240D">
      <w:pPr>
        <w:spacing w:after="0" w:line="240" w:lineRule="atLeast"/>
        <w:jc w:val="center"/>
        <w:rPr>
          <w:rFonts w:ascii="Times New Roman" w:hAnsi="Times New Roman" w:cs="Times New Roman"/>
          <w:sz w:val="28"/>
          <w:szCs w:val="28"/>
          <w:lang w:val="uk-UA"/>
        </w:rPr>
      </w:pPr>
    </w:p>
    <w:p w:rsidR="00194224" w:rsidRDefault="00194224" w:rsidP="00AD240D">
      <w:pPr>
        <w:spacing w:after="0" w:line="240" w:lineRule="atLeast"/>
        <w:jc w:val="center"/>
        <w:rPr>
          <w:rFonts w:ascii="Times New Roman" w:hAnsi="Times New Roman" w:cs="Times New Roman"/>
          <w:sz w:val="28"/>
          <w:szCs w:val="28"/>
          <w:lang w:val="uk-UA"/>
        </w:rPr>
      </w:pPr>
    </w:p>
    <w:p w:rsidR="00194224" w:rsidRDefault="00194224" w:rsidP="00AD240D">
      <w:pPr>
        <w:spacing w:after="0" w:line="240" w:lineRule="atLeast"/>
        <w:jc w:val="center"/>
        <w:rPr>
          <w:rFonts w:ascii="Times New Roman" w:hAnsi="Times New Roman" w:cs="Times New Roman"/>
          <w:sz w:val="28"/>
          <w:szCs w:val="28"/>
          <w:lang w:val="uk-UA"/>
        </w:rPr>
      </w:pPr>
    </w:p>
    <w:p w:rsidR="00194224" w:rsidRDefault="00194224" w:rsidP="00AD240D">
      <w:pPr>
        <w:spacing w:after="0" w:line="240" w:lineRule="atLeast"/>
        <w:jc w:val="center"/>
        <w:rPr>
          <w:rFonts w:ascii="Times New Roman" w:hAnsi="Times New Roman" w:cs="Times New Roman"/>
          <w:sz w:val="28"/>
          <w:szCs w:val="28"/>
          <w:lang w:val="uk-UA"/>
        </w:rPr>
      </w:pPr>
    </w:p>
    <w:p w:rsidR="00194224" w:rsidRDefault="00194224" w:rsidP="00AD240D">
      <w:pPr>
        <w:spacing w:after="0" w:line="240" w:lineRule="atLeast"/>
        <w:jc w:val="center"/>
        <w:rPr>
          <w:rFonts w:ascii="Times New Roman" w:hAnsi="Times New Roman" w:cs="Times New Roman"/>
          <w:sz w:val="28"/>
          <w:szCs w:val="28"/>
          <w:lang w:val="uk-UA"/>
        </w:rPr>
      </w:pPr>
    </w:p>
    <w:p w:rsidR="00194224" w:rsidRDefault="00194224" w:rsidP="00AD240D">
      <w:pPr>
        <w:spacing w:after="0" w:line="240" w:lineRule="atLeast"/>
        <w:jc w:val="center"/>
        <w:rPr>
          <w:rFonts w:ascii="Times New Roman" w:hAnsi="Times New Roman" w:cs="Times New Roman"/>
          <w:sz w:val="28"/>
          <w:szCs w:val="28"/>
          <w:lang w:val="uk-UA"/>
        </w:rPr>
      </w:pPr>
    </w:p>
    <w:p w:rsidR="00194224" w:rsidRDefault="00194224" w:rsidP="00AD240D">
      <w:pPr>
        <w:spacing w:after="0" w:line="240" w:lineRule="atLeast"/>
        <w:rPr>
          <w:rFonts w:ascii="Times New Roman" w:hAnsi="Times New Roman" w:cs="Times New Roman"/>
          <w:sz w:val="28"/>
          <w:szCs w:val="28"/>
          <w:lang w:val="uk-UA"/>
        </w:rPr>
      </w:pPr>
    </w:p>
    <w:p w:rsidR="00194224" w:rsidRDefault="00194224" w:rsidP="00AD240D">
      <w:pPr>
        <w:spacing w:after="0" w:line="240" w:lineRule="atLeast"/>
        <w:rPr>
          <w:rFonts w:ascii="Times New Roman" w:hAnsi="Times New Roman" w:cs="Times New Roman"/>
          <w:sz w:val="28"/>
          <w:szCs w:val="28"/>
          <w:lang w:val="uk-UA"/>
        </w:rPr>
      </w:pPr>
    </w:p>
    <w:p w:rsidR="00194224" w:rsidRDefault="00194224" w:rsidP="00AD240D">
      <w:pPr>
        <w:spacing w:after="0" w:line="240" w:lineRule="atLeast"/>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м. Кременчук </w:t>
      </w:r>
    </w:p>
    <w:p w:rsidR="00194224" w:rsidRDefault="00194224" w:rsidP="00AD240D">
      <w:pPr>
        <w:spacing w:after="0" w:line="240" w:lineRule="atLeast"/>
        <w:jc w:val="center"/>
        <w:rPr>
          <w:rFonts w:ascii="Times New Roman" w:hAnsi="Times New Roman" w:cs="Times New Roman"/>
          <w:sz w:val="28"/>
          <w:szCs w:val="28"/>
          <w:lang w:val="uk-UA"/>
        </w:rPr>
      </w:pPr>
      <w:r>
        <w:rPr>
          <w:rFonts w:ascii="Times New Roman" w:hAnsi="Times New Roman" w:cs="Times New Roman"/>
          <w:sz w:val="28"/>
          <w:szCs w:val="28"/>
          <w:lang w:val="uk-UA"/>
        </w:rPr>
        <w:t>2021 рік</w:t>
      </w:r>
    </w:p>
    <w:p w:rsidR="00194224" w:rsidRPr="00C37F06" w:rsidRDefault="00194224" w:rsidP="009D6621">
      <w:pPr>
        <w:spacing w:after="0" w:line="240" w:lineRule="atLeast"/>
        <w:jc w:val="right"/>
        <w:rPr>
          <w:rFonts w:ascii="Times New Roman" w:hAnsi="Times New Roman" w:cs="Times New Roman"/>
          <w:sz w:val="28"/>
          <w:szCs w:val="28"/>
          <w:lang w:val="uk-UA"/>
        </w:rPr>
      </w:pPr>
      <w:r w:rsidRPr="00C37F06">
        <w:rPr>
          <w:rFonts w:ascii="Times New Roman" w:hAnsi="Times New Roman" w:cs="Times New Roman"/>
          <w:sz w:val="28"/>
          <w:szCs w:val="28"/>
          <w:lang w:val="uk-UA"/>
        </w:rPr>
        <w:t>2.</w:t>
      </w:r>
    </w:p>
    <w:p w:rsidR="00194224" w:rsidRPr="006308F8" w:rsidRDefault="00194224" w:rsidP="00691B66">
      <w:pPr>
        <w:shd w:val="clear" w:color="auto" w:fill="FFFFFF"/>
        <w:spacing w:after="0" w:line="240" w:lineRule="atLeast"/>
        <w:jc w:val="center"/>
        <w:rPr>
          <w:rFonts w:ascii="Times New Roman" w:hAnsi="Times New Roman" w:cs="Times New Roman"/>
          <w:sz w:val="28"/>
          <w:szCs w:val="28"/>
          <w:lang w:val="uk-UA"/>
        </w:rPr>
      </w:pPr>
      <w:r w:rsidRPr="006308F8">
        <w:rPr>
          <w:rFonts w:ascii="Times New Roman" w:hAnsi="Times New Roman" w:cs="Times New Roman"/>
          <w:b/>
          <w:bCs/>
          <w:sz w:val="28"/>
          <w:szCs w:val="28"/>
          <w:lang w:val="uk-UA"/>
        </w:rPr>
        <w:t>1. ЗАГАЛЬНІ ПОЛОЖЕННЯ</w:t>
      </w:r>
    </w:p>
    <w:p w:rsidR="00194224" w:rsidRPr="006308F8" w:rsidRDefault="00194224" w:rsidP="00691B66">
      <w:pPr>
        <w:spacing w:after="0"/>
        <w:rPr>
          <w:rFonts w:ascii="Times New Roman" w:hAnsi="Times New Roman" w:cs="Times New Roman"/>
          <w:caps/>
          <w:sz w:val="28"/>
          <w:szCs w:val="28"/>
          <w:lang w:val="uk-UA"/>
        </w:rPr>
      </w:pPr>
    </w:p>
    <w:p w:rsidR="00194224" w:rsidRDefault="00194224" w:rsidP="00977184">
      <w:pPr>
        <w:spacing w:after="0" w:line="240" w:lineRule="auto"/>
        <w:ind w:firstLine="708"/>
        <w:jc w:val="both"/>
        <w:rPr>
          <w:rFonts w:ascii="Times New Roman" w:hAnsi="Times New Roman" w:cs="Times New Roman"/>
          <w:sz w:val="28"/>
          <w:szCs w:val="28"/>
          <w:lang w:val="uk-UA"/>
        </w:rPr>
      </w:pPr>
      <w:r w:rsidRPr="00977184">
        <w:rPr>
          <w:rFonts w:ascii="Times New Roman" w:hAnsi="Times New Roman" w:cs="Times New Roman"/>
          <w:sz w:val="28"/>
          <w:szCs w:val="28"/>
          <w:lang w:val="uk-UA"/>
        </w:rPr>
        <w:t xml:space="preserve">1.1. </w:t>
      </w:r>
      <w:r>
        <w:rPr>
          <w:rFonts w:ascii="Times New Roman" w:hAnsi="Times New Roman" w:cs="Times New Roman"/>
          <w:sz w:val="28"/>
          <w:szCs w:val="28"/>
          <w:lang w:val="uk-UA"/>
        </w:rPr>
        <w:t xml:space="preserve">Комунальне </w:t>
      </w:r>
      <w:r w:rsidRPr="00977184">
        <w:rPr>
          <w:rFonts w:ascii="Times New Roman" w:hAnsi="Times New Roman" w:cs="Times New Roman"/>
          <w:sz w:val="28"/>
          <w:szCs w:val="28"/>
          <w:lang w:val="uk-UA"/>
        </w:rPr>
        <w:t>підприємство «Кременчуцька міська телерадіокомпанія» Кременчуцької міської ради Кременчуцького району Полтавської області, (далі – «Підприємство»),  є комунальним комерційним підприємством, створеним на базі відокремленої частини комунальної власності Кременчуцької міської територіальної громади. Підприємство у своїй діяльності керується Конституцією України, Господарським та Цивільним кодексами України, Законами України, актами Президента України та Кабінету Міністрів України, постановами Верховної Ради України, рішеннями Кременчуцької міської ради Кременчуцького району Полтавської області та її виконавчого комітету, розпорядженнями Міського голови  та цим Статутом.</w:t>
      </w:r>
    </w:p>
    <w:p w:rsidR="00194224" w:rsidRPr="00C729EF" w:rsidRDefault="00194224" w:rsidP="00977184">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1.2. Власником Підприємства є Кременчуцька міська територіальна громада, в особі її представницького органу - Кременчуцької міської ради Кременчуцького району Полтавської області, (далі –</w:t>
      </w:r>
      <w:r>
        <w:rPr>
          <w:rFonts w:ascii="Times New Roman" w:hAnsi="Times New Roman" w:cs="Times New Roman"/>
          <w:sz w:val="28"/>
          <w:szCs w:val="28"/>
          <w:lang w:val="uk-UA"/>
        </w:rPr>
        <w:t xml:space="preserve"> </w:t>
      </w:r>
      <w:r w:rsidRPr="006308F8">
        <w:rPr>
          <w:rFonts w:ascii="Times New Roman" w:hAnsi="Times New Roman" w:cs="Times New Roman"/>
          <w:sz w:val="28"/>
          <w:szCs w:val="28"/>
          <w:lang w:val="uk-UA"/>
        </w:rPr>
        <w:t>«Власник»).</w:t>
      </w:r>
      <w:r>
        <w:rPr>
          <w:rFonts w:ascii="Times New Roman" w:hAnsi="Times New Roman" w:cs="Times New Roman"/>
          <w:sz w:val="28"/>
          <w:szCs w:val="28"/>
          <w:lang w:val="uk-UA"/>
        </w:rPr>
        <w:t xml:space="preserve"> У своїй діяльності Підприємство підзвітне і підконтрольне Міському голові (далі – «Міський голова»). </w:t>
      </w: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1.3. Підприємство є правонаступником всіх прав і обов’язків комунального підприємства «Студія Кременчуцького міського телебачення міської ради».</w:t>
      </w:r>
    </w:p>
    <w:p w:rsidR="00194224" w:rsidRPr="006308F8" w:rsidRDefault="00194224" w:rsidP="00977184">
      <w:pPr>
        <w:spacing w:after="0" w:line="240" w:lineRule="auto"/>
        <w:ind w:firstLine="724"/>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У зв</w:t>
      </w:r>
      <w:r w:rsidRPr="006308F8">
        <w:rPr>
          <w:rFonts w:ascii="Times New Roman" w:hAnsi="Times New Roman" w:cs="Times New Roman"/>
          <w:sz w:val="28"/>
          <w:szCs w:val="28"/>
        </w:rPr>
        <w:t>’</w:t>
      </w:r>
      <w:r w:rsidRPr="006308F8">
        <w:rPr>
          <w:rFonts w:ascii="Times New Roman" w:hAnsi="Times New Roman" w:cs="Times New Roman"/>
          <w:sz w:val="28"/>
          <w:szCs w:val="28"/>
          <w:lang w:val="uk-UA"/>
        </w:rPr>
        <w:t>язку з передачею Підприємству майнових прав Колективного підприємства Кременчуцький техно-торгівельний центр «Електрон», Підприємство є також правонаступником майнових прав Колективного підприємства Кременчуцький техно-торгівельний центр «Електрон».</w:t>
      </w: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1.4. Підприємство є юридичною особою, з моменту державної реєстрації в Єдиному державному реєстрі юридичних осіб, фізичних осіб-підприємців та громадських формувань України, діє на принципах повного господарського розрахунку, має самостійний баланс, відокремлене майно, розрахунковий та інші рахунки в банківських установах, круглу печатку із своїм найменуванням та ідентифікаційним кодом, штампи та інше.</w:t>
      </w: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1.5. Повне найменування: Комунальне підприємство «Кременчуцька міська телерадіокомпанія»</w:t>
      </w:r>
      <w:r>
        <w:rPr>
          <w:rFonts w:ascii="Times New Roman" w:hAnsi="Times New Roman" w:cs="Times New Roman"/>
          <w:sz w:val="28"/>
          <w:szCs w:val="28"/>
          <w:lang w:val="uk-UA"/>
        </w:rPr>
        <w:t xml:space="preserve"> Кременчуцької міської ради Кременчуцького району Полтавської області</w:t>
      </w:r>
      <w:r w:rsidRPr="006308F8">
        <w:rPr>
          <w:rFonts w:ascii="Times New Roman" w:hAnsi="Times New Roman" w:cs="Times New Roman"/>
          <w:sz w:val="28"/>
          <w:szCs w:val="28"/>
          <w:lang w:val="uk-UA"/>
        </w:rPr>
        <w:t>.</w:t>
      </w: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Скорочене найменування: КП «КТРК».</w:t>
      </w: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1.6. Місцезнаходження та юридична адреса Підприємства: 39600, Україна, Полтавська область, місто Кременчук, вулиця Генерала Жадова, 12.</w:t>
      </w:r>
    </w:p>
    <w:p w:rsidR="00194224" w:rsidRPr="006308F8" w:rsidRDefault="00194224" w:rsidP="00977184">
      <w:pPr>
        <w:spacing w:after="0" w:line="240" w:lineRule="auto"/>
        <w:rPr>
          <w:rFonts w:ascii="Times New Roman" w:hAnsi="Times New Roman" w:cs="Times New Roman"/>
          <w:b/>
          <w:bCs/>
          <w:sz w:val="28"/>
          <w:szCs w:val="28"/>
          <w:lang w:val="uk-UA"/>
        </w:rPr>
      </w:pPr>
    </w:p>
    <w:p w:rsidR="00194224" w:rsidRPr="006308F8" w:rsidRDefault="00194224" w:rsidP="00977184">
      <w:pPr>
        <w:spacing w:after="0"/>
        <w:jc w:val="center"/>
        <w:rPr>
          <w:rFonts w:ascii="Times New Roman" w:hAnsi="Times New Roman" w:cs="Times New Roman"/>
          <w:b/>
          <w:bCs/>
          <w:sz w:val="28"/>
          <w:szCs w:val="28"/>
          <w:lang w:val="uk-UA"/>
        </w:rPr>
      </w:pPr>
      <w:r w:rsidRPr="006308F8">
        <w:rPr>
          <w:rFonts w:ascii="Times New Roman" w:hAnsi="Times New Roman" w:cs="Times New Roman"/>
          <w:b/>
          <w:bCs/>
          <w:sz w:val="28"/>
          <w:szCs w:val="28"/>
          <w:lang w:val="uk-UA"/>
        </w:rPr>
        <w:t>2. МЕТА ТА НАПРЯМКИ ДІЯЛЬНОСТІ ПІДПРИЄМСТВА</w:t>
      </w:r>
    </w:p>
    <w:p w:rsidR="00194224" w:rsidRPr="006308F8" w:rsidRDefault="00194224" w:rsidP="00691B66">
      <w:pPr>
        <w:spacing w:after="0"/>
        <w:rPr>
          <w:rFonts w:ascii="Times New Roman" w:hAnsi="Times New Roman" w:cs="Times New Roman"/>
          <w:b/>
          <w:bCs/>
          <w:sz w:val="28"/>
          <w:szCs w:val="28"/>
          <w:lang w:val="uk-UA"/>
        </w:rPr>
      </w:pP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2.1. Мета створення Підприємства:</w:t>
      </w:r>
    </w:p>
    <w:p w:rsidR="00194224" w:rsidRDefault="00194224" w:rsidP="00977184">
      <w:pPr>
        <w:pStyle w:val="HTMLPreformatted"/>
        <w:shd w:val="clear" w:color="auto" w:fill="FFFFFF"/>
        <w:jc w:val="both"/>
        <w:textAlignment w:val="baseline"/>
        <w:rPr>
          <w:rFonts w:ascii="Times New Roman" w:hAnsi="Times New Roman" w:cs="Times New Roman"/>
          <w:sz w:val="28"/>
          <w:szCs w:val="28"/>
          <w:lang w:val="uk-UA"/>
        </w:rPr>
      </w:pPr>
      <w:r w:rsidRPr="006308F8">
        <w:rPr>
          <w:rFonts w:ascii="Times New Roman" w:hAnsi="Times New Roman" w:cs="Times New Roman"/>
          <w:sz w:val="28"/>
          <w:szCs w:val="28"/>
          <w:lang w:val="uk-UA"/>
        </w:rPr>
        <w:t>2.1.1. Всебічне і об’єктивне інформування Кременчуцької міської територіальної громади  про напрями роботи органів місцевого</w:t>
      </w:r>
      <w:r>
        <w:rPr>
          <w:rFonts w:ascii="Times New Roman" w:hAnsi="Times New Roman" w:cs="Times New Roman"/>
          <w:sz w:val="28"/>
          <w:szCs w:val="28"/>
          <w:lang w:val="uk-UA"/>
        </w:rPr>
        <w:t xml:space="preserve"> </w:t>
      </w:r>
    </w:p>
    <w:p w:rsidR="00194224" w:rsidRDefault="00194224" w:rsidP="00977184">
      <w:pPr>
        <w:pStyle w:val="HTMLPreformatted"/>
        <w:shd w:val="clear" w:color="auto" w:fill="FFFFFF"/>
        <w:jc w:val="right"/>
        <w:textAlignment w:val="baseline"/>
        <w:rPr>
          <w:rFonts w:ascii="Times New Roman" w:hAnsi="Times New Roman" w:cs="Times New Roman"/>
          <w:sz w:val="28"/>
          <w:szCs w:val="28"/>
          <w:lang w:val="uk-UA"/>
        </w:rPr>
      </w:pPr>
      <w:r>
        <w:rPr>
          <w:rFonts w:ascii="Times New Roman" w:hAnsi="Times New Roman" w:cs="Times New Roman"/>
          <w:sz w:val="28"/>
          <w:szCs w:val="28"/>
          <w:lang w:val="uk-UA"/>
        </w:rPr>
        <w:t xml:space="preserve">3. </w:t>
      </w:r>
    </w:p>
    <w:p w:rsidR="00194224" w:rsidRPr="006308F8" w:rsidRDefault="00194224" w:rsidP="00977184">
      <w:pPr>
        <w:pStyle w:val="HTMLPreformatted"/>
        <w:shd w:val="clear" w:color="auto" w:fill="FFFFFF"/>
        <w:jc w:val="both"/>
        <w:textAlignment w:val="baseline"/>
        <w:rPr>
          <w:rFonts w:ascii="Times New Roman" w:hAnsi="Times New Roman" w:cs="Times New Roman"/>
          <w:sz w:val="28"/>
          <w:szCs w:val="28"/>
          <w:lang w:val="uk-UA"/>
        </w:rPr>
      </w:pPr>
      <w:r w:rsidRPr="006308F8">
        <w:rPr>
          <w:rFonts w:ascii="Times New Roman" w:hAnsi="Times New Roman" w:cs="Times New Roman"/>
          <w:sz w:val="28"/>
          <w:szCs w:val="28"/>
          <w:lang w:val="uk-UA"/>
        </w:rPr>
        <w:t xml:space="preserve">самоврядування  шляхом одержання, збирання, створення, використання, зберігання відео- та аудіо інформації та поширення цієї інформації шляхом використання наступних видів мовлення: </w:t>
      </w:r>
      <w:bookmarkStart w:id="0" w:name="o347"/>
      <w:bookmarkEnd w:id="0"/>
      <w:r w:rsidRPr="006308F8">
        <w:rPr>
          <w:rFonts w:ascii="Times New Roman" w:hAnsi="Times New Roman" w:cs="Times New Roman"/>
          <w:sz w:val="28"/>
          <w:szCs w:val="28"/>
          <w:lang w:val="uk-UA"/>
        </w:rPr>
        <w:t xml:space="preserve">супутникове, </w:t>
      </w:r>
      <w:bookmarkStart w:id="1" w:name="o348"/>
      <w:bookmarkEnd w:id="1"/>
      <w:r w:rsidRPr="006308F8">
        <w:rPr>
          <w:rFonts w:ascii="Times New Roman" w:hAnsi="Times New Roman" w:cs="Times New Roman"/>
          <w:sz w:val="28"/>
          <w:szCs w:val="28"/>
          <w:lang w:val="uk-UA"/>
        </w:rPr>
        <w:t xml:space="preserve">ефірне, </w:t>
      </w:r>
      <w:bookmarkStart w:id="2" w:name="o349"/>
      <w:bookmarkEnd w:id="2"/>
      <w:r w:rsidRPr="006308F8">
        <w:rPr>
          <w:rFonts w:ascii="Times New Roman" w:hAnsi="Times New Roman" w:cs="Times New Roman"/>
          <w:sz w:val="28"/>
          <w:szCs w:val="28"/>
          <w:lang w:val="uk-UA"/>
        </w:rPr>
        <w:t xml:space="preserve">кабельне, </w:t>
      </w:r>
      <w:bookmarkStart w:id="3" w:name="o350"/>
      <w:bookmarkEnd w:id="3"/>
      <w:r w:rsidRPr="006308F8">
        <w:rPr>
          <w:rFonts w:ascii="Times New Roman" w:hAnsi="Times New Roman" w:cs="Times New Roman"/>
          <w:sz w:val="28"/>
          <w:szCs w:val="28"/>
          <w:lang w:val="uk-UA"/>
        </w:rPr>
        <w:t xml:space="preserve">проводове, </w:t>
      </w:r>
      <w:bookmarkStart w:id="4" w:name="o351"/>
      <w:bookmarkEnd w:id="4"/>
      <w:r w:rsidRPr="006308F8">
        <w:rPr>
          <w:rFonts w:ascii="Times New Roman" w:hAnsi="Times New Roman" w:cs="Times New Roman"/>
          <w:sz w:val="28"/>
          <w:szCs w:val="28"/>
          <w:lang w:val="uk-UA"/>
        </w:rPr>
        <w:t xml:space="preserve">багатоканальне, а також в друкованих засобах масової інформації. </w:t>
      </w:r>
    </w:p>
    <w:p w:rsidR="00194224" w:rsidRPr="006308F8" w:rsidRDefault="00194224" w:rsidP="00977184">
      <w:pPr>
        <w:pStyle w:val="HTMLPreformatted"/>
        <w:shd w:val="clear" w:color="auto" w:fill="FFFFFF"/>
        <w:jc w:val="both"/>
        <w:textAlignment w:val="baseline"/>
        <w:rPr>
          <w:rFonts w:ascii="Times New Roman" w:hAnsi="Times New Roman" w:cs="Times New Roman"/>
          <w:sz w:val="28"/>
          <w:szCs w:val="28"/>
          <w:lang w:val="uk-UA"/>
        </w:rPr>
      </w:pPr>
      <w:r w:rsidRPr="006308F8">
        <w:rPr>
          <w:rFonts w:ascii="Times New Roman" w:hAnsi="Times New Roman" w:cs="Times New Roman"/>
          <w:sz w:val="28"/>
          <w:szCs w:val="28"/>
          <w:lang w:val="uk-UA"/>
        </w:rPr>
        <w:t>2.1.2. Одержання, збирання, створення, використання, зберігання та поширення об’єктивної  відео- та аудіо інформації про життя міста, підприємств, установ, закладів, трудових колективів, громадських організацій, громадян міста Кременчука, Кременчуцького району, Полтавщини, України.</w:t>
      </w:r>
    </w:p>
    <w:p w:rsidR="00194224" w:rsidRPr="006308F8" w:rsidRDefault="00194224" w:rsidP="00977184">
      <w:pPr>
        <w:pStyle w:val="HTMLPreformatted"/>
        <w:shd w:val="clear" w:color="auto" w:fill="FFFFFF"/>
        <w:jc w:val="both"/>
        <w:textAlignment w:val="baseline"/>
        <w:rPr>
          <w:rFonts w:ascii="Times New Roman" w:hAnsi="Times New Roman" w:cs="Times New Roman"/>
          <w:sz w:val="28"/>
          <w:szCs w:val="28"/>
          <w:lang w:val="uk-UA"/>
        </w:rPr>
      </w:pPr>
      <w:r w:rsidRPr="006308F8">
        <w:rPr>
          <w:rFonts w:ascii="Times New Roman" w:hAnsi="Times New Roman" w:cs="Times New Roman"/>
          <w:sz w:val="28"/>
          <w:szCs w:val="28"/>
          <w:lang w:val="uk-UA"/>
        </w:rPr>
        <w:tab/>
        <w:t>2.2. Напрямки (предмет) діяльності Підприємства:</w:t>
      </w:r>
    </w:p>
    <w:p w:rsidR="00194224" w:rsidRPr="006308F8" w:rsidRDefault="00194224" w:rsidP="00977184">
      <w:pPr>
        <w:pStyle w:val="HTMLPreformatted"/>
        <w:shd w:val="clear" w:color="auto" w:fill="FFFFFF"/>
        <w:jc w:val="both"/>
        <w:textAlignment w:val="baseline"/>
        <w:rPr>
          <w:rFonts w:ascii="Times New Roman" w:hAnsi="Times New Roman" w:cs="Times New Roman"/>
          <w:sz w:val="28"/>
          <w:szCs w:val="28"/>
          <w:lang w:val="uk-UA"/>
        </w:rPr>
      </w:pPr>
      <w:r w:rsidRPr="006308F8">
        <w:rPr>
          <w:rFonts w:ascii="Times New Roman" w:hAnsi="Times New Roman" w:cs="Times New Roman"/>
          <w:sz w:val="28"/>
          <w:szCs w:val="28"/>
          <w:lang w:val="uk-UA"/>
        </w:rPr>
        <w:t xml:space="preserve">2.2.1. Створення інформаційної хроніки, спеціальних звітів і репортажів про діяльність Кременчуцької міської ради Кременчуцького району Полтавської області та Виконавчого комітету Кременчуцької міської ради Кременчуцького району Полтавської області, виконавчих органів Кременчуцької міської ради Кременчуцького району Полтавської області, державних органів, які діють на території </w:t>
      </w:r>
      <w:r>
        <w:rPr>
          <w:rFonts w:ascii="Times New Roman" w:hAnsi="Times New Roman" w:cs="Times New Roman"/>
          <w:sz w:val="28"/>
          <w:szCs w:val="28"/>
          <w:lang w:val="uk-UA"/>
        </w:rPr>
        <w:t xml:space="preserve">Кременчуцької </w:t>
      </w:r>
      <w:r w:rsidRPr="006308F8">
        <w:rPr>
          <w:rFonts w:ascii="Times New Roman" w:hAnsi="Times New Roman" w:cs="Times New Roman"/>
          <w:sz w:val="28"/>
          <w:szCs w:val="28"/>
          <w:lang w:val="uk-UA"/>
        </w:rPr>
        <w:t xml:space="preserve"> </w:t>
      </w:r>
      <w:r>
        <w:rPr>
          <w:rFonts w:ascii="Times New Roman" w:hAnsi="Times New Roman" w:cs="Times New Roman"/>
          <w:sz w:val="28"/>
          <w:szCs w:val="28"/>
          <w:lang w:val="uk-UA"/>
        </w:rPr>
        <w:t>міської територіальної громади</w:t>
      </w:r>
      <w:r w:rsidRPr="006308F8">
        <w:rPr>
          <w:rFonts w:ascii="Times New Roman" w:hAnsi="Times New Roman" w:cs="Times New Roman"/>
          <w:sz w:val="28"/>
          <w:szCs w:val="28"/>
          <w:lang w:val="uk-UA"/>
        </w:rPr>
        <w:t xml:space="preserve">, депутатів рад різних рівнів; про важливі події, що відбуваються в місті, регіоні, крім випадків, передбачених Законом України «Про державну таємницю», а саме, щодо інформації, яка  охоплює  відомості  у  сфері  оборони, економіки,  науки і техніки, зовнішніх відносин, державної безпеки та  охорони  правопорядку,  розголошення  яких  може завдати шкоди національній  безпеці  України   та   які   визнані   у   порядку, </w:t>
      </w:r>
      <w:r w:rsidRPr="006308F8">
        <w:rPr>
          <w:rFonts w:ascii="Times New Roman" w:hAnsi="Times New Roman" w:cs="Times New Roman"/>
          <w:sz w:val="28"/>
          <w:szCs w:val="28"/>
          <w:lang w:val="uk-UA"/>
        </w:rPr>
        <w:br/>
        <w:t>встановленому   цим  Законом,  державною  таємницею  і  підлягають охороні державою.</w:t>
      </w:r>
    </w:p>
    <w:p w:rsidR="00194224" w:rsidRPr="006308F8" w:rsidRDefault="00194224" w:rsidP="00977184">
      <w:pPr>
        <w:pStyle w:val="HTMLPreformatted"/>
        <w:shd w:val="clear" w:color="auto" w:fill="FFFFFF"/>
        <w:jc w:val="both"/>
        <w:textAlignment w:val="baseline"/>
        <w:rPr>
          <w:rFonts w:ascii="Times New Roman" w:hAnsi="Times New Roman" w:cs="Times New Roman"/>
          <w:sz w:val="28"/>
          <w:szCs w:val="28"/>
          <w:lang w:val="uk-UA"/>
        </w:rPr>
      </w:pPr>
      <w:r w:rsidRPr="006308F8">
        <w:rPr>
          <w:rFonts w:ascii="Times New Roman" w:hAnsi="Times New Roman" w:cs="Times New Roman"/>
          <w:sz w:val="28"/>
          <w:szCs w:val="28"/>
          <w:lang w:val="uk-UA"/>
        </w:rPr>
        <w:t>2.2.2. Проведення «прямих ефірів», прямих теле- і радіотрансляцій з місця подій.</w:t>
      </w:r>
    </w:p>
    <w:p w:rsidR="00194224" w:rsidRPr="006308F8" w:rsidRDefault="00194224" w:rsidP="00977184">
      <w:pPr>
        <w:pStyle w:val="HTMLPreformatted"/>
        <w:shd w:val="clear" w:color="auto" w:fill="FFFFFF"/>
        <w:jc w:val="both"/>
        <w:textAlignment w:val="baseline"/>
        <w:rPr>
          <w:rFonts w:ascii="Times New Roman" w:hAnsi="Times New Roman" w:cs="Times New Roman"/>
          <w:sz w:val="28"/>
          <w:szCs w:val="28"/>
          <w:lang w:val="uk-UA"/>
        </w:rPr>
      </w:pPr>
      <w:r w:rsidRPr="006308F8">
        <w:rPr>
          <w:rFonts w:ascii="Times New Roman" w:hAnsi="Times New Roman" w:cs="Times New Roman"/>
          <w:sz w:val="28"/>
          <w:szCs w:val="28"/>
          <w:lang w:val="uk-UA"/>
        </w:rPr>
        <w:t>2.2.3. Організація систематичних проблемних та тематичних теле- і радіопередач про діяльність органів місцевого самоврядування та життя міста.</w:t>
      </w:r>
    </w:p>
    <w:p w:rsidR="00194224" w:rsidRPr="006308F8" w:rsidRDefault="00194224" w:rsidP="00977184">
      <w:pPr>
        <w:pStyle w:val="HTMLPreformatted"/>
        <w:shd w:val="clear" w:color="auto" w:fill="FFFFFF"/>
        <w:jc w:val="both"/>
        <w:textAlignment w:val="baseline"/>
        <w:rPr>
          <w:rFonts w:ascii="Times New Roman" w:hAnsi="Times New Roman" w:cs="Times New Roman"/>
          <w:sz w:val="28"/>
          <w:szCs w:val="28"/>
          <w:lang w:val="uk-UA"/>
        </w:rPr>
      </w:pPr>
      <w:r w:rsidRPr="006308F8">
        <w:rPr>
          <w:rFonts w:ascii="Times New Roman" w:hAnsi="Times New Roman" w:cs="Times New Roman"/>
          <w:sz w:val="28"/>
          <w:szCs w:val="28"/>
          <w:lang w:val="uk-UA"/>
        </w:rPr>
        <w:t>2.2.4. Створення та поширення авторських матеріалів, інформації роз’яснювального характеру про діяльність органів державної влади та органів місцевого самоврядування.</w:t>
      </w:r>
    </w:p>
    <w:p w:rsidR="00194224" w:rsidRPr="006308F8" w:rsidRDefault="00194224" w:rsidP="00977184">
      <w:pPr>
        <w:pStyle w:val="HTMLPreformatted"/>
        <w:shd w:val="clear" w:color="auto" w:fill="FFFFFF"/>
        <w:jc w:val="both"/>
        <w:textAlignment w:val="baseline"/>
        <w:rPr>
          <w:rFonts w:ascii="Times New Roman" w:hAnsi="Times New Roman" w:cs="Times New Roman"/>
          <w:sz w:val="28"/>
          <w:szCs w:val="28"/>
          <w:lang w:val="uk-UA"/>
        </w:rPr>
      </w:pPr>
      <w:r w:rsidRPr="006308F8">
        <w:rPr>
          <w:rFonts w:ascii="Times New Roman" w:hAnsi="Times New Roman" w:cs="Times New Roman"/>
          <w:sz w:val="28"/>
          <w:szCs w:val="28"/>
          <w:lang w:val="uk-UA"/>
        </w:rPr>
        <w:t>2.2.5. Запис і зберігання відео-, аудіо матеріалів про висвітлення діяльності органів державної влади, органів місцевого самоврядуваннята важливих подій в житті міста.</w:t>
      </w:r>
    </w:p>
    <w:p w:rsidR="00194224" w:rsidRPr="006308F8" w:rsidRDefault="00194224" w:rsidP="00977184">
      <w:pPr>
        <w:shd w:val="clear" w:color="auto" w:fill="FFFFFF"/>
        <w:spacing w:after="0" w:line="240" w:lineRule="auto"/>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 xml:space="preserve">2.2.6. </w:t>
      </w:r>
      <w:r w:rsidRPr="006308F8">
        <w:rPr>
          <w:rFonts w:ascii="Times New Roman" w:hAnsi="Times New Roman" w:cs="Times New Roman"/>
          <w:sz w:val="28"/>
          <w:szCs w:val="28"/>
        </w:rPr>
        <w:t>Видавнича</w:t>
      </w:r>
      <w:r w:rsidRPr="006308F8">
        <w:rPr>
          <w:rFonts w:ascii="Times New Roman" w:hAnsi="Times New Roman" w:cs="Times New Roman"/>
          <w:sz w:val="28"/>
          <w:szCs w:val="28"/>
          <w:lang w:val="uk-UA"/>
        </w:rPr>
        <w:t xml:space="preserve"> </w:t>
      </w:r>
      <w:r w:rsidRPr="006308F8">
        <w:rPr>
          <w:rFonts w:ascii="Times New Roman" w:hAnsi="Times New Roman" w:cs="Times New Roman"/>
          <w:sz w:val="28"/>
          <w:szCs w:val="28"/>
        </w:rPr>
        <w:t>діяльність</w:t>
      </w:r>
      <w:r w:rsidRPr="006308F8">
        <w:rPr>
          <w:rFonts w:ascii="Times New Roman" w:hAnsi="Times New Roman" w:cs="Times New Roman"/>
          <w:sz w:val="28"/>
          <w:szCs w:val="28"/>
          <w:lang w:val="uk-UA"/>
        </w:rPr>
        <w:t>.</w:t>
      </w:r>
    </w:p>
    <w:p w:rsidR="00194224" w:rsidRPr="006308F8" w:rsidRDefault="00194224" w:rsidP="00150C3E">
      <w:pPr>
        <w:shd w:val="clear" w:color="auto" w:fill="FFFFFF"/>
        <w:spacing w:after="0" w:line="291" w:lineRule="atLeast"/>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2.2.7. Виробництво кіно- та відеофільмів, телевізійних програм, видання звукозаписів.</w:t>
      </w:r>
    </w:p>
    <w:p w:rsidR="00194224" w:rsidRPr="006308F8" w:rsidRDefault="00194224" w:rsidP="00150C3E">
      <w:pPr>
        <w:shd w:val="clear" w:color="auto" w:fill="FFFFFF"/>
        <w:spacing w:after="0" w:line="291" w:lineRule="atLeast"/>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 xml:space="preserve">2.2.8. </w:t>
      </w:r>
      <w:r w:rsidRPr="006308F8">
        <w:rPr>
          <w:rFonts w:ascii="Times New Roman" w:hAnsi="Times New Roman" w:cs="Times New Roman"/>
          <w:sz w:val="28"/>
          <w:szCs w:val="28"/>
        </w:rPr>
        <w:t>Діяльність у сфері</w:t>
      </w:r>
      <w:r w:rsidRPr="006308F8">
        <w:rPr>
          <w:rFonts w:ascii="Times New Roman" w:hAnsi="Times New Roman" w:cs="Times New Roman"/>
          <w:sz w:val="28"/>
          <w:szCs w:val="28"/>
          <w:lang w:val="uk-UA"/>
        </w:rPr>
        <w:t xml:space="preserve"> </w:t>
      </w:r>
      <w:r w:rsidRPr="006308F8">
        <w:rPr>
          <w:rFonts w:ascii="Times New Roman" w:hAnsi="Times New Roman" w:cs="Times New Roman"/>
          <w:sz w:val="28"/>
          <w:szCs w:val="28"/>
        </w:rPr>
        <w:t>радіомовлення та телевізійного</w:t>
      </w:r>
      <w:r w:rsidRPr="006308F8">
        <w:rPr>
          <w:rFonts w:ascii="Times New Roman" w:hAnsi="Times New Roman" w:cs="Times New Roman"/>
          <w:sz w:val="28"/>
          <w:szCs w:val="28"/>
          <w:lang w:val="uk-UA"/>
        </w:rPr>
        <w:t xml:space="preserve"> </w:t>
      </w:r>
      <w:r w:rsidRPr="006308F8">
        <w:rPr>
          <w:rFonts w:ascii="Times New Roman" w:hAnsi="Times New Roman" w:cs="Times New Roman"/>
          <w:sz w:val="28"/>
          <w:szCs w:val="28"/>
        </w:rPr>
        <w:t>мовлення</w:t>
      </w:r>
      <w:r w:rsidRPr="006308F8">
        <w:rPr>
          <w:rFonts w:ascii="Times New Roman" w:hAnsi="Times New Roman" w:cs="Times New Roman"/>
          <w:sz w:val="28"/>
          <w:szCs w:val="28"/>
          <w:lang w:val="uk-UA"/>
        </w:rPr>
        <w:t>.</w:t>
      </w:r>
    </w:p>
    <w:p w:rsidR="00194224" w:rsidRPr="006308F8" w:rsidRDefault="00194224" w:rsidP="00977184">
      <w:pPr>
        <w:shd w:val="clear" w:color="auto" w:fill="FFFFFF"/>
        <w:spacing w:after="0" w:line="240" w:lineRule="auto"/>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 xml:space="preserve">2.2.9. </w:t>
      </w:r>
      <w:r w:rsidRPr="006308F8">
        <w:rPr>
          <w:rFonts w:ascii="Times New Roman" w:hAnsi="Times New Roman" w:cs="Times New Roman"/>
          <w:sz w:val="28"/>
          <w:szCs w:val="28"/>
        </w:rPr>
        <w:t>Телекомунікації (електрозв'язок)</w:t>
      </w:r>
      <w:r w:rsidRPr="006308F8">
        <w:rPr>
          <w:rFonts w:ascii="Times New Roman" w:hAnsi="Times New Roman" w:cs="Times New Roman"/>
          <w:sz w:val="28"/>
          <w:szCs w:val="28"/>
          <w:lang w:val="uk-UA"/>
        </w:rPr>
        <w:t>.</w:t>
      </w:r>
    </w:p>
    <w:p w:rsidR="00194224" w:rsidRPr="006308F8" w:rsidRDefault="00194224" w:rsidP="00977184">
      <w:pPr>
        <w:shd w:val="clear" w:color="auto" w:fill="FFFFFF"/>
        <w:spacing w:after="0" w:line="240" w:lineRule="auto"/>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 xml:space="preserve">2.2.10. </w:t>
      </w:r>
      <w:r w:rsidRPr="006308F8">
        <w:rPr>
          <w:rFonts w:ascii="Times New Roman" w:hAnsi="Times New Roman" w:cs="Times New Roman"/>
          <w:sz w:val="28"/>
          <w:szCs w:val="28"/>
        </w:rPr>
        <w:t>Комп'ютерне</w:t>
      </w:r>
      <w:r w:rsidRPr="006308F8">
        <w:rPr>
          <w:rFonts w:ascii="Times New Roman" w:hAnsi="Times New Roman" w:cs="Times New Roman"/>
          <w:sz w:val="28"/>
          <w:szCs w:val="28"/>
          <w:lang w:val="uk-UA"/>
        </w:rPr>
        <w:t xml:space="preserve"> </w:t>
      </w:r>
      <w:r w:rsidRPr="006308F8">
        <w:rPr>
          <w:rFonts w:ascii="Times New Roman" w:hAnsi="Times New Roman" w:cs="Times New Roman"/>
          <w:sz w:val="28"/>
          <w:szCs w:val="28"/>
        </w:rPr>
        <w:t>програмування, консультування та пов'язана з ними діяльність</w:t>
      </w:r>
      <w:r w:rsidRPr="006308F8">
        <w:rPr>
          <w:rFonts w:ascii="Times New Roman" w:hAnsi="Times New Roman" w:cs="Times New Roman"/>
          <w:sz w:val="28"/>
          <w:szCs w:val="28"/>
          <w:lang w:val="uk-UA"/>
        </w:rPr>
        <w:t>.</w:t>
      </w:r>
    </w:p>
    <w:p w:rsidR="00194224" w:rsidRPr="006308F8" w:rsidRDefault="00194224" w:rsidP="00977184">
      <w:pPr>
        <w:shd w:val="clear" w:color="auto" w:fill="FFFFFF"/>
        <w:spacing w:after="0" w:line="240" w:lineRule="auto"/>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 xml:space="preserve">2.2.11. </w:t>
      </w:r>
      <w:r w:rsidRPr="006308F8">
        <w:rPr>
          <w:rFonts w:ascii="Times New Roman" w:hAnsi="Times New Roman" w:cs="Times New Roman"/>
          <w:sz w:val="28"/>
          <w:szCs w:val="28"/>
        </w:rPr>
        <w:t>Надання</w:t>
      </w:r>
      <w:r w:rsidRPr="006308F8">
        <w:rPr>
          <w:rFonts w:ascii="Times New Roman" w:hAnsi="Times New Roman" w:cs="Times New Roman"/>
          <w:sz w:val="28"/>
          <w:szCs w:val="28"/>
          <w:lang w:val="uk-UA"/>
        </w:rPr>
        <w:t xml:space="preserve"> </w:t>
      </w:r>
      <w:r w:rsidRPr="006308F8">
        <w:rPr>
          <w:rFonts w:ascii="Times New Roman" w:hAnsi="Times New Roman" w:cs="Times New Roman"/>
          <w:sz w:val="28"/>
          <w:szCs w:val="28"/>
        </w:rPr>
        <w:t>інформаційних</w:t>
      </w:r>
      <w:r w:rsidRPr="006308F8">
        <w:rPr>
          <w:rFonts w:ascii="Times New Roman" w:hAnsi="Times New Roman" w:cs="Times New Roman"/>
          <w:sz w:val="28"/>
          <w:szCs w:val="28"/>
          <w:lang w:val="uk-UA"/>
        </w:rPr>
        <w:t xml:space="preserve"> </w:t>
      </w:r>
      <w:r w:rsidRPr="006308F8">
        <w:rPr>
          <w:rFonts w:ascii="Times New Roman" w:hAnsi="Times New Roman" w:cs="Times New Roman"/>
          <w:sz w:val="28"/>
          <w:szCs w:val="28"/>
        </w:rPr>
        <w:t>послуг</w:t>
      </w:r>
      <w:r w:rsidRPr="006308F8">
        <w:rPr>
          <w:rFonts w:ascii="Times New Roman" w:hAnsi="Times New Roman" w:cs="Times New Roman"/>
          <w:sz w:val="28"/>
          <w:szCs w:val="28"/>
          <w:lang w:val="uk-UA"/>
        </w:rPr>
        <w:t>.</w:t>
      </w:r>
    </w:p>
    <w:p w:rsidR="00194224" w:rsidRDefault="00194224" w:rsidP="00BB5036">
      <w:pPr>
        <w:shd w:val="clear" w:color="auto" w:fill="FFFFFF"/>
        <w:spacing w:after="0" w:line="24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4.</w:t>
      </w:r>
    </w:p>
    <w:p w:rsidR="00194224" w:rsidRPr="006308F8" w:rsidRDefault="00194224" w:rsidP="00977184">
      <w:pPr>
        <w:shd w:val="clear" w:color="auto" w:fill="FFFFFF"/>
        <w:spacing w:after="0" w:line="240" w:lineRule="auto"/>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2.2.12. Інші види діяльності, не заборонені чинним законодавством України, які сприяють досягненню обумовленої пунктами  2.1.1. та 2.1.2. цього Статуту мети.</w:t>
      </w:r>
    </w:p>
    <w:p w:rsidR="00194224" w:rsidRPr="006308F8" w:rsidRDefault="00194224" w:rsidP="00977184">
      <w:pPr>
        <w:pStyle w:val="HTMLPreformatted"/>
        <w:shd w:val="clear" w:color="auto" w:fill="FFFFFF"/>
        <w:jc w:val="both"/>
        <w:textAlignment w:val="baseline"/>
        <w:rPr>
          <w:rFonts w:ascii="Times New Roman" w:hAnsi="Times New Roman" w:cs="Times New Roman"/>
          <w:sz w:val="28"/>
          <w:szCs w:val="28"/>
          <w:lang w:val="uk-UA"/>
        </w:rPr>
      </w:pPr>
      <w:r w:rsidRPr="006308F8">
        <w:rPr>
          <w:rFonts w:ascii="Times New Roman" w:hAnsi="Times New Roman" w:cs="Times New Roman"/>
          <w:sz w:val="28"/>
          <w:szCs w:val="28"/>
          <w:lang w:val="uk-UA"/>
        </w:rPr>
        <w:tab/>
        <w:t xml:space="preserve">3. Види діяльності, які згідно </w:t>
      </w:r>
      <w:r>
        <w:rPr>
          <w:rFonts w:ascii="Times New Roman" w:hAnsi="Times New Roman" w:cs="Times New Roman"/>
          <w:sz w:val="28"/>
          <w:szCs w:val="28"/>
          <w:lang w:val="uk-UA"/>
        </w:rPr>
        <w:t>з чинним законодавством</w:t>
      </w:r>
      <w:r w:rsidRPr="006308F8">
        <w:rPr>
          <w:rFonts w:ascii="Times New Roman" w:hAnsi="Times New Roman" w:cs="Times New Roman"/>
          <w:sz w:val="28"/>
          <w:szCs w:val="28"/>
          <w:lang w:val="uk-UA"/>
        </w:rPr>
        <w:t xml:space="preserve"> України потребують ліцензування, здійснюються на підставі отриманих ліцензій.</w:t>
      </w:r>
      <w:r w:rsidRPr="006308F8">
        <w:rPr>
          <w:rFonts w:ascii="Times New Roman" w:hAnsi="Times New Roman" w:cs="Times New Roman"/>
          <w:sz w:val="28"/>
          <w:szCs w:val="28"/>
          <w:lang w:val="uk-UA"/>
        </w:rPr>
        <w:br/>
      </w:r>
    </w:p>
    <w:p w:rsidR="00194224" w:rsidRPr="006308F8" w:rsidRDefault="00194224" w:rsidP="00150C3E">
      <w:pPr>
        <w:spacing w:after="0"/>
        <w:ind w:firstLine="708"/>
        <w:jc w:val="center"/>
        <w:rPr>
          <w:rFonts w:ascii="Times New Roman" w:hAnsi="Times New Roman" w:cs="Times New Roman"/>
          <w:b/>
          <w:bCs/>
          <w:sz w:val="28"/>
          <w:szCs w:val="28"/>
          <w:lang w:val="uk-UA"/>
        </w:rPr>
      </w:pPr>
      <w:r w:rsidRPr="006308F8">
        <w:rPr>
          <w:rFonts w:ascii="Times New Roman" w:hAnsi="Times New Roman" w:cs="Times New Roman"/>
          <w:b/>
          <w:bCs/>
          <w:sz w:val="28"/>
          <w:szCs w:val="28"/>
          <w:lang w:val="uk-UA"/>
        </w:rPr>
        <w:t>3. ПРАВА ТА ОБОВ’ЯЗКИ ПІДПРИЄМСТВА</w:t>
      </w:r>
    </w:p>
    <w:p w:rsidR="00194224" w:rsidRPr="006308F8" w:rsidRDefault="00194224" w:rsidP="00150C3E">
      <w:pPr>
        <w:spacing w:after="0"/>
        <w:ind w:firstLine="708"/>
        <w:jc w:val="both"/>
        <w:rPr>
          <w:rFonts w:ascii="Times New Roman" w:hAnsi="Times New Roman" w:cs="Times New Roman"/>
          <w:b/>
          <w:bCs/>
          <w:sz w:val="28"/>
          <w:szCs w:val="28"/>
          <w:lang w:val="uk-UA"/>
        </w:rPr>
      </w:pP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 xml:space="preserve">3.1. Цивільна правоздатність Підприємства виникає з моменту реєстрації його в порядку, визначеному чинним законодавством України. </w:t>
      </w: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3.2. Підприємство має обов'язки і користується правами передбаченими чинним законодавством та підзаконними актами України та цим Статутом</w:t>
      </w:r>
      <w:r>
        <w:rPr>
          <w:rFonts w:ascii="Times New Roman" w:hAnsi="Times New Roman" w:cs="Times New Roman"/>
          <w:sz w:val="28"/>
          <w:szCs w:val="28"/>
          <w:lang w:val="uk-UA"/>
        </w:rPr>
        <w:t>.</w:t>
      </w:r>
    </w:p>
    <w:p w:rsidR="00194224" w:rsidRPr="006308F8" w:rsidRDefault="00194224" w:rsidP="00977184">
      <w:pPr>
        <w:spacing w:after="0" w:line="240" w:lineRule="auto"/>
        <w:ind w:firstLine="708"/>
        <w:jc w:val="both"/>
        <w:rPr>
          <w:rFonts w:ascii="Times New Roman" w:hAnsi="Times New Roman" w:cs="Times New Roman"/>
          <w:b/>
          <w:bCs/>
          <w:sz w:val="28"/>
          <w:szCs w:val="28"/>
          <w:lang w:val="uk-UA"/>
        </w:rPr>
      </w:pPr>
      <w:r w:rsidRPr="006308F8">
        <w:rPr>
          <w:rFonts w:ascii="Times New Roman" w:hAnsi="Times New Roman" w:cs="Times New Roman"/>
          <w:sz w:val="28"/>
          <w:szCs w:val="28"/>
          <w:lang w:val="uk-UA"/>
        </w:rPr>
        <w:t>3.3. Підприємство у межах своєї діяльності має право:</w:t>
      </w:r>
    </w:p>
    <w:p w:rsidR="00194224" w:rsidRPr="006308F8" w:rsidRDefault="00194224" w:rsidP="00977184">
      <w:pPr>
        <w:spacing w:after="0" w:line="240" w:lineRule="auto"/>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1) приймати необхідні рішення та здійснювати дії, які віднесені до компетенції Підприємства і не суперечать чинному законодавству;</w:t>
      </w:r>
    </w:p>
    <w:p w:rsidR="00194224" w:rsidRPr="006308F8" w:rsidRDefault="00194224" w:rsidP="00977184">
      <w:pPr>
        <w:spacing w:after="0" w:line="240" w:lineRule="auto"/>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2) на добровільних засадах вступати в об</w:t>
      </w:r>
      <w:r w:rsidRPr="006308F8">
        <w:rPr>
          <w:rFonts w:ascii="Times New Roman" w:hAnsi="Times New Roman" w:cs="Times New Roman"/>
          <w:sz w:val="28"/>
          <w:szCs w:val="28"/>
        </w:rPr>
        <w:t>’</w:t>
      </w:r>
      <w:r w:rsidRPr="006308F8">
        <w:rPr>
          <w:rFonts w:ascii="Times New Roman" w:hAnsi="Times New Roman" w:cs="Times New Roman"/>
          <w:sz w:val="28"/>
          <w:szCs w:val="28"/>
          <w:lang w:val="uk-UA"/>
        </w:rPr>
        <w:t>єднання, асоціації по сумісній діяльності;</w:t>
      </w:r>
    </w:p>
    <w:p w:rsidR="00194224" w:rsidRPr="006308F8" w:rsidRDefault="00194224" w:rsidP="00977184">
      <w:pPr>
        <w:spacing w:after="0" w:line="240" w:lineRule="auto"/>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3) укладати договори про співробітництво з іншими підприємствами, установами, організаціями для виконання своїх завдань;</w:t>
      </w:r>
    </w:p>
    <w:p w:rsidR="00194224" w:rsidRPr="006308F8" w:rsidRDefault="00194224" w:rsidP="00977184">
      <w:pPr>
        <w:spacing w:after="0" w:line="240" w:lineRule="auto"/>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4) розробляти свою організаційну структуру;</w:t>
      </w:r>
    </w:p>
    <w:p w:rsidR="00194224" w:rsidRPr="006308F8" w:rsidRDefault="00194224" w:rsidP="00977184">
      <w:pPr>
        <w:spacing w:after="0" w:line="240" w:lineRule="auto"/>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5) встановлювати форми, системи та розміри оплати праці у відповідності з чинним законодавством;</w:t>
      </w:r>
    </w:p>
    <w:p w:rsidR="00194224" w:rsidRPr="006308F8" w:rsidRDefault="00194224" w:rsidP="00977184">
      <w:pPr>
        <w:spacing w:after="0" w:line="240" w:lineRule="auto"/>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6) визначати форми організації праці, які здатні забезпечувати максимальне використання інтелектуального потенціалу кадрового складу комунального підприємства;</w:t>
      </w:r>
    </w:p>
    <w:p w:rsidR="00194224" w:rsidRPr="006308F8" w:rsidRDefault="00194224" w:rsidP="00977184">
      <w:pPr>
        <w:spacing w:after="0" w:line="240" w:lineRule="auto"/>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7) здавати в оренду (найм) індивідуально визначене майно підприємствам, установам, організаціям та суб’єктам підприємницької діяльності;</w:t>
      </w:r>
    </w:p>
    <w:p w:rsidR="00194224" w:rsidRPr="006308F8" w:rsidRDefault="00194224" w:rsidP="00977184">
      <w:pPr>
        <w:spacing w:after="0" w:line="240" w:lineRule="auto"/>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8) брати в довгострокову оренду (найм, лізинг) майно, прилади, обладнання для здійснення господарської діяльності, здійснення статутних напрямків (предмету) діяльності підприємства;</w:t>
      </w:r>
    </w:p>
    <w:p w:rsidR="00194224" w:rsidRPr="006308F8" w:rsidRDefault="00194224" w:rsidP="00977184">
      <w:pPr>
        <w:spacing w:after="0" w:line="240" w:lineRule="auto"/>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9) брати участь у діяльності відповідних міжнародних організацій;</w:t>
      </w:r>
    </w:p>
    <w:p w:rsidR="00194224" w:rsidRPr="006308F8" w:rsidRDefault="00194224" w:rsidP="00977184">
      <w:pPr>
        <w:spacing w:after="0" w:line="240" w:lineRule="auto"/>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10) здійснювати реконструкцію та капітальний ремонт основних фондів;</w:t>
      </w:r>
    </w:p>
    <w:p w:rsidR="00194224" w:rsidRPr="006308F8" w:rsidRDefault="00194224" w:rsidP="00977184">
      <w:pPr>
        <w:spacing w:after="0" w:line="240" w:lineRule="auto"/>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11) отримувати кредити (позики) від банків та фінансових установ, інших юридичних та фізичних осіб;  бути стороною договору дарування (ст..ст. 717-727 ЦКУ),  договору пожертви (ст.729 ЦКУ);</w:t>
      </w:r>
    </w:p>
    <w:p w:rsidR="00194224" w:rsidRPr="006308F8" w:rsidRDefault="00194224" w:rsidP="00977184">
      <w:pPr>
        <w:spacing w:after="0" w:line="240" w:lineRule="auto"/>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12) від свого імені укладати угоди, договори, контракти з резидентами та нерезидентами щодо  різних форм співробітництва;</w:t>
      </w:r>
    </w:p>
    <w:p w:rsidR="00194224" w:rsidRPr="006308F8" w:rsidRDefault="00194224" w:rsidP="00977184">
      <w:pPr>
        <w:spacing w:after="0" w:line="240" w:lineRule="auto"/>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13) набувати майнові права;</w:t>
      </w:r>
    </w:p>
    <w:p w:rsidR="00194224" w:rsidRPr="006308F8" w:rsidRDefault="00194224" w:rsidP="00977184">
      <w:pPr>
        <w:spacing w:after="0" w:line="240" w:lineRule="auto"/>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14) здійснювати господарську та іншу діяльність; бути позивачем, відповідачем, третьою особою у судах загальної юрисдикції, адміністративному, господарському судах та в третейському суді; здійснювати зовнішньоекономічну діяльність.</w:t>
      </w:r>
    </w:p>
    <w:p w:rsidR="00194224" w:rsidRDefault="00194224" w:rsidP="00977184">
      <w:pPr>
        <w:spacing w:after="0" w:line="240" w:lineRule="auto"/>
        <w:jc w:val="both"/>
        <w:rPr>
          <w:rFonts w:ascii="Times New Roman" w:hAnsi="Times New Roman" w:cs="Times New Roman"/>
          <w:sz w:val="28"/>
          <w:szCs w:val="28"/>
          <w:lang w:val="uk-UA"/>
        </w:rPr>
      </w:pPr>
    </w:p>
    <w:p w:rsidR="00194224" w:rsidRDefault="00194224" w:rsidP="00BB5036">
      <w:pPr>
        <w:spacing w:after="0" w:line="24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5.</w:t>
      </w:r>
    </w:p>
    <w:p w:rsidR="00194224" w:rsidRPr="006308F8" w:rsidRDefault="00194224" w:rsidP="00977184">
      <w:pPr>
        <w:spacing w:after="0" w:line="240" w:lineRule="auto"/>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15) самостійно планувати та здійснювати свою діяльність, визначати стратегію та основні напрямки свого розвитку;</w:t>
      </w: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3.4. Підприємство зобов’язане забезпечити:</w:t>
      </w:r>
    </w:p>
    <w:p w:rsidR="00194224" w:rsidRPr="006308F8" w:rsidRDefault="00194224" w:rsidP="00977184">
      <w:pPr>
        <w:spacing w:after="0" w:line="240" w:lineRule="auto"/>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1) своєчасну сплату податків та інших відрахувань до бюджету, згідно з чинним законодавством;</w:t>
      </w:r>
    </w:p>
    <w:p w:rsidR="00194224" w:rsidRPr="006308F8" w:rsidRDefault="00194224" w:rsidP="00977184">
      <w:pPr>
        <w:spacing w:after="0" w:line="240" w:lineRule="auto"/>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2) додержання чинного законодавства про працю, соціальне страхування, правил і норм охорони праці, техніки безпеки;</w:t>
      </w:r>
    </w:p>
    <w:p w:rsidR="00194224" w:rsidRPr="006308F8" w:rsidRDefault="00194224" w:rsidP="00977184">
      <w:pPr>
        <w:spacing w:after="0" w:line="240" w:lineRule="auto"/>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3) використання закріпленого за ним (наданого йому) майна за цільовим призначенням, відповідно до цього Статуту, зберігання і підтримування його в належному стані;</w:t>
      </w:r>
    </w:p>
    <w:p w:rsidR="00194224" w:rsidRPr="006308F8" w:rsidRDefault="00194224" w:rsidP="00977184">
      <w:pPr>
        <w:spacing w:after="0" w:line="240" w:lineRule="auto"/>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4) здійснення матеріально-технічного забезпечення своєї діяльності шляхом придбання  необхідних матеріальних ресурсів у підприємств, установ, організацій, незалежно від форм власності та фізичних осіб,  дотримуючись при цьому вимог чинного законодавства.</w:t>
      </w: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3.5. Підприємство організує оперативний і бухгалтерський облік, веде бухгалтерську і статистичну звітність, в установленому законодавством порядку. Директор та головний бухгалтер, несуть персональну відповідальність за додержання порядку ведення і достовірності обліку та статистичної звітності.</w:t>
      </w:r>
    </w:p>
    <w:p w:rsidR="00194224" w:rsidRPr="006308F8" w:rsidRDefault="00194224" w:rsidP="00691B66">
      <w:pPr>
        <w:spacing w:after="0"/>
        <w:ind w:firstLine="708"/>
        <w:jc w:val="both"/>
        <w:rPr>
          <w:rFonts w:ascii="Times New Roman" w:hAnsi="Times New Roman" w:cs="Times New Roman"/>
          <w:sz w:val="28"/>
          <w:szCs w:val="28"/>
          <w:lang w:val="uk-UA"/>
        </w:rPr>
      </w:pPr>
    </w:p>
    <w:p w:rsidR="00194224" w:rsidRPr="006308F8" w:rsidRDefault="00194224" w:rsidP="00691B66">
      <w:pPr>
        <w:spacing w:after="0"/>
        <w:ind w:firstLine="708"/>
        <w:jc w:val="center"/>
        <w:rPr>
          <w:rFonts w:ascii="Times New Roman" w:hAnsi="Times New Roman" w:cs="Times New Roman"/>
          <w:b/>
          <w:bCs/>
          <w:sz w:val="28"/>
          <w:szCs w:val="28"/>
          <w:lang w:val="uk-UA"/>
        </w:rPr>
      </w:pPr>
      <w:r w:rsidRPr="006308F8">
        <w:rPr>
          <w:rFonts w:ascii="Times New Roman" w:hAnsi="Times New Roman" w:cs="Times New Roman"/>
          <w:b/>
          <w:bCs/>
          <w:sz w:val="28"/>
          <w:szCs w:val="28"/>
          <w:lang w:val="uk-UA"/>
        </w:rPr>
        <w:t>4. УПРАВЛІННЯ ПІДПРИЄМСТВОМ, СТРУКТУРА ТА ОРГАНИ УПРАВЛІННЯ</w:t>
      </w:r>
    </w:p>
    <w:p w:rsidR="00194224" w:rsidRPr="006308F8" w:rsidRDefault="00194224" w:rsidP="00691B66">
      <w:pPr>
        <w:spacing w:after="0"/>
        <w:ind w:firstLine="708"/>
        <w:jc w:val="both"/>
        <w:rPr>
          <w:rFonts w:ascii="Times New Roman" w:hAnsi="Times New Roman" w:cs="Times New Roman"/>
          <w:sz w:val="28"/>
          <w:szCs w:val="28"/>
          <w:lang w:val="uk-UA"/>
        </w:rPr>
      </w:pP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4.1. До виключної компетенції Власника відноситься:</w:t>
      </w:r>
    </w:p>
    <w:p w:rsidR="00194224" w:rsidRPr="006308F8" w:rsidRDefault="00194224" w:rsidP="00977184">
      <w:pPr>
        <w:spacing w:after="0" w:line="240" w:lineRule="auto"/>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1) затвердження Статуту Підприємства, змін та доповнень до нього (нової редакції Статуту);</w:t>
      </w:r>
    </w:p>
    <w:p w:rsidR="00194224" w:rsidRPr="006308F8" w:rsidRDefault="00194224" w:rsidP="00977184">
      <w:pPr>
        <w:spacing w:after="0" w:line="240" w:lineRule="auto"/>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2)</w:t>
      </w:r>
      <w:r>
        <w:rPr>
          <w:rFonts w:ascii="Times New Roman" w:hAnsi="Times New Roman" w:cs="Times New Roman"/>
          <w:sz w:val="28"/>
          <w:szCs w:val="28"/>
          <w:lang w:val="uk-UA"/>
        </w:rPr>
        <w:t xml:space="preserve"> </w:t>
      </w:r>
      <w:r w:rsidRPr="006308F8">
        <w:rPr>
          <w:rFonts w:ascii="Times New Roman" w:hAnsi="Times New Roman" w:cs="Times New Roman"/>
          <w:sz w:val="28"/>
          <w:szCs w:val="28"/>
          <w:lang w:val="uk-UA"/>
        </w:rPr>
        <w:t>визначення основних напрямків діяльності Підприємства;</w:t>
      </w:r>
    </w:p>
    <w:p w:rsidR="00194224" w:rsidRPr="006308F8" w:rsidRDefault="00194224" w:rsidP="00977184">
      <w:pPr>
        <w:spacing w:after="0" w:line="240" w:lineRule="auto"/>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3)</w:t>
      </w:r>
      <w:r>
        <w:rPr>
          <w:rFonts w:ascii="Times New Roman" w:hAnsi="Times New Roman" w:cs="Times New Roman"/>
          <w:sz w:val="28"/>
          <w:szCs w:val="28"/>
          <w:lang w:val="uk-UA"/>
        </w:rPr>
        <w:t xml:space="preserve"> </w:t>
      </w:r>
      <w:r w:rsidRPr="006308F8">
        <w:rPr>
          <w:rFonts w:ascii="Times New Roman" w:hAnsi="Times New Roman" w:cs="Times New Roman"/>
          <w:sz w:val="28"/>
          <w:szCs w:val="28"/>
          <w:lang w:val="uk-UA"/>
        </w:rPr>
        <w:t>прийняття рішення про створення, ліквідацію та реорганізацію (злиття, приєднання, перетворення, поділ) Підприємства;</w:t>
      </w:r>
    </w:p>
    <w:p w:rsidR="00194224" w:rsidRPr="006308F8" w:rsidRDefault="00194224" w:rsidP="00977184">
      <w:pPr>
        <w:spacing w:after="0" w:line="240" w:lineRule="auto"/>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 xml:space="preserve">4) створення, визначення розміру </w:t>
      </w:r>
      <w:r w:rsidRPr="006308F8">
        <w:rPr>
          <w:rFonts w:ascii="Times New Roman" w:hAnsi="Times New Roman" w:cs="Times New Roman"/>
          <w:sz w:val="28"/>
          <w:szCs w:val="28"/>
        </w:rPr>
        <w:t>статутного капіталу</w:t>
      </w:r>
      <w:r w:rsidRPr="006308F8">
        <w:rPr>
          <w:rFonts w:ascii="Times New Roman" w:hAnsi="Times New Roman" w:cs="Times New Roman"/>
          <w:sz w:val="28"/>
          <w:szCs w:val="28"/>
          <w:lang w:val="uk-UA"/>
        </w:rPr>
        <w:t xml:space="preserve"> Підприємства та зміна його розміру;</w:t>
      </w:r>
    </w:p>
    <w:p w:rsidR="00194224" w:rsidRPr="006308F8" w:rsidRDefault="00194224" w:rsidP="00977184">
      <w:pPr>
        <w:spacing w:after="0" w:line="240" w:lineRule="auto"/>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5) в</w:t>
      </w:r>
      <w:r w:rsidRPr="006308F8">
        <w:rPr>
          <w:rFonts w:ascii="Times New Roman" w:hAnsi="Times New Roman" w:cs="Times New Roman"/>
          <w:sz w:val="28"/>
          <w:szCs w:val="28"/>
        </w:rPr>
        <w:t>становлення</w:t>
      </w:r>
      <w:r w:rsidRPr="006308F8">
        <w:rPr>
          <w:rFonts w:ascii="Times New Roman" w:hAnsi="Times New Roman" w:cs="Times New Roman"/>
          <w:sz w:val="28"/>
          <w:szCs w:val="28"/>
          <w:lang w:val="uk-UA"/>
        </w:rPr>
        <w:t xml:space="preserve"> </w:t>
      </w:r>
      <w:r w:rsidRPr="006308F8">
        <w:rPr>
          <w:rFonts w:ascii="Times New Roman" w:hAnsi="Times New Roman" w:cs="Times New Roman"/>
          <w:sz w:val="28"/>
          <w:szCs w:val="28"/>
        </w:rPr>
        <w:t>розміру</w:t>
      </w:r>
      <w:r w:rsidRPr="006308F8">
        <w:rPr>
          <w:rFonts w:ascii="Times New Roman" w:hAnsi="Times New Roman" w:cs="Times New Roman"/>
          <w:sz w:val="28"/>
          <w:szCs w:val="28"/>
          <w:lang w:val="uk-UA"/>
        </w:rPr>
        <w:t xml:space="preserve"> </w:t>
      </w:r>
      <w:r w:rsidRPr="006308F8">
        <w:rPr>
          <w:rFonts w:ascii="Times New Roman" w:hAnsi="Times New Roman" w:cs="Times New Roman"/>
          <w:sz w:val="28"/>
          <w:szCs w:val="28"/>
        </w:rPr>
        <w:t>частки</w:t>
      </w:r>
      <w:r w:rsidRPr="006308F8">
        <w:rPr>
          <w:rFonts w:ascii="Times New Roman" w:hAnsi="Times New Roman" w:cs="Times New Roman"/>
          <w:sz w:val="28"/>
          <w:szCs w:val="28"/>
          <w:lang w:val="uk-UA"/>
        </w:rPr>
        <w:t xml:space="preserve"> </w:t>
      </w:r>
      <w:r w:rsidRPr="006308F8">
        <w:rPr>
          <w:rFonts w:ascii="Times New Roman" w:hAnsi="Times New Roman" w:cs="Times New Roman"/>
          <w:sz w:val="28"/>
          <w:szCs w:val="28"/>
        </w:rPr>
        <w:t>прибутку, яка підлягає</w:t>
      </w:r>
      <w:r w:rsidRPr="006308F8">
        <w:rPr>
          <w:rFonts w:ascii="Times New Roman" w:hAnsi="Times New Roman" w:cs="Times New Roman"/>
          <w:sz w:val="28"/>
          <w:szCs w:val="28"/>
          <w:lang w:val="uk-UA"/>
        </w:rPr>
        <w:t xml:space="preserve"> </w:t>
      </w:r>
      <w:r w:rsidRPr="006308F8">
        <w:rPr>
          <w:rFonts w:ascii="Times New Roman" w:hAnsi="Times New Roman" w:cs="Times New Roman"/>
          <w:sz w:val="28"/>
          <w:szCs w:val="28"/>
        </w:rPr>
        <w:t>зарахуванню до</w:t>
      </w:r>
      <w:r w:rsidRPr="006308F8">
        <w:rPr>
          <w:rFonts w:ascii="Times New Roman" w:hAnsi="Times New Roman" w:cs="Times New Roman"/>
          <w:sz w:val="28"/>
          <w:szCs w:val="28"/>
          <w:lang w:val="uk-UA"/>
        </w:rPr>
        <w:t xml:space="preserve"> </w:t>
      </w:r>
      <w:r w:rsidRPr="006308F8">
        <w:rPr>
          <w:rFonts w:ascii="Times New Roman" w:hAnsi="Times New Roman" w:cs="Times New Roman"/>
          <w:sz w:val="28"/>
          <w:szCs w:val="28"/>
        </w:rPr>
        <w:t>місцевого бюджету</w:t>
      </w:r>
      <w:r w:rsidRPr="006308F8">
        <w:rPr>
          <w:rFonts w:ascii="Times New Roman" w:hAnsi="Times New Roman" w:cs="Times New Roman"/>
          <w:sz w:val="28"/>
          <w:szCs w:val="28"/>
          <w:lang w:val="uk-UA"/>
        </w:rPr>
        <w:t>;</w:t>
      </w:r>
    </w:p>
    <w:p w:rsidR="00194224" w:rsidRPr="006308F8" w:rsidRDefault="00194224" w:rsidP="00977184">
      <w:pPr>
        <w:spacing w:after="0" w:line="240" w:lineRule="auto"/>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6) призначення на посаду та звільнення з посади директора Підприємства;</w:t>
      </w:r>
    </w:p>
    <w:p w:rsidR="00194224" w:rsidRPr="006308F8" w:rsidRDefault="00194224" w:rsidP="00977184">
      <w:pPr>
        <w:spacing w:after="0" w:line="240" w:lineRule="auto"/>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7)</w:t>
      </w:r>
      <w:r>
        <w:rPr>
          <w:rFonts w:ascii="Times New Roman" w:hAnsi="Times New Roman" w:cs="Times New Roman"/>
          <w:sz w:val="28"/>
          <w:szCs w:val="28"/>
          <w:lang w:val="uk-UA"/>
        </w:rPr>
        <w:t xml:space="preserve"> </w:t>
      </w:r>
      <w:r w:rsidRPr="006308F8">
        <w:rPr>
          <w:rFonts w:ascii="Times New Roman" w:hAnsi="Times New Roman" w:cs="Times New Roman"/>
          <w:sz w:val="28"/>
          <w:szCs w:val="28"/>
          <w:lang w:val="uk-UA"/>
        </w:rPr>
        <w:t>надання погодження на відчуження майна Підприємства, якщо балансова вартість майна дорівнює або перевищує сто п’ятдесят тисяч гривень за одним правочином.</w:t>
      </w: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4.1.1</w:t>
      </w:r>
      <w:r w:rsidRPr="006308F8">
        <w:rPr>
          <w:rFonts w:ascii="Times New Roman" w:hAnsi="Times New Roman" w:cs="Times New Roman"/>
          <w:sz w:val="28"/>
          <w:szCs w:val="28"/>
          <w:lang w:val="uk-UA"/>
        </w:rPr>
        <w:t xml:space="preserve"> Права власника: одержувати інформацію про діяльність Підприємства, знайомитись з річними балансами, даними бухгалтерської та іншої звітності Підприємства.</w:t>
      </w: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4.2</w:t>
      </w:r>
      <w:r w:rsidRPr="006308F8">
        <w:rPr>
          <w:rFonts w:ascii="Times New Roman" w:hAnsi="Times New Roman" w:cs="Times New Roman"/>
          <w:sz w:val="28"/>
          <w:szCs w:val="28"/>
          <w:lang w:val="uk-UA"/>
        </w:rPr>
        <w:t>. До компе</w:t>
      </w:r>
      <w:r>
        <w:rPr>
          <w:rFonts w:ascii="Times New Roman" w:hAnsi="Times New Roman" w:cs="Times New Roman"/>
          <w:sz w:val="28"/>
          <w:szCs w:val="28"/>
          <w:lang w:val="uk-UA"/>
        </w:rPr>
        <w:t xml:space="preserve">тенції Міського голови належить </w:t>
      </w:r>
      <w:r w:rsidRPr="006308F8">
        <w:rPr>
          <w:rFonts w:ascii="Times New Roman" w:hAnsi="Times New Roman" w:cs="Times New Roman"/>
          <w:sz w:val="28"/>
          <w:szCs w:val="28"/>
          <w:lang w:val="uk-UA"/>
        </w:rPr>
        <w:t>погодження організаційної структури та штатного розпису Підприємства.</w:t>
      </w:r>
    </w:p>
    <w:p w:rsidR="00194224" w:rsidRDefault="00194224" w:rsidP="00977184">
      <w:pPr>
        <w:spacing w:after="0" w:line="240" w:lineRule="auto"/>
        <w:ind w:firstLine="708"/>
        <w:jc w:val="both"/>
        <w:rPr>
          <w:rFonts w:ascii="Times New Roman" w:hAnsi="Times New Roman" w:cs="Times New Roman"/>
          <w:sz w:val="28"/>
          <w:szCs w:val="28"/>
          <w:lang w:val="uk-UA"/>
        </w:rPr>
      </w:pPr>
    </w:p>
    <w:p w:rsidR="00194224" w:rsidRDefault="00194224" w:rsidP="00BB5036">
      <w:pPr>
        <w:spacing w:after="0" w:line="240" w:lineRule="auto"/>
        <w:ind w:firstLine="708"/>
        <w:jc w:val="right"/>
        <w:rPr>
          <w:rFonts w:ascii="Times New Roman" w:hAnsi="Times New Roman" w:cs="Times New Roman"/>
          <w:sz w:val="28"/>
          <w:szCs w:val="28"/>
          <w:lang w:val="uk-UA"/>
        </w:rPr>
      </w:pPr>
      <w:r>
        <w:rPr>
          <w:rFonts w:ascii="Times New Roman" w:hAnsi="Times New Roman" w:cs="Times New Roman"/>
          <w:sz w:val="28"/>
          <w:szCs w:val="28"/>
          <w:lang w:val="uk-UA"/>
        </w:rPr>
        <w:t>6.</w:t>
      </w: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4.3</w:t>
      </w:r>
      <w:r w:rsidRPr="006308F8">
        <w:rPr>
          <w:rFonts w:ascii="Times New Roman" w:hAnsi="Times New Roman" w:cs="Times New Roman"/>
          <w:sz w:val="28"/>
          <w:szCs w:val="28"/>
          <w:lang w:val="uk-UA"/>
        </w:rPr>
        <w:t xml:space="preserve">. Організаційна структура та штатний розпис Підприємства формується з урахуванням напрямків  його діяльності. </w:t>
      </w:r>
    </w:p>
    <w:p w:rsidR="00194224" w:rsidRDefault="00194224" w:rsidP="00977184">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4.4</w:t>
      </w:r>
      <w:r w:rsidRPr="006308F8">
        <w:rPr>
          <w:rFonts w:ascii="Times New Roman" w:hAnsi="Times New Roman" w:cs="Times New Roman"/>
          <w:sz w:val="28"/>
          <w:szCs w:val="28"/>
          <w:lang w:val="uk-UA"/>
        </w:rPr>
        <w:t>. Керівництво Підприємством здійснює директор, який несе відповідальність за результатами роботи перед Власником</w:t>
      </w:r>
      <w:r>
        <w:rPr>
          <w:rFonts w:ascii="Times New Roman" w:hAnsi="Times New Roman" w:cs="Times New Roman"/>
          <w:sz w:val="28"/>
          <w:szCs w:val="28"/>
          <w:lang w:val="uk-UA"/>
        </w:rPr>
        <w:t>.</w:t>
      </w:r>
      <w:r w:rsidRPr="006308F8">
        <w:rPr>
          <w:rFonts w:ascii="Times New Roman" w:hAnsi="Times New Roman" w:cs="Times New Roman"/>
          <w:sz w:val="28"/>
          <w:szCs w:val="28"/>
          <w:lang w:val="uk-UA"/>
        </w:rPr>
        <w:t xml:space="preserve"> </w:t>
      </w: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4.5</w:t>
      </w:r>
      <w:r w:rsidRPr="006308F8">
        <w:rPr>
          <w:rFonts w:ascii="Times New Roman" w:hAnsi="Times New Roman" w:cs="Times New Roman"/>
          <w:sz w:val="28"/>
          <w:szCs w:val="28"/>
          <w:lang w:val="uk-UA"/>
        </w:rPr>
        <w:t xml:space="preserve">. </w:t>
      </w:r>
      <w:r>
        <w:rPr>
          <w:rFonts w:ascii="Times New Roman" w:hAnsi="Times New Roman" w:cs="Times New Roman"/>
          <w:sz w:val="28"/>
          <w:szCs w:val="28"/>
          <w:lang w:val="uk-UA"/>
        </w:rPr>
        <w:t>Директор</w:t>
      </w:r>
      <w:r w:rsidRPr="006308F8">
        <w:rPr>
          <w:rFonts w:ascii="Times New Roman" w:hAnsi="Times New Roman" w:cs="Times New Roman"/>
          <w:sz w:val="28"/>
          <w:szCs w:val="28"/>
          <w:lang w:val="uk-UA"/>
        </w:rPr>
        <w:t xml:space="preserve"> в межах повноважень, визначених цим Статутом, забезпечує виконання вимог, які ставляться Законами України «Про телебачення та радіомовлення», «Про порядок висвітлення діяльності органів державної влади та органів місцевого самоврядування в Україні засобами масової інформації», «Про державну підтримку засобів масової інформації та соціальний захист журналістів».</w:t>
      </w:r>
    </w:p>
    <w:p w:rsidR="00194224" w:rsidRPr="006308F8" w:rsidRDefault="00194224" w:rsidP="00977184">
      <w:pPr>
        <w:spacing w:after="0" w:line="240" w:lineRule="auto"/>
        <w:ind w:firstLine="708"/>
        <w:jc w:val="both"/>
        <w:rPr>
          <w:rFonts w:ascii="Times New Roman" w:hAnsi="Times New Roman" w:cs="Times New Roman"/>
          <w:b/>
          <w:bCs/>
          <w:sz w:val="28"/>
          <w:szCs w:val="28"/>
          <w:lang w:val="uk-UA"/>
        </w:rPr>
      </w:pPr>
      <w:r w:rsidRPr="006308F8">
        <w:rPr>
          <w:rFonts w:ascii="Times New Roman" w:hAnsi="Times New Roman" w:cs="Times New Roman"/>
          <w:sz w:val="28"/>
          <w:szCs w:val="28"/>
          <w:lang w:val="uk-UA"/>
        </w:rPr>
        <w:t>Директор Підприємства:</w:t>
      </w: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1) вирішує питання діяльності Підприємства за винятком тих, що за Статутом є компетенцією Власника, Міського голови чи трудового колективу;</w:t>
      </w: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2) приймає на роботу (укладає трудовий договір згідно вимог КЗпП України) та звільняє з роботи працівників Підприємства;</w:t>
      </w: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3) затверджує посадові інструкції працівників;</w:t>
      </w: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4) діє без доручення від імені Підприємства, представляє його інтереси в органах державної влади, місцевого самоврядування, судах, підприємствах, установах та організаціях;</w:t>
      </w:r>
    </w:p>
    <w:p w:rsidR="00194224" w:rsidRDefault="00194224" w:rsidP="00977184">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 xml:space="preserve">5) розпоряджається коштами та </w:t>
      </w:r>
      <w:r>
        <w:rPr>
          <w:rFonts w:ascii="Times New Roman" w:hAnsi="Times New Roman" w:cs="Times New Roman"/>
          <w:sz w:val="28"/>
          <w:szCs w:val="28"/>
          <w:lang w:val="uk-UA"/>
        </w:rPr>
        <w:t xml:space="preserve">користується </w:t>
      </w:r>
      <w:r w:rsidRPr="006308F8">
        <w:rPr>
          <w:rFonts w:ascii="Times New Roman" w:hAnsi="Times New Roman" w:cs="Times New Roman"/>
          <w:sz w:val="28"/>
          <w:szCs w:val="28"/>
          <w:lang w:val="uk-UA"/>
        </w:rPr>
        <w:t>майном Підприємства відповідно до чинного законодавства, укладає договори</w:t>
      </w:r>
      <w:r>
        <w:rPr>
          <w:rFonts w:ascii="Times New Roman" w:hAnsi="Times New Roman" w:cs="Times New Roman"/>
          <w:sz w:val="28"/>
          <w:szCs w:val="28"/>
          <w:lang w:val="uk-UA"/>
        </w:rPr>
        <w:t xml:space="preserve"> та</w:t>
      </w:r>
      <w:r w:rsidRPr="006308F8">
        <w:rPr>
          <w:rFonts w:ascii="Times New Roman" w:hAnsi="Times New Roman" w:cs="Times New Roman"/>
          <w:sz w:val="28"/>
          <w:szCs w:val="28"/>
          <w:lang w:val="uk-UA"/>
        </w:rPr>
        <w:t xml:space="preserve"> підписує </w:t>
      </w:r>
      <w:r>
        <w:rPr>
          <w:rFonts w:ascii="Times New Roman" w:hAnsi="Times New Roman" w:cs="Times New Roman"/>
          <w:sz w:val="28"/>
          <w:szCs w:val="28"/>
          <w:lang w:val="uk-UA"/>
        </w:rPr>
        <w:t xml:space="preserve">і </w:t>
      </w:r>
      <w:r w:rsidRPr="006308F8">
        <w:rPr>
          <w:rFonts w:ascii="Times New Roman" w:hAnsi="Times New Roman" w:cs="Times New Roman"/>
          <w:sz w:val="28"/>
          <w:szCs w:val="28"/>
          <w:lang w:val="uk-UA"/>
        </w:rPr>
        <w:t xml:space="preserve">видає  </w:t>
      </w:r>
    </w:p>
    <w:p w:rsidR="00194224" w:rsidRPr="006308F8" w:rsidRDefault="00194224" w:rsidP="00BB503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доручення, </w:t>
      </w:r>
      <w:r w:rsidRPr="006308F8">
        <w:rPr>
          <w:rFonts w:ascii="Times New Roman" w:hAnsi="Times New Roman" w:cs="Times New Roman"/>
          <w:sz w:val="28"/>
          <w:szCs w:val="28"/>
          <w:lang w:val="uk-UA"/>
        </w:rPr>
        <w:t>довіреності</w:t>
      </w:r>
      <w:r>
        <w:rPr>
          <w:rFonts w:ascii="Times New Roman" w:hAnsi="Times New Roman" w:cs="Times New Roman"/>
          <w:sz w:val="28"/>
          <w:szCs w:val="28"/>
          <w:lang w:val="uk-UA"/>
        </w:rPr>
        <w:t>,</w:t>
      </w:r>
      <w:r w:rsidRPr="006308F8">
        <w:rPr>
          <w:rFonts w:ascii="Times New Roman" w:hAnsi="Times New Roman" w:cs="Times New Roman"/>
          <w:sz w:val="28"/>
          <w:szCs w:val="28"/>
          <w:lang w:val="uk-UA"/>
        </w:rPr>
        <w:t xml:space="preserve"> відкриває рахунки (розрахункові, депозитні та ін.) в банках;</w:t>
      </w: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6) має право першого підпису на фінансових та банківських документах;</w:t>
      </w: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7) визначає організаційну структуру та штатний розпис Підприємства за погодженням з Міським головою;</w:t>
      </w: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8) подає на затвердження загальних зборів трудового колективу Правила внутрішнього трудового розпорядку та Колективний договір і після затвердження підписує їх;</w:t>
      </w: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9) у межах своєї компетенції видає накази;</w:t>
      </w: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10) розпоряджається фондами і кредитами відповідно до потреб Підприємства;</w:t>
      </w: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11) вживає заходи дисциплінарного стягнення та заохочення, обирає форми і системи оплати праці, встановлює працівникам конкретні розміри тарифних ставок, посадових окладів, премій, винагород, надбавок, доплат, передбачених штатним розкладом, положенням про преміювання, колективним договором та іншими актами, відповідно до законодавства;</w:t>
      </w: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12) несе відповідальність за формування та виконання фінансових планів, організацію податкового, бухгалтерського обліку та забезпечення фіксування фактів здійснення всіх господарських операцій;</w:t>
      </w:r>
    </w:p>
    <w:p w:rsidR="00194224" w:rsidRDefault="00194224" w:rsidP="00977184">
      <w:pPr>
        <w:spacing w:after="0" w:line="240" w:lineRule="auto"/>
        <w:ind w:firstLine="708"/>
        <w:jc w:val="both"/>
        <w:rPr>
          <w:rFonts w:ascii="Times New Roman" w:hAnsi="Times New Roman" w:cs="Times New Roman"/>
          <w:sz w:val="28"/>
          <w:szCs w:val="28"/>
          <w:lang w:val="uk-UA"/>
        </w:rPr>
      </w:pPr>
    </w:p>
    <w:p w:rsidR="00194224" w:rsidRDefault="00194224" w:rsidP="00BB5036">
      <w:pPr>
        <w:spacing w:after="0" w:line="240" w:lineRule="auto"/>
        <w:ind w:firstLine="708"/>
        <w:jc w:val="right"/>
        <w:rPr>
          <w:rFonts w:ascii="Times New Roman" w:hAnsi="Times New Roman" w:cs="Times New Roman"/>
          <w:sz w:val="28"/>
          <w:szCs w:val="28"/>
          <w:lang w:val="uk-UA"/>
        </w:rPr>
      </w:pPr>
      <w:r>
        <w:rPr>
          <w:rFonts w:ascii="Times New Roman" w:hAnsi="Times New Roman" w:cs="Times New Roman"/>
          <w:sz w:val="28"/>
          <w:szCs w:val="28"/>
          <w:lang w:val="uk-UA"/>
        </w:rPr>
        <w:t>7.</w:t>
      </w: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13) несе відповідальність за своєчасне подання і достовірність звітності Підприємства;</w:t>
      </w: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14) забезпечує умови праці працівникам Підприємства, необхідні для виконання роботи, передбачені законодавством про працю, колективним договором і угодою сторін;</w:t>
      </w: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15) забезпечує ефективне використання та збереження майна, закріпленого за Підприємством;</w:t>
      </w: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16</w:t>
      </w:r>
      <w:r w:rsidRPr="006308F8">
        <w:rPr>
          <w:rFonts w:ascii="Times New Roman" w:hAnsi="Times New Roman" w:cs="Times New Roman"/>
          <w:sz w:val="28"/>
          <w:szCs w:val="28"/>
          <w:lang w:val="uk-UA"/>
        </w:rPr>
        <w:t xml:space="preserve">) подає на розгляд Міському голові пропозиції щодо необхідності </w:t>
      </w:r>
      <w:r>
        <w:rPr>
          <w:rFonts w:ascii="Times New Roman" w:hAnsi="Times New Roman" w:cs="Times New Roman"/>
          <w:sz w:val="28"/>
          <w:szCs w:val="28"/>
          <w:lang w:val="uk-UA"/>
        </w:rPr>
        <w:t>внесення змін до Статуту та проє</w:t>
      </w:r>
      <w:r w:rsidRPr="006308F8">
        <w:rPr>
          <w:rFonts w:ascii="Times New Roman" w:hAnsi="Times New Roman" w:cs="Times New Roman"/>
          <w:sz w:val="28"/>
          <w:szCs w:val="28"/>
          <w:lang w:val="uk-UA"/>
        </w:rPr>
        <w:t>кт змін до Статуту;</w:t>
      </w: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17</w:t>
      </w:r>
      <w:r w:rsidRPr="006308F8">
        <w:rPr>
          <w:rFonts w:ascii="Times New Roman" w:hAnsi="Times New Roman" w:cs="Times New Roman"/>
          <w:sz w:val="28"/>
          <w:szCs w:val="28"/>
          <w:lang w:val="uk-UA"/>
        </w:rPr>
        <w:t>) звітує про діяльність Підприємства перед Власником</w:t>
      </w:r>
      <w:r>
        <w:rPr>
          <w:rFonts w:ascii="Times New Roman" w:hAnsi="Times New Roman" w:cs="Times New Roman"/>
          <w:sz w:val="28"/>
          <w:szCs w:val="28"/>
          <w:lang w:val="uk-UA"/>
        </w:rPr>
        <w:t>, готує на його</w:t>
      </w:r>
      <w:r w:rsidRPr="006308F8">
        <w:rPr>
          <w:rFonts w:ascii="Times New Roman" w:hAnsi="Times New Roman" w:cs="Times New Roman"/>
          <w:sz w:val="28"/>
          <w:szCs w:val="28"/>
          <w:lang w:val="uk-UA"/>
        </w:rPr>
        <w:t xml:space="preserve"> запит відповідні документи;</w:t>
      </w: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4.6</w:t>
      </w:r>
      <w:r w:rsidRPr="006308F8">
        <w:rPr>
          <w:rFonts w:ascii="Times New Roman" w:hAnsi="Times New Roman" w:cs="Times New Roman"/>
          <w:sz w:val="28"/>
          <w:szCs w:val="28"/>
          <w:lang w:val="uk-UA"/>
        </w:rPr>
        <w:t>. Втручання державних органів, органів місцевого самоврядування, їх посадових осіб, об’єднань громадян, політичних партій (місцевих осередків політичних партій), громадських організацій, окремих громадян у творчу діяльність Підприємства, а також цензура, як контроль за ідеологічним змістом передач, забороняється згідно із статтею 6 Закону України «Про телебачення і радіомовлення». Контроль можливий лише за змістом інформації, яка охороняється законом.</w:t>
      </w: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4.7</w:t>
      </w:r>
      <w:r w:rsidRPr="006308F8">
        <w:rPr>
          <w:rFonts w:ascii="Times New Roman" w:hAnsi="Times New Roman" w:cs="Times New Roman"/>
          <w:sz w:val="28"/>
          <w:szCs w:val="28"/>
          <w:lang w:val="uk-UA"/>
        </w:rPr>
        <w:t xml:space="preserve">. Згідно </w:t>
      </w:r>
      <w:r>
        <w:rPr>
          <w:rFonts w:ascii="Times New Roman" w:hAnsi="Times New Roman" w:cs="Times New Roman"/>
          <w:sz w:val="28"/>
          <w:szCs w:val="28"/>
          <w:lang w:val="uk-UA"/>
        </w:rPr>
        <w:t>з пунктом</w:t>
      </w:r>
      <w:r w:rsidRPr="006308F8">
        <w:rPr>
          <w:rFonts w:ascii="Times New Roman" w:hAnsi="Times New Roman" w:cs="Times New Roman"/>
          <w:sz w:val="28"/>
          <w:szCs w:val="28"/>
          <w:lang w:val="uk-UA"/>
        </w:rPr>
        <w:t xml:space="preserve"> 5 статті 12 Закону України «Про телебачення і радіомовлення»   у  складі органів     управління   Підприємством  створюється спеціальний  наглядовий орган - Редакційна рада,  половина  складу  якої призначається  Власником,  а  половина обирається творчим колективом Підприємства.</w:t>
      </w:r>
    </w:p>
    <w:p w:rsidR="00194224" w:rsidRPr="006308F8" w:rsidRDefault="00194224" w:rsidP="00977184">
      <w:pPr>
        <w:spacing w:after="0" w:line="240" w:lineRule="auto"/>
        <w:rPr>
          <w:rFonts w:ascii="Times New Roman" w:hAnsi="Times New Roman" w:cs="Times New Roman"/>
          <w:b/>
          <w:bCs/>
          <w:sz w:val="28"/>
          <w:szCs w:val="28"/>
          <w:lang w:val="uk-UA"/>
        </w:rPr>
      </w:pPr>
    </w:p>
    <w:p w:rsidR="00194224" w:rsidRPr="006308F8" w:rsidRDefault="00194224" w:rsidP="00691B66">
      <w:pPr>
        <w:spacing w:after="0"/>
        <w:ind w:firstLine="708"/>
        <w:jc w:val="center"/>
        <w:rPr>
          <w:rFonts w:ascii="Times New Roman" w:hAnsi="Times New Roman" w:cs="Times New Roman"/>
          <w:sz w:val="28"/>
          <w:szCs w:val="28"/>
          <w:lang w:val="uk-UA"/>
        </w:rPr>
      </w:pPr>
      <w:r w:rsidRPr="006308F8">
        <w:rPr>
          <w:rFonts w:ascii="Times New Roman" w:hAnsi="Times New Roman" w:cs="Times New Roman"/>
          <w:b/>
          <w:bCs/>
          <w:sz w:val="28"/>
          <w:szCs w:val="28"/>
          <w:lang w:val="uk-UA"/>
        </w:rPr>
        <w:t>5. ЮРИДИЧНИЙ СТАТУС</w:t>
      </w:r>
    </w:p>
    <w:p w:rsidR="00194224" w:rsidRPr="006308F8" w:rsidRDefault="00194224" w:rsidP="00691B66">
      <w:pPr>
        <w:spacing w:after="0"/>
        <w:ind w:firstLine="708"/>
        <w:jc w:val="both"/>
        <w:rPr>
          <w:rFonts w:ascii="Times New Roman" w:hAnsi="Times New Roman" w:cs="Times New Roman"/>
          <w:sz w:val="28"/>
          <w:szCs w:val="28"/>
          <w:lang w:val="uk-UA"/>
        </w:rPr>
      </w:pP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5.1. Підприємство створене відповідно до Конституції України, Господарського та Цивільного кодексів України, Закону України «Про місцеве самоврядування в Україні» та інших нормативно-правових актів.</w:t>
      </w: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5.2. Підприємство несе відповідальність за своїми зобов'язаннями, в межах належного йому майна, згідно із законодавством. Підприємство не несе відповідальності за зобов'язаннями Власника.</w:t>
      </w:r>
    </w:p>
    <w:p w:rsidR="00194224" w:rsidRPr="006308F8" w:rsidRDefault="00194224" w:rsidP="00977184">
      <w:pPr>
        <w:spacing w:after="0" w:line="240" w:lineRule="auto"/>
        <w:rPr>
          <w:rFonts w:ascii="Times New Roman" w:hAnsi="Times New Roman" w:cs="Times New Roman"/>
          <w:b/>
          <w:bCs/>
          <w:sz w:val="28"/>
          <w:szCs w:val="28"/>
          <w:lang w:val="uk-UA"/>
        </w:rPr>
      </w:pPr>
    </w:p>
    <w:p w:rsidR="00194224" w:rsidRPr="006308F8" w:rsidRDefault="00194224" w:rsidP="00691B66">
      <w:pPr>
        <w:spacing w:after="0"/>
        <w:jc w:val="center"/>
        <w:rPr>
          <w:rFonts w:ascii="Times New Roman" w:hAnsi="Times New Roman" w:cs="Times New Roman"/>
          <w:b/>
          <w:bCs/>
          <w:sz w:val="28"/>
          <w:szCs w:val="28"/>
          <w:lang w:val="uk-UA"/>
        </w:rPr>
      </w:pPr>
      <w:r w:rsidRPr="006308F8">
        <w:rPr>
          <w:rFonts w:ascii="Times New Roman" w:hAnsi="Times New Roman" w:cs="Times New Roman"/>
          <w:b/>
          <w:bCs/>
          <w:sz w:val="28"/>
          <w:szCs w:val="28"/>
          <w:lang w:val="uk-UA"/>
        </w:rPr>
        <w:t>6. МАЙНО ТА ФІНАНСОВА ДІЯЛЬНІСТЬ ПІДПРИЄМСТВА</w:t>
      </w:r>
    </w:p>
    <w:p w:rsidR="00194224" w:rsidRPr="006308F8" w:rsidRDefault="00194224" w:rsidP="00691B66">
      <w:pPr>
        <w:spacing w:after="0"/>
        <w:rPr>
          <w:rFonts w:ascii="Times New Roman" w:hAnsi="Times New Roman" w:cs="Times New Roman"/>
          <w:b/>
          <w:bCs/>
          <w:sz w:val="28"/>
          <w:szCs w:val="28"/>
          <w:lang w:val="uk-UA"/>
        </w:rPr>
      </w:pP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6.1. Майно Підприємства становлять  виробничі і невиробничі основні фонди, обігові кошти, а також інші цінності, вартість яких відображається у самостійному балансі Підприємства.</w:t>
      </w: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 xml:space="preserve">6.2. Майно Підприємства перебуває у комунальній власності </w:t>
      </w:r>
      <w:r>
        <w:rPr>
          <w:rFonts w:ascii="Times New Roman" w:hAnsi="Times New Roman" w:cs="Times New Roman"/>
          <w:sz w:val="28"/>
          <w:szCs w:val="28"/>
          <w:lang w:val="uk-UA"/>
        </w:rPr>
        <w:t xml:space="preserve">Кременчуцької міської </w:t>
      </w:r>
      <w:r w:rsidRPr="006308F8">
        <w:rPr>
          <w:rFonts w:ascii="Times New Roman" w:hAnsi="Times New Roman" w:cs="Times New Roman"/>
          <w:sz w:val="28"/>
          <w:szCs w:val="28"/>
          <w:lang w:val="uk-UA"/>
        </w:rPr>
        <w:t>територіальної громади і передається Підприємству (закріплюється за Підприємством) на праві господарського відання.</w:t>
      </w:r>
    </w:p>
    <w:p w:rsidR="00194224" w:rsidRDefault="00194224" w:rsidP="00977184">
      <w:pPr>
        <w:spacing w:after="0" w:line="240" w:lineRule="auto"/>
        <w:ind w:firstLine="708"/>
        <w:jc w:val="both"/>
        <w:rPr>
          <w:rFonts w:ascii="Times New Roman" w:hAnsi="Times New Roman" w:cs="Times New Roman"/>
          <w:sz w:val="28"/>
          <w:szCs w:val="28"/>
          <w:lang w:val="uk-UA"/>
        </w:rPr>
      </w:pPr>
    </w:p>
    <w:p w:rsidR="00194224" w:rsidRDefault="00194224" w:rsidP="00977184">
      <w:pPr>
        <w:spacing w:after="0" w:line="240" w:lineRule="auto"/>
        <w:ind w:firstLine="708"/>
        <w:jc w:val="both"/>
        <w:rPr>
          <w:rFonts w:ascii="Times New Roman" w:hAnsi="Times New Roman" w:cs="Times New Roman"/>
          <w:sz w:val="28"/>
          <w:szCs w:val="28"/>
          <w:lang w:val="uk-UA"/>
        </w:rPr>
      </w:pPr>
    </w:p>
    <w:p w:rsidR="00194224" w:rsidRDefault="00194224" w:rsidP="00BB5036">
      <w:pPr>
        <w:spacing w:after="0" w:line="240" w:lineRule="auto"/>
        <w:ind w:firstLine="708"/>
        <w:jc w:val="right"/>
        <w:rPr>
          <w:rFonts w:ascii="Times New Roman" w:hAnsi="Times New Roman" w:cs="Times New Roman"/>
          <w:sz w:val="28"/>
          <w:szCs w:val="28"/>
          <w:lang w:val="uk-UA"/>
        </w:rPr>
      </w:pPr>
      <w:r>
        <w:rPr>
          <w:rFonts w:ascii="Times New Roman" w:hAnsi="Times New Roman" w:cs="Times New Roman"/>
          <w:sz w:val="28"/>
          <w:szCs w:val="28"/>
          <w:lang w:val="uk-UA"/>
        </w:rPr>
        <w:t>8.</w:t>
      </w: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6.3. Здійснюючи право господарського відання, підприємство володіє та користується закріпленим за ним майном, вчиняючи щодо нього будь-які дії, які не суперечать чинному законодавству та Статуту підприємства.</w:t>
      </w: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6.4. Власник та Міський голова здійснюють контроль за ефективним використанням та збереженням закріпленого за Підприємством майна, не втручаючись в оперативну господарську діяльність Підприємства.</w:t>
      </w: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6.5. Підприємство самостійно веде бухгалтерський, податковий, статистичний облік та звітність  відповідно до законодавства.</w:t>
      </w: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6.6. Для  забезпечення ведення бухгалтерського обліку підприємство самостійно обирає форми  його організації, які передбачені Законом України «Про бухгалтерський облік та фінансову звітність  в Україні».</w:t>
      </w: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6.7. Підприємство самостійно:</w:t>
      </w: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1) визначає свою облікову політику;</w:t>
      </w:r>
    </w:p>
    <w:p w:rsidR="00194224" w:rsidRPr="006308F8" w:rsidRDefault="00194224" w:rsidP="00BB5036">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2) розробляє систему і форму внутрішньогосподарського обліку, звітності і контролю господарських операцій, визначає права працівників на підписання бухгалтерських документів;</w:t>
      </w: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3) затверджує правила документообігу і технологію обробки облікової інформації, додаткову систему рахунків і регістрів аналітичного обліку.</w:t>
      </w: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6.8. Джерелом формування майна Підприємства є:</w:t>
      </w: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1) грошові та матеріальні внески Власника;</w:t>
      </w: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2) доходи, одержані від реалізації продукції, послуг, інших видів господарської діяльності;</w:t>
      </w: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3) кредити банків та інших кредиторів;</w:t>
      </w: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4) капітальні вкладення  і дотації з бюджетів;</w:t>
      </w: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5) майно, придбане у інших суб</w:t>
      </w:r>
      <w:r w:rsidRPr="006308F8">
        <w:rPr>
          <w:rFonts w:ascii="Times New Roman" w:hAnsi="Times New Roman" w:cs="Times New Roman"/>
          <w:sz w:val="28"/>
          <w:szCs w:val="28"/>
        </w:rPr>
        <w:t>’</w:t>
      </w:r>
      <w:r w:rsidRPr="006308F8">
        <w:rPr>
          <w:rFonts w:ascii="Times New Roman" w:hAnsi="Times New Roman" w:cs="Times New Roman"/>
          <w:sz w:val="28"/>
          <w:szCs w:val="28"/>
          <w:lang w:val="uk-UA"/>
        </w:rPr>
        <w:t>єктів господарювання, організацій та громадян,  у встановленому законодавством порядку;</w:t>
      </w: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6) безоплатні, добровільні, благодійні внески, пожертвування юридичних та фізичних осіб;</w:t>
      </w: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7) доходи від цінних паперів;</w:t>
      </w: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8) плата за найм майна (орендна плата);</w:t>
      </w: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9) амортизаційні відрахування;</w:t>
      </w: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10) інші джерела, не заборонені законодавством.</w:t>
      </w:r>
    </w:p>
    <w:p w:rsidR="00194224" w:rsidRDefault="00194224" w:rsidP="00977184">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6.9. Збитки, завдані Підприємству внаслідок порушення його прав громадянами або юридичними особами, відшкодовуються в порядку, визначеному чинним законодавством України.</w:t>
      </w:r>
    </w:p>
    <w:p w:rsidR="00194224" w:rsidRDefault="00194224" w:rsidP="00977184">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 xml:space="preserve">6.10. </w:t>
      </w:r>
      <w:r>
        <w:rPr>
          <w:rFonts w:ascii="Times New Roman" w:hAnsi="Times New Roman" w:cs="Times New Roman"/>
          <w:sz w:val="28"/>
          <w:szCs w:val="28"/>
          <w:lang w:val="uk-UA"/>
        </w:rPr>
        <w:t>Майно підприємства підлягає страхуванню у встановленому чинним законодавством України порядку.</w:t>
      </w: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6.11. </w:t>
      </w:r>
      <w:r w:rsidRPr="006308F8">
        <w:rPr>
          <w:rFonts w:ascii="Times New Roman" w:hAnsi="Times New Roman" w:cs="Times New Roman"/>
          <w:sz w:val="28"/>
          <w:szCs w:val="28"/>
          <w:lang w:val="uk-UA"/>
        </w:rPr>
        <w:t>Підприємство має право, на договірних умовах, користуватися майном інших юридичних осіб і громадян, а також, будувати, купувати будинки, споруди, тра</w:t>
      </w:r>
      <w:r>
        <w:rPr>
          <w:rFonts w:ascii="Times New Roman" w:hAnsi="Times New Roman" w:cs="Times New Roman"/>
          <w:sz w:val="28"/>
          <w:szCs w:val="28"/>
          <w:lang w:val="uk-UA"/>
        </w:rPr>
        <w:t>нспортні та інші основні засоби</w:t>
      </w:r>
      <w:r w:rsidRPr="006308F8">
        <w:rPr>
          <w:rFonts w:ascii="Times New Roman" w:hAnsi="Times New Roman" w:cs="Times New Roman"/>
          <w:sz w:val="28"/>
          <w:szCs w:val="28"/>
          <w:lang w:val="uk-UA"/>
        </w:rPr>
        <w:t xml:space="preserve"> за рахунок коштів</w:t>
      </w:r>
      <w:r>
        <w:rPr>
          <w:rFonts w:ascii="Times New Roman" w:hAnsi="Times New Roman" w:cs="Times New Roman"/>
          <w:sz w:val="28"/>
          <w:szCs w:val="28"/>
          <w:lang w:val="uk-UA"/>
        </w:rPr>
        <w:t>,</w:t>
      </w:r>
      <w:r w:rsidRPr="006308F8">
        <w:rPr>
          <w:rFonts w:ascii="Times New Roman" w:hAnsi="Times New Roman" w:cs="Times New Roman"/>
          <w:sz w:val="28"/>
          <w:szCs w:val="28"/>
          <w:lang w:val="uk-UA"/>
        </w:rPr>
        <w:t xml:space="preserve"> отриманих від власної фінансово-господарської діяльності. Придбане за рахунок обігових коштів майно є комунальною власністю </w:t>
      </w:r>
      <w:r>
        <w:rPr>
          <w:rFonts w:ascii="Times New Roman" w:hAnsi="Times New Roman" w:cs="Times New Roman"/>
          <w:sz w:val="28"/>
          <w:szCs w:val="28"/>
          <w:lang w:val="uk-UA"/>
        </w:rPr>
        <w:t xml:space="preserve">Кременчуцької міської </w:t>
      </w:r>
      <w:r w:rsidRPr="006308F8">
        <w:rPr>
          <w:rFonts w:ascii="Times New Roman" w:hAnsi="Times New Roman" w:cs="Times New Roman"/>
          <w:sz w:val="28"/>
          <w:szCs w:val="28"/>
          <w:lang w:val="uk-UA"/>
        </w:rPr>
        <w:t>територіальної громади.</w:t>
      </w:r>
    </w:p>
    <w:p w:rsidR="00194224" w:rsidRDefault="00194224" w:rsidP="00BB5036">
      <w:pPr>
        <w:spacing w:after="0" w:line="240" w:lineRule="auto"/>
        <w:ind w:firstLine="708"/>
        <w:jc w:val="right"/>
        <w:rPr>
          <w:rFonts w:ascii="Times New Roman" w:hAnsi="Times New Roman" w:cs="Times New Roman"/>
          <w:sz w:val="28"/>
          <w:szCs w:val="28"/>
          <w:lang w:val="uk-UA"/>
        </w:rPr>
      </w:pPr>
      <w:r>
        <w:rPr>
          <w:rFonts w:ascii="Times New Roman" w:hAnsi="Times New Roman" w:cs="Times New Roman"/>
          <w:sz w:val="28"/>
          <w:szCs w:val="28"/>
          <w:lang w:val="uk-UA"/>
        </w:rPr>
        <w:t>9.</w:t>
      </w: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6.12</w:t>
      </w:r>
      <w:r w:rsidRPr="006308F8">
        <w:rPr>
          <w:rFonts w:ascii="Times New Roman" w:hAnsi="Times New Roman" w:cs="Times New Roman"/>
          <w:sz w:val="28"/>
          <w:szCs w:val="28"/>
          <w:lang w:val="uk-UA"/>
        </w:rPr>
        <w:t xml:space="preserve">. Підприємство може надавати майно в позичку (виступати позичкодавцем) згідно глави 60 ЦК України, за згодою Власника. </w:t>
      </w: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6.13</w:t>
      </w:r>
      <w:r w:rsidRPr="006308F8">
        <w:rPr>
          <w:rFonts w:ascii="Times New Roman" w:hAnsi="Times New Roman" w:cs="Times New Roman"/>
          <w:sz w:val="28"/>
          <w:szCs w:val="28"/>
          <w:lang w:val="uk-UA"/>
        </w:rPr>
        <w:t>. Підприємство здійснює користування землею та іншими природними ресурсами, відповідно до мети своєї діяльності і вимог законодавства України.</w:t>
      </w: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p>
    <w:p w:rsidR="00194224" w:rsidRPr="006308F8" w:rsidRDefault="00194224" w:rsidP="00BB5036">
      <w:pPr>
        <w:spacing w:after="0"/>
        <w:jc w:val="center"/>
        <w:rPr>
          <w:rFonts w:ascii="Times New Roman" w:hAnsi="Times New Roman" w:cs="Times New Roman"/>
          <w:b/>
          <w:bCs/>
          <w:sz w:val="28"/>
          <w:szCs w:val="28"/>
          <w:lang w:val="uk-UA"/>
        </w:rPr>
      </w:pPr>
      <w:r w:rsidRPr="006308F8">
        <w:rPr>
          <w:rFonts w:ascii="Times New Roman" w:hAnsi="Times New Roman" w:cs="Times New Roman"/>
          <w:b/>
          <w:bCs/>
          <w:sz w:val="28"/>
          <w:szCs w:val="28"/>
          <w:lang w:val="uk-UA"/>
        </w:rPr>
        <w:t>7. ТРУДОВИЙ КОЛЕКТИВ ТА КОЛЕКТИВНИЙ ДОГОВІР</w:t>
      </w:r>
    </w:p>
    <w:p w:rsidR="00194224" w:rsidRPr="006308F8" w:rsidRDefault="00194224" w:rsidP="00691B66">
      <w:pPr>
        <w:spacing w:after="0"/>
        <w:ind w:firstLine="708"/>
        <w:jc w:val="both"/>
        <w:rPr>
          <w:rFonts w:ascii="Times New Roman" w:hAnsi="Times New Roman" w:cs="Times New Roman"/>
          <w:sz w:val="28"/>
          <w:szCs w:val="28"/>
          <w:lang w:val="uk-UA"/>
        </w:rPr>
      </w:pP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7.1. Трудовий колектив Підприємства складається з громадян, які своєю працею беруть участь в діяльності підприємства на основі трудових договорів, які регулюють трудові відносини працівників з підприємством.</w:t>
      </w: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7.2. Працівники Підприємства в обов’язковому порядку підлягають державному соціальному страхуванню на випадок каліцтва або професійного захворювання, отриманих внаслідок виконання трудових обов’язків та пенсійному забезпеченню відповідно  до діючого законодавства.</w:t>
      </w: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7.3. Повноваження трудового колективу Підприємства здійснюються  загальними зборами (конференціями), які скликаються при необхідності, але не рідше, ніж один раз на рік. Загальні збори вважаються правомочними, якщо в них беруть участь не менше, ніж 2/3 працюючих членів трудового колективу.</w:t>
      </w: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7.4. Загальні збори трудового колективу:</w:t>
      </w: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 розглядають проє</w:t>
      </w:r>
      <w:r w:rsidRPr="006308F8">
        <w:rPr>
          <w:rFonts w:ascii="Times New Roman" w:hAnsi="Times New Roman" w:cs="Times New Roman"/>
          <w:sz w:val="28"/>
          <w:szCs w:val="28"/>
          <w:lang w:val="uk-UA"/>
        </w:rPr>
        <w:t>кт колективного договору та приймають рішення щодо схва</w:t>
      </w:r>
      <w:r>
        <w:rPr>
          <w:rFonts w:ascii="Times New Roman" w:hAnsi="Times New Roman" w:cs="Times New Roman"/>
          <w:sz w:val="28"/>
          <w:szCs w:val="28"/>
          <w:lang w:val="uk-UA"/>
        </w:rPr>
        <w:t>лення, або відхилення цього проє</w:t>
      </w:r>
      <w:r w:rsidRPr="006308F8">
        <w:rPr>
          <w:rFonts w:ascii="Times New Roman" w:hAnsi="Times New Roman" w:cs="Times New Roman"/>
          <w:sz w:val="28"/>
          <w:szCs w:val="28"/>
          <w:lang w:val="uk-UA"/>
        </w:rPr>
        <w:t>кту;</w:t>
      </w: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2) розглядають і вирішують питання самоврядування трудового колективу;</w:t>
      </w: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3) беруть участь у матеріальному і моральному стимулюванні продуктивної праці, порушують клопотання про заохочення працівників.</w:t>
      </w:r>
    </w:p>
    <w:p w:rsidR="00194224" w:rsidRDefault="00194224" w:rsidP="00977184">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 xml:space="preserve">7.5. Колективний договір укладається між Власником або уповноваженим  органом (особою) з однієї сторони, і профспілковими організаціями, які діють відповідно до своїх статутів, а у разі їх відсутності – представниками, вільно обраними на загальних зборах найманих працівників або уповноважених ними органів, з другої сторони. Колективним договором </w:t>
      </w:r>
    </w:p>
    <w:p w:rsidR="00194224" w:rsidRPr="006308F8" w:rsidRDefault="00194224" w:rsidP="00977184">
      <w:pPr>
        <w:spacing w:after="0" w:line="240" w:lineRule="auto"/>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регулюються виробничі, трудові і економічні відносини, питання оплати праці, соціальні та трудові  гарантії трудового колективу з адміністрацією підприємства.</w:t>
      </w: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7.6. Спори, що виникають при укладанні або виконанні колективного договору, вирішуються у порядку, встановленому чинним законодавством України.</w:t>
      </w: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7.7. Сторони, які уклали колективний договір, не  менше одного разу на рік звітують про його виконання  на зборах трудового колективу.</w:t>
      </w:r>
    </w:p>
    <w:p w:rsidR="00194224" w:rsidRDefault="00194224" w:rsidP="00977184">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7.8. Право укладання колективного договору від імені власника надається директору, а від трудового колективу - профспілковому комітету або уповноваженій (обраній) особі.</w:t>
      </w:r>
    </w:p>
    <w:p w:rsidR="00194224" w:rsidRDefault="00194224" w:rsidP="00977184">
      <w:pPr>
        <w:spacing w:after="0" w:line="240" w:lineRule="auto"/>
        <w:ind w:firstLine="708"/>
        <w:jc w:val="both"/>
        <w:rPr>
          <w:rFonts w:ascii="Times New Roman" w:hAnsi="Times New Roman" w:cs="Times New Roman"/>
          <w:sz w:val="28"/>
          <w:szCs w:val="28"/>
          <w:lang w:val="uk-UA"/>
        </w:rPr>
      </w:pPr>
    </w:p>
    <w:p w:rsidR="00194224" w:rsidRDefault="00194224" w:rsidP="00977184">
      <w:pPr>
        <w:spacing w:after="0" w:line="240" w:lineRule="auto"/>
        <w:ind w:firstLine="708"/>
        <w:jc w:val="right"/>
        <w:rPr>
          <w:rFonts w:ascii="Times New Roman" w:hAnsi="Times New Roman" w:cs="Times New Roman"/>
          <w:sz w:val="28"/>
          <w:szCs w:val="28"/>
          <w:lang w:val="uk-UA"/>
        </w:rPr>
      </w:pPr>
      <w:r>
        <w:rPr>
          <w:rFonts w:ascii="Times New Roman" w:hAnsi="Times New Roman" w:cs="Times New Roman"/>
          <w:sz w:val="28"/>
          <w:szCs w:val="28"/>
          <w:lang w:val="uk-UA"/>
        </w:rPr>
        <w:t>10.</w:t>
      </w: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7.9. Самоврядування трудового колективу підприємства здійснюється  в межах повноважень встановлених діючим законодавством</w:t>
      </w:r>
    </w:p>
    <w:p w:rsidR="00194224" w:rsidRPr="006308F8" w:rsidRDefault="00194224" w:rsidP="00977184">
      <w:pPr>
        <w:spacing w:after="0" w:line="240" w:lineRule="auto"/>
        <w:jc w:val="both"/>
        <w:rPr>
          <w:rFonts w:ascii="Times New Roman" w:hAnsi="Times New Roman" w:cs="Times New Roman"/>
          <w:sz w:val="28"/>
          <w:szCs w:val="28"/>
          <w:lang w:val="uk-UA"/>
        </w:rPr>
      </w:pPr>
    </w:p>
    <w:p w:rsidR="00194224" w:rsidRPr="006308F8" w:rsidRDefault="00194224" w:rsidP="00691B66">
      <w:pPr>
        <w:shd w:val="clear" w:color="auto" w:fill="FFFFFF"/>
        <w:spacing w:after="0"/>
        <w:ind w:firstLine="720"/>
        <w:jc w:val="center"/>
        <w:outlineLvl w:val="0"/>
        <w:rPr>
          <w:rFonts w:ascii="Times New Roman" w:hAnsi="Times New Roman" w:cs="Times New Roman"/>
          <w:sz w:val="28"/>
          <w:szCs w:val="28"/>
          <w:lang w:val="uk-UA"/>
        </w:rPr>
      </w:pPr>
      <w:r w:rsidRPr="006308F8">
        <w:rPr>
          <w:rFonts w:ascii="Times New Roman" w:hAnsi="Times New Roman" w:cs="Times New Roman"/>
          <w:b/>
          <w:bCs/>
          <w:sz w:val="28"/>
          <w:szCs w:val="28"/>
          <w:lang w:val="uk-UA"/>
        </w:rPr>
        <w:t>8. ПРИПИНЕННЯ ДІЯЛЬНОСТІ ПІДПРИЄМСТВА</w:t>
      </w:r>
    </w:p>
    <w:p w:rsidR="00194224" w:rsidRPr="006308F8" w:rsidRDefault="00194224" w:rsidP="00691B66">
      <w:pPr>
        <w:pStyle w:val="1"/>
        <w:ind w:firstLine="720"/>
        <w:jc w:val="both"/>
        <w:rPr>
          <w:rFonts w:ascii="Times New Roman" w:hAnsi="Times New Roman" w:cs="Times New Roman"/>
          <w:sz w:val="28"/>
          <w:szCs w:val="28"/>
        </w:rPr>
      </w:pPr>
    </w:p>
    <w:p w:rsidR="00194224" w:rsidRPr="006308F8" w:rsidRDefault="00194224" w:rsidP="00977184">
      <w:pPr>
        <w:spacing w:after="0" w:line="240" w:lineRule="auto"/>
        <w:ind w:firstLine="567"/>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8.1. Припинення діяльності Підприємства відбувається шляхом його реорганізації (злиття, приєднання, поділу, перетворення) або в результаті ліквідації - за рішенням Власника, а у випадках, передбачених законом України, за рішенням суду.</w:t>
      </w:r>
    </w:p>
    <w:p w:rsidR="00194224" w:rsidRPr="006308F8" w:rsidRDefault="00194224" w:rsidP="00F67523">
      <w:pPr>
        <w:tabs>
          <w:tab w:val="left" w:pos="1134"/>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8.2. </w:t>
      </w:r>
      <w:r w:rsidRPr="006308F8">
        <w:rPr>
          <w:rFonts w:ascii="Times New Roman" w:hAnsi="Times New Roman" w:cs="Times New Roman"/>
          <w:sz w:val="28"/>
          <w:szCs w:val="28"/>
          <w:lang w:val="uk-UA"/>
        </w:rPr>
        <w:t xml:space="preserve">Реорганізація Підприємства здійснюється за рішенням </w:t>
      </w:r>
      <w:r w:rsidRPr="006308F8">
        <w:rPr>
          <w:rFonts w:ascii="Times New Roman" w:hAnsi="Times New Roman" w:cs="Times New Roman"/>
          <w:sz w:val="28"/>
          <w:szCs w:val="28"/>
          <w:lang w:val="uk-UA"/>
        </w:rPr>
        <w:br/>
        <w:t xml:space="preserve">Власника. У разі злиття Підприємства з іншим суб’єктом господарювання усі майнові права та обов’язки кожного з них переходять до суб’єкта </w:t>
      </w:r>
      <w:r w:rsidRPr="006308F8">
        <w:rPr>
          <w:rFonts w:ascii="Times New Roman" w:hAnsi="Times New Roman" w:cs="Times New Roman"/>
          <w:sz w:val="28"/>
          <w:szCs w:val="28"/>
        </w:rPr>
        <w:t>господарювання, що</w:t>
      </w:r>
      <w:r w:rsidRPr="006308F8">
        <w:rPr>
          <w:rFonts w:ascii="Times New Roman" w:hAnsi="Times New Roman" w:cs="Times New Roman"/>
          <w:sz w:val="28"/>
          <w:szCs w:val="28"/>
          <w:lang w:val="uk-UA"/>
        </w:rPr>
        <w:t xml:space="preserve"> </w:t>
      </w:r>
      <w:r w:rsidRPr="006308F8">
        <w:rPr>
          <w:rFonts w:ascii="Times New Roman" w:hAnsi="Times New Roman" w:cs="Times New Roman"/>
          <w:sz w:val="28"/>
          <w:szCs w:val="28"/>
        </w:rPr>
        <w:t>утворений</w:t>
      </w:r>
      <w:r w:rsidRPr="006308F8">
        <w:rPr>
          <w:rFonts w:ascii="Times New Roman" w:hAnsi="Times New Roman" w:cs="Times New Roman"/>
          <w:sz w:val="28"/>
          <w:szCs w:val="28"/>
          <w:lang w:val="uk-UA"/>
        </w:rPr>
        <w:t xml:space="preserve"> </w:t>
      </w:r>
      <w:r w:rsidRPr="006308F8">
        <w:rPr>
          <w:rFonts w:ascii="Times New Roman" w:hAnsi="Times New Roman" w:cs="Times New Roman"/>
          <w:sz w:val="28"/>
          <w:szCs w:val="28"/>
        </w:rPr>
        <w:t>внаслідок</w:t>
      </w:r>
      <w:r w:rsidRPr="006308F8">
        <w:rPr>
          <w:rFonts w:ascii="Times New Roman" w:hAnsi="Times New Roman" w:cs="Times New Roman"/>
          <w:sz w:val="28"/>
          <w:szCs w:val="28"/>
          <w:lang w:val="uk-UA"/>
        </w:rPr>
        <w:t xml:space="preserve"> </w:t>
      </w:r>
      <w:r w:rsidRPr="006308F8">
        <w:rPr>
          <w:rFonts w:ascii="Times New Roman" w:hAnsi="Times New Roman" w:cs="Times New Roman"/>
          <w:sz w:val="28"/>
          <w:szCs w:val="28"/>
        </w:rPr>
        <w:t>злиття. У разі</w:t>
      </w:r>
      <w:r w:rsidRPr="006308F8">
        <w:rPr>
          <w:rFonts w:ascii="Times New Roman" w:hAnsi="Times New Roman" w:cs="Times New Roman"/>
          <w:sz w:val="28"/>
          <w:szCs w:val="28"/>
          <w:lang w:val="uk-UA"/>
        </w:rPr>
        <w:t xml:space="preserve"> </w:t>
      </w:r>
      <w:r w:rsidRPr="006308F8">
        <w:rPr>
          <w:rFonts w:ascii="Times New Roman" w:hAnsi="Times New Roman" w:cs="Times New Roman"/>
          <w:sz w:val="28"/>
          <w:szCs w:val="28"/>
        </w:rPr>
        <w:t>приєднання</w:t>
      </w:r>
      <w:r w:rsidRPr="006308F8">
        <w:rPr>
          <w:rFonts w:ascii="Times New Roman" w:hAnsi="Times New Roman" w:cs="Times New Roman"/>
          <w:sz w:val="28"/>
          <w:szCs w:val="28"/>
          <w:lang w:val="uk-UA"/>
        </w:rPr>
        <w:t xml:space="preserve"> </w:t>
      </w:r>
      <w:r w:rsidRPr="006308F8">
        <w:rPr>
          <w:rFonts w:ascii="Times New Roman" w:hAnsi="Times New Roman" w:cs="Times New Roman"/>
          <w:sz w:val="28"/>
          <w:szCs w:val="28"/>
        </w:rPr>
        <w:t>Підприємства до іншого</w:t>
      </w:r>
      <w:r w:rsidRPr="006308F8">
        <w:rPr>
          <w:rFonts w:ascii="Times New Roman" w:hAnsi="Times New Roman" w:cs="Times New Roman"/>
          <w:sz w:val="28"/>
          <w:szCs w:val="28"/>
          <w:lang w:val="uk-UA"/>
        </w:rPr>
        <w:t xml:space="preserve"> </w:t>
      </w:r>
      <w:r w:rsidRPr="006308F8">
        <w:rPr>
          <w:rFonts w:ascii="Times New Roman" w:hAnsi="Times New Roman" w:cs="Times New Roman"/>
          <w:sz w:val="28"/>
          <w:szCs w:val="28"/>
        </w:rPr>
        <w:t>суб’єкта</w:t>
      </w:r>
      <w:r w:rsidRPr="006308F8">
        <w:rPr>
          <w:rFonts w:ascii="Times New Roman" w:hAnsi="Times New Roman" w:cs="Times New Roman"/>
          <w:sz w:val="28"/>
          <w:szCs w:val="28"/>
          <w:lang w:val="uk-UA"/>
        </w:rPr>
        <w:t xml:space="preserve"> </w:t>
      </w:r>
      <w:r w:rsidRPr="006308F8">
        <w:rPr>
          <w:rFonts w:ascii="Times New Roman" w:hAnsi="Times New Roman" w:cs="Times New Roman"/>
          <w:sz w:val="28"/>
          <w:szCs w:val="28"/>
        </w:rPr>
        <w:t>господарювання до останнього</w:t>
      </w:r>
      <w:r w:rsidRPr="006308F8">
        <w:rPr>
          <w:rFonts w:ascii="Times New Roman" w:hAnsi="Times New Roman" w:cs="Times New Roman"/>
          <w:sz w:val="28"/>
          <w:szCs w:val="28"/>
          <w:lang w:val="uk-UA"/>
        </w:rPr>
        <w:t xml:space="preserve"> </w:t>
      </w:r>
      <w:r w:rsidRPr="006308F8">
        <w:rPr>
          <w:rFonts w:ascii="Times New Roman" w:hAnsi="Times New Roman" w:cs="Times New Roman"/>
          <w:sz w:val="28"/>
          <w:szCs w:val="28"/>
        </w:rPr>
        <w:t>переходять</w:t>
      </w:r>
      <w:r w:rsidRPr="006308F8">
        <w:rPr>
          <w:rFonts w:ascii="Times New Roman" w:hAnsi="Times New Roman" w:cs="Times New Roman"/>
          <w:sz w:val="28"/>
          <w:szCs w:val="28"/>
          <w:lang w:val="uk-UA"/>
        </w:rPr>
        <w:t xml:space="preserve"> </w:t>
      </w:r>
      <w:r w:rsidRPr="006308F8">
        <w:rPr>
          <w:rFonts w:ascii="Times New Roman" w:hAnsi="Times New Roman" w:cs="Times New Roman"/>
          <w:sz w:val="28"/>
          <w:szCs w:val="28"/>
        </w:rPr>
        <w:t>усі</w:t>
      </w:r>
      <w:r w:rsidRPr="006308F8">
        <w:rPr>
          <w:rFonts w:ascii="Times New Roman" w:hAnsi="Times New Roman" w:cs="Times New Roman"/>
          <w:sz w:val="28"/>
          <w:szCs w:val="28"/>
          <w:lang w:val="uk-UA"/>
        </w:rPr>
        <w:t xml:space="preserve"> </w:t>
      </w:r>
      <w:r w:rsidRPr="006308F8">
        <w:rPr>
          <w:rFonts w:ascii="Times New Roman" w:hAnsi="Times New Roman" w:cs="Times New Roman"/>
          <w:sz w:val="28"/>
          <w:szCs w:val="28"/>
        </w:rPr>
        <w:t>його</w:t>
      </w:r>
      <w:r w:rsidRPr="006308F8">
        <w:rPr>
          <w:rFonts w:ascii="Times New Roman" w:hAnsi="Times New Roman" w:cs="Times New Roman"/>
          <w:sz w:val="28"/>
          <w:szCs w:val="28"/>
          <w:lang w:val="uk-UA"/>
        </w:rPr>
        <w:t xml:space="preserve"> </w:t>
      </w:r>
      <w:r w:rsidRPr="006308F8">
        <w:rPr>
          <w:rFonts w:ascii="Times New Roman" w:hAnsi="Times New Roman" w:cs="Times New Roman"/>
          <w:sz w:val="28"/>
          <w:szCs w:val="28"/>
        </w:rPr>
        <w:t>майнові права та обов’язки, а в разі</w:t>
      </w:r>
      <w:r w:rsidRPr="006308F8">
        <w:rPr>
          <w:rFonts w:ascii="Times New Roman" w:hAnsi="Times New Roman" w:cs="Times New Roman"/>
          <w:sz w:val="28"/>
          <w:szCs w:val="28"/>
          <w:lang w:val="uk-UA"/>
        </w:rPr>
        <w:t xml:space="preserve"> </w:t>
      </w:r>
      <w:r w:rsidRPr="006308F8">
        <w:rPr>
          <w:rFonts w:ascii="Times New Roman" w:hAnsi="Times New Roman" w:cs="Times New Roman"/>
          <w:sz w:val="28"/>
          <w:szCs w:val="28"/>
        </w:rPr>
        <w:t>приєднання одного або</w:t>
      </w:r>
      <w:r w:rsidRPr="006308F8">
        <w:rPr>
          <w:rFonts w:ascii="Times New Roman" w:hAnsi="Times New Roman" w:cs="Times New Roman"/>
          <w:sz w:val="28"/>
          <w:szCs w:val="28"/>
          <w:lang w:val="uk-UA"/>
        </w:rPr>
        <w:t xml:space="preserve"> </w:t>
      </w:r>
      <w:r w:rsidRPr="006308F8">
        <w:rPr>
          <w:rFonts w:ascii="Times New Roman" w:hAnsi="Times New Roman" w:cs="Times New Roman"/>
          <w:sz w:val="28"/>
          <w:szCs w:val="28"/>
        </w:rPr>
        <w:t>кількох</w:t>
      </w:r>
      <w:r w:rsidRPr="006308F8">
        <w:rPr>
          <w:rFonts w:ascii="Times New Roman" w:hAnsi="Times New Roman" w:cs="Times New Roman"/>
          <w:sz w:val="28"/>
          <w:szCs w:val="28"/>
          <w:lang w:val="uk-UA"/>
        </w:rPr>
        <w:t xml:space="preserve"> </w:t>
      </w:r>
      <w:r w:rsidRPr="006308F8">
        <w:rPr>
          <w:rFonts w:ascii="Times New Roman" w:hAnsi="Times New Roman" w:cs="Times New Roman"/>
          <w:sz w:val="28"/>
          <w:szCs w:val="28"/>
        </w:rPr>
        <w:t>суб’єктів</w:t>
      </w:r>
      <w:r w:rsidRPr="006308F8">
        <w:rPr>
          <w:rFonts w:ascii="Times New Roman" w:hAnsi="Times New Roman" w:cs="Times New Roman"/>
          <w:sz w:val="28"/>
          <w:szCs w:val="28"/>
          <w:lang w:val="uk-UA"/>
        </w:rPr>
        <w:t xml:space="preserve"> </w:t>
      </w:r>
      <w:r w:rsidRPr="006308F8">
        <w:rPr>
          <w:rFonts w:ascii="Times New Roman" w:hAnsi="Times New Roman" w:cs="Times New Roman"/>
          <w:sz w:val="28"/>
          <w:szCs w:val="28"/>
        </w:rPr>
        <w:t>господарювання до Підприємства</w:t>
      </w:r>
      <w:r w:rsidRPr="006308F8">
        <w:rPr>
          <w:rFonts w:ascii="Times New Roman" w:hAnsi="Times New Roman" w:cs="Times New Roman"/>
          <w:sz w:val="28"/>
          <w:szCs w:val="28"/>
          <w:lang w:val="uk-UA"/>
        </w:rPr>
        <w:t>,</w:t>
      </w:r>
      <w:r w:rsidRPr="006308F8">
        <w:rPr>
          <w:rFonts w:ascii="Times New Roman" w:hAnsi="Times New Roman" w:cs="Times New Roman"/>
          <w:sz w:val="28"/>
          <w:szCs w:val="28"/>
        </w:rPr>
        <w:t xml:space="preserve"> до </w:t>
      </w:r>
      <w:r w:rsidRPr="006308F8">
        <w:rPr>
          <w:rFonts w:ascii="Times New Roman" w:hAnsi="Times New Roman" w:cs="Times New Roman"/>
          <w:sz w:val="28"/>
          <w:szCs w:val="28"/>
          <w:lang w:val="uk-UA"/>
        </w:rPr>
        <w:t xml:space="preserve">останнього </w:t>
      </w:r>
      <w:r w:rsidRPr="006308F8">
        <w:rPr>
          <w:rFonts w:ascii="Times New Roman" w:hAnsi="Times New Roman" w:cs="Times New Roman"/>
          <w:sz w:val="28"/>
          <w:szCs w:val="28"/>
        </w:rPr>
        <w:t>переходять</w:t>
      </w:r>
      <w:r w:rsidRPr="006308F8">
        <w:rPr>
          <w:rFonts w:ascii="Times New Roman" w:hAnsi="Times New Roman" w:cs="Times New Roman"/>
          <w:sz w:val="28"/>
          <w:szCs w:val="28"/>
          <w:lang w:val="uk-UA"/>
        </w:rPr>
        <w:t xml:space="preserve"> </w:t>
      </w:r>
      <w:r w:rsidRPr="006308F8">
        <w:rPr>
          <w:rFonts w:ascii="Times New Roman" w:hAnsi="Times New Roman" w:cs="Times New Roman"/>
          <w:sz w:val="28"/>
          <w:szCs w:val="28"/>
        </w:rPr>
        <w:t>усі</w:t>
      </w:r>
      <w:r w:rsidRPr="006308F8">
        <w:rPr>
          <w:rFonts w:ascii="Times New Roman" w:hAnsi="Times New Roman" w:cs="Times New Roman"/>
          <w:sz w:val="28"/>
          <w:szCs w:val="28"/>
          <w:lang w:val="uk-UA"/>
        </w:rPr>
        <w:t xml:space="preserve"> </w:t>
      </w:r>
      <w:r w:rsidRPr="006308F8">
        <w:rPr>
          <w:rFonts w:ascii="Times New Roman" w:hAnsi="Times New Roman" w:cs="Times New Roman"/>
          <w:sz w:val="28"/>
          <w:szCs w:val="28"/>
        </w:rPr>
        <w:t>майнові права та обов’язки</w:t>
      </w:r>
      <w:r w:rsidRPr="006308F8">
        <w:rPr>
          <w:rFonts w:ascii="Times New Roman" w:hAnsi="Times New Roman" w:cs="Times New Roman"/>
          <w:sz w:val="28"/>
          <w:szCs w:val="28"/>
          <w:lang w:val="uk-UA"/>
        </w:rPr>
        <w:t xml:space="preserve"> </w:t>
      </w:r>
      <w:r w:rsidRPr="006308F8">
        <w:rPr>
          <w:rFonts w:ascii="Times New Roman" w:hAnsi="Times New Roman" w:cs="Times New Roman"/>
          <w:sz w:val="28"/>
          <w:szCs w:val="28"/>
        </w:rPr>
        <w:t>приєднаних</w:t>
      </w:r>
      <w:r w:rsidRPr="006308F8">
        <w:rPr>
          <w:rFonts w:ascii="Times New Roman" w:hAnsi="Times New Roman" w:cs="Times New Roman"/>
          <w:sz w:val="28"/>
          <w:szCs w:val="28"/>
          <w:lang w:val="uk-UA"/>
        </w:rPr>
        <w:t xml:space="preserve"> </w:t>
      </w:r>
      <w:r w:rsidRPr="006308F8">
        <w:rPr>
          <w:rFonts w:ascii="Times New Roman" w:hAnsi="Times New Roman" w:cs="Times New Roman"/>
          <w:sz w:val="28"/>
          <w:szCs w:val="28"/>
        </w:rPr>
        <w:t>суб’єктів</w:t>
      </w:r>
      <w:r w:rsidRPr="006308F8">
        <w:rPr>
          <w:rFonts w:ascii="Times New Roman" w:hAnsi="Times New Roman" w:cs="Times New Roman"/>
          <w:sz w:val="28"/>
          <w:szCs w:val="28"/>
          <w:lang w:val="uk-UA"/>
        </w:rPr>
        <w:t xml:space="preserve"> </w:t>
      </w:r>
      <w:r w:rsidRPr="006308F8">
        <w:rPr>
          <w:rFonts w:ascii="Times New Roman" w:hAnsi="Times New Roman" w:cs="Times New Roman"/>
          <w:sz w:val="28"/>
          <w:szCs w:val="28"/>
        </w:rPr>
        <w:t>господарювання. У разі</w:t>
      </w:r>
      <w:r w:rsidRPr="006308F8">
        <w:rPr>
          <w:rFonts w:ascii="Times New Roman" w:hAnsi="Times New Roman" w:cs="Times New Roman"/>
          <w:sz w:val="28"/>
          <w:szCs w:val="28"/>
          <w:lang w:val="uk-UA"/>
        </w:rPr>
        <w:t xml:space="preserve"> </w:t>
      </w:r>
      <w:r w:rsidRPr="006308F8">
        <w:rPr>
          <w:rFonts w:ascii="Times New Roman" w:hAnsi="Times New Roman" w:cs="Times New Roman"/>
          <w:sz w:val="28"/>
          <w:szCs w:val="28"/>
        </w:rPr>
        <w:t>поділу</w:t>
      </w:r>
      <w:r w:rsidRPr="006308F8">
        <w:rPr>
          <w:rFonts w:ascii="Times New Roman" w:hAnsi="Times New Roman" w:cs="Times New Roman"/>
          <w:sz w:val="28"/>
          <w:szCs w:val="28"/>
          <w:lang w:val="uk-UA"/>
        </w:rPr>
        <w:t xml:space="preserve"> </w:t>
      </w:r>
      <w:r w:rsidRPr="006308F8">
        <w:rPr>
          <w:rFonts w:ascii="Times New Roman" w:hAnsi="Times New Roman" w:cs="Times New Roman"/>
          <w:sz w:val="28"/>
          <w:szCs w:val="28"/>
        </w:rPr>
        <w:t>Підприємства</w:t>
      </w:r>
      <w:r w:rsidRPr="006308F8">
        <w:rPr>
          <w:rFonts w:ascii="Times New Roman" w:hAnsi="Times New Roman" w:cs="Times New Roman"/>
          <w:sz w:val="28"/>
          <w:szCs w:val="28"/>
          <w:lang w:val="uk-UA"/>
        </w:rPr>
        <w:t xml:space="preserve">, </w:t>
      </w:r>
      <w:r w:rsidRPr="006308F8">
        <w:rPr>
          <w:rFonts w:ascii="Times New Roman" w:hAnsi="Times New Roman" w:cs="Times New Roman"/>
          <w:sz w:val="28"/>
          <w:szCs w:val="28"/>
        </w:rPr>
        <w:t>усі</w:t>
      </w:r>
      <w:r w:rsidRPr="006308F8">
        <w:rPr>
          <w:rFonts w:ascii="Times New Roman" w:hAnsi="Times New Roman" w:cs="Times New Roman"/>
          <w:sz w:val="28"/>
          <w:szCs w:val="28"/>
          <w:lang w:val="uk-UA"/>
        </w:rPr>
        <w:t xml:space="preserve"> </w:t>
      </w:r>
      <w:r w:rsidRPr="006308F8">
        <w:rPr>
          <w:rFonts w:ascii="Times New Roman" w:hAnsi="Times New Roman" w:cs="Times New Roman"/>
          <w:sz w:val="28"/>
          <w:szCs w:val="28"/>
        </w:rPr>
        <w:t>його</w:t>
      </w:r>
      <w:r w:rsidRPr="006308F8">
        <w:rPr>
          <w:rFonts w:ascii="Times New Roman" w:hAnsi="Times New Roman" w:cs="Times New Roman"/>
          <w:sz w:val="28"/>
          <w:szCs w:val="28"/>
          <w:lang w:val="uk-UA"/>
        </w:rPr>
        <w:t xml:space="preserve"> </w:t>
      </w:r>
      <w:r w:rsidRPr="006308F8">
        <w:rPr>
          <w:rFonts w:ascii="Times New Roman" w:hAnsi="Times New Roman" w:cs="Times New Roman"/>
          <w:sz w:val="28"/>
          <w:szCs w:val="28"/>
        </w:rPr>
        <w:t>майнові права і обов’язки</w:t>
      </w:r>
      <w:r w:rsidRPr="006308F8">
        <w:rPr>
          <w:rFonts w:ascii="Times New Roman" w:hAnsi="Times New Roman" w:cs="Times New Roman"/>
          <w:sz w:val="28"/>
          <w:szCs w:val="28"/>
          <w:lang w:val="uk-UA"/>
        </w:rPr>
        <w:t xml:space="preserve"> </w:t>
      </w:r>
      <w:r w:rsidRPr="006308F8">
        <w:rPr>
          <w:rFonts w:ascii="Times New Roman" w:hAnsi="Times New Roman" w:cs="Times New Roman"/>
          <w:sz w:val="28"/>
          <w:szCs w:val="28"/>
        </w:rPr>
        <w:t>переходять за розподільним актом (балансом) у відповідних</w:t>
      </w:r>
      <w:r w:rsidRPr="006308F8">
        <w:rPr>
          <w:rFonts w:ascii="Times New Roman" w:hAnsi="Times New Roman" w:cs="Times New Roman"/>
          <w:sz w:val="28"/>
          <w:szCs w:val="28"/>
          <w:lang w:val="uk-UA"/>
        </w:rPr>
        <w:t xml:space="preserve"> </w:t>
      </w:r>
      <w:r w:rsidRPr="006308F8">
        <w:rPr>
          <w:rFonts w:ascii="Times New Roman" w:hAnsi="Times New Roman" w:cs="Times New Roman"/>
          <w:sz w:val="28"/>
          <w:szCs w:val="28"/>
        </w:rPr>
        <w:t>частках до кожного з нових</w:t>
      </w:r>
      <w:r w:rsidRPr="006308F8">
        <w:rPr>
          <w:rFonts w:ascii="Times New Roman" w:hAnsi="Times New Roman" w:cs="Times New Roman"/>
          <w:sz w:val="28"/>
          <w:szCs w:val="28"/>
          <w:lang w:val="uk-UA"/>
        </w:rPr>
        <w:t xml:space="preserve"> </w:t>
      </w:r>
      <w:r w:rsidRPr="006308F8">
        <w:rPr>
          <w:rFonts w:ascii="Times New Roman" w:hAnsi="Times New Roman" w:cs="Times New Roman"/>
          <w:sz w:val="28"/>
          <w:szCs w:val="28"/>
        </w:rPr>
        <w:t>суб’єктів</w:t>
      </w:r>
      <w:r w:rsidRPr="006308F8">
        <w:rPr>
          <w:rFonts w:ascii="Times New Roman" w:hAnsi="Times New Roman" w:cs="Times New Roman"/>
          <w:sz w:val="28"/>
          <w:szCs w:val="28"/>
          <w:lang w:val="uk-UA"/>
        </w:rPr>
        <w:t xml:space="preserve"> </w:t>
      </w:r>
      <w:r w:rsidRPr="006308F8">
        <w:rPr>
          <w:rFonts w:ascii="Times New Roman" w:hAnsi="Times New Roman" w:cs="Times New Roman"/>
          <w:sz w:val="28"/>
          <w:szCs w:val="28"/>
        </w:rPr>
        <w:t>господарювання, що</w:t>
      </w:r>
      <w:r w:rsidRPr="006308F8">
        <w:rPr>
          <w:rFonts w:ascii="Times New Roman" w:hAnsi="Times New Roman" w:cs="Times New Roman"/>
          <w:sz w:val="28"/>
          <w:szCs w:val="28"/>
          <w:lang w:val="uk-UA"/>
        </w:rPr>
        <w:t xml:space="preserve"> </w:t>
      </w:r>
      <w:r w:rsidRPr="006308F8">
        <w:rPr>
          <w:rFonts w:ascii="Times New Roman" w:hAnsi="Times New Roman" w:cs="Times New Roman"/>
          <w:sz w:val="28"/>
          <w:szCs w:val="28"/>
        </w:rPr>
        <w:t>утворені</w:t>
      </w:r>
      <w:r w:rsidRPr="006308F8">
        <w:rPr>
          <w:rFonts w:ascii="Times New Roman" w:hAnsi="Times New Roman" w:cs="Times New Roman"/>
          <w:sz w:val="28"/>
          <w:szCs w:val="28"/>
          <w:lang w:val="uk-UA"/>
        </w:rPr>
        <w:t xml:space="preserve"> </w:t>
      </w:r>
      <w:r w:rsidRPr="006308F8">
        <w:rPr>
          <w:rFonts w:ascii="Times New Roman" w:hAnsi="Times New Roman" w:cs="Times New Roman"/>
          <w:sz w:val="28"/>
          <w:szCs w:val="28"/>
        </w:rPr>
        <w:t>внаслідок</w:t>
      </w:r>
      <w:r w:rsidRPr="006308F8">
        <w:rPr>
          <w:rFonts w:ascii="Times New Roman" w:hAnsi="Times New Roman" w:cs="Times New Roman"/>
          <w:sz w:val="28"/>
          <w:szCs w:val="28"/>
          <w:lang w:val="uk-UA"/>
        </w:rPr>
        <w:t xml:space="preserve"> </w:t>
      </w:r>
      <w:r w:rsidRPr="006308F8">
        <w:rPr>
          <w:rFonts w:ascii="Times New Roman" w:hAnsi="Times New Roman" w:cs="Times New Roman"/>
          <w:sz w:val="28"/>
          <w:szCs w:val="28"/>
        </w:rPr>
        <w:t>цього</w:t>
      </w:r>
      <w:r w:rsidRPr="006308F8">
        <w:rPr>
          <w:rFonts w:ascii="Times New Roman" w:hAnsi="Times New Roman" w:cs="Times New Roman"/>
          <w:sz w:val="28"/>
          <w:szCs w:val="28"/>
          <w:lang w:val="uk-UA"/>
        </w:rPr>
        <w:t xml:space="preserve"> </w:t>
      </w:r>
      <w:r w:rsidRPr="006308F8">
        <w:rPr>
          <w:rFonts w:ascii="Times New Roman" w:hAnsi="Times New Roman" w:cs="Times New Roman"/>
          <w:sz w:val="28"/>
          <w:szCs w:val="28"/>
        </w:rPr>
        <w:t>поділу. У разі</w:t>
      </w:r>
      <w:r w:rsidRPr="006308F8">
        <w:rPr>
          <w:rFonts w:ascii="Times New Roman" w:hAnsi="Times New Roman" w:cs="Times New Roman"/>
          <w:sz w:val="28"/>
          <w:szCs w:val="28"/>
          <w:lang w:val="uk-UA"/>
        </w:rPr>
        <w:t xml:space="preserve"> </w:t>
      </w:r>
      <w:r w:rsidRPr="006308F8">
        <w:rPr>
          <w:rFonts w:ascii="Times New Roman" w:hAnsi="Times New Roman" w:cs="Times New Roman"/>
          <w:sz w:val="28"/>
          <w:szCs w:val="28"/>
        </w:rPr>
        <w:t>виділення одного або</w:t>
      </w:r>
      <w:r w:rsidRPr="006308F8">
        <w:rPr>
          <w:rFonts w:ascii="Times New Roman" w:hAnsi="Times New Roman" w:cs="Times New Roman"/>
          <w:sz w:val="28"/>
          <w:szCs w:val="28"/>
          <w:lang w:val="uk-UA"/>
        </w:rPr>
        <w:t xml:space="preserve"> </w:t>
      </w:r>
      <w:r w:rsidRPr="006308F8">
        <w:rPr>
          <w:rFonts w:ascii="Times New Roman" w:hAnsi="Times New Roman" w:cs="Times New Roman"/>
          <w:sz w:val="28"/>
          <w:szCs w:val="28"/>
        </w:rPr>
        <w:t>кількох</w:t>
      </w:r>
      <w:r w:rsidRPr="006308F8">
        <w:rPr>
          <w:rFonts w:ascii="Times New Roman" w:hAnsi="Times New Roman" w:cs="Times New Roman"/>
          <w:sz w:val="28"/>
          <w:szCs w:val="28"/>
          <w:lang w:val="uk-UA"/>
        </w:rPr>
        <w:t xml:space="preserve"> </w:t>
      </w:r>
      <w:r w:rsidRPr="006308F8">
        <w:rPr>
          <w:rFonts w:ascii="Times New Roman" w:hAnsi="Times New Roman" w:cs="Times New Roman"/>
          <w:sz w:val="28"/>
          <w:szCs w:val="28"/>
        </w:rPr>
        <w:t>нових</w:t>
      </w:r>
      <w:r w:rsidRPr="006308F8">
        <w:rPr>
          <w:rFonts w:ascii="Times New Roman" w:hAnsi="Times New Roman" w:cs="Times New Roman"/>
          <w:sz w:val="28"/>
          <w:szCs w:val="28"/>
          <w:lang w:val="uk-UA"/>
        </w:rPr>
        <w:t xml:space="preserve"> </w:t>
      </w:r>
      <w:r w:rsidRPr="006308F8">
        <w:rPr>
          <w:rFonts w:ascii="Times New Roman" w:hAnsi="Times New Roman" w:cs="Times New Roman"/>
          <w:sz w:val="28"/>
          <w:szCs w:val="28"/>
        </w:rPr>
        <w:t>суб’єктів</w:t>
      </w:r>
      <w:r w:rsidRPr="006308F8">
        <w:rPr>
          <w:rFonts w:ascii="Times New Roman" w:hAnsi="Times New Roman" w:cs="Times New Roman"/>
          <w:sz w:val="28"/>
          <w:szCs w:val="28"/>
          <w:lang w:val="uk-UA"/>
        </w:rPr>
        <w:t xml:space="preserve"> </w:t>
      </w:r>
      <w:r w:rsidRPr="006308F8">
        <w:rPr>
          <w:rFonts w:ascii="Times New Roman" w:hAnsi="Times New Roman" w:cs="Times New Roman"/>
          <w:sz w:val="28"/>
          <w:szCs w:val="28"/>
        </w:rPr>
        <w:t>господарювання</w:t>
      </w:r>
      <w:r w:rsidRPr="006308F8">
        <w:rPr>
          <w:rFonts w:ascii="Times New Roman" w:hAnsi="Times New Roman" w:cs="Times New Roman"/>
          <w:sz w:val="28"/>
          <w:szCs w:val="28"/>
          <w:lang w:val="uk-UA"/>
        </w:rPr>
        <w:t>,</w:t>
      </w:r>
      <w:r w:rsidRPr="006308F8">
        <w:rPr>
          <w:rFonts w:ascii="Times New Roman" w:hAnsi="Times New Roman" w:cs="Times New Roman"/>
          <w:sz w:val="28"/>
          <w:szCs w:val="28"/>
        </w:rPr>
        <w:t xml:space="preserve"> до кожного з них переходять за розподільним актом (балансом) у відповідних</w:t>
      </w:r>
      <w:r w:rsidRPr="006308F8">
        <w:rPr>
          <w:rFonts w:ascii="Times New Roman" w:hAnsi="Times New Roman" w:cs="Times New Roman"/>
          <w:sz w:val="28"/>
          <w:szCs w:val="28"/>
          <w:lang w:val="uk-UA"/>
        </w:rPr>
        <w:t xml:space="preserve"> </w:t>
      </w:r>
      <w:r w:rsidRPr="006308F8">
        <w:rPr>
          <w:rFonts w:ascii="Times New Roman" w:hAnsi="Times New Roman" w:cs="Times New Roman"/>
          <w:sz w:val="28"/>
          <w:szCs w:val="28"/>
        </w:rPr>
        <w:t>частках</w:t>
      </w:r>
      <w:r w:rsidRPr="006308F8">
        <w:rPr>
          <w:rFonts w:ascii="Times New Roman" w:hAnsi="Times New Roman" w:cs="Times New Roman"/>
          <w:sz w:val="28"/>
          <w:szCs w:val="28"/>
          <w:lang w:val="uk-UA"/>
        </w:rPr>
        <w:t xml:space="preserve"> </w:t>
      </w:r>
      <w:r w:rsidRPr="006308F8">
        <w:rPr>
          <w:rFonts w:ascii="Times New Roman" w:hAnsi="Times New Roman" w:cs="Times New Roman"/>
          <w:sz w:val="28"/>
          <w:szCs w:val="28"/>
        </w:rPr>
        <w:t>майнові права та обов’язки</w:t>
      </w:r>
      <w:r w:rsidRPr="006308F8">
        <w:rPr>
          <w:rFonts w:ascii="Times New Roman" w:hAnsi="Times New Roman" w:cs="Times New Roman"/>
          <w:sz w:val="28"/>
          <w:szCs w:val="28"/>
          <w:lang w:val="uk-UA"/>
        </w:rPr>
        <w:t xml:space="preserve"> </w:t>
      </w:r>
      <w:r w:rsidRPr="006308F8">
        <w:rPr>
          <w:rFonts w:ascii="Times New Roman" w:hAnsi="Times New Roman" w:cs="Times New Roman"/>
          <w:sz w:val="28"/>
          <w:szCs w:val="28"/>
        </w:rPr>
        <w:t>Підприємства. У разі</w:t>
      </w:r>
      <w:r w:rsidRPr="006308F8">
        <w:rPr>
          <w:rFonts w:ascii="Times New Roman" w:hAnsi="Times New Roman" w:cs="Times New Roman"/>
          <w:sz w:val="28"/>
          <w:szCs w:val="28"/>
          <w:lang w:val="uk-UA"/>
        </w:rPr>
        <w:t xml:space="preserve"> </w:t>
      </w:r>
      <w:r w:rsidRPr="006308F8">
        <w:rPr>
          <w:rFonts w:ascii="Times New Roman" w:hAnsi="Times New Roman" w:cs="Times New Roman"/>
          <w:sz w:val="28"/>
          <w:szCs w:val="28"/>
        </w:rPr>
        <w:t>перетворення</w:t>
      </w:r>
      <w:r w:rsidRPr="006308F8">
        <w:rPr>
          <w:rFonts w:ascii="Times New Roman" w:hAnsi="Times New Roman" w:cs="Times New Roman"/>
          <w:sz w:val="28"/>
          <w:szCs w:val="28"/>
          <w:lang w:val="uk-UA"/>
        </w:rPr>
        <w:t xml:space="preserve"> </w:t>
      </w:r>
      <w:r w:rsidRPr="006308F8">
        <w:rPr>
          <w:rFonts w:ascii="Times New Roman" w:hAnsi="Times New Roman" w:cs="Times New Roman"/>
          <w:sz w:val="28"/>
          <w:szCs w:val="28"/>
        </w:rPr>
        <w:t>Підприємства в інший</w:t>
      </w:r>
      <w:r w:rsidRPr="006308F8">
        <w:rPr>
          <w:rFonts w:ascii="Times New Roman" w:hAnsi="Times New Roman" w:cs="Times New Roman"/>
          <w:sz w:val="28"/>
          <w:szCs w:val="28"/>
          <w:lang w:val="uk-UA"/>
        </w:rPr>
        <w:t xml:space="preserve"> </w:t>
      </w:r>
      <w:r w:rsidRPr="006308F8">
        <w:rPr>
          <w:rFonts w:ascii="Times New Roman" w:hAnsi="Times New Roman" w:cs="Times New Roman"/>
          <w:sz w:val="28"/>
          <w:szCs w:val="28"/>
        </w:rPr>
        <w:t>суб’єкт</w:t>
      </w:r>
      <w:r w:rsidRPr="006308F8">
        <w:rPr>
          <w:rFonts w:ascii="Times New Roman" w:hAnsi="Times New Roman" w:cs="Times New Roman"/>
          <w:sz w:val="28"/>
          <w:szCs w:val="28"/>
          <w:lang w:val="uk-UA"/>
        </w:rPr>
        <w:t xml:space="preserve"> </w:t>
      </w:r>
      <w:r w:rsidRPr="006308F8">
        <w:rPr>
          <w:rFonts w:ascii="Times New Roman" w:hAnsi="Times New Roman" w:cs="Times New Roman"/>
          <w:sz w:val="28"/>
          <w:szCs w:val="28"/>
        </w:rPr>
        <w:t>господарювання</w:t>
      </w:r>
      <w:r w:rsidRPr="006308F8">
        <w:rPr>
          <w:rFonts w:ascii="Times New Roman" w:hAnsi="Times New Roman" w:cs="Times New Roman"/>
          <w:sz w:val="28"/>
          <w:szCs w:val="28"/>
          <w:lang w:val="uk-UA"/>
        </w:rPr>
        <w:t xml:space="preserve">, </w:t>
      </w:r>
      <w:r w:rsidRPr="006308F8">
        <w:rPr>
          <w:rFonts w:ascii="Times New Roman" w:hAnsi="Times New Roman" w:cs="Times New Roman"/>
          <w:sz w:val="28"/>
          <w:szCs w:val="28"/>
        </w:rPr>
        <w:t>усі</w:t>
      </w:r>
      <w:r w:rsidRPr="006308F8">
        <w:rPr>
          <w:rFonts w:ascii="Times New Roman" w:hAnsi="Times New Roman" w:cs="Times New Roman"/>
          <w:sz w:val="28"/>
          <w:szCs w:val="28"/>
          <w:lang w:val="uk-UA"/>
        </w:rPr>
        <w:t xml:space="preserve"> </w:t>
      </w:r>
      <w:r w:rsidRPr="006308F8">
        <w:rPr>
          <w:rFonts w:ascii="Times New Roman" w:hAnsi="Times New Roman" w:cs="Times New Roman"/>
          <w:sz w:val="28"/>
          <w:szCs w:val="28"/>
        </w:rPr>
        <w:t>його</w:t>
      </w:r>
      <w:r w:rsidRPr="006308F8">
        <w:rPr>
          <w:rFonts w:ascii="Times New Roman" w:hAnsi="Times New Roman" w:cs="Times New Roman"/>
          <w:sz w:val="28"/>
          <w:szCs w:val="28"/>
          <w:lang w:val="uk-UA"/>
        </w:rPr>
        <w:t xml:space="preserve"> </w:t>
      </w:r>
      <w:r w:rsidRPr="006308F8">
        <w:rPr>
          <w:rFonts w:ascii="Times New Roman" w:hAnsi="Times New Roman" w:cs="Times New Roman"/>
          <w:sz w:val="28"/>
          <w:szCs w:val="28"/>
        </w:rPr>
        <w:t>майнові права і обов’язки</w:t>
      </w:r>
      <w:r w:rsidRPr="006308F8">
        <w:rPr>
          <w:rFonts w:ascii="Times New Roman" w:hAnsi="Times New Roman" w:cs="Times New Roman"/>
          <w:sz w:val="28"/>
          <w:szCs w:val="28"/>
          <w:lang w:val="uk-UA"/>
        </w:rPr>
        <w:t xml:space="preserve"> </w:t>
      </w:r>
      <w:r w:rsidRPr="006308F8">
        <w:rPr>
          <w:rFonts w:ascii="Times New Roman" w:hAnsi="Times New Roman" w:cs="Times New Roman"/>
          <w:sz w:val="28"/>
          <w:szCs w:val="28"/>
        </w:rPr>
        <w:t>переходять до новоутвореного</w:t>
      </w:r>
      <w:r w:rsidRPr="006308F8">
        <w:rPr>
          <w:rFonts w:ascii="Times New Roman" w:hAnsi="Times New Roman" w:cs="Times New Roman"/>
          <w:sz w:val="28"/>
          <w:szCs w:val="28"/>
          <w:lang w:val="uk-UA"/>
        </w:rPr>
        <w:t xml:space="preserve"> </w:t>
      </w:r>
      <w:r w:rsidRPr="006308F8">
        <w:rPr>
          <w:rFonts w:ascii="Times New Roman" w:hAnsi="Times New Roman" w:cs="Times New Roman"/>
          <w:sz w:val="28"/>
          <w:szCs w:val="28"/>
        </w:rPr>
        <w:t>суб’єкта</w:t>
      </w:r>
      <w:r w:rsidRPr="006308F8">
        <w:rPr>
          <w:rFonts w:ascii="Times New Roman" w:hAnsi="Times New Roman" w:cs="Times New Roman"/>
          <w:sz w:val="28"/>
          <w:szCs w:val="28"/>
          <w:lang w:val="uk-UA"/>
        </w:rPr>
        <w:t xml:space="preserve"> </w:t>
      </w:r>
      <w:r w:rsidRPr="006308F8">
        <w:rPr>
          <w:rFonts w:ascii="Times New Roman" w:hAnsi="Times New Roman" w:cs="Times New Roman"/>
          <w:sz w:val="28"/>
          <w:szCs w:val="28"/>
        </w:rPr>
        <w:t>господарювання.</w:t>
      </w:r>
    </w:p>
    <w:p w:rsidR="00194224" w:rsidRPr="006308F8" w:rsidRDefault="00194224" w:rsidP="00977184">
      <w:pPr>
        <w:tabs>
          <w:tab w:val="left" w:pos="54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6308F8">
        <w:rPr>
          <w:rFonts w:ascii="Times New Roman" w:hAnsi="Times New Roman" w:cs="Times New Roman"/>
          <w:sz w:val="28"/>
          <w:szCs w:val="28"/>
          <w:lang w:val="uk-UA"/>
        </w:rPr>
        <w:t xml:space="preserve">8.3. Ліквідація Підприємства здійснюється за рішенням Власника або суду загальної чи спеціальної юрисдикції у випадках, передбачених законодавством. </w:t>
      </w:r>
    </w:p>
    <w:p w:rsidR="00194224" w:rsidRPr="006308F8" w:rsidRDefault="00194224" w:rsidP="00977184">
      <w:pPr>
        <w:tabs>
          <w:tab w:val="left" w:pos="1134"/>
        </w:tabs>
        <w:spacing w:after="0" w:line="240" w:lineRule="auto"/>
        <w:ind w:firstLine="567"/>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 xml:space="preserve">8.4. Ліквідація Підприємства провадиться призначеною Власником ліквідаційною комісією, або ліквідаційною комісією (ліквідатором), призначених судом (у випадках припинення діяльності Підприємства за рішенням суду). З моменту призначення ліквідаційної комісії до неї переходять повноваження з керування справами Підприємства. Ліквідаційна комісія оцінює наявне майно Підприємства, виявляє його дебіторів і кредиторів, і розраховується з ними, вживає заходів щодо сплати боргів Підприємства третім особам, складає ліквідаційний баланс і подає його Власнику або суду. </w:t>
      </w:r>
    </w:p>
    <w:p w:rsidR="00194224" w:rsidRPr="006308F8" w:rsidRDefault="00194224" w:rsidP="00BB5036">
      <w:pPr>
        <w:tabs>
          <w:tab w:val="left" w:pos="54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6308F8">
        <w:rPr>
          <w:rFonts w:ascii="Times New Roman" w:hAnsi="Times New Roman" w:cs="Times New Roman"/>
          <w:sz w:val="28"/>
          <w:szCs w:val="28"/>
          <w:lang w:val="uk-UA"/>
        </w:rPr>
        <w:t>8.5. Наявні у Підприємства кошти, включаючи кошти, отримані від розпродажу його майна при ліквідації, після розрахунків із бюджетом і кредиторами, оплати праці робітників Підприємства, передаються ліквідаційною комісією (ліквідатором) Власнику</w:t>
      </w:r>
      <w:r w:rsidRPr="006308F8">
        <w:rPr>
          <w:rFonts w:ascii="Times New Roman" w:hAnsi="Times New Roman" w:cs="Times New Roman"/>
          <w:sz w:val="28"/>
          <w:szCs w:val="28"/>
        </w:rPr>
        <w:t xml:space="preserve">. </w:t>
      </w:r>
    </w:p>
    <w:p w:rsidR="00194224" w:rsidRDefault="00194224" w:rsidP="00977184">
      <w:pPr>
        <w:spacing w:after="0" w:line="240" w:lineRule="auto"/>
        <w:ind w:firstLine="567"/>
        <w:jc w:val="both"/>
        <w:rPr>
          <w:rFonts w:ascii="Times New Roman" w:hAnsi="Times New Roman" w:cs="Times New Roman"/>
          <w:sz w:val="28"/>
          <w:szCs w:val="28"/>
          <w:lang w:val="uk-UA"/>
        </w:rPr>
      </w:pPr>
    </w:p>
    <w:p w:rsidR="00194224" w:rsidRDefault="00194224" w:rsidP="00515C57">
      <w:pPr>
        <w:spacing w:after="0" w:line="240" w:lineRule="auto"/>
        <w:ind w:firstLine="567"/>
        <w:jc w:val="right"/>
        <w:rPr>
          <w:rFonts w:ascii="Times New Roman" w:hAnsi="Times New Roman" w:cs="Times New Roman"/>
          <w:sz w:val="28"/>
          <w:szCs w:val="28"/>
          <w:lang w:val="uk-UA"/>
        </w:rPr>
      </w:pPr>
      <w:r>
        <w:rPr>
          <w:rFonts w:ascii="Times New Roman" w:hAnsi="Times New Roman" w:cs="Times New Roman"/>
          <w:sz w:val="28"/>
          <w:szCs w:val="28"/>
          <w:lang w:val="uk-UA"/>
        </w:rPr>
        <w:t>11.</w:t>
      </w:r>
    </w:p>
    <w:p w:rsidR="00194224" w:rsidRPr="006308F8" w:rsidRDefault="00194224" w:rsidP="00977184">
      <w:pPr>
        <w:spacing w:after="0" w:line="240" w:lineRule="auto"/>
        <w:ind w:firstLine="567"/>
        <w:jc w:val="both"/>
        <w:rPr>
          <w:rFonts w:ascii="Times New Roman" w:hAnsi="Times New Roman" w:cs="Times New Roman"/>
          <w:spacing w:val="-5"/>
          <w:sz w:val="28"/>
          <w:szCs w:val="28"/>
          <w:lang w:val="uk-UA"/>
        </w:rPr>
      </w:pPr>
      <w:r w:rsidRPr="006308F8">
        <w:rPr>
          <w:rFonts w:ascii="Times New Roman" w:hAnsi="Times New Roman" w:cs="Times New Roman"/>
          <w:sz w:val="28"/>
          <w:szCs w:val="28"/>
          <w:lang w:val="uk-UA"/>
        </w:rPr>
        <w:t>8</w:t>
      </w:r>
      <w:r w:rsidRPr="006308F8">
        <w:rPr>
          <w:rFonts w:ascii="Times New Roman" w:hAnsi="Times New Roman" w:cs="Times New Roman"/>
          <w:sz w:val="28"/>
          <w:szCs w:val="28"/>
        </w:rPr>
        <w:t>.6.</w:t>
      </w:r>
      <w:r w:rsidRPr="006308F8">
        <w:rPr>
          <w:rFonts w:ascii="Times New Roman" w:hAnsi="Times New Roman" w:cs="Times New Roman"/>
          <w:sz w:val="28"/>
          <w:szCs w:val="28"/>
          <w:lang w:val="uk-UA"/>
        </w:rPr>
        <w:t xml:space="preserve"> У випадку визнання Підприємства банкрутом, ліквідаційна процедура здійснюється в порядку визначеному Законом України «Про відновлення платоспроможності боржника або визнання його банкрутом».</w:t>
      </w:r>
    </w:p>
    <w:p w:rsidR="00194224" w:rsidRPr="006308F8" w:rsidRDefault="00194224" w:rsidP="00977184">
      <w:pPr>
        <w:spacing w:after="0" w:line="240" w:lineRule="auto"/>
        <w:ind w:firstLine="567"/>
        <w:jc w:val="both"/>
        <w:rPr>
          <w:rFonts w:ascii="Times New Roman" w:hAnsi="Times New Roman" w:cs="Times New Roman"/>
          <w:spacing w:val="-5"/>
          <w:sz w:val="28"/>
          <w:szCs w:val="28"/>
          <w:lang w:val="uk-UA"/>
        </w:rPr>
      </w:pPr>
      <w:r w:rsidRPr="006308F8">
        <w:rPr>
          <w:rFonts w:ascii="Times New Roman" w:hAnsi="Times New Roman" w:cs="Times New Roman"/>
          <w:spacing w:val="-5"/>
          <w:sz w:val="28"/>
          <w:szCs w:val="28"/>
          <w:lang w:val="uk-UA"/>
        </w:rPr>
        <w:t xml:space="preserve">8.7. </w:t>
      </w:r>
      <w:r w:rsidRPr="006308F8">
        <w:rPr>
          <w:rFonts w:ascii="Times New Roman" w:hAnsi="Times New Roman" w:cs="Times New Roman"/>
          <w:sz w:val="28"/>
          <w:szCs w:val="28"/>
        </w:rPr>
        <w:t>У разі</w:t>
      </w:r>
      <w:r w:rsidRPr="006308F8">
        <w:rPr>
          <w:rFonts w:ascii="Times New Roman" w:hAnsi="Times New Roman" w:cs="Times New Roman"/>
          <w:sz w:val="28"/>
          <w:szCs w:val="28"/>
          <w:lang w:val="uk-UA"/>
        </w:rPr>
        <w:t xml:space="preserve"> </w:t>
      </w:r>
      <w:r w:rsidRPr="006308F8">
        <w:rPr>
          <w:rFonts w:ascii="Times New Roman" w:hAnsi="Times New Roman" w:cs="Times New Roman"/>
          <w:sz w:val="28"/>
          <w:szCs w:val="28"/>
        </w:rPr>
        <w:t>реорганізації</w:t>
      </w:r>
      <w:r w:rsidRPr="006308F8">
        <w:rPr>
          <w:rFonts w:ascii="Times New Roman" w:hAnsi="Times New Roman" w:cs="Times New Roman"/>
          <w:sz w:val="28"/>
          <w:szCs w:val="28"/>
          <w:lang w:val="uk-UA"/>
        </w:rPr>
        <w:t xml:space="preserve"> Підприємства,</w:t>
      </w:r>
      <w:r w:rsidRPr="006308F8">
        <w:rPr>
          <w:rFonts w:ascii="Times New Roman" w:hAnsi="Times New Roman" w:cs="Times New Roman"/>
          <w:sz w:val="28"/>
          <w:szCs w:val="28"/>
        </w:rPr>
        <w:t xml:space="preserve"> вся сукупність</w:t>
      </w:r>
      <w:r w:rsidRPr="006308F8">
        <w:rPr>
          <w:rFonts w:ascii="Times New Roman" w:hAnsi="Times New Roman" w:cs="Times New Roman"/>
          <w:sz w:val="28"/>
          <w:szCs w:val="28"/>
          <w:lang w:val="uk-UA"/>
        </w:rPr>
        <w:t xml:space="preserve"> його</w:t>
      </w:r>
      <w:r w:rsidRPr="006308F8">
        <w:rPr>
          <w:rFonts w:ascii="Times New Roman" w:hAnsi="Times New Roman" w:cs="Times New Roman"/>
          <w:sz w:val="28"/>
          <w:szCs w:val="28"/>
        </w:rPr>
        <w:t xml:space="preserve"> прав та обов'язків переходить до правонаступни</w:t>
      </w:r>
      <w:r w:rsidRPr="006308F8">
        <w:rPr>
          <w:rFonts w:ascii="Times New Roman" w:hAnsi="Times New Roman" w:cs="Times New Roman"/>
          <w:sz w:val="28"/>
          <w:szCs w:val="28"/>
          <w:lang w:val="uk-UA"/>
        </w:rPr>
        <w:t>ка</w:t>
      </w:r>
      <w:r w:rsidRPr="006308F8">
        <w:rPr>
          <w:rFonts w:ascii="Times New Roman" w:hAnsi="Times New Roman" w:cs="Times New Roman"/>
          <w:sz w:val="28"/>
          <w:szCs w:val="28"/>
        </w:rPr>
        <w:t xml:space="preserve">. </w:t>
      </w:r>
    </w:p>
    <w:p w:rsidR="00194224" w:rsidRPr="006308F8" w:rsidRDefault="00194224" w:rsidP="00977184">
      <w:pPr>
        <w:spacing w:after="0" w:line="240" w:lineRule="auto"/>
        <w:ind w:firstLine="567"/>
        <w:jc w:val="both"/>
        <w:rPr>
          <w:rFonts w:ascii="Times New Roman" w:hAnsi="Times New Roman" w:cs="Times New Roman"/>
          <w:spacing w:val="-5"/>
          <w:sz w:val="28"/>
          <w:szCs w:val="28"/>
          <w:lang w:val="uk-UA"/>
        </w:rPr>
      </w:pPr>
      <w:r w:rsidRPr="006308F8">
        <w:rPr>
          <w:rFonts w:ascii="Times New Roman" w:hAnsi="Times New Roman" w:cs="Times New Roman"/>
          <w:sz w:val="28"/>
          <w:szCs w:val="28"/>
          <w:lang w:val="uk-UA"/>
        </w:rPr>
        <w:t>8.8. Працівникам Підприємства, які звільняються у зв'язку з  реорганізацією чи ліквідацією, гарантується дотримання їх прав та інтересів відповідно до чинного законодавства України про працю.</w:t>
      </w:r>
    </w:p>
    <w:p w:rsidR="00194224" w:rsidRPr="006308F8" w:rsidRDefault="00194224" w:rsidP="00977184">
      <w:pPr>
        <w:spacing w:after="0" w:line="240" w:lineRule="auto"/>
        <w:ind w:firstLine="567"/>
        <w:jc w:val="both"/>
        <w:rPr>
          <w:rFonts w:ascii="Times New Roman" w:hAnsi="Times New Roman" w:cs="Times New Roman"/>
          <w:spacing w:val="-5"/>
          <w:sz w:val="28"/>
          <w:szCs w:val="28"/>
          <w:lang w:val="uk-UA"/>
        </w:rPr>
      </w:pPr>
      <w:r w:rsidRPr="006308F8">
        <w:rPr>
          <w:rFonts w:ascii="Times New Roman" w:hAnsi="Times New Roman" w:cs="Times New Roman"/>
          <w:sz w:val="28"/>
          <w:szCs w:val="28"/>
          <w:lang w:val="uk-UA"/>
        </w:rPr>
        <w:t>8.9. Підприємство вважається реорганізованим або ліквідованим з моменту виключення запису про нього з Єдиного державного реєстру юридичних осіб, фізичних осіб-підприємців та громадських формувань України.</w:t>
      </w:r>
    </w:p>
    <w:p w:rsidR="00194224" w:rsidRPr="006308F8" w:rsidRDefault="00194224" w:rsidP="00691B66">
      <w:pPr>
        <w:spacing w:after="0"/>
        <w:ind w:firstLine="708"/>
        <w:jc w:val="center"/>
        <w:rPr>
          <w:rFonts w:ascii="Times New Roman" w:hAnsi="Times New Roman" w:cs="Times New Roman"/>
          <w:b/>
          <w:bCs/>
          <w:sz w:val="28"/>
          <w:szCs w:val="28"/>
          <w:lang w:val="uk-UA"/>
        </w:rPr>
      </w:pPr>
    </w:p>
    <w:p w:rsidR="00194224" w:rsidRPr="006308F8" w:rsidRDefault="00194224" w:rsidP="00691B66">
      <w:pPr>
        <w:spacing w:after="0"/>
        <w:ind w:firstLine="708"/>
        <w:jc w:val="center"/>
        <w:rPr>
          <w:rFonts w:ascii="Times New Roman" w:hAnsi="Times New Roman" w:cs="Times New Roman"/>
          <w:b/>
          <w:bCs/>
          <w:sz w:val="28"/>
          <w:szCs w:val="28"/>
          <w:lang w:val="uk-UA"/>
        </w:rPr>
      </w:pPr>
      <w:r w:rsidRPr="006308F8">
        <w:rPr>
          <w:rFonts w:ascii="Times New Roman" w:hAnsi="Times New Roman" w:cs="Times New Roman"/>
          <w:b/>
          <w:bCs/>
          <w:sz w:val="28"/>
          <w:szCs w:val="28"/>
          <w:lang w:val="uk-UA"/>
        </w:rPr>
        <w:t>9. КОНФІДЕНЦІЙНІСТЬ</w:t>
      </w:r>
    </w:p>
    <w:p w:rsidR="00194224" w:rsidRPr="006308F8" w:rsidRDefault="00194224" w:rsidP="0096597E">
      <w:pPr>
        <w:spacing w:after="0"/>
        <w:ind w:firstLine="708"/>
        <w:jc w:val="both"/>
        <w:rPr>
          <w:rFonts w:ascii="Times New Roman" w:hAnsi="Times New Roman" w:cs="Times New Roman"/>
          <w:b/>
          <w:bCs/>
          <w:sz w:val="28"/>
          <w:szCs w:val="28"/>
          <w:lang w:val="uk-UA"/>
        </w:rPr>
      </w:pP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9.1. </w:t>
      </w:r>
      <w:r w:rsidRPr="006308F8">
        <w:rPr>
          <w:rFonts w:ascii="Times New Roman" w:hAnsi="Times New Roman" w:cs="Times New Roman"/>
          <w:sz w:val="28"/>
          <w:szCs w:val="28"/>
          <w:lang w:val="uk-UA"/>
        </w:rPr>
        <w:t>Працівники Підприємства зобов’язані оберігати від розголошення службову, комерційну та конфіденційну інформацію щодо діяльності Підприємства та інформацію, отриману під час виконання статутних завдань. За розголошення працівниками вказаної інформації наступає відповідальність згідно діючого законодавства чи внутрішніх положень Підприємства.</w:t>
      </w:r>
    </w:p>
    <w:p w:rsidR="00194224" w:rsidRDefault="00194224" w:rsidP="000874EF">
      <w:pPr>
        <w:spacing w:after="0"/>
        <w:rPr>
          <w:rFonts w:ascii="Times New Roman" w:hAnsi="Times New Roman" w:cs="Times New Roman"/>
          <w:b/>
          <w:bCs/>
          <w:sz w:val="28"/>
          <w:szCs w:val="28"/>
          <w:lang w:val="uk-UA"/>
        </w:rPr>
      </w:pPr>
    </w:p>
    <w:p w:rsidR="00194224" w:rsidRPr="006308F8" w:rsidRDefault="00194224" w:rsidP="00691B66">
      <w:pPr>
        <w:spacing w:after="0"/>
        <w:ind w:firstLine="708"/>
        <w:jc w:val="center"/>
        <w:rPr>
          <w:rFonts w:ascii="Times New Roman" w:hAnsi="Times New Roman" w:cs="Times New Roman"/>
          <w:b/>
          <w:bCs/>
          <w:sz w:val="28"/>
          <w:szCs w:val="28"/>
          <w:lang w:val="uk-UA"/>
        </w:rPr>
      </w:pPr>
      <w:r w:rsidRPr="006308F8">
        <w:rPr>
          <w:rFonts w:ascii="Times New Roman" w:hAnsi="Times New Roman" w:cs="Times New Roman"/>
          <w:b/>
          <w:bCs/>
          <w:sz w:val="28"/>
          <w:szCs w:val="28"/>
          <w:lang w:val="uk-UA"/>
        </w:rPr>
        <w:t>10. ЗАКЛЮЧНІ ПОЛОЖЕННЯ</w:t>
      </w:r>
    </w:p>
    <w:p w:rsidR="00194224" w:rsidRPr="006308F8" w:rsidRDefault="00194224" w:rsidP="00691B66">
      <w:pPr>
        <w:spacing w:after="0"/>
        <w:ind w:firstLine="708"/>
        <w:jc w:val="center"/>
        <w:rPr>
          <w:rFonts w:ascii="Times New Roman" w:hAnsi="Times New Roman" w:cs="Times New Roman"/>
          <w:b/>
          <w:bCs/>
          <w:sz w:val="28"/>
          <w:szCs w:val="28"/>
          <w:lang w:val="uk-UA"/>
        </w:rPr>
      </w:pP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10.1. Статут Підприємства затверджується Кременчуцькою міською радою Кременчуцького району Полтавської області.</w:t>
      </w:r>
      <w:bookmarkStart w:id="5" w:name="_GoBack"/>
      <w:bookmarkEnd w:id="5"/>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10.2. У випадках внесення змін до чинного законодавства України, в обов</w:t>
      </w:r>
      <w:r w:rsidRPr="006308F8">
        <w:rPr>
          <w:rFonts w:ascii="Times New Roman" w:hAnsi="Times New Roman" w:cs="Times New Roman"/>
          <w:sz w:val="28"/>
          <w:szCs w:val="28"/>
        </w:rPr>
        <w:t>’</w:t>
      </w:r>
      <w:r w:rsidRPr="006308F8">
        <w:rPr>
          <w:rFonts w:ascii="Times New Roman" w:hAnsi="Times New Roman" w:cs="Times New Roman"/>
          <w:sz w:val="28"/>
          <w:szCs w:val="28"/>
          <w:lang w:val="uk-UA"/>
        </w:rPr>
        <w:t>язковому порядку вносяться відповідні зміни до Статуту, який затверджується  та реєструється у  новій редакції.</w:t>
      </w: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r w:rsidRPr="006308F8">
        <w:rPr>
          <w:rFonts w:ascii="Times New Roman" w:hAnsi="Times New Roman" w:cs="Times New Roman"/>
          <w:sz w:val="28"/>
          <w:szCs w:val="28"/>
          <w:lang w:val="uk-UA"/>
        </w:rPr>
        <w:t>10.3. Усі інші питання діяльності Підприємства регулюються чинним законодавством України.</w:t>
      </w:r>
    </w:p>
    <w:p w:rsidR="00194224" w:rsidRPr="006308F8" w:rsidRDefault="00194224" w:rsidP="00977184">
      <w:pPr>
        <w:spacing w:after="0" w:line="240" w:lineRule="auto"/>
        <w:ind w:firstLine="708"/>
        <w:jc w:val="both"/>
        <w:rPr>
          <w:rFonts w:ascii="Times New Roman" w:hAnsi="Times New Roman" w:cs="Times New Roman"/>
          <w:sz w:val="28"/>
          <w:szCs w:val="28"/>
          <w:lang w:val="uk-UA"/>
        </w:rPr>
      </w:pPr>
    </w:p>
    <w:p w:rsidR="00194224" w:rsidRPr="006308F8" w:rsidRDefault="00194224" w:rsidP="00012E48">
      <w:pPr>
        <w:spacing w:after="0"/>
        <w:ind w:firstLine="708"/>
        <w:jc w:val="both"/>
        <w:rPr>
          <w:rFonts w:ascii="Times New Roman" w:hAnsi="Times New Roman" w:cs="Times New Roman"/>
          <w:sz w:val="28"/>
          <w:szCs w:val="28"/>
          <w:lang w:val="uk-UA"/>
        </w:rPr>
      </w:pPr>
    </w:p>
    <w:p w:rsidR="00194224" w:rsidRPr="006308F8" w:rsidRDefault="00194224" w:rsidP="00D075B7">
      <w:pPr>
        <w:spacing w:after="0"/>
        <w:jc w:val="both"/>
        <w:rPr>
          <w:rFonts w:ascii="Times New Roman" w:hAnsi="Times New Roman" w:cs="Times New Roman"/>
          <w:b/>
          <w:bCs/>
          <w:sz w:val="28"/>
          <w:szCs w:val="28"/>
          <w:lang w:val="uk-UA"/>
        </w:rPr>
      </w:pPr>
      <w:r w:rsidRPr="006308F8">
        <w:rPr>
          <w:rFonts w:ascii="Times New Roman" w:hAnsi="Times New Roman" w:cs="Times New Roman"/>
          <w:b/>
          <w:bCs/>
          <w:sz w:val="28"/>
          <w:szCs w:val="28"/>
          <w:lang w:val="uk-UA"/>
        </w:rPr>
        <w:t>Директор К</w:t>
      </w:r>
      <w:r>
        <w:rPr>
          <w:rFonts w:ascii="Times New Roman" w:hAnsi="Times New Roman" w:cs="Times New Roman"/>
          <w:b/>
          <w:bCs/>
          <w:sz w:val="28"/>
          <w:szCs w:val="28"/>
          <w:lang w:val="uk-UA"/>
        </w:rPr>
        <w:t xml:space="preserve">П «КТРК»                                                         </w:t>
      </w:r>
      <w:r w:rsidRPr="006308F8">
        <w:rPr>
          <w:rFonts w:ascii="Times New Roman" w:hAnsi="Times New Roman" w:cs="Times New Roman"/>
          <w:b/>
          <w:bCs/>
          <w:sz w:val="28"/>
          <w:szCs w:val="28"/>
          <w:lang w:val="uk-UA"/>
        </w:rPr>
        <w:t>С.</w:t>
      </w:r>
      <w:r>
        <w:rPr>
          <w:rFonts w:ascii="Times New Roman" w:hAnsi="Times New Roman" w:cs="Times New Roman"/>
          <w:b/>
          <w:bCs/>
          <w:sz w:val="28"/>
          <w:szCs w:val="28"/>
          <w:lang w:val="uk-UA"/>
        </w:rPr>
        <w:t xml:space="preserve"> </w:t>
      </w:r>
      <w:r w:rsidRPr="006308F8">
        <w:rPr>
          <w:rFonts w:ascii="Times New Roman" w:hAnsi="Times New Roman" w:cs="Times New Roman"/>
          <w:b/>
          <w:bCs/>
          <w:sz w:val="28"/>
          <w:szCs w:val="28"/>
          <w:lang w:val="uk-UA"/>
        </w:rPr>
        <w:t>Л.</w:t>
      </w:r>
      <w:r>
        <w:rPr>
          <w:rFonts w:ascii="Times New Roman" w:hAnsi="Times New Roman" w:cs="Times New Roman"/>
          <w:b/>
          <w:bCs/>
          <w:sz w:val="28"/>
          <w:szCs w:val="28"/>
          <w:lang w:val="uk-UA"/>
        </w:rPr>
        <w:t xml:space="preserve"> </w:t>
      </w:r>
      <w:r w:rsidRPr="006308F8">
        <w:rPr>
          <w:rFonts w:ascii="Times New Roman" w:hAnsi="Times New Roman" w:cs="Times New Roman"/>
          <w:b/>
          <w:bCs/>
          <w:sz w:val="28"/>
          <w:szCs w:val="28"/>
          <w:lang w:val="uk-UA"/>
        </w:rPr>
        <w:t>Перепелятник</w:t>
      </w:r>
    </w:p>
    <w:p w:rsidR="00194224" w:rsidRPr="006308F8" w:rsidRDefault="00194224">
      <w:pPr>
        <w:rPr>
          <w:rFonts w:ascii="Times New Roman" w:hAnsi="Times New Roman" w:cs="Times New Roman"/>
          <w:b/>
          <w:bCs/>
          <w:sz w:val="28"/>
          <w:szCs w:val="28"/>
        </w:rPr>
      </w:pPr>
    </w:p>
    <w:sectPr w:rsidR="00194224" w:rsidRPr="006308F8" w:rsidSect="00380FC9">
      <w:head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4224" w:rsidRDefault="00194224" w:rsidP="005321E0">
      <w:pPr>
        <w:spacing w:after="0" w:line="240" w:lineRule="auto"/>
      </w:pPr>
      <w:r>
        <w:separator/>
      </w:r>
    </w:p>
  </w:endnote>
  <w:endnote w:type="continuationSeparator" w:id="0">
    <w:p w:rsidR="00194224" w:rsidRDefault="00194224" w:rsidP="005321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4224" w:rsidRDefault="00194224" w:rsidP="005321E0">
      <w:pPr>
        <w:spacing w:after="0" w:line="240" w:lineRule="auto"/>
      </w:pPr>
      <w:r>
        <w:separator/>
      </w:r>
    </w:p>
  </w:footnote>
  <w:footnote w:type="continuationSeparator" w:id="0">
    <w:p w:rsidR="00194224" w:rsidRDefault="00194224" w:rsidP="005321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224" w:rsidRPr="009712ED" w:rsidRDefault="00194224" w:rsidP="009712ED">
    <w:pPr>
      <w:pStyle w:val="Header"/>
      <w:jc w:val="center"/>
      <w:rPr>
        <w:lang w:val="uk-UA"/>
      </w:rPr>
    </w:pPr>
  </w:p>
  <w:p w:rsidR="00194224" w:rsidRPr="003D63FE" w:rsidRDefault="00194224" w:rsidP="003D63FE">
    <w:pPr>
      <w:pStyle w:val="Header"/>
      <w:jc w:val="right"/>
      <w:rPr>
        <w:lang w:val="uk-UA"/>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64FC"/>
    <w:rsid w:val="00012E48"/>
    <w:rsid w:val="0008492E"/>
    <w:rsid w:val="000874EF"/>
    <w:rsid w:val="00090932"/>
    <w:rsid w:val="000A35FF"/>
    <w:rsid w:val="000B7981"/>
    <w:rsid w:val="000C4888"/>
    <w:rsid w:val="00150C3E"/>
    <w:rsid w:val="00190755"/>
    <w:rsid w:val="00194224"/>
    <w:rsid w:val="001E172D"/>
    <w:rsid w:val="001F0031"/>
    <w:rsid w:val="00203929"/>
    <w:rsid w:val="002928CA"/>
    <w:rsid w:val="0035578A"/>
    <w:rsid w:val="00380FC9"/>
    <w:rsid w:val="003824B7"/>
    <w:rsid w:val="00393F61"/>
    <w:rsid w:val="003B2112"/>
    <w:rsid w:val="003B4030"/>
    <w:rsid w:val="003D63FE"/>
    <w:rsid w:val="00490861"/>
    <w:rsid w:val="004B6007"/>
    <w:rsid w:val="00515C57"/>
    <w:rsid w:val="0052364A"/>
    <w:rsid w:val="005321E0"/>
    <w:rsid w:val="00537BAB"/>
    <w:rsid w:val="005800F5"/>
    <w:rsid w:val="005839B6"/>
    <w:rsid w:val="005E64FC"/>
    <w:rsid w:val="005E7802"/>
    <w:rsid w:val="006308F8"/>
    <w:rsid w:val="00672235"/>
    <w:rsid w:val="00691B66"/>
    <w:rsid w:val="00695C5B"/>
    <w:rsid w:val="006A5D3B"/>
    <w:rsid w:val="006B50C6"/>
    <w:rsid w:val="006D56DA"/>
    <w:rsid w:val="006E5B47"/>
    <w:rsid w:val="00710536"/>
    <w:rsid w:val="00727E7A"/>
    <w:rsid w:val="00790DF2"/>
    <w:rsid w:val="007E369E"/>
    <w:rsid w:val="008116D4"/>
    <w:rsid w:val="008464ED"/>
    <w:rsid w:val="00880971"/>
    <w:rsid w:val="008F4AC1"/>
    <w:rsid w:val="008F7510"/>
    <w:rsid w:val="0093218E"/>
    <w:rsid w:val="0094352B"/>
    <w:rsid w:val="0096597E"/>
    <w:rsid w:val="009712ED"/>
    <w:rsid w:val="00977184"/>
    <w:rsid w:val="00993219"/>
    <w:rsid w:val="009D6621"/>
    <w:rsid w:val="009E578F"/>
    <w:rsid w:val="00A133F0"/>
    <w:rsid w:val="00A2711C"/>
    <w:rsid w:val="00A515D3"/>
    <w:rsid w:val="00A55AFB"/>
    <w:rsid w:val="00A62678"/>
    <w:rsid w:val="00A92342"/>
    <w:rsid w:val="00AD240D"/>
    <w:rsid w:val="00B00992"/>
    <w:rsid w:val="00B47576"/>
    <w:rsid w:val="00B64B0B"/>
    <w:rsid w:val="00B67B2D"/>
    <w:rsid w:val="00BB0626"/>
    <w:rsid w:val="00BB5036"/>
    <w:rsid w:val="00BE6140"/>
    <w:rsid w:val="00C22C43"/>
    <w:rsid w:val="00C37F06"/>
    <w:rsid w:val="00C729EF"/>
    <w:rsid w:val="00C91AE8"/>
    <w:rsid w:val="00C94421"/>
    <w:rsid w:val="00CA0DA8"/>
    <w:rsid w:val="00CC369C"/>
    <w:rsid w:val="00CC5731"/>
    <w:rsid w:val="00CE0A01"/>
    <w:rsid w:val="00CF5AB0"/>
    <w:rsid w:val="00D0631B"/>
    <w:rsid w:val="00D075B7"/>
    <w:rsid w:val="00D20F83"/>
    <w:rsid w:val="00D23F02"/>
    <w:rsid w:val="00D40DDC"/>
    <w:rsid w:val="00D97041"/>
    <w:rsid w:val="00DA10F2"/>
    <w:rsid w:val="00EB4842"/>
    <w:rsid w:val="00EF09C1"/>
    <w:rsid w:val="00F3005E"/>
    <w:rsid w:val="00F420F7"/>
    <w:rsid w:val="00F67523"/>
    <w:rsid w:val="00F8135D"/>
    <w:rsid w:val="00F950AB"/>
    <w:rsid w:val="00FA2955"/>
    <w:rsid w:val="00FA4802"/>
    <w:rsid w:val="00FC254B"/>
    <w:rsid w:val="00FE7AAD"/>
    <w:rsid w:val="00FF7BD6"/>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A01"/>
    <w:pPr>
      <w:spacing w:after="200" w:line="276" w:lineRule="auto"/>
    </w:pPr>
    <w:rPr>
      <w:rFonts w:eastAsia="Times New Roman" w:cs="Calibri"/>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Без интервала1"/>
    <w:uiPriority w:val="99"/>
    <w:rsid w:val="00691B66"/>
    <w:rPr>
      <w:rFonts w:cs="Calibri"/>
      <w:lang w:eastAsia="en-US"/>
    </w:rPr>
  </w:style>
  <w:style w:type="paragraph" w:styleId="HTMLPreformatted">
    <w:name w:val="HTML Preformatted"/>
    <w:basedOn w:val="Normal"/>
    <w:link w:val="HTMLPreformattedChar"/>
    <w:uiPriority w:val="99"/>
    <w:semiHidden/>
    <w:rsid w:val="00691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691B66"/>
    <w:rPr>
      <w:rFonts w:ascii="Courier New" w:hAnsi="Courier New" w:cs="Courier New"/>
      <w:sz w:val="20"/>
      <w:szCs w:val="20"/>
      <w:lang w:eastAsia="ru-RU"/>
    </w:rPr>
  </w:style>
  <w:style w:type="paragraph" w:styleId="Header">
    <w:name w:val="header"/>
    <w:basedOn w:val="Normal"/>
    <w:link w:val="HeaderChar"/>
    <w:uiPriority w:val="99"/>
    <w:rsid w:val="005321E0"/>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5321E0"/>
    <w:rPr>
      <w:rFonts w:eastAsia="Times New Roman"/>
      <w:lang w:eastAsia="ru-RU"/>
    </w:rPr>
  </w:style>
  <w:style w:type="paragraph" w:styleId="Footer">
    <w:name w:val="footer"/>
    <w:basedOn w:val="Normal"/>
    <w:link w:val="FooterChar"/>
    <w:uiPriority w:val="99"/>
    <w:rsid w:val="005321E0"/>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5321E0"/>
    <w:rPr>
      <w:rFonts w:eastAsia="Times New Roman"/>
      <w:lang w:eastAsia="ru-RU"/>
    </w:rPr>
  </w:style>
</w:styles>
</file>

<file path=word/webSettings.xml><?xml version="1.0" encoding="utf-8"?>
<w:webSettings xmlns:r="http://schemas.openxmlformats.org/officeDocument/2006/relationships" xmlns:w="http://schemas.openxmlformats.org/wordprocessingml/2006/main">
  <w:divs>
    <w:div w:id="10374262">
      <w:marLeft w:val="0"/>
      <w:marRight w:val="0"/>
      <w:marTop w:val="0"/>
      <w:marBottom w:val="0"/>
      <w:divBdr>
        <w:top w:val="none" w:sz="0" w:space="0" w:color="auto"/>
        <w:left w:val="none" w:sz="0" w:space="0" w:color="auto"/>
        <w:bottom w:val="none" w:sz="0" w:space="0" w:color="auto"/>
        <w:right w:val="none" w:sz="0" w:space="0" w:color="auto"/>
      </w:divBdr>
    </w:div>
    <w:div w:id="103742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130</TotalTime>
  <Pages>11</Pages>
  <Words>15025</Words>
  <Characters>8565</Characters>
  <Application>Microsoft Office Outlook</Application>
  <DocSecurity>0</DocSecurity>
  <Lines>0</Lines>
  <Paragraphs>0</Paragraphs>
  <ScaleCrop>false</ScaleCrop>
  <Company>isp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subject/>
  <dc:creator>AcerX</dc:creator>
  <cp:keywords/>
  <dc:description/>
  <cp:lastModifiedBy>perepelyatnik1</cp:lastModifiedBy>
  <cp:revision>18</cp:revision>
  <cp:lastPrinted>2021-01-28T09:38:00Z</cp:lastPrinted>
  <dcterms:created xsi:type="dcterms:W3CDTF">2021-01-14T09:51:00Z</dcterms:created>
  <dcterms:modified xsi:type="dcterms:W3CDTF">2021-01-28T09:39:00Z</dcterms:modified>
</cp:coreProperties>
</file>