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8B" w:rsidRPr="00A9684B" w:rsidRDefault="003B068B" w:rsidP="007146DD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/>
          <w:b w:val="0"/>
          <w:sz w:val="28"/>
          <w:szCs w:val="28"/>
          <w:lang w:val="uk-UA"/>
        </w:rPr>
      </w:pPr>
      <w:r w:rsidRPr="00A9684B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Додаток  2</w:t>
      </w:r>
    </w:p>
    <w:p w:rsidR="003B068B" w:rsidRPr="00A9684B" w:rsidRDefault="003B068B" w:rsidP="007146DD">
      <w:pPr>
        <w:pStyle w:val="30"/>
        <w:shd w:val="clear" w:color="auto" w:fill="auto"/>
        <w:spacing w:line="240" w:lineRule="auto"/>
        <w:ind w:left="4956"/>
        <w:rPr>
          <w:rFonts w:ascii="Times New Roman" w:hAnsi="Times New Roman"/>
          <w:b w:val="0"/>
          <w:color w:val="000000"/>
          <w:sz w:val="28"/>
          <w:szCs w:val="28"/>
          <w:lang w:val="uk-UA" w:eastAsia="uk-UA"/>
        </w:rPr>
      </w:pPr>
      <w:r w:rsidRPr="00A9684B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до рішення Кременчуцької міської ради Кременчуцького району Полтавської області                            від</w:t>
      </w:r>
      <w:r w:rsidR="001D72B7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26 січня</w:t>
      </w:r>
      <w:r w:rsidRPr="00A9684B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 2021 року</w:t>
      </w:r>
    </w:p>
    <w:p w:rsidR="003B068B" w:rsidRDefault="003B068B" w:rsidP="007146DD">
      <w:pPr>
        <w:jc w:val="both"/>
        <w:rPr>
          <w:b/>
          <w:lang w:val="uk-UA"/>
        </w:rPr>
      </w:pPr>
    </w:p>
    <w:p w:rsidR="003B068B" w:rsidRDefault="003B068B" w:rsidP="007146DD">
      <w:pPr>
        <w:jc w:val="both"/>
        <w:rPr>
          <w:lang w:val="uk-UA"/>
        </w:rPr>
      </w:pPr>
    </w:p>
    <w:p w:rsidR="003B068B" w:rsidRPr="00900E3C" w:rsidRDefault="003B068B" w:rsidP="007146DD">
      <w:pPr>
        <w:ind w:firstLine="540"/>
        <w:jc w:val="center"/>
        <w:rPr>
          <w:b/>
          <w:shd w:val="clear" w:color="auto" w:fill="FFFFFF"/>
          <w:lang w:val="uk-UA"/>
        </w:rPr>
      </w:pPr>
      <w:r w:rsidRPr="00900E3C">
        <w:rPr>
          <w:b/>
          <w:lang w:val="uk-UA"/>
        </w:rPr>
        <w:t xml:space="preserve">Склад </w:t>
      </w:r>
      <w:r w:rsidRPr="00900E3C">
        <w:rPr>
          <w:b/>
          <w:shd w:val="clear" w:color="auto" w:fill="FFFFFF"/>
          <w:lang w:val="uk-UA"/>
        </w:rPr>
        <w:t>комісії з реорганізації</w:t>
      </w:r>
    </w:p>
    <w:p w:rsidR="003B068B" w:rsidRPr="00900E3C" w:rsidRDefault="00706F00" w:rsidP="007146D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3B068B" w:rsidRPr="00900E3C">
        <w:rPr>
          <w:b/>
          <w:lang w:val="uk-UA"/>
        </w:rPr>
        <w:t xml:space="preserve">омунального закладу фізичної культури і спорту «Кременчуцька міська </w:t>
      </w:r>
      <w:r w:rsidR="003B068B">
        <w:rPr>
          <w:b/>
          <w:lang w:val="uk-UA"/>
        </w:rPr>
        <w:t>комплексна дитячо-юнацька спортивна школа № 2</w:t>
      </w:r>
      <w:r w:rsidR="003B068B" w:rsidRPr="00900E3C">
        <w:rPr>
          <w:b/>
          <w:lang w:val="uk-UA"/>
        </w:rPr>
        <w:t>»</w:t>
      </w:r>
    </w:p>
    <w:p w:rsidR="003B068B" w:rsidRPr="00B9596D" w:rsidRDefault="003B068B" w:rsidP="00491EA2">
      <w:pPr>
        <w:suppressAutoHyphens w:val="0"/>
        <w:ind w:firstLine="708"/>
        <w:jc w:val="both"/>
        <w:rPr>
          <w:sz w:val="20"/>
          <w:lang w:val="uk-UA" w:eastAsia="en-US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3510"/>
        <w:gridCol w:w="236"/>
        <w:gridCol w:w="5927"/>
      </w:tblGrid>
      <w:tr w:rsidR="003B068B" w:rsidRPr="000E2ADE" w:rsidTr="00A9684B">
        <w:tc>
          <w:tcPr>
            <w:tcW w:w="3510" w:type="dxa"/>
          </w:tcPr>
          <w:p w:rsidR="003B068B" w:rsidRDefault="003B068B" w:rsidP="007146DD">
            <w:pPr>
              <w:rPr>
                <w:lang w:val="uk-UA"/>
              </w:rPr>
            </w:pPr>
            <w:r w:rsidRPr="00314F7C">
              <w:rPr>
                <w:lang w:val="uk-UA"/>
              </w:rPr>
              <w:t xml:space="preserve">Шаляпін </w:t>
            </w:r>
          </w:p>
          <w:p w:rsidR="003B068B" w:rsidRPr="000E2ADE" w:rsidRDefault="003B068B" w:rsidP="007146DD">
            <w:pPr>
              <w:suppressAutoHyphens w:val="0"/>
              <w:rPr>
                <w:lang w:val="uk-UA" w:eastAsia="en-US"/>
              </w:rPr>
            </w:pPr>
            <w:r w:rsidRPr="00314F7C">
              <w:rPr>
                <w:lang w:val="uk-UA"/>
              </w:rPr>
              <w:t>Станіслав Володимирович</w:t>
            </w:r>
          </w:p>
        </w:tc>
        <w:tc>
          <w:tcPr>
            <w:tcW w:w="236" w:type="dxa"/>
          </w:tcPr>
          <w:p w:rsidR="003B068B" w:rsidRPr="000E2ADE" w:rsidRDefault="003B068B" w:rsidP="00704EA2">
            <w:pPr>
              <w:suppressAutoHyphens w:val="0"/>
              <w:rPr>
                <w:lang w:val="uk-UA" w:eastAsia="en-US"/>
              </w:rPr>
            </w:pPr>
            <w:r w:rsidRPr="000E2ADE">
              <w:rPr>
                <w:lang w:val="uk-UA" w:eastAsia="en-US"/>
              </w:rPr>
              <w:t>-</w:t>
            </w:r>
          </w:p>
        </w:tc>
        <w:tc>
          <w:tcPr>
            <w:tcW w:w="5927" w:type="dxa"/>
          </w:tcPr>
          <w:p w:rsidR="003B068B" w:rsidRDefault="003B068B" w:rsidP="007146DD">
            <w:pPr>
              <w:tabs>
                <w:tab w:val="left" w:pos="2700"/>
                <w:tab w:val="left" w:pos="2880"/>
              </w:tabs>
              <w:rPr>
                <w:lang w:val="uk-UA"/>
              </w:rPr>
            </w:pPr>
            <w:r>
              <w:rPr>
                <w:lang w:val="uk-UA"/>
              </w:rPr>
              <w:t>тимчасово виконуючий обов’язки директора</w:t>
            </w:r>
            <w:r w:rsidRPr="00314F7C">
              <w:rPr>
                <w:lang w:val="uk-UA"/>
              </w:rPr>
              <w:t xml:space="preserve"> </w:t>
            </w:r>
            <w:r w:rsidR="00706F00">
              <w:rPr>
                <w:lang w:val="uk-UA"/>
              </w:rPr>
              <w:t>К</w:t>
            </w:r>
            <w:r w:rsidRPr="00314F7C">
              <w:rPr>
                <w:lang w:val="uk-UA"/>
              </w:rPr>
              <w:t>омунального</w:t>
            </w:r>
            <w:r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 xml:space="preserve"> закладу фізичної культу</w:t>
            </w:r>
            <w:r>
              <w:rPr>
                <w:lang w:val="uk-UA"/>
              </w:rPr>
              <w:t>ри і спорту «Кременчуцька міська</w:t>
            </w:r>
            <w:r w:rsidRPr="00314F7C">
              <w:rPr>
                <w:lang w:val="uk-UA"/>
              </w:rPr>
              <w:t xml:space="preserve"> комплексна дитячо-юнацька спортивна школа № 2»</w:t>
            </w:r>
            <w:r>
              <w:rPr>
                <w:lang w:val="uk-UA"/>
              </w:rPr>
              <w:t xml:space="preserve">, </w:t>
            </w:r>
          </w:p>
          <w:p w:rsidR="003B068B" w:rsidRPr="000E2ADE" w:rsidRDefault="003B068B" w:rsidP="007146DD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голова комісії;</w:t>
            </w:r>
          </w:p>
        </w:tc>
      </w:tr>
      <w:tr w:rsidR="003B068B" w:rsidRPr="00040EBE" w:rsidTr="00A9684B">
        <w:tc>
          <w:tcPr>
            <w:tcW w:w="3510" w:type="dxa"/>
          </w:tcPr>
          <w:p w:rsidR="003B068B" w:rsidRDefault="003B068B" w:rsidP="007146DD">
            <w:pPr>
              <w:rPr>
                <w:lang w:val="uk-UA"/>
              </w:rPr>
            </w:pPr>
            <w:proofErr w:type="spellStart"/>
            <w:r w:rsidRPr="007E1D72">
              <w:rPr>
                <w:lang w:val="uk-UA"/>
              </w:rPr>
              <w:t>Котелевська</w:t>
            </w:r>
            <w:proofErr w:type="spellEnd"/>
            <w:r w:rsidRPr="007E1D72">
              <w:rPr>
                <w:lang w:val="uk-UA"/>
              </w:rPr>
              <w:t xml:space="preserve"> </w:t>
            </w:r>
          </w:p>
          <w:p w:rsidR="003B068B" w:rsidRPr="004D383A" w:rsidRDefault="003B068B" w:rsidP="007146DD">
            <w:pPr>
              <w:suppressAutoHyphens w:val="0"/>
              <w:rPr>
                <w:lang w:val="uk-UA"/>
              </w:rPr>
            </w:pPr>
            <w:r w:rsidRPr="007E1D72">
              <w:rPr>
                <w:lang w:val="uk-UA"/>
              </w:rPr>
              <w:t>Валентина Іванівна</w:t>
            </w:r>
          </w:p>
        </w:tc>
        <w:tc>
          <w:tcPr>
            <w:tcW w:w="236" w:type="dxa"/>
          </w:tcPr>
          <w:p w:rsidR="003B068B" w:rsidRPr="000E2ADE" w:rsidRDefault="003B068B" w:rsidP="00704EA2">
            <w:pPr>
              <w:suppressAutoHyphens w:val="0"/>
              <w:rPr>
                <w:lang w:val="uk-UA"/>
              </w:rPr>
            </w:pPr>
            <w:r w:rsidRPr="000E2ADE">
              <w:rPr>
                <w:lang w:val="uk-UA"/>
              </w:rPr>
              <w:t>-</w:t>
            </w:r>
          </w:p>
        </w:tc>
        <w:tc>
          <w:tcPr>
            <w:tcW w:w="5927" w:type="dxa"/>
          </w:tcPr>
          <w:p w:rsidR="003B068B" w:rsidRDefault="003B068B" w:rsidP="007146DD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314F7C">
              <w:rPr>
                <w:lang w:val="uk-UA"/>
              </w:rPr>
              <w:t xml:space="preserve">оловний бухгалтер </w:t>
            </w:r>
            <w:r w:rsidR="00706F00">
              <w:rPr>
                <w:lang w:val="uk-UA"/>
              </w:rPr>
              <w:t>К</w:t>
            </w:r>
            <w:r w:rsidRPr="00314F7C">
              <w:rPr>
                <w:lang w:val="uk-UA"/>
              </w:rPr>
              <w:t>омунального закладу фізичної культури</w:t>
            </w:r>
            <w:r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>і спорту «Кременчуцька міська комплексна дитячо-юнацька</w:t>
            </w:r>
          </w:p>
          <w:p w:rsidR="003B068B" w:rsidRDefault="003B068B" w:rsidP="007146DD">
            <w:pPr>
              <w:shd w:val="clear" w:color="auto" w:fill="FFFFFF"/>
              <w:suppressAutoHyphens w:val="0"/>
              <w:jc w:val="both"/>
              <w:textAlignment w:val="baseline"/>
              <w:rPr>
                <w:lang w:val="uk-UA"/>
              </w:rPr>
            </w:pPr>
            <w:r w:rsidRPr="00314F7C">
              <w:rPr>
                <w:lang w:val="uk-UA"/>
              </w:rPr>
              <w:t>спортивна школа №</w:t>
            </w:r>
            <w:r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>2»</w:t>
            </w:r>
            <w:r>
              <w:rPr>
                <w:lang w:val="uk-UA"/>
              </w:rPr>
              <w:t>,</w:t>
            </w:r>
            <w:r w:rsidRPr="00314F7C">
              <w:rPr>
                <w:lang w:val="uk-UA"/>
              </w:rPr>
              <w:t xml:space="preserve"> </w:t>
            </w:r>
            <w:r w:rsidR="00556B61">
              <w:rPr>
                <w:lang w:val="uk-UA"/>
              </w:rPr>
              <w:t>з</w:t>
            </w:r>
            <w:r w:rsidR="00556B61" w:rsidRPr="00314F7C">
              <w:rPr>
                <w:lang w:val="uk-UA"/>
              </w:rPr>
              <w:t>аступник</w:t>
            </w:r>
          </w:p>
          <w:p w:rsidR="003B068B" w:rsidRPr="000E2ADE" w:rsidRDefault="003B068B" w:rsidP="007146DD">
            <w:pPr>
              <w:shd w:val="clear" w:color="auto" w:fill="FFFFFF"/>
              <w:suppressAutoHyphens w:val="0"/>
              <w:jc w:val="both"/>
              <w:textAlignment w:val="baseline"/>
              <w:rPr>
                <w:lang w:val="uk-UA"/>
              </w:rPr>
            </w:pPr>
            <w:r w:rsidRPr="00314F7C">
              <w:rPr>
                <w:lang w:val="uk-UA"/>
              </w:rPr>
              <w:t>голови комісії</w:t>
            </w:r>
            <w:r>
              <w:rPr>
                <w:lang w:val="uk-UA"/>
              </w:rPr>
              <w:t>.</w:t>
            </w:r>
          </w:p>
        </w:tc>
      </w:tr>
    </w:tbl>
    <w:p w:rsidR="003B068B" w:rsidRPr="00381789" w:rsidRDefault="003B068B" w:rsidP="00491EA2">
      <w:pPr>
        <w:suppressAutoHyphens w:val="0"/>
        <w:ind w:firstLine="708"/>
        <w:jc w:val="both"/>
        <w:rPr>
          <w:sz w:val="16"/>
          <w:szCs w:val="16"/>
          <w:lang w:val="uk-UA" w:eastAsia="en-US"/>
        </w:rPr>
      </w:pPr>
    </w:p>
    <w:p w:rsidR="003B068B" w:rsidRDefault="003B068B" w:rsidP="00491EA2">
      <w:pPr>
        <w:suppressAutoHyphens w:val="0"/>
        <w:jc w:val="center"/>
        <w:rPr>
          <w:b/>
          <w:bCs/>
          <w:lang w:val="uk-UA" w:eastAsia="en-US"/>
        </w:rPr>
      </w:pPr>
      <w:r w:rsidRPr="000E2ADE">
        <w:rPr>
          <w:b/>
          <w:bCs/>
          <w:lang w:val="uk-UA" w:eastAsia="en-US"/>
        </w:rPr>
        <w:t xml:space="preserve">Члени </w:t>
      </w:r>
      <w:r>
        <w:rPr>
          <w:b/>
          <w:bCs/>
          <w:lang w:val="uk-UA" w:eastAsia="en-US"/>
        </w:rPr>
        <w:t>комісії</w:t>
      </w:r>
      <w:r w:rsidRPr="000E2ADE">
        <w:rPr>
          <w:b/>
          <w:bCs/>
          <w:lang w:val="uk-UA" w:eastAsia="en-US"/>
        </w:rPr>
        <w:t>:</w:t>
      </w:r>
    </w:p>
    <w:p w:rsidR="003B068B" w:rsidRPr="000E2ADE" w:rsidRDefault="003B068B" w:rsidP="00491EA2">
      <w:pPr>
        <w:suppressAutoHyphens w:val="0"/>
        <w:jc w:val="center"/>
        <w:rPr>
          <w:b/>
          <w:bCs/>
          <w:lang w:val="uk-UA" w:eastAsia="en-US"/>
        </w:rPr>
      </w:pPr>
    </w:p>
    <w:tbl>
      <w:tblPr>
        <w:tblW w:w="9674" w:type="dxa"/>
        <w:tblInd w:w="-34" w:type="dxa"/>
        <w:tblLayout w:type="fixed"/>
        <w:tblLook w:val="00A0"/>
      </w:tblPr>
      <w:tblGrid>
        <w:gridCol w:w="3446"/>
        <w:gridCol w:w="236"/>
        <w:gridCol w:w="5992"/>
      </w:tblGrid>
      <w:tr w:rsidR="003B068B" w:rsidRPr="000E2ADE" w:rsidTr="00115A98">
        <w:trPr>
          <w:trHeight w:val="1333"/>
        </w:trPr>
        <w:tc>
          <w:tcPr>
            <w:tcW w:w="3446" w:type="dxa"/>
          </w:tcPr>
          <w:p w:rsidR="003B068B" w:rsidRDefault="003B068B" w:rsidP="007146DD">
            <w:pPr>
              <w:rPr>
                <w:lang w:val="uk-UA"/>
              </w:rPr>
            </w:pPr>
            <w:r>
              <w:rPr>
                <w:lang w:val="uk-UA"/>
              </w:rPr>
              <w:t>Жолобова</w:t>
            </w:r>
          </w:p>
          <w:p w:rsidR="003B068B" w:rsidRDefault="003B068B" w:rsidP="007146DD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Тетяна Олександрівна</w:t>
            </w:r>
          </w:p>
        </w:tc>
        <w:tc>
          <w:tcPr>
            <w:tcW w:w="236" w:type="dxa"/>
          </w:tcPr>
          <w:p w:rsidR="003B068B" w:rsidRDefault="003B068B" w:rsidP="00704EA2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3B068B" w:rsidRDefault="003B068B" w:rsidP="00115A98">
            <w:pPr>
              <w:rPr>
                <w:lang w:val="uk-UA"/>
              </w:rPr>
            </w:pPr>
            <w:r>
              <w:rPr>
                <w:lang w:val="uk-UA"/>
              </w:rPr>
              <w:t>інструктор-методист</w:t>
            </w:r>
            <w:r w:rsidRPr="00314F7C">
              <w:rPr>
                <w:lang w:val="uk-UA"/>
              </w:rPr>
              <w:t xml:space="preserve"> </w:t>
            </w:r>
            <w:r w:rsidR="00706F00">
              <w:rPr>
                <w:lang w:val="uk-UA"/>
              </w:rPr>
              <w:t>К</w:t>
            </w:r>
            <w:r w:rsidRPr="00314F7C">
              <w:rPr>
                <w:lang w:val="uk-UA"/>
              </w:rPr>
              <w:t>омунального закладу фізичної культури</w:t>
            </w:r>
            <w:r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>і спорту «Кременчуцька міська комплексна дитячо-юнацька спортивна</w:t>
            </w:r>
          </w:p>
          <w:p w:rsidR="003B068B" w:rsidRDefault="003B068B" w:rsidP="00115A98">
            <w:pPr>
              <w:rPr>
                <w:lang w:val="uk-UA"/>
              </w:rPr>
            </w:pPr>
            <w:r w:rsidRPr="00314F7C">
              <w:rPr>
                <w:lang w:val="uk-UA"/>
              </w:rPr>
              <w:t>школа №</w:t>
            </w:r>
            <w:r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>2»</w:t>
            </w:r>
            <w:r>
              <w:rPr>
                <w:lang w:val="uk-UA"/>
              </w:rPr>
              <w:t>;</w:t>
            </w:r>
          </w:p>
        </w:tc>
      </w:tr>
      <w:tr w:rsidR="003B068B" w:rsidRPr="00C52356" w:rsidTr="00115A98">
        <w:tc>
          <w:tcPr>
            <w:tcW w:w="3446" w:type="dxa"/>
          </w:tcPr>
          <w:p w:rsidR="003B068B" w:rsidRDefault="003B068B" w:rsidP="007146DD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Піч</w:t>
            </w:r>
          </w:p>
          <w:p w:rsidR="003B068B" w:rsidRPr="0045097A" w:rsidRDefault="003B068B" w:rsidP="007146DD">
            <w:pPr>
              <w:suppressAutoHyphens w:val="0"/>
              <w:rPr>
                <w:lang w:val="uk-UA" w:eastAsia="en-US"/>
              </w:rPr>
            </w:pPr>
            <w:r>
              <w:rPr>
                <w:lang w:val="uk-UA" w:eastAsia="en-US"/>
              </w:rPr>
              <w:t>Ігор Петрович</w:t>
            </w:r>
          </w:p>
        </w:tc>
        <w:tc>
          <w:tcPr>
            <w:tcW w:w="236" w:type="dxa"/>
          </w:tcPr>
          <w:p w:rsidR="003B068B" w:rsidRPr="000E2ADE" w:rsidRDefault="003B068B" w:rsidP="00704EA2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3B068B" w:rsidRPr="000E2ADE" w:rsidRDefault="003B068B" w:rsidP="00706F00">
            <w:pPr>
              <w:rPr>
                <w:lang w:val="uk-UA"/>
              </w:rPr>
            </w:pPr>
            <w:r>
              <w:rPr>
                <w:lang w:val="uk-UA"/>
              </w:rPr>
              <w:t xml:space="preserve">старший тренер-викладач відділення баскетболу </w:t>
            </w:r>
            <w:r w:rsidR="00706F00">
              <w:rPr>
                <w:lang w:val="uk-UA"/>
              </w:rPr>
              <w:t>К</w:t>
            </w:r>
            <w:r w:rsidRPr="00314F7C">
              <w:rPr>
                <w:lang w:val="uk-UA"/>
              </w:rPr>
              <w:t>омунального закладу фізичної культури і спорту «Кременчуцька міська комплексна дитячо-юнацька</w:t>
            </w:r>
            <w:r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 xml:space="preserve">спортивна </w:t>
            </w:r>
            <w:r>
              <w:rPr>
                <w:lang w:val="uk-UA"/>
              </w:rPr>
              <w:t xml:space="preserve">     </w:t>
            </w:r>
            <w:r w:rsidRPr="00314F7C">
              <w:rPr>
                <w:lang w:val="uk-UA"/>
              </w:rPr>
              <w:t>школа №</w:t>
            </w:r>
            <w:r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>2»</w:t>
            </w:r>
            <w:r>
              <w:rPr>
                <w:lang w:val="uk-UA"/>
              </w:rPr>
              <w:t>;</w:t>
            </w:r>
          </w:p>
        </w:tc>
      </w:tr>
      <w:tr w:rsidR="003B068B" w:rsidRPr="001D72B7" w:rsidTr="00115A98">
        <w:tc>
          <w:tcPr>
            <w:tcW w:w="3446" w:type="dxa"/>
          </w:tcPr>
          <w:p w:rsidR="003B068B" w:rsidRDefault="003B068B" w:rsidP="00292321">
            <w:pPr>
              <w:rPr>
                <w:lang w:val="uk-UA"/>
              </w:rPr>
            </w:pPr>
            <w:r>
              <w:rPr>
                <w:lang w:val="uk-UA"/>
              </w:rPr>
              <w:t>Шаповал</w:t>
            </w:r>
          </w:p>
          <w:p w:rsidR="003B068B" w:rsidRPr="0045097A" w:rsidRDefault="003B068B" w:rsidP="00292321">
            <w:pPr>
              <w:suppressAutoHyphens w:val="0"/>
              <w:rPr>
                <w:lang w:val="uk-UA" w:eastAsia="en-US"/>
              </w:rPr>
            </w:pPr>
            <w:r>
              <w:rPr>
                <w:lang w:val="uk-UA"/>
              </w:rPr>
              <w:t>Олег Григорович</w:t>
            </w:r>
          </w:p>
        </w:tc>
        <w:tc>
          <w:tcPr>
            <w:tcW w:w="236" w:type="dxa"/>
          </w:tcPr>
          <w:p w:rsidR="003B068B" w:rsidRPr="000E2ADE" w:rsidRDefault="003B068B" w:rsidP="00292321">
            <w:pPr>
              <w:suppressAutoHyphens w:val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5992" w:type="dxa"/>
          </w:tcPr>
          <w:p w:rsidR="003B068B" w:rsidRPr="000E2ADE" w:rsidRDefault="003B068B" w:rsidP="0029232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314F7C">
              <w:rPr>
                <w:lang w:val="uk-UA"/>
              </w:rPr>
              <w:t>оловний спеціал</w:t>
            </w:r>
            <w:r>
              <w:rPr>
                <w:lang w:val="uk-UA"/>
              </w:rPr>
              <w:t xml:space="preserve">іст відділу фізичної культури та спорту управління молоді та спорту </w:t>
            </w:r>
            <w:r w:rsidRPr="00314F7C">
              <w:rPr>
                <w:lang w:val="uk-UA"/>
              </w:rPr>
              <w:t>Кременчуцької міської ради Кременчуцького району</w:t>
            </w:r>
            <w:r w:rsidRPr="00DA61AE">
              <w:rPr>
                <w:lang w:val="uk-UA"/>
              </w:rPr>
              <w:t xml:space="preserve"> </w:t>
            </w:r>
            <w:r w:rsidRPr="00314F7C">
              <w:rPr>
                <w:lang w:val="uk-UA"/>
              </w:rPr>
              <w:t>Полтавської області</w:t>
            </w:r>
            <w:r>
              <w:rPr>
                <w:lang w:val="uk-UA"/>
              </w:rPr>
              <w:t>.</w:t>
            </w:r>
          </w:p>
        </w:tc>
      </w:tr>
    </w:tbl>
    <w:p w:rsidR="003B068B" w:rsidRDefault="003B068B">
      <w:pPr>
        <w:rPr>
          <w:lang w:val="uk-UA"/>
        </w:rPr>
      </w:pPr>
    </w:p>
    <w:p w:rsidR="003B068B" w:rsidRDefault="003B068B">
      <w:pPr>
        <w:rPr>
          <w:lang w:val="uk-UA"/>
        </w:rPr>
      </w:pPr>
    </w:p>
    <w:p w:rsidR="003B068B" w:rsidRDefault="003B068B" w:rsidP="00841903">
      <w:pPr>
        <w:rPr>
          <w:lang w:val="uk-UA"/>
        </w:rPr>
      </w:pPr>
    </w:p>
    <w:p w:rsidR="003B068B" w:rsidRDefault="003B068B" w:rsidP="00841903">
      <w:pPr>
        <w:rPr>
          <w:b/>
          <w:lang w:val="uk-UA"/>
        </w:rPr>
      </w:pPr>
      <w:r w:rsidRPr="007E1D72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>молоді</w:t>
      </w:r>
      <w:r w:rsidRPr="00115A98">
        <w:rPr>
          <w:b/>
          <w:lang w:val="uk-UA"/>
        </w:rPr>
        <w:t xml:space="preserve"> </w:t>
      </w:r>
      <w:r>
        <w:rPr>
          <w:b/>
          <w:lang w:val="uk-UA"/>
        </w:rPr>
        <w:t>та спорту</w:t>
      </w:r>
    </w:p>
    <w:p w:rsidR="003B068B" w:rsidRDefault="003B068B" w:rsidP="00841903">
      <w:pPr>
        <w:rPr>
          <w:b/>
          <w:lang w:val="uk-UA"/>
        </w:rPr>
      </w:pPr>
      <w:r>
        <w:rPr>
          <w:b/>
          <w:lang w:val="uk-UA"/>
        </w:rPr>
        <w:t>Кременчуцької міської ради Кременчуцького</w:t>
      </w:r>
    </w:p>
    <w:p w:rsidR="003B068B" w:rsidRPr="007E1D72" w:rsidRDefault="003B068B" w:rsidP="00841903">
      <w:pPr>
        <w:rPr>
          <w:b/>
          <w:lang w:val="uk-UA"/>
        </w:rPr>
      </w:pPr>
      <w:r>
        <w:rPr>
          <w:b/>
          <w:lang w:val="uk-UA"/>
        </w:rPr>
        <w:t xml:space="preserve">району Полтавської області </w:t>
      </w:r>
      <w:r w:rsidRPr="007E1D72">
        <w:rPr>
          <w:b/>
          <w:lang w:val="uk-UA"/>
        </w:rPr>
        <w:t xml:space="preserve">                 </w:t>
      </w:r>
      <w:r>
        <w:rPr>
          <w:b/>
          <w:lang w:val="uk-UA"/>
        </w:rPr>
        <w:t xml:space="preserve">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7E1D72">
        <w:rPr>
          <w:b/>
          <w:lang w:val="uk-UA"/>
        </w:rPr>
        <w:t>О. МАЗУР</w:t>
      </w:r>
    </w:p>
    <w:p w:rsidR="003B068B" w:rsidRPr="00491EA2" w:rsidRDefault="003B068B">
      <w:pPr>
        <w:rPr>
          <w:lang w:val="uk-UA"/>
        </w:rPr>
      </w:pPr>
    </w:p>
    <w:sectPr w:rsidR="003B068B" w:rsidRPr="00491EA2" w:rsidSect="00BD0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EA2"/>
    <w:rsid w:val="00040EBE"/>
    <w:rsid w:val="000622DB"/>
    <w:rsid w:val="000D3E83"/>
    <w:rsid w:val="000E2ADE"/>
    <w:rsid w:val="00115A98"/>
    <w:rsid w:val="001D72B7"/>
    <w:rsid w:val="00285AB1"/>
    <w:rsid w:val="00292321"/>
    <w:rsid w:val="002F05BE"/>
    <w:rsid w:val="00314F7C"/>
    <w:rsid w:val="00381789"/>
    <w:rsid w:val="003B068B"/>
    <w:rsid w:val="003B4568"/>
    <w:rsid w:val="004456AB"/>
    <w:rsid w:val="0045097A"/>
    <w:rsid w:val="00480ADD"/>
    <w:rsid w:val="00491EA2"/>
    <w:rsid w:val="004B1C9E"/>
    <w:rsid w:val="004C62AA"/>
    <w:rsid w:val="004D383A"/>
    <w:rsid w:val="00556B61"/>
    <w:rsid w:val="00570726"/>
    <w:rsid w:val="006B0C28"/>
    <w:rsid w:val="00704EA2"/>
    <w:rsid w:val="00706F00"/>
    <w:rsid w:val="007146DD"/>
    <w:rsid w:val="007E1D72"/>
    <w:rsid w:val="00841903"/>
    <w:rsid w:val="00900E3C"/>
    <w:rsid w:val="009E38EA"/>
    <w:rsid w:val="009F21E0"/>
    <w:rsid w:val="00A11E8A"/>
    <w:rsid w:val="00A263F0"/>
    <w:rsid w:val="00A9684B"/>
    <w:rsid w:val="00A97F6B"/>
    <w:rsid w:val="00B66C7C"/>
    <w:rsid w:val="00B9596D"/>
    <w:rsid w:val="00BD0556"/>
    <w:rsid w:val="00C52356"/>
    <w:rsid w:val="00CD62DC"/>
    <w:rsid w:val="00D03844"/>
    <w:rsid w:val="00D71CF2"/>
    <w:rsid w:val="00DA61AE"/>
    <w:rsid w:val="00DE2666"/>
    <w:rsid w:val="00DF3189"/>
    <w:rsid w:val="00F3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A2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7146DD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146DD"/>
    <w:pPr>
      <w:widowControl w:val="0"/>
      <w:shd w:val="clear" w:color="auto" w:fill="FFFFFF"/>
      <w:suppressAutoHyphens w:val="0"/>
      <w:spacing w:line="226" w:lineRule="exact"/>
    </w:pPr>
    <w:rPr>
      <w:rFonts w:ascii="Calibri" w:eastAsia="Calibri" w:hAnsi="Calibri"/>
      <w:b/>
      <w:sz w:val="19"/>
      <w:szCs w:val="20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1201</Characters>
  <Application>Microsoft Office Word</Application>
  <DocSecurity>0</DocSecurity>
  <Lines>10</Lines>
  <Paragraphs>2</Paragraphs>
  <ScaleCrop>false</ScaleCrop>
  <Company>Grizli777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2021-01-27T07:49:00Z</cp:lastPrinted>
  <dcterms:created xsi:type="dcterms:W3CDTF">2021-01-16T07:31:00Z</dcterms:created>
  <dcterms:modified xsi:type="dcterms:W3CDTF">2021-01-27T07:51:00Z</dcterms:modified>
</cp:coreProperties>
</file>