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30" w:rsidRPr="00381B30" w:rsidRDefault="00381B30" w:rsidP="00381B30">
      <w:pPr>
        <w:shd w:val="clear" w:color="auto" w:fill="FFFFFF"/>
        <w:spacing w:after="0" w:line="240" w:lineRule="auto"/>
        <w:ind w:left="9912" w:hanging="4248"/>
        <w:jc w:val="both"/>
        <w:rPr>
          <w:rFonts w:ascii="Times New Roman" w:eastAsia="Times New Roman" w:hAnsi="Times New Roman" w:cs="Times New Roman"/>
          <w:sz w:val="24"/>
          <w:szCs w:val="24"/>
          <w:lang w:eastAsia="uk-UA"/>
        </w:rPr>
      </w:pPr>
      <w:r w:rsidRPr="00381B30">
        <w:rPr>
          <w:rFonts w:ascii="Times New Roman" w:eastAsia="Times New Roman" w:hAnsi="Times New Roman" w:cs="Times New Roman"/>
          <w:b/>
          <w:bCs/>
          <w:color w:val="000000"/>
          <w:sz w:val="28"/>
          <w:szCs w:val="28"/>
          <w:lang w:eastAsia="uk-UA"/>
        </w:rPr>
        <w:t xml:space="preserve">Додаток </w:t>
      </w:r>
      <w:r>
        <w:rPr>
          <w:rFonts w:ascii="Times New Roman" w:eastAsia="Times New Roman" w:hAnsi="Times New Roman" w:cs="Times New Roman"/>
          <w:b/>
          <w:bCs/>
          <w:color w:val="000000"/>
          <w:sz w:val="28"/>
          <w:szCs w:val="28"/>
          <w:lang w:eastAsia="uk-UA"/>
        </w:rPr>
        <w:t>80</w:t>
      </w:r>
    </w:p>
    <w:p w:rsidR="00381B30" w:rsidRPr="00381B30" w:rsidRDefault="00381B30" w:rsidP="00381B30">
      <w:pPr>
        <w:shd w:val="clear" w:color="auto" w:fill="FFFFFF"/>
        <w:spacing w:after="0" w:line="240" w:lineRule="auto"/>
        <w:ind w:left="5664"/>
        <w:jc w:val="both"/>
        <w:rPr>
          <w:rFonts w:ascii="Times New Roman" w:eastAsia="Times New Roman" w:hAnsi="Times New Roman" w:cs="Times New Roman"/>
          <w:sz w:val="24"/>
          <w:szCs w:val="24"/>
          <w:lang w:eastAsia="uk-UA"/>
        </w:rPr>
      </w:pPr>
      <w:r w:rsidRPr="00381B30">
        <w:rPr>
          <w:rFonts w:ascii="Times New Roman" w:eastAsia="Times New Roman" w:hAnsi="Times New Roman" w:cs="Times New Roman"/>
          <w:b/>
          <w:bCs/>
          <w:color w:val="000000"/>
          <w:sz w:val="28"/>
          <w:szCs w:val="28"/>
          <w:lang w:eastAsia="uk-UA"/>
        </w:rPr>
        <w:t xml:space="preserve">до рішення </w:t>
      </w:r>
    </w:p>
    <w:p w:rsidR="00381B30" w:rsidRPr="00381B30" w:rsidRDefault="00381B30" w:rsidP="00381B30">
      <w:pPr>
        <w:shd w:val="clear" w:color="auto" w:fill="FFFFFF"/>
        <w:spacing w:after="0" w:line="240" w:lineRule="auto"/>
        <w:ind w:left="5664"/>
        <w:jc w:val="both"/>
        <w:rPr>
          <w:rFonts w:ascii="Times New Roman" w:eastAsia="Times New Roman" w:hAnsi="Times New Roman" w:cs="Times New Roman"/>
          <w:b/>
          <w:bCs/>
          <w:color w:val="000000"/>
          <w:sz w:val="28"/>
          <w:szCs w:val="28"/>
          <w:lang w:eastAsia="uk-UA"/>
        </w:rPr>
      </w:pPr>
      <w:r w:rsidRPr="00381B30">
        <w:rPr>
          <w:rFonts w:ascii="Times New Roman" w:eastAsia="Times New Roman" w:hAnsi="Times New Roman" w:cs="Times New Roman"/>
          <w:b/>
          <w:bCs/>
          <w:color w:val="000000"/>
          <w:sz w:val="28"/>
          <w:szCs w:val="28"/>
          <w:lang w:eastAsia="uk-UA"/>
        </w:rPr>
        <w:t>Кременчуцької міської ради</w:t>
      </w:r>
    </w:p>
    <w:p w:rsidR="00381B30" w:rsidRPr="00381B30" w:rsidRDefault="00381B30" w:rsidP="00381B30">
      <w:pPr>
        <w:shd w:val="clear" w:color="auto" w:fill="FFFFFF"/>
        <w:spacing w:after="0" w:line="240" w:lineRule="auto"/>
        <w:ind w:left="5664"/>
        <w:jc w:val="both"/>
        <w:rPr>
          <w:rFonts w:ascii="Times New Roman" w:eastAsia="Times New Roman" w:hAnsi="Times New Roman" w:cs="Times New Roman"/>
          <w:sz w:val="24"/>
          <w:szCs w:val="24"/>
          <w:lang w:eastAsia="uk-UA"/>
        </w:rPr>
      </w:pPr>
      <w:r w:rsidRPr="00381B30">
        <w:rPr>
          <w:rFonts w:ascii="Times New Roman" w:eastAsia="Times New Roman" w:hAnsi="Times New Roman" w:cs="Times New Roman"/>
          <w:b/>
          <w:bCs/>
          <w:color w:val="000000"/>
          <w:sz w:val="28"/>
          <w:szCs w:val="28"/>
          <w:lang w:eastAsia="uk-UA"/>
        </w:rPr>
        <w:t>Кременчуцького району</w:t>
      </w:r>
    </w:p>
    <w:p w:rsidR="00381B30" w:rsidRPr="00381B30" w:rsidRDefault="00381B30" w:rsidP="00381B30">
      <w:pPr>
        <w:spacing w:after="0" w:line="240" w:lineRule="auto"/>
        <w:ind w:left="5664"/>
        <w:jc w:val="both"/>
        <w:rPr>
          <w:rFonts w:ascii="Times New Roman" w:eastAsia="Times New Roman" w:hAnsi="Times New Roman" w:cs="Times New Roman"/>
          <w:sz w:val="24"/>
          <w:szCs w:val="24"/>
          <w:lang w:eastAsia="uk-UA"/>
        </w:rPr>
      </w:pPr>
      <w:r w:rsidRPr="00381B30">
        <w:rPr>
          <w:rFonts w:ascii="Times New Roman" w:eastAsia="Times New Roman" w:hAnsi="Times New Roman" w:cs="Times New Roman"/>
          <w:b/>
          <w:bCs/>
          <w:color w:val="000000"/>
          <w:sz w:val="28"/>
          <w:szCs w:val="28"/>
          <w:lang w:eastAsia="uk-UA"/>
        </w:rPr>
        <w:t>Полтавської області</w:t>
      </w:r>
    </w:p>
    <w:p w:rsidR="00381B30" w:rsidRPr="00381B30" w:rsidRDefault="00381B30" w:rsidP="00381B30">
      <w:pPr>
        <w:spacing w:after="0" w:line="240" w:lineRule="auto"/>
        <w:ind w:left="5664"/>
        <w:jc w:val="both"/>
        <w:rPr>
          <w:rFonts w:ascii="Times New Roman" w:eastAsia="Times New Roman" w:hAnsi="Times New Roman" w:cs="Times New Roman"/>
          <w:sz w:val="24"/>
          <w:szCs w:val="24"/>
          <w:lang w:eastAsia="uk-UA"/>
        </w:rPr>
      </w:pPr>
      <w:r w:rsidRPr="00381B30">
        <w:rPr>
          <w:rFonts w:ascii="Times New Roman" w:eastAsia="Times New Roman" w:hAnsi="Times New Roman" w:cs="Times New Roman"/>
          <w:b/>
          <w:bCs/>
          <w:color w:val="000000"/>
          <w:sz w:val="28"/>
          <w:szCs w:val="28"/>
          <w:lang w:eastAsia="uk-UA"/>
        </w:rPr>
        <w:t>від 22 грудня 2020 року</w:t>
      </w:r>
    </w:p>
    <w:p w:rsidR="00D75789" w:rsidRPr="008279A2" w:rsidRDefault="00D75789" w:rsidP="00097CDC">
      <w:pPr>
        <w:spacing w:after="0" w:line="240" w:lineRule="auto"/>
        <w:ind w:firstLine="5103"/>
        <w:rPr>
          <w:rFonts w:ascii="Times New Roman" w:eastAsia="Times New Roman" w:hAnsi="Times New Roman" w:cs="Times New Roman"/>
          <w:sz w:val="24"/>
          <w:szCs w:val="24"/>
          <w:lang w:eastAsia="uk-UA"/>
        </w:rPr>
      </w:pPr>
    </w:p>
    <w:p w:rsidR="00D75789" w:rsidRDefault="00D75789" w:rsidP="00692E2B">
      <w:pPr>
        <w:spacing w:after="0" w:line="240" w:lineRule="auto"/>
        <w:ind w:firstLine="5103"/>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4"/>
          <w:szCs w:val="24"/>
          <w:lang w:eastAsia="uk-UA"/>
        </w:rPr>
        <w:t> </w:t>
      </w:r>
    </w:p>
    <w:p w:rsidR="00692E2B" w:rsidRDefault="00692E2B" w:rsidP="00692E2B">
      <w:pPr>
        <w:spacing w:after="0" w:line="240" w:lineRule="auto"/>
        <w:ind w:firstLine="5103"/>
        <w:rPr>
          <w:rFonts w:ascii="Times New Roman" w:eastAsia="Times New Roman" w:hAnsi="Times New Roman" w:cs="Times New Roman"/>
          <w:sz w:val="24"/>
          <w:szCs w:val="24"/>
          <w:lang w:eastAsia="uk-UA"/>
        </w:rPr>
      </w:pPr>
    </w:p>
    <w:p w:rsidR="00692E2B" w:rsidRDefault="00692E2B" w:rsidP="00692E2B">
      <w:pPr>
        <w:spacing w:after="0" w:line="240" w:lineRule="auto"/>
        <w:ind w:firstLine="5103"/>
        <w:rPr>
          <w:rFonts w:ascii="Times New Roman" w:eastAsia="Times New Roman" w:hAnsi="Times New Roman" w:cs="Times New Roman"/>
          <w:sz w:val="24"/>
          <w:szCs w:val="24"/>
          <w:lang w:eastAsia="uk-UA"/>
        </w:rPr>
      </w:pPr>
    </w:p>
    <w:p w:rsidR="00692E2B" w:rsidRDefault="00692E2B" w:rsidP="00692E2B">
      <w:pPr>
        <w:spacing w:after="0" w:line="240" w:lineRule="auto"/>
        <w:ind w:firstLine="5103"/>
        <w:rPr>
          <w:rFonts w:ascii="Times New Roman" w:eastAsia="Times New Roman" w:hAnsi="Times New Roman" w:cs="Times New Roman"/>
          <w:sz w:val="24"/>
          <w:szCs w:val="24"/>
          <w:lang w:eastAsia="uk-UA"/>
        </w:rPr>
      </w:pPr>
    </w:p>
    <w:p w:rsidR="00692E2B" w:rsidRPr="008279A2" w:rsidRDefault="00692E2B" w:rsidP="00692E2B">
      <w:pPr>
        <w:spacing w:after="0" w:line="240" w:lineRule="auto"/>
        <w:ind w:firstLine="5103"/>
        <w:rPr>
          <w:rFonts w:ascii="Times New Roman" w:eastAsia="Times New Roman" w:hAnsi="Times New Roman" w:cs="Times New Roman"/>
          <w:sz w:val="24"/>
          <w:szCs w:val="24"/>
          <w:lang w:eastAsia="uk-UA"/>
        </w:rPr>
      </w:pPr>
    </w:p>
    <w:p w:rsidR="00D75789" w:rsidRPr="008279A2" w:rsidRDefault="00D75789" w:rsidP="00097CDC">
      <w:pPr>
        <w:widowControl w:val="0"/>
        <w:autoSpaceDE w:val="0"/>
        <w:autoSpaceDN w:val="0"/>
        <w:spacing w:after="0" w:line="240" w:lineRule="auto"/>
        <w:jc w:val="both"/>
        <w:rPr>
          <w:rFonts w:ascii="Times New Roman" w:eastAsia="Times New Roman" w:hAnsi="Times New Roman" w:cs="Times New Roman"/>
          <w:b/>
          <w:bCs/>
          <w:spacing w:val="-1"/>
          <w:sz w:val="28"/>
          <w:szCs w:val="28"/>
          <w:lang w:eastAsia="ru-RU"/>
        </w:rPr>
      </w:pPr>
    </w:p>
    <w:p w:rsidR="00D75789" w:rsidRPr="008279A2" w:rsidRDefault="00D75789"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75789" w:rsidRPr="008279A2" w:rsidRDefault="00D75789" w:rsidP="00097CDC">
      <w:pPr>
        <w:widowControl w:val="0"/>
        <w:tabs>
          <w:tab w:val="left" w:pos="3480"/>
        </w:tabs>
        <w:autoSpaceDE w:val="0"/>
        <w:autoSpaceDN w:val="0"/>
        <w:spacing w:after="0" w:line="240" w:lineRule="auto"/>
        <w:jc w:val="both"/>
        <w:rPr>
          <w:rFonts w:ascii="Times New Roman" w:eastAsia="Times New Roman" w:hAnsi="Times New Roman" w:cs="Times New Roman"/>
          <w:b/>
          <w:sz w:val="36"/>
          <w:szCs w:val="36"/>
          <w:lang w:eastAsia="ru-RU"/>
        </w:rPr>
      </w:pPr>
    </w:p>
    <w:p w:rsidR="00D75789" w:rsidRPr="008279A2" w:rsidRDefault="00D75789" w:rsidP="00097CDC">
      <w:pPr>
        <w:widowControl w:val="0"/>
        <w:tabs>
          <w:tab w:val="left" w:pos="3480"/>
        </w:tabs>
        <w:autoSpaceDE w:val="0"/>
        <w:autoSpaceDN w:val="0"/>
        <w:spacing w:after="0" w:line="240" w:lineRule="auto"/>
        <w:jc w:val="both"/>
        <w:rPr>
          <w:rFonts w:ascii="Times New Roman" w:eastAsia="Times New Roman" w:hAnsi="Times New Roman" w:cs="Times New Roman"/>
          <w:b/>
          <w:sz w:val="36"/>
          <w:szCs w:val="36"/>
          <w:lang w:eastAsia="ru-RU"/>
        </w:rPr>
      </w:pPr>
    </w:p>
    <w:p w:rsidR="00D75789" w:rsidRPr="008279A2" w:rsidRDefault="00D75789" w:rsidP="00097CDC">
      <w:pPr>
        <w:widowControl w:val="0"/>
        <w:tabs>
          <w:tab w:val="left" w:pos="3480"/>
        </w:tabs>
        <w:autoSpaceDE w:val="0"/>
        <w:autoSpaceDN w:val="0"/>
        <w:spacing w:after="0" w:line="240" w:lineRule="auto"/>
        <w:jc w:val="center"/>
        <w:rPr>
          <w:rFonts w:ascii="Times New Roman" w:eastAsia="Times New Roman" w:hAnsi="Times New Roman" w:cs="Times New Roman"/>
          <w:b/>
          <w:sz w:val="36"/>
          <w:szCs w:val="36"/>
          <w:lang w:eastAsia="ru-RU"/>
        </w:rPr>
      </w:pPr>
      <w:r w:rsidRPr="008279A2">
        <w:rPr>
          <w:rFonts w:ascii="Times New Roman" w:eastAsia="Times New Roman" w:hAnsi="Times New Roman" w:cs="Times New Roman"/>
          <w:b/>
          <w:sz w:val="36"/>
          <w:szCs w:val="36"/>
          <w:lang w:eastAsia="ru-RU"/>
        </w:rPr>
        <w:t>С Т А Т У Т</w:t>
      </w:r>
    </w:p>
    <w:p w:rsidR="00D75789" w:rsidRPr="008279A2" w:rsidRDefault="00D75789" w:rsidP="00097CDC">
      <w:pPr>
        <w:widowControl w:val="0"/>
        <w:tabs>
          <w:tab w:val="left" w:pos="3480"/>
        </w:tabs>
        <w:autoSpaceDE w:val="0"/>
        <w:autoSpaceDN w:val="0"/>
        <w:spacing w:after="0" w:line="240" w:lineRule="auto"/>
        <w:jc w:val="center"/>
        <w:rPr>
          <w:rFonts w:ascii="Times New Roman" w:eastAsia="Times New Roman" w:hAnsi="Times New Roman" w:cs="Times New Roman"/>
          <w:b/>
          <w:sz w:val="36"/>
          <w:szCs w:val="36"/>
          <w:lang w:eastAsia="ru-RU"/>
        </w:rPr>
      </w:pPr>
    </w:p>
    <w:p w:rsidR="00D75789" w:rsidRPr="008279A2" w:rsidRDefault="00D75789" w:rsidP="00097CDC">
      <w:pPr>
        <w:widowControl w:val="0"/>
        <w:shd w:val="clear" w:color="auto" w:fill="FFFFFF"/>
        <w:autoSpaceDE w:val="0"/>
        <w:autoSpaceDN w:val="0"/>
        <w:spacing w:after="0" w:line="240" w:lineRule="auto"/>
        <w:ind w:firstLine="709"/>
        <w:jc w:val="center"/>
        <w:rPr>
          <w:rFonts w:ascii="Times New Roman" w:eastAsia="Times New Roman" w:hAnsi="Times New Roman" w:cs="Times New Roman"/>
          <w:b/>
          <w:bCs/>
          <w:spacing w:val="-1"/>
          <w:sz w:val="32"/>
          <w:szCs w:val="32"/>
          <w:lang w:eastAsia="ru-RU"/>
        </w:rPr>
      </w:pPr>
      <w:r w:rsidRPr="008279A2">
        <w:rPr>
          <w:rFonts w:ascii="Times New Roman" w:eastAsia="Times New Roman" w:hAnsi="Times New Roman" w:cs="Times New Roman"/>
          <w:b/>
          <w:bCs/>
          <w:spacing w:val="-1"/>
          <w:sz w:val="32"/>
          <w:szCs w:val="32"/>
          <w:lang w:eastAsia="ru-RU"/>
        </w:rPr>
        <w:t>КРЕМЕНЧУЦЬКОГО МІСЬКОГО ЦЕНТРУ</w:t>
      </w:r>
    </w:p>
    <w:p w:rsidR="00D75789" w:rsidRPr="008279A2" w:rsidRDefault="00D75789" w:rsidP="00097CDC">
      <w:pPr>
        <w:widowControl w:val="0"/>
        <w:shd w:val="clear" w:color="auto" w:fill="FFFFFF"/>
        <w:autoSpaceDE w:val="0"/>
        <w:autoSpaceDN w:val="0"/>
        <w:spacing w:after="0" w:line="240" w:lineRule="auto"/>
        <w:ind w:firstLine="709"/>
        <w:jc w:val="center"/>
        <w:rPr>
          <w:rFonts w:ascii="Times New Roman" w:eastAsia="Times New Roman" w:hAnsi="Times New Roman" w:cs="Times New Roman"/>
          <w:b/>
          <w:bCs/>
          <w:spacing w:val="-1"/>
          <w:sz w:val="32"/>
          <w:szCs w:val="32"/>
          <w:lang w:eastAsia="ru-RU"/>
        </w:rPr>
      </w:pPr>
      <w:r w:rsidRPr="008279A2">
        <w:rPr>
          <w:rFonts w:ascii="Times New Roman" w:eastAsia="Times New Roman" w:hAnsi="Times New Roman" w:cs="Times New Roman"/>
          <w:b/>
          <w:bCs/>
          <w:spacing w:val="-1"/>
          <w:sz w:val="32"/>
          <w:szCs w:val="32"/>
          <w:lang w:eastAsia="ru-RU"/>
        </w:rPr>
        <w:t>ПОЗАШКІЛЬНОЇ ОСВІТИ «ЛІДЕР»</w:t>
      </w:r>
    </w:p>
    <w:p w:rsidR="0034118D" w:rsidRPr="008279A2" w:rsidRDefault="00D75789" w:rsidP="00097CDC">
      <w:pPr>
        <w:spacing w:after="0" w:line="240" w:lineRule="auto"/>
        <w:ind w:firstLine="283"/>
        <w:jc w:val="center"/>
        <w:rPr>
          <w:rFonts w:ascii="Times New Roman" w:eastAsia="Times New Roman" w:hAnsi="Times New Roman" w:cs="Times New Roman"/>
          <w:b/>
          <w:sz w:val="32"/>
          <w:szCs w:val="32"/>
          <w:lang w:eastAsia="uk-UA"/>
        </w:rPr>
      </w:pPr>
      <w:r w:rsidRPr="008279A2">
        <w:rPr>
          <w:rFonts w:ascii="Times New Roman" w:eastAsia="Times New Roman" w:hAnsi="Times New Roman" w:cs="Times New Roman"/>
          <w:b/>
          <w:sz w:val="32"/>
          <w:szCs w:val="32"/>
          <w:lang w:eastAsia="uk-UA"/>
        </w:rPr>
        <w:t xml:space="preserve">КРЕМЕНЧУЦЬКОЇ МІСЬКОЇ РАДИ </w:t>
      </w:r>
    </w:p>
    <w:p w:rsidR="0034118D" w:rsidRPr="008279A2" w:rsidRDefault="00D75789" w:rsidP="00097CDC">
      <w:pPr>
        <w:spacing w:after="0" w:line="240" w:lineRule="auto"/>
        <w:ind w:firstLine="283"/>
        <w:jc w:val="center"/>
        <w:rPr>
          <w:rFonts w:ascii="Times New Roman" w:eastAsia="Times New Roman" w:hAnsi="Times New Roman" w:cs="Times New Roman"/>
          <w:b/>
          <w:sz w:val="32"/>
          <w:szCs w:val="32"/>
          <w:lang w:eastAsia="uk-UA"/>
        </w:rPr>
      </w:pPr>
      <w:r w:rsidRPr="008279A2">
        <w:rPr>
          <w:rFonts w:ascii="Times New Roman" w:eastAsia="Times New Roman" w:hAnsi="Times New Roman" w:cs="Times New Roman"/>
          <w:b/>
          <w:sz w:val="32"/>
          <w:szCs w:val="32"/>
          <w:lang w:eastAsia="uk-UA"/>
        </w:rPr>
        <w:t xml:space="preserve">КРЕМЕНЧУЦЬКОГО РАЙОНУ </w:t>
      </w:r>
    </w:p>
    <w:p w:rsidR="00D75789" w:rsidRPr="008279A2" w:rsidRDefault="00D75789" w:rsidP="00097CDC">
      <w:pPr>
        <w:spacing w:after="0" w:line="240" w:lineRule="auto"/>
        <w:ind w:firstLine="283"/>
        <w:jc w:val="center"/>
        <w:rPr>
          <w:rFonts w:ascii="Times New Roman" w:eastAsia="Times New Roman" w:hAnsi="Times New Roman" w:cs="Times New Roman"/>
          <w:b/>
          <w:bCs/>
          <w:sz w:val="32"/>
          <w:szCs w:val="32"/>
          <w:lang w:eastAsia="uk-UA"/>
        </w:rPr>
      </w:pPr>
      <w:r w:rsidRPr="008279A2">
        <w:rPr>
          <w:rFonts w:ascii="Times New Roman" w:eastAsia="Times New Roman" w:hAnsi="Times New Roman" w:cs="Times New Roman"/>
          <w:b/>
          <w:sz w:val="32"/>
          <w:szCs w:val="32"/>
          <w:lang w:eastAsia="uk-UA"/>
        </w:rPr>
        <w:t>ПОЛТАВСЬКОЇ ОБЛАСТІ</w:t>
      </w:r>
    </w:p>
    <w:p w:rsidR="00D75789" w:rsidRPr="008279A2" w:rsidRDefault="00D75789" w:rsidP="00097CDC">
      <w:pPr>
        <w:spacing w:after="0" w:line="240" w:lineRule="auto"/>
        <w:rPr>
          <w:rFonts w:ascii="Times New Roman" w:eastAsia="Times New Roman" w:hAnsi="Times New Roman" w:cs="Times New Roman"/>
          <w:b/>
          <w:bCs/>
          <w:sz w:val="32"/>
          <w:szCs w:val="32"/>
          <w:lang w:eastAsia="uk-UA"/>
        </w:rPr>
      </w:pPr>
    </w:p>
    <w:p w:rsidR="00D75789" w:rsidRPr="008279A2" w:rsidRDefault="00D75789" w:rsidP="00097CDC">
      <w:pPr>
        <w:spacing w:after="0" w:line="240" w:lineRule="auto"/>
        <w:ind w:firstLine="283"/>
        <w:jc w:val="center"/>
        <w:rPr>
          <w:rFonts w:ascii="Times New Roman" w:eastAsia="Times New Roman" w:hAnsi="Times New Roman" w:cs="Times New Roman"/>
          <w:b/>
          <w:sz w:val="32"/>
          <w:szCs w:val="32"/>
          <w:lang w:eastAsia="uk-UA"/>
        </w:rPr>
      </w:pPr>
      <w:r w:rsidRPr="008279A2">
        <w:rPr>
          <w:rFonts w:ascii="Times New Roman" w:eastAsia="Times New Roman" w:hAnsi="Times New Roman" w:cs="Times New Roman"/>
          <w:b/>
          <w:bCs/>
          <w:sz w:val="32"/>
          <w:szCs w:val="32"/>
          <w:lang w:eastAsia="uk-UA"/>
        </w:rPr>
        <w:t>(нова редакція)</w:t>
      </w:r>
    </w:p>
    <w:p w:rsidR="00D75789" w:rsidRPr="008279A2" w:rsidRDefault="00D75789" w:rsidP="00097CDC">
      <w:pPr>
        <w:shd w:val="clear" w:color="auto" w:fill="FFFFFF"/>
        <w:spacing w:after="0" w:line="240" w:lineRule="auto"/>
        <w:rPr>
          <w:rFonts w:ascii="Times New Roman" w:eastAsia="Times New Roman" w:hAnsi="Times New Roman" w:cs="Times New Roman"/>
          <w:b/>
          <w:bCs/>
          <w:sz w:val="28"/>
          <w:szCs w:val="28"/>
          <w:lang w:eastAsia="uk-UA"/>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tabs>
          <w:tab w:val="left" w:pos="3480"/>
        </w:tabs>
        <w:autoSpaceDE w:val="0"/>
        <w:autoSpaceDN w:val="0"/>
        <w:spacing w:after="0" w:line="240" w:lineRule="auto"/>
        <w:jc w:val="both"/>
        <w:rPr>
          <w:rFonts w:ascii="Times New Roman" w:eastAsia="Times New Roman" w:hAnsi="Times New Roman" w:cs="Times New Roman"/>
          <w:b/>
          <w:sz w:val="36"/>
          <w:szCs w:val="36"/>
          <w:lang w:eastAsia="ru-RU"/>
        </w:rPr>
      </w:pPr>
    </w:p>
    <w:p w:rsidR="002A7FB3" w:rsidRPr="008279A2" w:rsidRDefault="002A7FB3" w:rsidP="00097CDC">
      <w:pPr>
        <w:widowControl w:val="0"/>
        <w:tabs>
          <w:tab w:val="left" w:pos="3480"/>
        </w:tabs>
        <w:autoSpaceDE w:val="0"/>
        <w:autoSpaceDN w:val="0"/>
        <w:spacing w:after="0" w:line="240" w:lineRule="auto"/>
        <w:jc w:val="both"/>
        <w:rPr>
          <w:rFonts w:ascii="Times New Roman" w:eastAsia="Times New Roman" w:hAnsi="Times New Roman" w:cs="Times New Roman"/>
          <w:b/>
          <w:sz w:val="36"/>
          <w:szCs w:val="36"/>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92E2B" w:rsidRDefault="002A7FB3" w:rsidP="00097CDC">
      <w:pPr>
        <w:widowControl w:val="0"/>
        <w:tabs>
          <w:tab w:val="left" w:pos="3700"/>
        </w:tabs>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p>
    <w:p w:rsidR="00692E2B" w:rsidRDefault="00692E2B" w:rsidP="00097CDC">
      <w:pPr>
        <w:widowControl w:val="0"/>
        <w:tabs>
          <w:tab w:val="left" w:pos="3700"/>
        </w:tabs>
        <w:autoSpaceDE w:val="0"/>
        <w:autoSpaceDN w:val="0"/>
        <w:spacing w:after="0" w:line="240" w:lineRule="auto"/>
        <w:jc w:val="both"/>
        <w:rPr>
          <w:rFonts w:ascii="Times New Roman" w:eastAsia="Times New Roman" w:hAnsi="Times New Roman" w:cs="Times New Roman"/>
          <w:sz w:val="28"/>
          <w:szCs w:val="28"/>
          <w:lang w:eastAsia="ru-RU"/>
        </w:rPr>
      </w:pPr>
    </w:p>
    <w:p w:rsidR="00692E2B" w:rsidRDefault="00692E2B" w:rsidP="00097CDC">
      <w:pPr>
        <w:widowControl w:val="0"/>
        <w:tabs>
          <w:tab w:val="left" w:pos="3700"/>
        </w:tabs>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2A7FB3" w:rsidP="00692E2B">
      <w:pPr>
        <w:widowControl w:val="0"/>
        <w:tabs>
          <w:tab w:val="left" w:pos="3700"/>
        </w:tabs>
        <w:autoSpaceDE w:val="0"/>
        <w:autoSpaceDN w:val="0"/>
        <w:spacing w:after="0" w:line="240" w:lineRule="auto"/>
        <w:jc w:val="center"/>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м. Кременчук</w:t>
      </w:r>
    </w:p>
    <w:p w:rsidR="002A7FB3" w:rsidRPr="008279A2" w:rsidRDefault="002A7FB3" w:rsidP="00692E2B">
      <w:pPr>
        <w:widowControl w:val="0"/>
        <w:tabs>
          <w:tab w:val="left" w:pos="3700"/>
        </w:tabs>
        <w:autoSpaceDE w:val="0"/>
        <w:autoSpaceDN w:val="0"/>
        <w:spacing w:after="0" w:line="240" w:lineRule="auto"/>
        <w:jc w:val="center"/>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20</w:t>
      </w:r>
      <w:r w:rsidR="00D75789" w:rsidRPr="008279A2">
        <w:rPr>
          <w:rFonts w:ascii="Times New Roman" w:eastAsia="Times New Roman" w:hAnsi="Times New Roman" w:cs="Times New Roman"/>
          <w:sz w:val="28"/>
          <w:szCs w:val="28"/>
          <w:lang w:eastAsia="ru-RU"/>
        </w:rPr>
        <w:t>20</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rsidR="002A7FB3" w:rsidRPr="008279A2" w:rsidRDefault="00E2699C" w:rsidP="00097CDC">
      <w:pPr>
        <w:widowControl w:val="0"/>
        <w:tabs>
          <w:tab w:val="left" w:pos="2910"/>
          <w:tab w:val="center" w:pos="4500"/>
        </w:tabs>
        <w:autoSpaceDE w:val="0"/>
        <w:autoSpaceDN w:val="0"/>
        <w:spacing w:after="0" w:line="240" w:lineRule="auto"/>
        <w:rPr>
          <w:rFonts w:ascii="Times New Roman" w:eastAsia="Times New Roman" w:hAnsi="Times New Roman" w:cs="Times New Roman"/>
          <w:b/>
          <w:bCs/>
          <w:sz w:val="28"/>
          <w:szCs w:val="28"/>
          <w:lang w:eastAsia="ru-RU"/>
        </w:rPr>
      </w:pPr>
      <w:r w:rsidRPr="008279A2">
        <w:rPr>
          <w:rFonts w:ascii="Times New Roman" w:eastAsia="Times New Roman" w:hAnsi="Times New Roman" w:cs="Times New Roman"/>
          <w:b/>
          <w:bCs/>
          <w:sz w:val="36"/>
          <w:szCs w:val="36"/>
          <w:lang w:eastAsia="ru-RU"/>
        </w:rPr>
        <w:t>І</w:t>
      </w:r>
      <w:r w:rsidR="002A7FB3" w:rsidRPr="008279A2">
        <w:rPr>
          <w:rFonts w:ascii="Times New Roman" w:eastAsia="Times New Roman" w:hAnsi="Times New Roman" w:cs="Times New Roman"/>
          <w:b/>
          <w:bCs/>
          <w:sz w:val="36"/>
          <w:szCs w:val="36"/>
          <w:lang w:eastAsia="ru-RU"/>
        </w:rPr>
        <w:t>. Загальні положення</w:t>
      </w:r>
    </w:p>
    <w:p w:rsidR="006F39A3" w:rsidRPr="008279A2" w:rsidRDefault="00282219" w:rsidP="00097CDC">
      <w:pPr>
        <w:pStyle w:val="aa"/>
        <w:tabs>
          <w:tab w:val="num" w:pos="0"/>
        </w:tabs>
        <w:spacing w:before="0" w:beforeAutospacing="0" w:after="0" w:afterAutospacing="0"/>
        <w:ind w:firstLine="720"/>
        <w:jc w:val="both"/>
        <w:rPr>
          <w:sz w:val="28"/>
          <w:szCs w:val="28"/>
          <w:lang w:eastAsia="ru-RU"/>
        </w:rPr>
      </w:pPr>
      <w:r w:rsidRPr="008279A2">
        <w:rPr>
          <w:sz w:val="28"/>
          <w:szCs w:val="28"/>
          <w:lang w:eastAsia="ru-RU"/>
        </w:rPr>
        <w:t>1.1</w:t>
      </w:r>
      <w:r w:rsidR="00163E8D" w:rsidRPr="008279A2">
        <w:rPr>
          <w:sz w:val="28"/>
          <w:szCs w:val="28"/>
          <w:lang w:eastAsia="ru-RU"/>
        </w:rPr>
        <w:t>.</w:t>
      </w:r>
      <w:r w:rsidR="002A7FB3" w:rsidRPr="008279A2">
        <w:rPr>
          <w:sz w:val="28"/>
          <w:szCs w:val="28"/>
          <w:lang w:eastAsia="ru-RU"/>
        </w:rPr>
        <w:t>Кременчуцький міський Центр позашкільної освіти «Л</w:t>
      </w:r>
      <w:r w:rsidR="00D214CC" w:rsidRPr="008279A2">
        <w:rPr>
          <w:sz w:val="28"/>
          <w:szCs w:val="28"/>
          <w:lang w:eastAsia="ru-RU"/>
        </w:rPr>
        <w:t>ідер</w:t>
      </w:r>
      <w:r w:rsidR="002A7FB3" w:rsidRPr="008279A2">
        <w:rPr>
          <w:sz w:val="28"/>
          <w:szCs w:val="28"/>
          <w:lang w:eastAsia="ru-RU"/>
        </w:rPr>
        <w:t xml:space="preserve">» </w:t>
      </w:r>
      <w:r w:rsidRPr="008279A2">
        <w:rPr>
          <w:sz w:val="28"/>
          <w:szCs w:val="28"/>
        </w:rPr>
        <w:t>Кременчуцької міської ради Кременчуцького району Полтавської області</w:t>
      </w:r>
      <w:r w:rsidR="002A7FB3" w:rsidRPr="008279A2">
        <w:rPr>
          <w:sz w:val="28"/>
          <w:szCs w:val="28"/>
          <w:lang w:eastAsia="ru-RU"/>
        </w:rPr>
        <w:t>, (далі КМЦПО «Л</w:t>
      </w:r>
      <w:r w:rsidR="004332E9" w:rsidRPr="008279A2">
        <w:rPr>
          <w:sz w:val="28"/>
          <w:szCs w:val="28"/>
          <w:lang w:eastAsia="ru-RU"/>
        </w:rPr>
        <w:t>ідер</w:t>
      </w:r>
      <w:r w:rsidR="002A7FB3" w:rsidRPr="008279A2">
        <w:rPr>
          <w:sz w:val="28"/>
          <w:szCs w:val="28"/>
          <w:lang w:eastAsia="ru-RU"/>
        </w:rPr>
        <w:t xml:space="preserve">») - </w:t>
      </w:r>
      <w:r w:rsidR="006F39A3" w:rsidRPr="008279A2">
        <w:rPr>
          <w:sz w:val="28"/>
          <w:szCs w:val="28"/>
          <w:lang w:eastAsia="ru-RU"/>
        </w:rPr>
        <w:t xml:space="preserve">заклад </w:t>
      </w:r>
      <w:r w:rsidR="002A7FB3" w:rsidRPr="008279A2">
        <w:rPr>
          <w:sz w:val="28"/>
          <w:szCs w:val="28"/>
          <w:lang w:eastAsia="ru-RU"/>
        </w:rPr>
        <w:t>позашкільн</w:t>
      </w:r>
      <w:r w:rsidR="006F39A3" w:rsidRPr="008279A2">
        <w:rPr>
          <w:sz w:val="28"/>
          <w:szCs w:val="28"/>
          <w:lang w:eastAsia="ru-RU"/>
        </w:rPr>
        <w:t>ої освіти</w:t>
      </w:r>
      <w:r w:rsidR="002A7FB3" w:rsidRPr="008279A2">
        <w:rPr>
          <w:sz w:val="28"/>
          <w:szCs w:val="28"/>
          <w:lang w:eastAsia="ru-RU"/>
        </w:rPr>
        <w:t>, який є правонаступником Кременчуцького Центру науково-технічної творчості учнівської молоді Кременчуцької міської ради Полтавської області і знаходиться у комунальній власності</w:t>
      </w:r>
      <w:r w:rsidR="007C5FD5">
        <w:rPr>
          <w:sz w:val="28"/>
          <w:szCs w:val="28"/>
          <w:lang w:eastAsia="ru-RU"/>
        </w:rPr>
        <w:t xml:space="preserve"> </w:t>
      </w:r>
      <w:r w:rsidRPr="008279A2">
        <w:rPr>
          <w:sz w:val="28"/>
          <w:szCs w:val="28"/>
        </w:rPr>
        <w:t xml:space="preserve">територіальної громади міста Кременчука та </w:t>
      </w:r>
      <w:proofErr w:type="spellStart"/>
      <w:r w:rsidRPr="008279A2">
        <w:rPr>
          <w:sz w:val="28"/>
          <w:szCs w:val="28"/>
        </w:rPr>
        <w:t>Потоківського</w:t>
      </w:r>
      <w:proofErr w:type="spellEnd"/>
      <w:r w:rsidR="00AC756F" w:rsidRPr="008279A2">
        <w:rPr>
          <w:sz w:val="28"/>
          <w:szCs w:val="28"/>
        </w:rPr>
        <w:t xml:space="preserve"> </w:t>
      </w:r>
      <w:proofErr w:type="spellStart"/>
      <w:r w:rsidRPr="008279A2">
        <w:rPr>
          <w:sz w:val="28"/>
          <w:szCs w:val="28"/>
        </w:rPr>
        <w:t>старостинського</w:t>
      </w:r>
      <w:proofErr w:type="spellEnd"/>
      <w:r w:rsidRPr="008279A2">
        <w:rPr>
          <w:sz w:val="28"/>
          <w:szCs w:val="28"/>
        </w:rPr>
        <w:t xml:space="preserve"> округу (далі – комунальна власність).</w:t>
      </w:r>
    </w:p>
    <w:p w:rsidR="00163E8D" w:rsidRPr="008279A2" w:rsidRDefault="00163E8D" w:rsidP="00097CDC">
      <w:pPr>
        <w:pStyle w:val="aa"/>
        <w:tabs>
          <w:tab w:val="left" w:pos="0"/>
        </w:tabs>
        <w:spacing w:before="0" w:beforeAutospacing="0" w:after="0" w:afterAutospacing="0"/>
        <w:ind w:firstLine="720"/>
        <w:jc w:val="both"/>
        <w:rPr>
          <w:sz w:val="28"/>
          <w:szCs w:val="28"/>
        </w:rPr>
      </w:pPr>
      <w:r w:rsidRPr="008279A2">
        <w:rPr>
          <w:sz w:val="28"/>
          <w:szCs w:val="28"/>
          <w:lang w:eastAsia="ru-RU"/>
        </w:rPr>
        <w:t>1.2. Засновником Кременчуцького міського Центру позашкільної освіти «Л</w:t>
      </w:r>
      <w:r w:rsidR="004332E9" w:rsidRPr="008279A2">
        <w:rPr>
          <w:sz w:val="28"/>
          <w:szCs w:val="28"/>
          <w:lang w:eastAsia="ru-RU"/>
        </w:rPr>
        <w:t>ідер</w:t>
      </w:r>
      <w:r w:rsidRPr="008279A2">
        <w:rPr>
          <w:sz w:val="28"/>
          <w:szCs w:val="28"/>
          <w:lang w:eastAsia="ru-RU"/>
        </w:rPr>
        <w:t xml:space="preserve">» </w:t>
      </w:r>
      <w:r w:rsidRPr="008279A2">
        <w:rPr>
          <w:sz w:val="28"/>
          <w:szCs w:val="28"/>
        </w:rPr>
        <w:t>Кременчуцької міської ради Кременчуцького району Полтавської області</w:t>
      </w:r>
      <w:r w:rsidRPr="008279A2">
        <w:rPr>
          <w:sz w:val="28"/>
          <w:szCs w:val="28"/>
          <w:lang w:eastAsia="ru-RU"/>
        </w:rPr>
        <w:t xml:space="preserve"> є </w:t>
      </w:r>
      <w:r w:rsidRPr="008279A2">
        <w:rPr>
          <w:sz w:val="28"/>
          <w:szCs w:val="28"/>
        </w:rPr>
        <w:t xml:space="preserve">територіальна громада міста Кременчука та </w:t>
      </w:r>
      <w:proofErr w:type="spellStart"/>
      <w:r w:rsidRPr="008279A2">
        <w:rPr>
          <w:sz w:val="28"/>
          <w:szCs w:val="28"/>
        </w:rPr>
        <w:t>Потоківського</w:t>
      </w:r>
      <w:proofErr w:type="spellEnd"/>
      <w:r w:rsidR="00AC756F" w:rsidRPr="008279A2">
        <w:rPr>
          <w:sz w:val="28"/>
          <w:szCs w:val="28"/>
        </w:rPr>
        <w:t xml:space="preserve"> </w:t>
      </w:r>
      <w:proofErr w:type="spellStart"/>
      <w:r w:rsidRPr="008279A2">
        <w:rPr>
          <w:sz w:val="28"/>
          <w:szCs w:val="28"/>
        </w:rPr>
        <w:t>старостинського</w:t>
      </w:r>
      <w:proofErr w:type="spellEnd"/>
      <w:r w:rsidRPr="008279A2">
        <w:rPr>
          <w:sz w:val="28"/>
          <w:szCs w:val="28"/>
        </w:rPr>
        <w:t xml:space="preserve"> округу (далі – територіальна громада) в особі Кременчуцької міської ради Кременчуцького району 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 Кременчуцького району Полтавської області.</w:t>
      </w:r>
    </w:p>
    <w:p w:rsidR="00163E8D" w:rsidRPr="008279A2" w:rsidRDefault="00163E8D" w:rsidP="00097CDC">
      <w:pPr>
        <w:tabs>
          <w:tab w:val="left" w:pos="735"/>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Статут затверджується </w:t>
      </w:r>
      <w:r w:rsidR="004332E9" w:rsidRPr="008279A2">
        <w:rPr>
          <w:rFonts w:ascii="Times New Roman" w:eastAsia="Times New Roman" w:hAnsi="Times New Roman" w:cs="Times New Roman"/>
          <w:sz w:val="28"/>
          <w:szCs w:val="28"/>
          <w:lang w:eastAsia="uk-UA"/>
        </w:rPr>
        <w:t>з</w:t>
      </w:r>
      <w:r w:rsidRPr="008279A2">
        <w:rPr>
          <w:rFonts w:ascii="Times New Roman" w:eastAsia="Times New Roman" w:hAnsi="Times New Roman" w:cs="Times New Roman"/>
          <w:sz w:val="28"/>
          <w:szCs w:val="28"/>
          <w:lang w:eastAsia="uk-UA"/>
        </w:rPr>
        <w:t>асновником – Кременчуцькою міською радою Кременчуцького району Полтавської області (далі – Кременчуцька міська рада).</w:t>
      </w:r>
    </w:p>
    <w:p w:rsidR="00163E8D" w:rsidRPr="008279A2" w:rsidRDefault="00163E8D" w:rsidP="00097CDC">
      <w:pPr>
        <w:pStyle w:val="aa"/>
        <w:tabs>
          <w:tab w:val="left" w:pos="6379"/>
        </w:tabs>
        <w:spacing w:before="0" w:beforeAutospacing="0" w:after="0" w:afterAutospacing="0"/>
        <w:ind w:firstLine="720"/>
        <w:jc w:val="both"/>
      </w:pPr>
      <w:r w:rsidRPr="008279A2">
        <w:rPr>
          <w:sz w:val="28"/>
          <w:szCs w:val="28"/>
          <w:lang w:eastAsia="ru-RU"/>
        </w:rPr>
        <w:t>1.3. КМЦПО «Л</w:t>
      </w:r>
      <w:r w:rsidR="004332E9" w:rsidRPr="008279A2">
        <w:rPr>
          <w:sz w:val="28"/>
          <w:szCs w:val="28"/>
          <w:lang w:eastAsia="ru-RU"/>
        </w:rPr>
        <w:t>ідер</w:t>
      </w:r>
      <w:r w:rsidRPr="008279A2">
        <w:rPr>
          <w:sz w:val="28"/>
          <w:szCs w:val="28"/>
          <w:lang w:eastAsia="ru-RU"/>
        </w:rPr>
        <w:t>»</w:t>
      </w:r>
      <w:r w:rsidRPr="008279A2">
        <w:rPr>
          <w:sz w:val="28"/>
          <w:szCs w:val="28"/>
        </w:rPr>
        <w:t xml:space="preserve">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w:t>
      </w:r>
      <w:r w:rsidR="00E81007" w:rsidRPr="008279A2">
        <w:rPr>
          <w:sz w:val="28"/>
          <w:szCs w:val="28"/>
        </w:rPr>
        <w:t xml:space="preserve">«Про позашкільну освіту», </w:t>
      </w:r>
      <w:r w:rsidRPr="008279A2">
        <w:rPr>
          <w:sz w:val="28"/>
          <w:szCs w:val="28"/>
        </w:rPr>
        <w:t xml:space="preserve">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Кременчуцького району   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 Кременчуцького району Полтавської області, іншими нормативно-правовими актами, а також цим Статутом. </w:t>
      </w:r>
    </w:p>
    <w:p w:rsidR="00163E8D" w:rsidRPr="008279A2" w:rsidRDefault="00163E8D" w:rsidP="00097CDC">
      <w:pPr>
        <w:spacing w:after="0" w:line="240" w:lineRule="auto"/>
        <w:ind w:firstLine="72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1.4. За правовим статусом суб’єкту господарювання </w:t>
      </w:r>
      <w:r w:rsidR="004332E9"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ru-RU"/>
        </w:rPr>
        <w:t xml:space="preserve">» є юридичною особою публічного права комунальної форми власності та є неприбутковим закладом освіти. </w:t>
      </w:r>
    </w:p>
    <w:p w:rsidR="00163E8D" w:rsidRPr="008279A2" w:rsidRDefault="00163E8D" w:rsidP="00097CDC">
      <w:pPr>
        <w:tabs>
          <w:tab w:val="left" w:pos="735"/>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За класифікацією організаційно-правових форм господарювання є комунальним закладом, який здійснює діяльність у сфері позашкільної освіти.</w:t>
      </w:r>
    </w:p>
    <w:p w:rsidR="00163E8D" w:rsidRPr="008279A2" w:rsidRDefault="00163E8D" w:rsidP="00097CDC">
      <w:pPr>
        <w:pStyle w:val="aa"/>
        <w:tabs>
          <w:tab w:val="left" w:pos="0"/>
        </w:tabs>
        <w:spacing w:before="0" w:beforeAutospacing="0" w:after="0" w:afterAutospacing="0"/>
        <w:ind w:left="720"/>
        <w:jc w:val="both"/>
        <w:rPr>
          <w:sz w:val="28"/>
          <w:szCs w:val="28"/>
        </w:rPr>
      </w:pPr>
      <w:r w:rsidRPr="008279A2">
        <w:rPr>
          <w:sz w:val="28"/>
          <w:szCs w:val="28"/>
          <w:lang w:eastAsia="ru-RU"/>
        </w:rPr>
        <w:t xml:space="preserve">1.5. </w:t>
      </w:r>
      <w:r w:rsidRPr="008279A2">
        <w:rPr>
          <w:sz w:val="28"/>
          <w:szCs w:val="28"/>
        </w:rPr>
        <w:t xml:space="preserve">Найменування юридичної особи: </w:t>
      </w:r>
    </w:p>
    <w:p w:rsidR="00163E8D" w:rsidRPr="008279A2" w:rsidRDefault="00163E8D" w:rsidP="00AC756F">
      <w:pPr>
        <w:spacing w:after="0" w:line="240" w:lineRule="auto"/>
        <w:ind w:firstLine="708"/>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lastRenderedPageBreak/>
        <w:t>- повне найменування українською мовою: КРЕМЕНЧУЦЬКИЙ МІСЬКИЙ ЦЕНТР ПОЗАШКІЛЬНОЇ ОСВІТИ «ЛІДЕР» КРЕМЕНЧУЦЬКОЇ МІСЬКОЇ РАДИ КРЕМЕНЧУЦЬКОГО РАЙОНУ ПОЛТАВСЬКОЇ ОБЛАСТІ;</w:t>
      </w:r>
    </w:p>
    <w:p w:rsidR="00163E8D" w:rsidRPr="008279A2" w:rsidRDefault="00163E8D" w:rsidP="00097CDC">
      <w:pPr>
        <w:spacing w:after="0" w:line="240" w:lineRule="auto"/>
        <w:ind w:firstLine="708"/>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скорочене найменування українською мовою: КМЦПО «Л</w:t>
      </w:r>
      <w:r w:rsidR="004332E9" w:rsidRPr="008279A2">
        <w:rPr>
          <w:rFonts w:ascii="Times New Roman" w:eastAsia="Times New Roman" w:hAnsi="Times New Roman" w:cs="Times New Roman"/>
          <w:sz w:val="28"/>
          <w:szCs w:val="28"/>
          <w:lang w:eastAsia="uk-UA"/>
        </w:rPr>
        <w:t>ідер</w:t>
      </w:r>
      <w:r w:rsidRPr="008279A2">
        <w:rPr>
          <w:rFonts w:ascii="Times New Roman" w:eastAsia="Times New Roman" w:hAnsi="Times New Roman" w:cs="Times New Roman"/>
          <w:sz w:val="28"/>
          <w:szCs w:val="28"/>
          <w:lang w:eastAsia="uk-UA"/>
        </w:rPr>
        <w:t>». </w:t>
      </w:r>
    </w:p>
    <w:p w:rsidR="002A7FB3" w:rsidRPr="008279A2" w:rsidRDefault="00163E8D"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1.6.</w:t>
      </w:r>
      <w:r w:rsidR="002A7FB3" w:rsidRPr="008279A2">
        <w:rPr>
          <w:rFonts w:ascii="Times New Roman" w:eastAsia="Times New Roman" w:hAnsi="Times New Roman" w:cs="Times New Roman"/>
          <w:sz w:val="28"/>
          <w:szCs w:val="28"/>
          <w:lang w:eastAsia="ru-RU"/>
        </w:rPr>
        <w:t xml:space="preserve"> Юридична адреса</w:t>
      </w:r>
      <w:r w:rsidRPr="008279A2">
        <w:rPr>
          <w:rFonts w:ascii="Times New Roman" w:eastAsia="Times New Roman" w:hAnsi="Times New Roman" w:cs="Times New Roman"/>
          <w:sz w:val="28"/>
          <w:szCs w:val="28"/>
          <w:lang w:eastAsia="ru-RU"/>
        </w:rPr>
        <w:t xml:space="preserve"> КМЦПО «Л</w:t>
      </w:r>
      <w:r w:rsidR="004332E9"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r w:rsidR="002A7FB3"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39602, Україна, Полтавська область, м. Кременчук, вул. В.Бойка, 15.</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w:t>
      </w:r>
      <w:r w:rsidR="005B3DFA"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xml:space="preserve">. </w:t>
      </w:r>
      <w:r w:rsidR="005B3DFA" w:rsidRPr="008279A2">
        <w:rPr>
          <w:rFonts w:ascii="Times New Roman" w:eastAsia="Times New Roman" w:hAnsi="Times New Roman" w:cs="Times New Roman"/>
          <w:sz w:val="28"/>
          <w:szCs w:val="28"/>
          <w:lang w:eastAsia="ru-RU"/>
        </w:rPr>
        <w:t>КМЦПО «Л</w:t>
      </w:r>
      <w:r w:rsidR="004332E9" w:rsidRPr="008279A2">
        <w:rPr>
          <w:rFonts w:ascii="Times New Roman" w:eastAsia="Times New Roman" w:hAnsi="Times New Roman" w:cs="Times New Roman"/>
          <w:sz w:val="28"/>
          <w:szCs w:val="28"/>
          <w:lang w:eastAsia="ru-RU"/>
        </w:rPr>
        <w:t>ідер</w:t>
      </w:r>
      <w:r w:rsidR="005B3DFA" w:rsidRPr="008279A2">
        <w:rPr>
          <w:rFonts w:ascii="Times New Roman" w:eastAsia="Times New Roman" w:hAnsi="Times New Roman" w:cs="Times New Roman"/>
          <w:sz w:val="28"/>
          <w:szCs w:val="28"/>
          <w:lang w:eastAsia="ru-RU"/>
        </w:rPr>
        <w:t xml:space="preserve">» </w:t>
      </w:r>
      <w:r w:rsidR="005B3DFA" w:rsidRPr="008279A2">
        <w:rPr>
          <w:rFonts w:ascii="Times New Roman" w:hAnsi="Times New Roman" w:cs="Times New Roman"/>
          <w:sz w:val="28"/>
          <w:szCs w:val="28"/>
        </w:rPr>
        <w:t>є юридичною особою, має печатку, штамп, бланки зі своїм найменуванням та інші реквізити, може мати рахунки в органах казначейства та банківських установах</w:t>
      </w:r>
      <w:r w:rsidRPr="008279A2">
        <w:rPr>
          <w:rFonts w:ascii="Times New Roman" w:eastAsia="Times New Roman" w:hAnsi="Times New Roman" w:cs="Times New Roman"/>
          <w:sz w:val="28"/>
          <w:szCs w:val="28"/>
          <w:lang w:eastAsia="ru-RU"/>
        </w:rPr>
        <w:t>.</w:t>
      </w:r>
    </w:p>
    <w:p w:rsidR="00AF4CB1" w:rsidRPr="008279A2" w:rsidRDefault="00AF4CB1" w:rsidP="00097CDC">
      <w:pPr>
        <w:pStyle w:val="aa"/>
        <w:tabs>
          <w:tab w:val="left" w:pos="0"/>
          <w:tab w:val="left" w:pos="709"/>
          <w:tab w:val="left" w:pos="1406"/>
        </w:tabs>
        <w:spacing w:before="0" w:beforeAutospacing="0" w:after="0" w:afterAutospacing="0"/>
        <w:jc w:val="both"/>
      </w:pPr>
      <w:r w:rsidRPr="008279A2">
        <w:rPr>
          <w:sz w:val="28"/>
          <w:szCs w:val="28"/>
          <w:lang w:eastAsia="ru-RU"/>
        </w:rPr>
        <w:tab/>
      </w:r>
      <w:r w:rsidR="002A7FB3" w:rsidRPr="008279A2">
        <w:rPr>
          <w:sz w:val="28"/>
          <w:szCs w:val="28"/>
          <w:lang w:eastAsia="ru-RU"/>
        </w:rPr>
        <w:t>1.</w:t>
      </w:r>
      <w:r w:rsidRPr="008279A2">
        <w:rPr>
          <w:sz w:val="28"/>
          <w:szCs w:val="28"/>
          <w:lang w:eastAsia="ru-RU"/>
        </w:rPr>
        <w:t>8</w:t>
      </w:r>
      <w:r w:rsidR="002A7FB3" w:rsidRPr="008279A2">
        <w:rPr>
          <w:sz w:val="28"/>
          <w:szCs w:val="28"/>
          <w:lang w:eastAsia="ru-RU"/>
        </w:rPr>
        <w:t xml:space="preserve">. </w:t>
      </w:r>
      <w:r w:rsidRPr="008279A2">
        <w:rPr>
          <w:sz w:val="28"/>
          <w:szCs w:val="28"/>
        </w:rPr>
        <w:t xml:space="preserve">Головною метою закладу </w:t>
      </w:r>
      <w:r w:rsidR="004332E9" w:rsidRPr="008279A2">
        <w:rPr>
          <w:sz w:val="28"/>
          <w:szCs w:val="28"/>
        </w:rPr>
        <w:t xml:space="preserve">позашкільної </w:t>
      </w:r>
      <w:r w:rsidRPr="008279A2">
        <w:rPr>
          <w:sz w:val="28"/>
          <w:szCs w:val="28"/>
        </w:rPr>
        <w:t xml:space="preserve">освіти є забезпечення реалізації прав громадян на здобуття позашкільної освіти, а також всебічний розвиток, виховання і соціалізація особистості, яка здатна до життя в суспільстві та цивілізованої взаємодії з оточуючим середовищем, має прагнення до самовдосконалення, творчого розвитку і навчання впродовж життя, готова до свідомого життєвого вибору, самореалізації, відповідальності, трудової діяльності та громадянської активності.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w:t>
      </w:r>
      <w:r w:rsidR="00AF4CB1" w:rsidRPr="008279A2">
        <w:rPr>
          <w:rFonts w:ascii="Times New Roman" w:eastAsia="Times New Roman" w:hAnsi="Times New Roman" w:cs="Times New Roman"/>
          <w:sz w:val="28"/>
          <w:szCs w:val="28"/>
          <w:lang w:eastAsia="ru-RU"/>
        </w:rPr>
        <w:t>9</w:t>
      </w:r>
      <w:r w:rsidR="004332E9" w:rsidRPr="008279A2">
        <w:rPr>
          <w:rFonts w:ascii="Times New Roman" w:eastAsia="Times New Roman" w:hAnsi="Times New Roman" w:cs="Times New Roman"/>
          <w:sz w:val="28"/>
          <w:szCs w:val="28"/>
          <w:lang w:eastAsia="ru-RU"/>
        </w:rPr>
        <w:t>. Головними завданнями КМЦПО «Лідер</w:t>
      </w:r>
      <w:r w:rsidRPr="008279A2">
        <w:rPr>
          <w:rFonts w:ascii="Times New Roman" w:eastAsia="Times New Roman" w:hAnsi="Times New Roman" w:cs="Times New Roman"/>
          <w:sz w:val="28"/>
          <w:szCs w:val="28"/>
          <w:lang w:eastAsia="ru-RU"/>
        </w:rPr>
        <w:t xml:space="preserve">» є: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створення умов для гармонійного розвитку особистості, задоволення всебічних потреб у додатковій освіті в сфері наукової, технічної, художньої, декоративно-прикладної творчості, еколого-натуралістичній, туристсько-краєзнавчій, фізкультурно-оздоровчій та інших видах діяльності, організації дозвілля вихованців;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збереження та розвиток кращого досвіду світової та національної практики позашкільної роботи з дітьми та учнівською молоддю, сприяння впровадженню якісно нових форм, методів і засобів навчання та виховання;</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створення системи пошуку, розвитку, підтримки юних талантів і обдарувань для формування творчої та наукової еліти у різних галузях суспільного життя, стимулювання творчого самовдосконалення вихованців;</w:t>
      </w:r>
    </w:p>
    <w:p w:rsidR="002A7FB3" w:rsidRPr="008279A2" w:rsidRDefault="00AC756F" w:rsidP="00AC756F">
      <w:pPr>
        <w:widowControl w:val="0"/>
        <w:tabs>
          <w:tab w:val="left" w:pos="426"/>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формування в учнів та молоді</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національної</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свідомості, активної</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громадської</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позиції;</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задоволення потреб вихованців у професійному</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визначенні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відповідно до інтересів та здібностей.</w:t>
      </w:r>
    </w:p>
    <w:p w:rsidR="00B377B4" w:rsidRPr="008279A2" w:rsidRDefault="002A7FB3" w:rsidP="00097CDC">
      <w:pPr>
        <w:pStyle w:val="aa"/>
        <w:tabs>
          <w:tab w:val="left" w:pos="0"/>
        </w:tabs>
        <w:spacing w:before="0" w:beforeAutospacing="0" w:after="0" w:afterAutospacing="0"/>
        <w:ind w:firstLine="720"/>
        <w:jc w:val="both"/>
      </w:pPr>
      <w:r w:rsidRPr="008279A2">
        <w:rPr>
          <w:sz w:val="28"/>
          <w:szCs w:val="28"/>
          <w:lang w:eastAsia="ru-RU"/>
        </w:rPr>
        <w:t>1.</w:t>
      </w:r>
      <w:r w:rsidR="00AF4CB1" w:rsidRPr="008279A2">
        <w:rPr>
          <w:sz w:val="28"/>
          <w:szCs w:val="28"/>
          <w:lang w:eastAsia="ru-RU"/>
        </w:rPr>
        <w:t>10</w:t>
      </w:r>
      <w:r w:rsidRPr="008279A2">
        <w:rPr>
          <w:sz w:val="28"/>
          <w:szCs w:val="28"/>
          <w:lang w:eastAsia="ru-RU"/>
        </w:rPr>
        <w:t xml:space="preserve">. </w:t>
      </w:r>
      <w:r w:rsidR="00B377B4" w:rsidRPr="008279A2">
        <w:rPr>
          <w:sz w:val="28"/>
          <w:szCs w:val="28"/>
          <w:lang w:eastAsia="ru-RU"/>
        </w:rPr>
        <w:t>КМЦПО «Л</w:t>
      </w:r>
      <w:r w:rsidR="004332E9" w:rsidRPr="008279A2">
        <w:rPr>
          <w:sz w:val="28"/>
          <w:szCs w:val="28"/>
          <w:lang w:eastAsia="ru-RU"/>
        </w:rPr>
        <w:t>ідер</w:t>
      </w:r>
      <w:r w:rsidR="00B377B4" w:rsidRPr="008279A2">
        <w:rPr>
          <w:sz w:val="28"/>
          <w:szCs w:val="28"/>
          <w:lang w:eastAsia="ru-RU"/>
        </w:rPr>
        <w:t xml:space="preserve">» </w:t>
      </w:r>
      <w:r w:rsidR="00B377B4" w:rsidRPr="008279A2">
        <w:rPr>
          <w:sz w:val="28"/>
          <w:szCs w:val="28"/>
        </w:rPr>
        <w:t>самостійно приймає рішення і здійснює діяльність в межах своєї компетенції, передбаченої законодавством України та власним Статутом.</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w:t>
      </w:r>
      <w:r w:rsidR="00AF4CB1" w:rsidRPr="008279A2">
        <w:rPr>
          <w:rFonts w:ascii="Times New Roman" w:eastAsia="Times New Roman" w:hAnsi="Times New Roman" w:cs="Times New Roman"/>
          <w:sz w:val="28"/>
          <w:szCs w:val="28"/>
          <w:lang w:eastAsia="ru-RU"/>
        </w:rPr>
        <w:t>11</w:t>
      </w:r>
      <w:r w:rsidRPr="008279A2">
        <w:rPr>
          <w:rFonts w:ascii="Times New Roman" w:eastAsia="Times New Roman" w:hAnsi="Times New Roman" w:cs="Times New Roman"/>
          <w:sz w:val="28"/>
          <w:szCs w:val="28"/>
          <w:lang w:eastAsia="ru-RU"/>
        </w:rPr>
        <w:t xml:space="preserve">. </w:t>
      </w:r>
      <w:r w:rsidR="00AF4CB1" w:rsidRPr="008279A2">
        <w:rPr>
          <w:rFonts w:ascii="Times New Roman" w:hAnsi="Times New Roman" w:cs="Times New Roman"/>
          <w:sz w:val="28"/>
          <w:szCs w:val="28"/>
        </w:rPr>
        <w:t>Мовою освітнього процесу в КМЦПО «Л</w:t>
      </w:r>
      <w:r w:rsidR="004332E9" w:rsidRPr="008279A2">
        <w:rPr>
          <w:rFonts w:ascii="Times New Roman" w:hAnsi="Times New Roman" w:cs="Times New Roman"/>
          <w:sz w:val="28"/>
          <w:szCs w:val="28"/>
        </w:rPr>
        <w:t>ідер</w:t>
      </w:r>
      <w:r w:rsidR="00AF4CB1" w:rsidRPr="008279A2">
        <w:rPr>
          <w:rFonts w:ascii="Times New Roman" w:hAnsi="Times New Roman" w:cs="Times New Roman"/>
          <w:sz w:val="28"/>
          <w:szCs w:val="28"/>
        </w:rPr>
        <w:t>» є державна мова.</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1.1</w:t>
      </w:r>
      <w:r w:rsidR="00AF4CB1" w:rsidRPr="008279A2">
        <w:rPr>
          <w:rFonts w:ascii="Times New Roman" w:eastAsia="Times New Roman" w:hAnsi="Times New Roman" w:cs="Times New Roman"/>
          <w:sz w:val="28"/>
          <w:szCs w:val="28"/>
          <w:lang w:eastAsia="ru-RU"/>
        </w:rPr>
        <w:t>2</w:t>
      </w:r>
      <w:r w:rsidRPr="008279A2">
        <w:rPr>
          <w:rFonts w:ascii="Times New Roman" w:eastAsia="Times New Roman" w:hAnsi="Times New Roman" w:cs="Times New Roman"/>
          <w:sz w:val="28"/>
          <w:szCs w:val="28"/>
          <w:lang w:eastAsia="ru-RU"/>
        </w:rPr>
        <w:t xml:space="preserve">. </w:t>
      </w:r>
      <w:r w:rsidR="004332E9"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ru-RU"/>
        </w:rPr>
        <w:t>» несе</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відповідальність перед особою, суспільством та державою за:</w:t>
      </w:r>
    </w:p>
    <w:p w:rsidR="002A7FB3" w:rsidRPr="008279A2" w:rsidRDefault="00AC756F" w:rsidP="00097CDC">
      <w:pPr>
        <w:widowControl w:val="0"/>
        <w:numPr>
          <w:ilvl w:val="0"/>
          <w:numId w:val="11"/>
        </w:numPr>
        <w:autoSpaceDE w:val="0"/>
        <w:autoSpaceDN w:val="0"/>
        <w:spacing w:after="0" w:line="240" w:lineRule="auto"/>
        <w:ind w:hanging="72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б</w:t>
      </w:r>
      <w:r w:rsidR="002A7FB3" w:rsidRPr="008279A2">
        <w:rPr>
          <w:rFonts w:ascii="Times New Roman" w:eastAsia="Times New Roman" w:hAnsi="Times New Roman" w:cs="Times New Roman"/>
          <w:sz w:val="28"/>
          <w:szCs w:val="28"/>
          <w:lang w:eastAsia="ru-RU"/>
        </w:rPr>
        <w:t>езпечні</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умови</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освітньої</w:t>
      </w: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діяльності;</w:t>
      </w:r>
    </w:p>
    <w:p w:rsidR="002A7FB3" w:rsidRPr="008279A2" w:rsidRDefault="002A7FB3" w:rsidP="00097CDC">
      <w:pPr>
        <w:widowControl w:val="0"/>
        <w:numPr>
          <w:ilvl w:val="0"/>
          <w:numId w:val="11"/>
        </w:numPr>
        <w:autoSpaceDE w:val="0"/>
        <w:autoSpaceDN w:val="0"/>
        <w:spacing w:after="0" w:line="240" w:lineRule="auto"/>
        <w:ind w:left="1500" w:hanging="78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дотримання</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державних</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стандартів</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освіти;</w:t>
      </w:r>
    </w:p>
    <w:p w:rsidR="002A7FB3" w:rsidRPr="008279A2" w:rsidRDefault="002A7FB3" w:rsidP="00097CDC">
      <w:pPr>
        <w:widowControl w:val="0"/>
        <w:numPr>
          <w:ilvl w:val="0"/>
          <w:numId w:val="11"/>
        </w:numPr>
        <w:autoSpaceDE w:val="0"/>
        <w:autoSpaceDN w:val="0"/>
        <w:spacing w:after="0" w:line="240" w:lineRule="auto"/>
        <w:ind w:hanging="731"/>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дотримання</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договірних</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зобов’язань з іншими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суб’єктами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освітньої, виробничої, наукової</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діяльності;</w:t>
      </w:r>
    </w:p>
    <w:p w:rsidR="002A7FB3" w:rsidRPr="008279A2" w:rsidRDefault="002A7FB3" w:rsidP="00097CDC">
      <w:pPr>
        <w:widowControl w:val="0"/>
        <w:numPr>
          <w:ilvl w:val="0"/>
          <w:numId w:val="11"/>
        </w:numPr>
        <w:autoSpaceDE w:val="0"/>
        <w:autoSpaceDN w:val="0"/>
        <w:spacing w:after="0" w:line="240" w:lineRule="auto"/>
        <w:ind w:left="1500" w:hanging="78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дотримання</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фінансової</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дисципліни.</w:t>
      </w:r>
    </w:p>
    <w:p w:rsidR="002A7FB3" w:rsidRPr="008279A2" w:rsidRDefault="002A7FB3" w:rsidP="00097CDC">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1.1</w:t>
      </w:r>
      <w:r w:rsidR="00E2699C" w:rsidRPr="008279A2">
        <w:rPr>
          <w:rFonts w:ascii="Times New Roman" w:eastAsia="Times New Roman" w:hAnsi="Times New Roman" w:cs="Times New Roman"/>
          <w:sz w:val="28"/>
          <w:szCs w:val="28"/>
          <w:lang w:eastAsia="ru-RU"/>
        </w:rPr>
        <w:t>3</w:t>
      </w:r>
      <w:r w:rsidRPr="008279A2">
        <w:rPr>
          <w:rFonts w:ascii="Times New Roman" w:eastAsia="Times New Roman" w:hAnsi="Times New Roman" w:cs="Times New Roman"/>
          <w:sz w:val="28"/>
          <w:szCs w:val="28"/>
          <w:lang w:eastAsia="ru-RU"/>
        </w:rPr>
        <w:t xml:space="preserve">. </w:t>
      </w:r>
      <w:r w:rsidR="00B377B4" w:rsidRPr="008279A2">
        <w:rPr>
          <w:rFonts w:ascii="Times New Roman" w:eastAsia="Times New Roman" w:hAnsi="Times New Roman" w:cs="Times New Roman"/>
          <w:sz w:val="28"/>
          <w:szCs w:val="28"/>
          <w:lang w:eastAsia="ru-RU"/>
        </w:rPr>
        <w:t>Освітній</w:t>
      </w:r>
      <w:r w:rsidRPr="008279A2">
        <w:rPr>
          <w:rFonts w:ascii="Times New Roman" w:eastAsia="Times New Roman" w:hAnsi="Times New Roman" w:cs="Times New Roman"/>
          <w:sz w:val="28"/>
          <w:szCs w:val="28"/>
          <w:lang w:eastAsia="ru-RU"/>
        </w:rPr>
        <w:t xml:space="preserve"> заклад має право:</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lastRenderedPageBreak/>
        <w:t xml:space="preserve">проходити в установленому порядку </w:t>
      </w:r>
      <w:r w:rsidR="00B377B4" w:rsidRPr="008279A2">
        <w:rPr>
          <w:rFonts w:ascii="Times New Roman" w:hAnsi="Times New Roman" w:cs="Times New Roman"/>
          <w:sz w:val="28"/>
          <w:szCs w:val="28"/>
        </w:rPr>
        <w:t>інституційний аудит як захід державного нагляду(контролю)</w:t>
      </w:r>
      <w:r w:rsidRPr="008279A2">
        <w:rPr>
          <w:rFonts w:ascii="Times New Roman" w:eastAsia="Times New Roman" w:hAnsi="Times New Roman" w:cs="Times New Roman"/>
          <w:sz w:val="28"/>
          <w:szCs w:val="28"/>
          <w:lang w:eastAsia="ru-RU"/>
        </w:rPr>
        <w:t>;</w:t>
      </w:r>
    </w:p>
    <w:p w:rsidR="002A7FB3" w:rsidRPr="008279A2" w:rsidRDefault="007D6EF4"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hAnsi="Times New Roman" w:cs="Times New Roman"/>
          <w:sz w:val="28"/>
          <w:szCs w:val="28"/>
        </w:rPr>
        <w:t>визначати форми, методи і засоби організації освітнього процесу за погодженням із власником (засновником) та Департаментом освіти  Кременчуцької міської ради Кременчуцького району   Полтавської</w:t>
      </w:r>
      <w:r w:rsidR="004332E9" w:rsidRPr="008279A2">
        <w:rPr>
          <w:rFonts w:ascii="Times New Roman" w:hAnsi="Times New Roman" w:cs="Times New Roman"/>
          <w:sz w:val="28"/>
          <w:szCs w:val="28"/>
        </w:rPr>
        <w:t xml:space="preserve"> області</w:t>
      </w:r>
      <w:r w:rsidR="002A7FB3" w:rsidRPr="008279A2">
        <w:rPr>
          <w:rFonts w:ascii="Times New Roman" w:eastAsia="Times New Roman" w:hAnsi="Times New Roman" w:cs="Times New Roman"/>
          <w:sz w:val="28"/>
          <w:szCs w:val="28"/>
          <w:lang w:eastAsia="ru-RU"/>
        </w:rPr>
        <w:t>;</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pacing w:val="-1"/>
          <w:sz w:val="28"/>
          <w:szCs w:val="28"/>
          <w:lang w:eastAsia="ru-RU"/>
        </w:rPr>
        <w:t>в установленому порядку розробляти і впроваджувати</w:t>
      </w:r>
      <w:r w:rsidR="00AC756F" w:rsidRPr="008279A2">
        <w:rPr>
          <w:rFonts w:ascii="Times New Roman" w:eastAsia="Times New Roman" w:hAnsi="Times New Roman" w:cs="Times New Roman"/>
          <w:spacing w:val="-1"/>
          <w:sz w:val="28"/>
          <w:szCs w:val="28"/>
          <w:lang w:eastAsia="ru-RU"/>
        </w:rPr>
        <w:t xml:space="preserve"> </w:t>
      </w:r>
      <w:r w:rsidRPr="008279A2">
        <w:rPr>
          <w:rFonts w:ascii="Times New Roman" w:eastAsia="Times New Roman" w:hAnsi="Times New Roman" w:cs="Times New Roman"/>
          <w:spacing w:val="-1"/>
          <w:sz w:val="28"/>
          <w:szCs w:val="28"/>
          <w:lang w:eastAsia="ru-RU"/>
        </w:rPr>
        <w:t xml:space="preserve">експериментальні та </w:t>
      </w:r>
      <w:r w:rsidRPr="008279A2">
        <w:rPr>
          <w:rFonts w:ascii="Times New Roman" w:eastAsia="Times New Roman" w:hAnsi="Times New Roman" w:cs="Times New Roman"/>
          <w:sz w:val="28"/>
          <w:szCs w:val="28"/>
          <w:lang w:eastAsia="ru-RU"/>
        </w:rPr>
        <w:t>індивідуальні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робочі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навчальні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плани та програми;</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проводити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науково-дослідну, експериментальну, пошукову роботу, що не суперечить</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законодавству</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України;</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використовувати</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різні</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форми морального і матеріального</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заохочення до учасників</w:t>
      </w:r>
      <w:r w:rsidR="00AC756F" w:rsidRPr="008279A2">
        <w:rPr>
          <w:rFonts w:ascii="Times New Roman" w:eastAsia="Times New Roman" w:hAnsi="Times New Roman" w:cs="Times New Roman"/>
          <w:sz w:val="28"/>
          <w:szCs w:val="28"/>
          <w:lang w:eastAsia="ru-RU"/>
        </w:rPr>
        <w:t xml:space="preserve"> </w:t>
      </w:r>
      <w:r w:rsidR="007D6EF4" w:rsidRPr="008279A2">
        <w:rPr>
          <w:rFonts w:ascii="Times New Roman" w:eastAsia="Times New Roman" w:hAnsi="Times New Roman" w:cs="Times New Roman"/>
          <w:sz w:val="28"/>
          <w:szCs w:val="28"/>
          <w:lang w:eastAsia="ru-RU"/>
        </w:rPr>
        <w:t>освітнього</w:t>
      </w:r>
      <w:r w:rsidR="00AC756F" w:rsidRPr="008279A2">
        <w:rPr>
          <w:rFonts w:ascii="Times New Roman" w:eastAsia="Times New Roman" w:hAnsi="Times New Roman" w:cs="Times New Roman"/>
          <w:sz w:val="28"/>
          <w:szCs w:val="28"/>
          <w:lang w:eastAsia="ru-RU"/>
        </w:rPr>
        <w:t xml:space="preserve"> </w:t>
      </w:r>
      <w:r w:rsidR="007D6EF4" w:rsidRPr="008279A2">
        <w:rPr>
          <w:rFonts w:ascii="Times New Roman" w:eastAsia="Times New Roman" w:hAnsi="Times New Roman" w:cs="Times New Roman"/>
          <w:sz w:val="28"/>
          <w:szCs w:val="28"/>
          <w:lang w:eastAsia="ru-RU"/>
        </w:rPr>
        <w:t>процесу</w:t>
      </w:r>
      <w:r w:rsidRPr="008279A2">
        <w:rPr>
          <w:rFonts w:ascii="Times New Roman" w:eastAsia="Times New Roman" w:hAnsi="Times New Roman" w:cs="Times New Roman"/>
          <w:sz w:val="28"/>
          <w:szCs w:val="28"/>
          <w:lang w:eastAsia="ru-RU"/>
        </w:rPr>
        <w:t>;</w:t>
      </w:r>
    </w:p>
    <w:p w:rsidR="007D6EF4" w:rsidRPr="008279A2" w:rsidRDefault="007D6EF4"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hAnsi="Times New Roman" w:cs="Times New Roman"/>
          <w:sz w:val="28"/>
          <w:szCs w:val="28"/>
        </w:rPr>
        <w:t>направляти педагогічних працівників на курси та підвищення кваліфікації педагогічних кадрів;</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отримувати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кошти і матеріальні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цінності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від</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органів</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виконавчої</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влади, юридичних і фізичних</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осіб;</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залишати у своєму</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розпорядженні і використовувати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власні</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надходження у порядку,  визначеному</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законодавством</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України. Отримані доходи (прибутки) або їх частини не розподіляються серед засновників (учасників), членів, працівників </w:t>
      </w:r>
      <w:r w:rsidR="007D6EF4" w:rsidRPr="008279A2">
        <w:rPr>
          <w:rFonts w:ascii="Times New Roman" w:eastAsia="Times New Roman" w:hAnsi="Times New Roman" w:cs="Times New Roman"/>
          <w:sz w:val="28"/>
          <w:szCs w:val="28"/>
          <w:lang w:eastAsia="ru-RU"/>
        </w:rPr>
        <w:t>освітнього</w:t>
      </w:r>
      <w:r w:rsidRPr="008279A2">
        <w:rPr>
          <w:rFonts w:ascii="Times New Roman" w:eastAsia="Times New Roman" w:hAnsi="Times New Roman" w:cs="Times New Roman"/>
          <w:sz w:val="28"/>
          <w:szCs w:val="28"/>
          <w:lang w:eastAsia="ru-RU"/>
        </w:rPr>
        <w:t xml:space="preserve"> закладу (крім оплати їхньої праці, нарахування єдиного соціального внеску), членів органів управління та інших пов’язаних з ними осіб;</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користуватись пільгами, встановленими чинним законодавством для закладів  освіти;</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розвивати власну матеріальну базу;</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відкривати рахунки  в установах банків України;</w:t>
      </w:r>
    </w:p>
    <w:p w:rsidR="002A7FB3" w:rsidRPr="008279A2" w:rsidRDefault="002A7FB3" w:rsidP="00097CDC">
      <w:pPr>
        <w:widowControl w:val="0"/>
        <w:numPr>
          <w:ilvl w:val="0"/>
          <w:numId w:val="1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надавати платні послуги організаціям та окремим громадянам, згідно чинному законодавству.</w:t>
      </w:r>
    </w:p>
    <w:p w:rsidR="002A7FB3" w:rsidRPr="008279A2" w:rsidRDefault="002A7FB3" w:rsidP="00097CDC">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1.1</w:t>
      </w:r>
      <w:r w:rsidR="00E2699C"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 КМЦПО «Л</w:t>
      </w:r>
      <w:r w:rsidR="004332E9"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проводить </w:t>
      </w:r>
      <w:r w:rsidR="00B5790B" w:rsidRPr="008279A2">
        <w:rPr>
          <w:rFonts w:ascii="Times New Roman" w:eastAsia="Times New Roman" w:hAnsi="Times New Roman" w:cs="Times New Roman"/>
          <w:sz w:val="28"/>
          <w:szCs w:val="28"/>
          <w:lang w:eastAsia="ru-RU"/>
        </w:rPr>
        <w:t>освітню</w:t>
      </w:r>
      <w:r w:rsidRPr="008279A2">
        <w:rPr>
          <w:rFonts w:ascii="Times New Roman" w:eastAsia="Times New Roman" w:hAnsi="Times New Roman" w:cs="Times New Roman"/>
          <w:sz w:val="28"/>
          <w:szCs w:val="28"/>
          <w:lang w:eastAsia="ru-RU"/>
        </w:rPr>
        <w:t>, інформаційно-методичну, організаційно-масову, навчально-тренувальну, спортивно-оздоровчу, науково-технічну, дослідно-експериментальну та туристсько-краєзнавчу роботу.</w:t>
      </w:r>
    </w:p>
    <w:p w:rsidR="002A7FB3" w:rsidRPr="008279A2" w:rsidRDefault="002A7FB3" w:rsidP="00097CDC">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1.1</w:t>
      </w:r>
      <w:r w:rsidR="00E2699C" w:rsidRPr="008279A2">
        <w:rPr>
          <w:rFonts w:ascii="Times New Roman" w:eastAsia="Times New Roman" w:hAnsi="Times New Roman" w:cs="Times New Roman"/>
          <w:sz w:val="28"/>
          <w:szCs w:val="28"/>
          <w:lang w:eastAsia="ru-RU"/>
        </w:rPr>
        <w:t>5</w:t>
      </w:r>
      <w:r w:rsidRPr="008279A2">
        <w:rPr>
          <w:rFonts w:ascii="Times New Roman" w:eastAsia="Times New Roman" w:hAnsi="Times New Roman" w:cs="Times New Roman"/>
          <w:sz w:val="28"/>
          <w:szCs w:val="28"/>
          <w:lang w:eastAsia="ru-RU"/>
        </w:rPr>
        <w:t>. КМЦПО «Л</w:t>
      </w:r>
      <w:r w:rsidR="004332E9"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працює за річним планом роботи розглянутим на засіданні педагогічної ради</w:t>
      </w:r>
      <w:r w:rsidR="00B5790B"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1.1</w:t>
      </w:r>
      <w:r w:rsidR="00E2699C" w:rsidRPr="008279A2">
        <w:rPr>
          <w:rFonts w:ascii="Times New Roman" w:eastAsia="Times New Roman" w:hAnsi="Times New Roman" w:cs="Times New Roman"/>
          <w:sz w:val="28"/>
          <w:szCs w:val="28"/>
          <w:lang w:eastAsia="ru-RU"/>
        </w:rPr>
        <w:t>6</w:t>
      </w:r>
      <w:r w:rsidRPr="008279A2">
        <w:rPr>
          <w:rFonts w:ascii="Times New Roman" w:eastAsia="Times New Roman" w:hAnsi="Times New Roman" w:cs="Times New Roman"/>
          <w:sz w:val="28"/>
          <w:szCs w:val="28"/>
          <w:lang w:eastAsia="ru-RU"/>
        </w:rPr>
        <w:t xml:space="preserve">. </w:t>
      </w:r>
      <w:r w:rsidR="00592B1F" w:rsidRPr="008279A2">
        <w:rPr>
          <w:rFonts w:ascii="Times New Roman" w:eastAsia="Times New Roman" w:hAnsi="Times New Roman" w:cs="Times New Roman"/>
          <w:sz w:val="28"/>
          <w:szCs w:val="28"/>
          <w:lang w:eastAsia="ru-RU"/>
        </w:rPr>
        <w:t xml:space="preserve">Освітній </w:t>
      </w:r>
      <w:r w:rsidRPr="008279A2">
        <w:rPr>
          <w:rFonts w:ascii="Times New Roman" w:eastAsia="Times New Roman" w:hAnsi="Times New Roman" w:cs="Times New Roman"/>
          <w:sz w:val="28"/>
          <w:szCs w:val="28"/>
          <w:lang w:eastAsia="ru-RU"/>
        </w:rPr>
        <w:t xml:space="preserve">заклад співпрацює з іншими </w:t>
      </w:r>
      <w:r w:rsidR="00592B1F" w:rsidRPr="008279A2">
        <w:rPr>
          <w:rFonts w:ascii="Times New Roman" w:eastAsia="Times New Roman" w:hAnsi="Times New Roman" w:cs="Times New Roman"/>
          <w:sz w:val="28"/>
          <w:szCs w:val="28"/>
          <w:lang w:eastAsia="ru-RU"/>
        </w:rPr>
        <w:t>освітніми</w:t>
      </w:r>
      <w:r w:rsidRPr="008279A2">
        <w:rPr>
          <w:rFonts w:ascii="Times New Roman" w:eastAsia="Times New Roman" w:hAnsi="Times New Roman" w:cs="Times New Roman"/>
          <w:sz w:val="28"/>
          <w:szCs w:val="28"/>
          <w:lang w:eastAsia="ru-RU"/>
        </w:rPr>
        <w:t xml:space="preserve"> закладами, трудовими колективами, громадськими організаціями, творчими колективами, товариствами, фондами та окремими громадянами.</w:t>
      </w:r>
    </w:p>
    <w:p w:rsidR="002A7FB3" w:rsidRPr="008279A2" w:rsidRDefault="00592B1F" w:rsidP="00097CDC">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1.1</w:t>
      </w:r>
      <w:r w:rsidR="00E2699C" w:rsidRPr="008279A2">
        <w:rPr>
          <w:rFonts w:ascii="Times New Roman" w:eastAsia="Times New Roman" w:hAnsi="Times New Roman" w:cs="Times New Roman"/>
          <w:sz w:val="28"/>
          <w:szCs w:val="28"/>
          <w:lang w:eastAsia="ru-RU"/>
        </w:rPr>
        <w:t>7</w:t>
      </w:r>
      <w:r w:rsidR="002A7FB3"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pacing w:val="-2"/>
          <w:sz w:val="28"/>
          <w:szCs w:val="28"/>
          <w:lang w:eastAsia="ru-RU"/>
        </w:rPr>
        <w:t xml:space="preserve">Взаємовідносини </w:t>
      </w:r>
      <w:r w:rsidRPr="008279A2">
        <w:rPr>
          <w:rFonts w:ascii="Times New Roman" w:eastAsia="Times New Roman" w:hAnsi="Times New Roman" w:cs="Times New Roman"/>
          <w:spacing w:val="-2"/>
          <w:sz w:val="28"/>
          <w:szCs w:val="28"/>
          <w:lang w:eastAsia="ru-RU"/>
        </w:rPr>
        <w:t>КМЦПО «Л</w:t>
      </w:r>
      <w:r w:rsidR="00B5790B" w:rsidRPr="008279A2">
        <w:rPr>
          <w:rFonts w:ascii="Times New Roman" w:eastAsia="Times New Roman" w:hAnsi="Times New Roman" w:cs="Times New Roman"/>
          <w:spacing w:val="-2"/>
          <w:sz w:val="28"/>
          <w:szCs w:val="28"/>
          <w:lang w:eastAsia="ru-RU"/>
        </w:rPr>
        <w:t>ідер</w:t>
      </w:r>
      <w:r w:rsidRPr="008279A2">
        <w:rPr>
          <w:rFonts w:ascii="Times New Roman" w:eastAsia="Times New Roman" w:hAnsi="Times New Roman" w:cs="Times New Roman"/>
          <w:spacing w:val="-2"/>
          <w:sz w:val="28"/>
          <w:szCs w:val="28"/>
          <w:lang w:eastAsia="ru-RU"/>
        </w:rPr>
        <w:t>»</w:t>
      </w:r>
      <w:r w:rsidR="002A7FB3" w:rsidRPr="008279A2">
        <w:rPr>
          <w:rFonts w:ascii="Times New Roman" w:eastAsia="Times New Roman" w:hAnsi="Times New Roman" w:cs="Times New Roman"/>
          <w:spacing w:val="-2"/>
          <w:sz w:val="28"/>
          <w:szCs w:val="28"/>
          <w:lang w:eastAsia="ru-RU"/>
        </w:rPr>
        <w:t xml:space="preserve"> з юридичними і фізичними особами </w:t>
      </w:r>
      <w:r w:rsidR="002A7FB3" w:rsidRPr="008279A2">
        <w:rPr>
          <w:rFonts w:ascii="Times New Roman" w:eastAsia="Times New Roman" w:hAnsi="Times New Roman" w:cs="Times New Roman"/>
          <w:sz w:val="28"/>
          <w:szCs w:val="28"/>
          <w:lang w:eastAsia="ru-RU"/>
        </w:rPr>
        <w:t>визначаються угодами, що укладені між ними.</w:t>
      </w:r>
    </w:p>
    <w:p w:rsidR="002A7FB3" w:rsidRPr="008279A2" w:rsidRDefault="00E2699C" w:rsidP="00097CDC">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8279A2">
        <w:rPr>
          <w:rFonts w:ascii="Times New Roman" w:eastAsia="Times New Roman" w:hAnsi="Times New Roman" w:cs="Times New Roman"/>
          <w:sz w:val="28"/>
          <w:szCs w:val="28"/>
          <w:lang w:eastAsia="ru-RU"/>
        </w:rPr>
        <w:tab/>
        <w:t xml:space="preserve">1.18. Заклад освіти </w:t>
      </w:r>
      <w:r w:rsidRPr="008279A2">
        <w:rPr>
          <w:rFonts w:ascii="Times New Roman" w:hAnsi="Times New Roman" w:cs="Times New Roman"/>
          <w:sz w:val="28"/>
          <w:szCs w:val="28"/>
        </w:rPr>
        <w:t xml:space="preserve">оприлюднює на своєму веб-сайті інформацію про освітню, фінансову та господарську діяльність. </w:t>
      </w:r>
    </w:p>
    <w:p w:rsidR="00AD411C" w:rsidRPr="008279A2" w:rsidRDefault="00AD411C" w:rsidP="00097CDC">
      <w:pPr>
        <w:widowControl w:val="0"/>
        <w:autoSpaceDE w:val="0"/>
        <w:autoSpaceDN w:val="0"/>
        <w:spacing w:after="0" w:line="240" w:lineRule="auto"/>
        <w:jc w:val="center"/>
        <w:rPr>
          <w:rFonts w:ascii="Times New Roman" w:eastAsia="Times New Roman" w:hAnsi="Times New Roman" w:cs="Times New Roman"/>
          <w:b/>
          <w:sz w:val="36"/>
          <w:szCs w:val="36"/>
          <w:lang w:eastAsia="ru-RU"/>
        </w:rPr>
      </w:pPr>
    </w:p>
    <w:p w:rsidR="002A7FB3" w:rsidRPr="008279A2" w:rsidRDefault="00AD411C" w:rsidP="00097CDC">
      <w:pPr>
        <w:widowControl w:val="0"/>
        <w:autoSpaceDE w:val="0"/>
        <w:autoSpaceDN w:val="0"/>
        <w:spacing w:after="0" w:line="240" w:lineRule="auto"/>
        <w:jc w:val="center"/>
        <w:rPr>
          <w:rFonts w:ascii="Times New Roman" w:eastAsia="Times New Roman" w:hAnsi="Times New Roman" w:cs="Times New Roman"/>
          <w:b/>
          <w:sz w:val="36"/>
          <w:szCs w:val="36"/>
          <w:lang w:eastAsia="ru-RU"/>
        </w:rPr>
      </w:pPr>
      <w:r w:rsidRPr="008279A2">
        <w:rPr>
          <w:rFonts w:ascii="Times New Roman" w:eastAsia="Times New Roman" w:hAnsi="Times New Roman" w:cs="Times New Roman"/>
          <w:b/>
          <w:sz w:val="36"/>
          <w:szCs w:val="36"/>
          <w:lang w:eastAsia="ru-RU"/>
        </w:rPr>
        <w:t>ІІ</w:t>
      </w:r>
      <w:r w:rsidR="002A7FB3" w:rsidRPr="008279A2">
        <w:rPr>
          <w:rFonts w:ascii="Times New Roman" w:eastAsia="Times New Roman" w:hAnsi="Times New Roman" w:cs="Times New Roman"/>
          <w:b/>
          <w:sz w:val="36"/>
          <w:szCs w:val="36"/>
          <w:lang w:eastAsia="ru-RU"/>
        </w:rPr>
        <w:t xml:space="preserve">. Організація </w:t>
      </w:r>
      <w:r w:rsidR="00B5790B" w:rsidRPr="008279A2">
        <w:rPr>
          <w:rFonts w:ascii="Times New Roman" w:eastAsia="Times New Roman" w:hAnsi="Times New Roman" w:cs="Times New Roman"/>
          <w:b/>
          <w:sz w:val="36"/>
          <w:szCs w:val="36"/>
          <w:lang w:eastAsia="ru-RU"/>
        </w:rPr>
        <w:t>освітнього</w:t>
      </w:r>
      <w:r w:rsidR="007C5FD5">
        <w:rPr>
          <w:rFonts w:ascii="Times New Roman" w:eastAsia="Times New Roman" w:hAnsi="Times New Roman" w:cs="Times New Roman"/>
          <w:b/>
          <w:sz w:val="36"/>
          <w:szCs w:val="36"/>
          <w:lang w:eastAsia="ru-RU"/>
        </w:rPr>
        <w:t xml:space="preserve"> </w:t>
      </w:r>
      <w:r w:rsidR="002A7FB3" w:rsidRPr="008279A2">
        <w:rPr>
          <w:rFonts w:ascii="Times New Roman" w:eastAsia="Times New Roman" w:hAnsi="Times New Roman" w:cs="Times New Roman"/>
          <w:b/>
          <w:sz w:val="36"/>
          <w:szCs w:val="36"/>
          <w:lang w:eastAsia="ru-RU"/>
        </w:rPr>
        <w:t>процесу</w:t>
      </w:r>
    </w:p>
    <w:p w:rsidR="00AD411C" w:rsidRPr="008279A2" w:rsidRDefault="002A7FB3" w:rsidP="00097CDC">
      <w:pPr>
        <w:pStyle w:val="aa"/>
        <w:tabs>
          <w:tab w:val="left" w:pos="0"/>
        </w:tabs>
        <w:spacing w:before="0" w:beforeAutospacing="0" w:after="0" w:afterAutospacing="0"/>
        <w:ind w:firstLine="720"/>
        <w:jc w:val="both"/>
        <w:rPr>
          <w:sz w:val="28"/>
          <w:szCs w:val="28"/>
        </w:rPr>
      </w:pPr>
      <w:r w:rsidRPr="008279A2">
        <w:rPr>
          <w:sz w:val="28"/>
          <w:szCs w:val="28"/>
          <w:lang w:eastAsia="ru-RU"/>
        </w:rPr>
        <w:t xml:space="preserve">2.1. </w:t>
      </w:r>
      <w:r w:rsidR="00AD411C" w:rsidRPr="008279A2">
        <w:rPr>
          <w:sz w:val="28"/>
          <w:szCs w:val="28"/>
        </w:rPr>
        <w:t xml:space="preserve">Освітній процес у </w:t>
      </w:r>
      <w:r w:rsidR="00071EC3" w:rsidRPr="008279A2">
        <w:rPr>
          <w:sz w:val="28"/>
          <w:szCs w:val="28"/>
        </w:rPr>
        <w:t>КМЦПО «Лідер»</w:t>
      </w:r>
      <w:r w:rsidR="00AD411C" w:rsidRPr="008279A2">
        <w:rPr>
          <w:sz w:val="28"/>
          <w:szCs w:val="28"/>
        </w:rPr>
        <w:t xml:space="preserve"> організовується відповідно до </w:t>
      </w:r>
      <w:hyperlink r:id="rId8" w:tgtFrame="_blank" w:history="1">
        <w:r w:rsidR="00AD411C" w:rsidRPr="008279A2">
          <w:rPr>
            <w:sz w:val="28"/>
            <w:szCs w:val="28"/>
          </w:rPr>
          <w:t>Законів України</w:t>
        </w:r>
      </w:hyperlink>
      <w:r w:rsidR="00AD411C" w:rsidRPr="008279A2">
        <w:rPr>
          <w:sz w:val="28"/>
          <w:szCs w:val="28"/>
        </w:rPr>
        <w:t xml:space="preserve"> «Про освіту», «Про </w:t>
      </w:r>
      <w:r w:rsidR="00071EC3" w:rsidRPr="008279A2">
        <w:rPr>
          <w:sz w:val="28"/>
          <w:szCs w:val="28"/>
        </w:rPr>
        <w:t>позашкільну освіту</w:t>
      </w:r>
      <w:r w:rsidR="00AD411C" w:rsidRPr="008279A2">
        <w:rPr>
          <w:sz w:val="28"/>
          <w:szCs w:val="28"/>
        </w:rPr>
        <w:t xml:space="preserve">», інших актів </w:t>
      </w:r>
      <w:r w:rsidR="00AD411C" w:rsidRPr="008279A2">
        <w:rPr>
          <w:sz w:val="28"/>
          <w:szCs w:val="28"/>
        </w:rPr>
        <w:lastRenderedPageBreak/>
        <w:t>законодавства, освітньої програми (освітніх програм) та спрямовується на ви</w:t>
      </w:r>
      <w:r w:rsidR="007E1E60" w:rsidRPr="008279A2">
        <w:rPr>
          <w:sz w:val="28"/>
          <w:szCs w:val="28"/>
        </w:rPr>
        <w:t>явлення та розвиток здібностей і</w:t>
      </w:r>
      <w:r w:rsidR="00AD411C" w:rsidRPr="008279A2">
        <w:rPr>
          <w:sz w:val="28"/>
          <w:szCs w:val="28"/>
        </w:rPr>
        <w:t xml:space="preserve"> обдарувань особистості, її індивідуальних здібностей, досягнен</w:t>
      </w:r>
      <w:r w:rsidR="007E1E60" w:rsidRPr="008279A2">
        <w:rPr>
          <w:sz w:val="28"/>
          <w:szCs w:val="28"/>
        </w:rPr>
        <w:t>ь</w:t>
      </w:r>
      <w:r w:rsidR="00AD411C" w:rsidRPr="008279A2">
        <w:rPr>
          <w:sz w:val="28"/>
          <w:szCs w:val="28"/>
        </w:rPr>
        <w:t xml:space="preserve">, прогресу в </w:t>
      </w:r>
      <w:r w:rsidR="007E1E60" w:rsidRPr="008279A2">
        <w:rPr>
          <w:sz w:val="28"/>
          <w:szCs w:val="28"/>
        </w:rPr>
        <w:t xml:space="preserve">творчому </w:t>
      </w:r>
      <w:r w:rsidR="00AD411C" w:rsidRPr="008279A2">
        <w:rPr>
          <w:sz w:val="28"/>
          <w:szCs w:val="28"/>
        </w:rPr>
        <w:t xml:space="preserve">розвитку, зокрема формування і застосування відповідних </w:t>
      </w:r>
      <w:proofErr w:type="spellStart"/>
      <w:r w:rsidR="00AD411C" w:rsidRPr="008279A2">
        <w:rPr>
          <w:sz w:val="28"/>
          <w:szCs w:val="28"/>
        </w:rPr>
        <w:t>компетентностей</w:t>
      </w:r>
      <w:proofErr w:type="spellEnd"/>
      <w:r w:rsidR="00AD411C" w:rsidRPr="008279A2">
        <w:rPr>
          <w:sz w:val="28"/>
          <w:szCs w:val="28"/>
        </w:rPr>
        <w:t xml:space="preserve">, визначених державними стандартами. </w:t>
      </w:r>
    </w:p>
    <w:p w:rsidR="007E1E60" w:rsidRPr="008279A2" w:rsidRDefault="007E1E60" w:rsidP="00097CDC">
      <w:pPr>
        <w:pStyle w:val="aa"/>
        <w:tabs>
          <w:tab w:val="left" w:pos="0"/>
        </w:tabs>
        <w:spacing w:before="0" w:beforeAutospacing="0" w:after="0" w:afterAutospacing="0"/>
        <w:ind w:firstLine="720"/>
        <w:jc w:val="both"/>
      </w:pPr>
      <w:r w:rsidRPr="008279A2">
        <w:rPr>
          <w:sz w:val="28"/>
          <w:szCs w:val="28"/>
          <w:lang w:eastAsia="ru-RU"/>
        </w:rPr>
        <w:t>2.2. КМЦПО «Лідер»</w:t>
      </w:r>
      <w:r w:rsidR="007C5FD5">
        <w:rPr>
          <w:sz w:val="28"/>
          <w:szCs w:val="28"/>
          <w:lang w:eastAsia="ru-RU"/>
        </w:rPr>
        <w:t xml:space="preserve"> </w:t>
      </w:r>
      <w:r w:rsidRPr="008279A2">
        <w:rPr>
          <w:sz w:val="28"/>
          <w:szCs w:val="28"/>
        </w:rPr>
        <w:t>планує свою роботу самостійно відповідно до перспективного та річного планів, затверджених педагогічною радою.</w:t>
      </w:r>
    </w:p>
    <w:p w:rsidR="004A6649" w:rsidRPr="008279A2" w:rsidRDefault="007E1E60" w:rsidP="00097C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uk-UA"/>
        </w:rPr>
        <w:t xml:space="preserve">2.3. </w:t>
      </w:r>
      <w:r w:rsidRPr="008279A2">
        <w:rPr>
          <w:rFonts w:ascii="Times New Roman" w:eastAsia="Times New Roman" w:hAnsi="Times New Roman" w:cs="Times New Roman"/>
          <w:sz w:val="28"/>
          <w:szCs w:val="28"/>
          <w:lang w:eastAsia="ru-RU"/>
        </w:rPr>
        <w:t xml:space="preserve">Основним документом, що регулює освітній процес в закладі, є освітня програма, що складається на основі типових навчальних планів, розроблених та затверджених Міністерством освіти і науки України. </w:t>
      </w:r>
    </w:p>
    <w:p w:rsidR="004A6649" w:rsidRPr="008279A2" w:rsidRDefault="004A6649"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hAnsi="Times New Roman" w:cs="Times New Roman"/>
          <w:sz w:val="28"/>
          <w:szCs w:val="28"/>
        </w:rPr>
        <w:t>Розроблені освітні програми, які схвалюються педагогічною радою та затверджуються директором.</w:t>
      </w:r>
    </w:p>
    <w:p w:rsidR="00AD411C" w:rsidRPr="008279A2" w:rsidRDefault="007E1E60"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4A6649"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 Режим роботи</w:t>
      </w:r>
      <w:r w:rsidR="00FA33A3" w:rsidRPr="008279A2">
        <w:rPr>
          <w:rFonts w:ascii="Times New Roman" w:eastAsia="Times New Roman" w:hAnsi="Times New Roman" w:cs="Times New Roman"/>
          <w:sz w:val="28"/>
          <w:szCs w:val="28"/>
          <w:lang w:eastAsia="ru-RU"/>
        </w:rPr>
        <w:t xml:space="preserve"> </w:t>
      </w:r>
      <w:r w:rsidR="004A6649"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ru-RU"/>
        </w:rPr>
        <w:t>визначається на основі</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відповідних нормативно-правових</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актів. На час епідемій</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може</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встановлюватися</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особливий режим роботи</w:t>
      </w:r>
      <w:r w:rsidR="00FA33A3" w:rsidRPr="008279A2">
        <w:rPr>
          <w:rFonts w:ascii="Times New Roman" w:eastAsia="Times New Roman" w:hAnsi="Times New Roman" w:cs="Times New Roman"/>
          <w:sz w:val="28"/>
          <w:szCs w:val="28"/>
          <w:lang w:eastAsia="ru-RU"/>
        </w:rPr>
        <w:t xml:space="preserve"> </w:t>
      </w:r>
      <w:r w:rsidR="004A6649" w:rsidRPr="008279A2">
        <w:rPr>
          <w:rFonts w:ascii="Times New Roman" w:eastAsia="Times New Roman" w:hAnsi="Times New Roman" w:cs="Times New Roman"/>
          <w:sz w:val="28"/>
          <w:szCs w:val="28"/>
          <w:lang w:eastAsia="ru-RU"/>
        </w:rPr>
        <w:t>закладу</w:t>
      </w:r>
      <w:r w:rsidRPr="008279A2">
        <w:rPr>
          <w:rFonts w:ascii="Times New Roman" w:eastAsia="Times New Roman" w:hAnsi="Times New Roman" w:cs="Times New Roman"/>
          <w:sz w:val="28"/>
          <w:szCs w:val="28"/>
          <w:lang w:eastAsia="ru-RU"/>
        </w:rPr>
        <w:t xml:space="preserve"> за рішенням</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органів</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місцевого</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самоврядування</w:t>
      </w:r>
      <w:r w:rsidR="00C17DC8" w:rsidRPr="008279A2">
        <w:rPr>
          <w:rFonts w:ascii="Times New Roman" w:eastAsia="Times New Roman" w:hAnsi="Times New Roman" w:cs="Times New Roman"/>
          <w:sz w:val="28"/>
          <w:szCs w:val="28"/>
          <w:lang w:eastAsia="ru-RU"/>
        </w:rPr>
        <w:t>.</w:t>
      </w:r>
    </w:p>
    <w:p w:rsidR="002A7FB3" w:rsidRPr="008279A2" w:rsidRDefault="002A7FB3" w:rsidP="00097CD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2.</w:t>
      </w:r>
      <w:r w:rsidR="00C17DC8" w:rsidRPr="008279A2">
        <w:rPr>
          <w:rFonts w:ascii="Times New Roman" w:eastAsia="Times New Roman" w:hAnsi="Times New Roman" w:cs="Times New Roman"/>
          <w:sz w:val="28"/>
          <w:szCs w:val="28"/>
          <w:lang w:eastAsia="ru-RU"/>
        </w:rPr>
        <w:t>5</w:t>
      </w:r>
      <w:r w:rsidRPr="008279A2">
        <w:rPr>
          <w:rFonts w:ascii="Times New Roman" w:eastAsia="Times New Roman" w:hAnsi="Times New Roman" w:cs="Times New Roman"/>
          <w:sz w:val="28"/>
          <w:szCs w:val="28"/>
          <w:lang w:eastAsia="ru-RU"/>
        </w:rPr>
        <w:t xml:space="preserve">. </w:t>
      </w:r>
      <w:r w:rsidR="004A6649" w:rsidRPr="008279A2">
        <w:rPr>
          <w:rFonts w:ascii="Times New Roman" w:eastAsia="Times New Roman" w:hAnsi="Times New Roman" w:cs="Times New Roman"/>
          <w:sz w:val="28"/>
          <w:szCs w:val="28"/>
          <w:lang w:eastAsia="ru-RU"/>
        </w:rPr>
        <w:t xml:space="preserve">Освітній процес </w:t>
      </w:r>
      <w:r w:rsidRPr="008279A2">
        <w:rPr>
          <w:rFonts w:ascii="Times New Roman" w:eastAsia="Times New Roman" w:hAnsi="Times New Roman" w:cs="Times New Roman"/>
          <w:sz w:val="28"/>
          <w:szCs w:val="28"/>
          <w:lang w:eastAsia="ru-RU"/>
        </w:rPr>
        <w:t xml:space="preserve">закладі </w:t>
      </w:r>
      <w:r w:rsidR="004A6649" w:rsidRPr="008279A2">
        <w:rPr>
          <w:rFonts w:ascii="Times New Roman" w:eastAsia="Times New Roman" w:hAnsi="Times New Roman" w:cs="Times New Roman"/>
          <w:sz w:val="28"/>
          <w:szCs w:val="28"/>
          <w:lang w:eastAsia="ru-RU"/>
        </w:rPr>
        <w:t xml:space="preserve">позашкільної освіти </w:t>
      </w:r>
      <w:r w:rsidRPr="008279A2">
        <w:rPr>
          <w:rFonts w:ascii="Times New Roman" w:eastAsia="Times New Roman" w:hAnsi="Times New Roman" w:cs="Times New Roman"/>
          <w:sz w:val="28"/>
          <w:szCs w:val="28"/>
          <w:lang w:eastAsia="ru-RU"/>
        </w:rPr>
        <w:t xml:space="preserve">здійснюється за типовими навчальними планами і програмами, які затверджені центральними органами виконавчої влади, а також за навчальними планами і програмами, затвердженими відповідними місцевими органами виконавчої влади. </w:t>
      </w:r>
    </w:p>
    <w:p w:rsidR="002A7FB3" w:rsidRPr="008279A2" w:rsidRDefault="002A7FB3" w:rsidP="00097CD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2.</w:t>
      </w:r>
      <w:r w:rsidR="00C17DC8" w:rsidRPr="008279A2">
        <w:rPr>
          <w:rFonts w:ascii="Times New Roman" w:eastAsia="Times New Roman" w:hAnsi="Times New Roman" w:cs="Times New Roman"/>
          <w:sz w:val="28"/>
          <w:szCs w:val="28"/>
          <w:lang w:eastAsia="ru-RU"/>
        </w:rPr>
        <w:t>6</w:t>
      </w:r>
      <w:r w:rsidRPr="008279A2">
        <w:rPr>
          <w:rFonts w:ascii="Times New Roman" w:eastAsia="Times New Roman" w:hAnsi="Times New Roman" w:cs="Times New Roman"/>
          <w:sz w:val="28"/>
          <w:szCs w:val="28"/>
          <w:lang w:eastAsia="ru-RU"/>
        </w:rPr>
        <w:t xml:space="preserve">. Навчальні програми можуть бути однопрофільними, комплексними і такими, що передбачають індивідуальне навчання учнів та навчання у групах або об'єднаннях. Залежно від специфіки діяльності </w:t>
      </w:r>
      <w:r w:rsidR="004A6649" w:rsidRPr="008279A2">
        <w:rPr>
          <w:rFonts w:ascii="Times New Roman" w:eastAsia="Times New Roman" w:hAnsi="Times New Roman" w:cs="Times New Roman"/>
          <w:sz w:val="28"/>
          <w:szCs w:val="28"/>
          <w:lang w:eastAsia="ru-RU"/>
        </w:rPr>
        <w:t xml:space="preserve">закладу </w:t>
      </w:r>
      <w:r w:rsidRPr="008279A2">
        <w:rPr>
          <w:rFonts w:ascii="Times New Roman" w:eastAsia="Times New Roman" w:hAnsi="Times New Roman" w:cs="Times New Roman"/>
          <w:sz w:val="28"/>
          <w:szCs w:val="28"/>
          <w:lang w:eastAsia="ru-RU"/>
        </w:rPr>
        <w:t>позашкільно</w:t>
      </w:r>
      <w:r w:rsidR="004A6649" w:rsidRPr="008279A2">
        <w:rPr>
          <w:rFonts w:ascii="Times New Roman" w:eastAsia="Times New Roman" w:hAnsi="Times New Roman" w:cs="Times New Roman"/>
          <w:sz w:val="28"/>
          <w:szCs w:val="28"/>
          <w:lang w:eastAsia="ru-RU"/>
        </w:rPr>
        <w:t>ї освіти</w:t>
      </w:r>
      <w:r w:rsidRPr="008279A2">
        <w:rPr>
          <w:rFonts w:ascii="Times New Roman" w:eastAsia="Times New Roman" w:hAnsi="Times New Roman" w:cs="Times New Roman"/>
          <w:sz w:val="28"/>
          <w:szCs w:val="28"/>
          <w:lang w:eastAsia="ru-RU"/>
        </w:rPr>
        <w:t xml:space="preserve"> навчання проводиться від одного місяця до кількох років. Індивідуальне навчання у </w:t>
      </w:r>
      <w:r w:rsidR="004A6649" w:rsidRPr="008279A2">
        <w:rPr>
          <w:rFonts w:ascii="Times New Roman" w:eastAsia="Times New Roman" w:hAnsi="Times New Roman" w:cs="Times New Roman"/>
          <w:sz w:val="28"/>
          <w:szCs w:val="28"/>
          <w:lang w:eastAsia="ru-RU"/>
        </w:rPr>
        <w:t xml:space="preserve">закладі позашкільної освіти </w:t>
      </w:r>
      <w:r w:rsidRPr="008279A2">
        <w:rPr>
          <w:rFonts w:ascii="Times New Roman" w:eastAsia="Times New Roman" w:hAnsi="Times New Roman" w:cs="Times New Roman"/>
          <w:sz w:val="28"/>
          <w:szCs w:val="28"/>
          <w:lang w:eastAsia="ru-RU"/>
        </w:rPr>
        <w:t>проводиться відповідно до порядку, затвердженого МОН.</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C17DC8"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xml:space="preserve">. Відповідно до </w:t>
      </w:r>
      <w:r w:rsidR="00C17DC8" w:rsidRPr="008279A2">
        <w:rPr>
          <w:rFonts w:ascii="Times New Roman" w:eastAsia="Times New Roman" w:hAnsi="Times New Roman" w:cs="Times New Roman"/>
          <w:sz w:val="28"/>
          <w:szCs w:val="28"/>
          <w:lang w:eastAsia="ru-RU"/>
        </w:rPr>
        <w:t>освітньої програми закладу</w:t>
      </w:r>
      <w:r w:rsidRPr="008279A2">
        <w:rPr>
          <w:rFonts w:ascii="Times New Roman" w:eastAsia="Times New Roman" w:hAnsi="Times New Roman" w:cs="Times New Roman"/>
          <w:sz w:val="28"/>
          <w:szCs w:val="28"/>
          <w:lang w:eastAsia="ru-RU"/>
        </w:rPr>
        <w:t xml:space="preserve"> педагогічні працівники </w:t>
      </w:r>
      <w:r w:rsidR="00C17DC8" w:rsidRPr="008279A2">
        <w:rPr>
          <w:rFonts w:ascii="Times New Roman" w:eastAsia="Times New Roman" w:hAnsi="Times New Roman" w:cs="Times New Roman"/>
          <w:sz w:val="28"/>
          <w:szCs w:val="28"/>
          <w:lang w:eastAsia="ru-RU"/>
        </w:rPr>
        <w:t>КМЦПО «Лідер» са</w:t>
      </w:r>
      <w:r w:rsidRPr="008279A2">
        <w:rPr>
          <w:rFonts w:ascii="Times New Roman" w:eastAsia="Times New Roman" w:hAnsi="Times New Roman" w:cs="Times New Roman"/>
          <w:sz w:val="28"/>
          <w:szCs w:val="28"/>
          <w:lang w:eastAsia="ru-RU"/>
        </w:rPr>
        <w:t xml:space="preserve">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w:t>
      </w:r>
      <w:r w:rsidR="00C17DC8" w:rsidRPr="008279A2">
        <w:rPr>
          <w:rFonts w:ascii="Times New Roman" w:eastAsia="Times New Roman" w:hAnsi="Times New Roman" w:cs="Times New Roman"/>
          <w:sz w:val="28"/>
          <w:szCs w:val="28"/>
          <w:lang w:eastAsia="ru-RU"/>
        </w:rPr>
        <w:t>освітньої</w:t>
      </w:r>
      <w:r w:rsidRPr="008279A2">
        <w:rPr>
          <w:rFonts w:ascii="Times New Roman" w:eastAsia="Times New Roman" w:hAnsi="Times New Roman" w:cs="Times New Roman"/>
          <w:sz w:val="28"/>
          <w:szCs w:val="28"/>
          <w:lang w:eastAsia="ru-RU"/>
        </w:rPr>
        <w:t xml:space="preserve"> роботи, що мають забезпечувати виконання статутних завдань та здобуття освіти на рівні державних стандартів.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C17DC8" w:rsidRPr="008279A2">
        <w:rPr>
          <w:rFonts w:ascii="Times New Roman" w:eastAsia="Times New Roman" w:hAnsi="Times New Roman" w:cs="Times New Roman"/>
          <w:sz w:val="28"/>
          <w:szCs w:val="28"/>
          <w:lang w:eastAsia="ru-RU"/>
        </w:rPr>
        <w:t>8</w:t>
      </w:r>
      <w:r w:rsidRPr="008279A2">
        <w:rPr>
          <w:rFonts w:ascii="Times New Roman" w:eastAsia="Times New Roman" w:hAnsi="Times New Roman" w:cs="Times New Roman"/>
          <w:sz w:val="28"/>
          <w:szCs w:val="28"/>
          <w:lang w:eastAsia="ru-RU"/>
        </w:rPr>
        <w:t>. КМЦПО «Л</w:t>
      </w:r>
      <w:r w:rsidR="004A6649"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будує свою роботу з вихованцями на принципі добровільності вибору видів діяльності за інтересами.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У відповідності із затвердженими засновником штатами та в межах фонду заробітної плати в КМЦПО «Л</w:t>
      </w:r>
      <w:r w:rsidR="004A6649"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працюють гуртки за наступними напрямами роботи:</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науково-технічний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художньо-естетичний;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фізкультурно-спортивний;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військово-патріотичний;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гуманітарний;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спортивно-технічний;</w:t>
      </w:r>
    </w:p>
    <w:p w:rsidR="002A7FB3" w:rsidRPr="008279A2" w:rsidRDefault="002A7FB3" w:rsidP="00097CDC">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дослідницько-експериментальний.</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Виходячи з конкретних умов, можуть створюватись інші гуртки або </w:t>
      </w:r>
      <w:r w:rsidRPr="008279A2">
        <w:rPr>
          <w:rFonts w:ascii="Times New Roman" w:eastAsia="Times New Roman" w:hAnsi="Times New Roman" w:cs="Times New Roman"/>
          <w:sz w:val="28"/>
          <w:szCs w:val="28"/>
          <w:lang w:eastAsia="ru-RU"/>
        </w:rPr>
        <w:lastRenderedPageBreak/>
        <w:t>перепрофілюватися вже існуючі.</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C17DC8" w:rsidRPr="008279A2">
        <w:rPr>
          <w:rFonts w:ascii="Times New Roman" w:eastAsia="Times New Roman" w:hAnsi="Times New Roman" w:cs="Times New Roman"/>
          <w:sz w:val="28"/>
          <w:szCs w:val="28"/>
          <w:lang w:eastAsia="ru-RU"/>
        </w:rPr>
        <w:t>9</w:t>
      </w:r>
      <w:r w:rsidRPr="008279A2">
        <w:rPr>
          <w:rFonts w:ascii="Times New Roman" w:eastAsia="Times New Roman" w:hAnsi="Times New Roman" w:cs="Times New Roman"/>
          <w:sz w:val="28"/>
          <w:szCs w:val="28"/>
          <w:lang w:eastAsia="ru-RU"/>
        </w:rPr>
        <w:t>. Навчальний рік у КМЦПО «Л</w:t>
      </w:r>
      <w:r w:rsidR="00C17DC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починається 1 вересня, а закінчується 31 травня та поділяється на семестри: </w:t>
      </w:r>
      <w:r w:rsidRPr="008279A2">
        <w:rPr>
          <w:rFonts w:ascii="Times New Roman" w:eastAsia="Times New Roman" w:hAnsi="Times New Roman" w:cs="Times New Roman"/>
          <w:spacing w:val="-1"/>
          <w:sz w:val="28"/>
          <w:szCs w:val="28"/>
          <w:lang w:eastAsia="ru-RU"/>
        </w:rPr>
        <w:t xml:space="preserve">перший - з 1 вересня до 31 грудня, </w:t>
      </w:r>
      <w:r w:rsidRPr="008279A2">
        <w:rPr>
          <w:rFonts w:ascii="Times New Roman" w:eastAsia="Times New Roman" w:hAnsi="Times New Roman" w:cs="Times New Roman"/>
          <w:sz w:val="28"/>
          <w:szCs w:val="28"/>
          <w:lang w:eastAsia="ru-RU"/>
        </w:rPr>
        <w:t>другий - з 1 січня до 31 травня.</w:t>
      </w:r>
    </w:p>
    <w:p w:rsidR="002A7FB3" w:rsidRPr="008279A2" w:rsidRDefault="00C17DC8" w:rsidP="00097CDC">
      <w:pPr>
        <w:widowControl w:val="0"/>
        <w:tabs>
          <w:tab w:val="left" w:pos="720"/>
        </w:tabs>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2.</w:t>
      </w:r>
      <w:r w:rsidRPr="008279A2">
        <w:rPr>
          <w:rFonts w:ascii="Times New Roman" w:eastAsia="Times New Roman" w:hAnsi="Times New Roman" w:cs="Times New Roman"/>
          <w:sz w:val="28"/>
          <w:szCs w:val="28"/>
          <w:lang w:eastAsia="ru-RU"/>
        </w:rPr>
        <w:t>10</w:t>
      </w:r>
      <w:r w:rsidR="002A7FB3" w:rsidRPr="008279A2">
        <w:rPr>
          <w:rFonts w:ascii="Times New Roman" w:eastAsia="Times New Roman" w:hAnsi="Times New Roman" w:cs="Times New Roman"/>
          <w:sz w:val="28"/>
          <w:szCs w:val="28"/>
          <w:lang w:eastAsia="ru-RU"/>
        </w:rPr>
        <w:t>. Комплектування гуртків здійснюється у період з 1 по 15 вересня, який вважається робочим часом керівника гуртка. У канікулярні, в</w:t>
      </w:r>
      <w:r w:rsidRPr="008279A2">
        <w:rPr>
          <w:rFonts w:ascii="Times New Roman" w:eastAsia="Times New Roman" w:hAnsi="Times New Roman" w:cs="Times New Roman"/>
          <w:sz w:val="28"/>
          <w:szCs w:val="28"/>
          <w:lang w:eastAsia="ru-RU"/>
        </w:rPr>
        <w:t>ихідні та святкові дні КМЦПО «Лідер</w:t>
      </w:r>
      <w:r w:rsidR="002A7FB3" w:rsidRPr="008279A2">
        <w:rPr>
          <w:rFonts w:ascii="Times New Roman" w:eastAsia="Times New Roman" w:hAnsi="Times New Roman" w:cs="Times New Roman"/>
          <w:sz w:val="28"/>
          <w:szCs w:val="28"/>
          <w:lang w:eastAsia="ru-RU"/>
        </w:rPr>
        <w:t xml:space="preserve">» може працювати за окремим планом, затвердженим директором </w:t>
      </w:r>
      <w:r w:rsidRPr="008279A2">
        <w:rPr>
          <w:rFonts w:ascii="Times New Roman" w:eastAsia="Times New Roman" w:hAnsi="Times New Roman" w:cs="Times New Roman"/>
          <w:sz w:val="28"/>
          <w:szCs w:val="28"/>
          <w:lang w:eastAsia="ru-RU"/>
        </w:rPr>
        <w:t>освітнього</w:t>
      </w:r>
      <w:r w:rsidR="002A7FB3" w:rsidRPr="008279A2">
        <w:rPr>
          <w:rFonts w:ascii="Times New Roman" w:eastAsia="Times New Roman" w:hAnsi="Times New Roman" w:cs="Times New Roman"/>
          <w:sz w:val="28"/>
          <w:szCs w:val="28"/>
          <w:lang w:eastAsia="ru-RU"/>
        </w:rPr>
        <w:t xml:space="preserve"> закладу.</w:t>
      </w:r>
    </w:p>
    <w:p w:rsidR="00C17DC8"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C17DC8" w:rsidRPr="008279A2">
        <w:rPr>
          <w:rFonts w:ascii="Times New Roman" w:eastAsia="Times New Roman" w:hAnsi="Times New Roman" w:cs="Times New Roman"/>
          <w:sz w:val="28"/>
          <w:szCs w:val="28"/>
          <w:lang w:eastAsia="ru-RU"/>
        </w:rPr>
        <w:t>11</w:t>
      </w:r>
      <w:r w:rsidRPr="008279A2">
        <w:rPr>
          <w:rFonts w:ascii="Times New Roman" w:eastAsia="Times New Roman" w:hAnsi="Times New Roman" w:cs="Times New Roman"/>
          <w:sz w:val="28"/>
          <w:szCs w:val="28"/>
          <w:lang w:eastAsia="ru-RU"/>
        </w:rPr>
        <w:t>. У період літніх канікул КМЦП</w:t>
      </w:r>
      <w:r w:rsidR="00C17DC8" w:rsidRPr="008279A2">
        <w:rPr>
          <w:rFonts w:ascii="Times New Roman" w:eastAsia="Times New Roman" w:hAnsi="Times New Roman" w:cs="Times New Roman"/>
          <w:sz w:val="28"/>
          <w:szCs w:val="28"/>
          <w:lang w:eastAsia="ru-RU"/>
        </w:rPr>
        <w:t>О «Лідер</w:t>
      </w:r>
      <w:r w:rsidRPr="008279A2">
        <w:rPr>
          <w:rFonts w:ascii="Times New Roman" w:eastAsia="Times New Roman" w:hAnsi="Times New Roman" w:cs="Times New Roman"/>
          <w:sz w:val="28"/>
          <w:szCs w:val="28"/>
          <w:lang w:eastAsia="ru-RU"/>
        </w:rPr>
        <w:t xml:space="preserve">» проводить різноманітну масову роботу з вихованцями, в тому числі туристичні походи, екскурсії, подорожі, експедиції, змагання, табірні збори тощо.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Гурткові, секційні, студійні, клубні заняття можуть проводитися з повним чи змінним складом вихованців, як на базі закладу так і на базі освітніх установ міста.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На базі КМЦПО «Л</w:t>
      </w:r>
      <w:r w:rsidR="00C17DC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влітку може</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працювати профільний</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табір відпочинку з ден</w:t>
      </w:r>
      <w:r w:rsidR="007C5FD5">
        <w:rPr>
          <w:rFonts w:ascii="Times New Roman" w:eastAsia="Times New Roman" w:hAnsi="Times New Roman" w:cs="Times New Roman"/>
          <w:sz w:val="28"/>
          <w:szCs w:val="28"/>
          <w:lang w:eastAsia="ru-RU"/>
        </w:rPr>
        <w:t>н</w:t>
      </w:r>
      <w:r w:rsidRPr="008279A2">
        <w:rPr>
          <w:rFonts w:ascii="Times New Roman" w:eastAsia="Times New Roman" w:hAnsi="Times New Roman" w:cs="Times New Roman"/>
          <w:sz w:val="28"/>
          <w:szCs w:val="28"/>
          <w:lang w:eastAsia="ru-RU"/>
        </w:rPr>
        <w:t>им</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перебуванням. </w:t>
      </w:r>
    </w:p>
    <w:p w:rsidR="002A7FB3" w:rsidRPr="008279A2" w:rsidRDefault="00C17DC8"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2.1</w:t>
      </w:r>
      <w:r w:rsidRPr="008279A2">
        <w:rPr>
          <w:rFonts w:ascii="Times New Roman" w:eastAsia="Times New Roman" w:hAnsi="Times New Roman" w:cs="Times New Roman"/>
          <w:sz w:val="28"/>
          <w:szCs w:val="28"/>
          <w:lang w:eastAsia="ru-RU"/>
        </w:rPr>
        <w:t>2</w:t>
      </w:r>
      <w:r w:rsidR="002A7FB3" w:rsidRPr="008279A2">
        <w:rPr>
          <w:rFonts w:ascii="Times New Roman" w:eastAsia="Times New Roman" w:hAnsi="Times New Roman" w:cs="Times New Roman"/>
          <w:sz w:val="28"/>
          <w:szCs w:val="28"/>
          <w:lang w:eastAsia="ru-RU"/>
        </w:rPr>
        <w:t xml:space="preserve">. Прийом до </w:t>
      </w:r>
      <w:r w:rsidRPr="008279A2">
        <w:rPr>
          <w:rFonts w:ascii="Times New Roman" w:eastAsia="Times New Roman" w:hAnsi="Times New Roman" w:cs="Times New Roman"/>
          <w:sz w:val="28"/>
          <w:szCs w:val="28"/>
          <w:lang w:eastAsia="ru-RU"/>
        </w:rPr>
        <w:t xml:space="preserve">закладу позашкільної освіти </w:t>
      </w:r>
      <w:r w:rsidR="002A7FB3" w:rsidRPr="008279A2">
        <w:rPr>
          <w:rFonts w:ascii="Times New Roman" w:eastAsia="Times New Roman" w:hAnsi="Times New Roman" w:cs="Times New Roman"/>
          <w:sz w:val="28"/>
          <w:szCs w:val="28"/>
          <w:lang w:eastAsia="ru-RU"/>
        </w:rPr>
        <w:t xml:space="preserve">може здійснюватися протягом навчального року (в міру закінчення комплектування гуртків) за бажанням вихованців, учнів, слухачів і за згодою батьків або осіб, які їх замінюють на </w:t>
      </w:r>
      <w:proofErr w:type="spellStart"/>
      <w:r w:rsidR="002A7FB3" w:rsidRPr="008279A2">
        <w:rPr>
          <w:rFonts w:ascii="Times New Roman" w:eastAsia="Times New Roman" w:hAnsi="Times New Roman" w:cs="Times New Roman"/>
          <w:sz w:val="28"/>
          <w:szCs w:val="28"/>
          <w:lang w:eastAsia="ru-RU"/>
        </w:rPr>
        <w:t>безконкурсній</w:t>
      </w:r>
      <w:proofErr w:type="spellEnd"/>
      <w:r w:rsidR="002A7FB3" w:rsidRPr="008279A2">
        <w:rPr>
          <w:rFonts w:ascii="Times New Roman" w:eastAsia="Times New Roman" w:hAnsi="Times New Roman" w:cs="Times New Roman"/>
          <w:sz w:val="28"/>
          <w:szCs w:val="28"/>
          <w:lang w:eastAsia="ru-RU"/>
        </w:rPr>
        <w:t xml:space="preserve"> основі.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C17DC8" w:rsidRPr="008279A2">
        <w:rPr>
          <w:rFonts w:ascii="Times New Roman" w:eastAsia="Times New Roman" w:hAnsi="Times New Roman" w:cs="Times New Roman"/>
          <w:sz w:val="28"/>
          <w:szCs w:val="28"/>
          <w:lang w:eastAsia="ru-RU"/>
        </w:rPr>
        <w:t>3</w:t>
      </w:r>
      <w:r w:rsidRPr="008279A2">
        <w:rPr>
          <w:rFonts w:ascii="Times New Roman" w:eastAsia="Times New Roman" w:hAnsi="Times New Roman" w:cs="Times New Roman"/>
          <w:sz w:val="28"/>
          <w:szCs w:val="28"/>
          <w:lang w:eastAsia="ru-RU"/>
        </w:rPr>
        <w:t>. Зарахування вихованців до спортивно-технічних гуртків здійснюється при наявності медичної довідки про відсутність у них протипоказань для занять у цих гуртках.</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Вихованці спортивно-технічних гуртків повинні не рідше одного разу на рік проходити медичне обстеження та надавати медичну довідку про результати обстеження.</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C17DC8"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 До навчання в КМЦПО «Л</w:t>
      </w:r>
      <w:r w:rsidR="00C17DC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зараховуються вихованці, як правило, від 5 до 18 років, як виняток, старші 18 років.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C17DC8" w:rsidRPr="008279A2">
        <w:rPr>
          <w:rFonts w:ascii="Times New Roman" w:eastAsia="Times New Roman" w:hAnsi="Times New Roman" w:cs="Times New Roman"/>
          <w:sz w:val="28"/>
          <w:szCs w:val="28"/>
          <w:lang w:eastAsia="ru-RU"/>
        </w:rPr>
        <w:t>5</w:t>
      </w:r>
      <w:r w:rsidRPr="008279A2">
        <w:rPr>
          <w:rFonts w:ascii="Times New Roman" w:eastAsia="Times New Roman" w:hAnsi="Times New Roman" w:cs="Times New Roman"/>
          <w:sz w:val="28"/>
          <w:szCs w:val="28"/>
          <w:lang w:eastAsia="ru-RU"/>
        </w:rPr>
        <w:t>. Середня наповнюваність груп в КМЦПО «Л</w:t>
      </w:r>
      <w:r w:rsidR="00C17DC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становить, як правило, 10 - 15 вихованців, учнів і слухачів. Наповнюваність окремих гуртків та творчих об’єднань встановлюється директором КМЦПО «Л</w:t>
      </w:r>
      <w:r w:rsidR="00C17DC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залежно від профілю, навчальних планів, програм та можливостей організації навчального, тренувального процесів, а також з урахуванням рівня майстерності вихованців, учнів і слухачів і становить не більше 25 вихованців, учнів та слухачів.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06665A" w:rsidRPr="008279A2">
        <w:rPr>
          <w:rFonts w:ascii="Times New Roman" w:eastAsia="Times New Roman" w:hAnsi="Times New Roman" w:cs="Times New Roman"/>
          <w:sz w:val="28"/>
          <w:szCs w:val="28"/>
          <w:lang w:eastAsia="ru-RU"/>
        </w:rPr>
        <w:t>6</w:t>
      </w:r>
      <w:r w:rsidRPr="008279A2">
        <w:rPr>
          <w:rFonts w:ascii="Times New Roman" w:eastAsia="Times New Roman" w:hAnsi="Times New Roman" w:cs="Times New Roman"/>
          <w:sz w:val="28"/>
          <w:szCs w:val="28"/>
          <w:lang w:eastAsia="ru-RU"/>
        </w:rPr>
        <w:t>. Чисельний склад груп, у яких</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передбачається</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індивідуальна форма навчання, становить не більше 5 вихованців, учнів, слухачів.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06665A"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Кожен</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учень</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має право займатись</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у</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кількох</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гуртках.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2.1</w:t>
      </w:r>
      <w:r w:rsidR="0006665A" w:rsidRPr="008279A2">
        <w:rPr>
          <w:rFonts w:ascii="Times New Roman" w:eastAsia="Times New Roman" w:hAnsi="Times New Roman" w:cs="Times New Roman"/>
          <w:sz w:val="28"/>
          <w:szCs w:val="28"/>
          <w:lang w:eastAsia="ru-RU"/>
        </w:rPr>
        <w:t>8</w:t>
      </w:r>
      <w:r w:rsidRPr="008279A2">
        <w:rPr>
          <w:rFonts w:ascii="Times New Roman" w:eastAsia="Times New Roman" w:hAnsi="Times New Roman" w:cs="Times New Roman"/>
          <w:sz w:val="28"/>
          <w:szCs w:val="28"/>
          <w:lang w:eastAsia="ru-RU"/>
        </w:rPr>
        <w:t xml:space="preserve">. </w:t>
      </w:r>
      <w:r w:rsidR="0006665A" w:rsidRPr="008279A2">
        <w:rPr>
          <w:rFonts w:ascii="Times New Roman" w:eastAsia="Times New Roman" w:hAnsi="Times New Roman" w:cs="Times New Roman"/>
          <w:sz w:val="28"/>
          <w:szCs w:val="28"/>
          <w:lang w:eastAsia="ru-RU"/>
        </w:rPr>
        <w:t>Освітній</w:t>
      </w:r>
      <w:r w:rsidRPr="008279A2">
        <w:rPr>
          <w:rFonts w:ascii="Times New Roman" w:eastAsia="Times New Roman" w:hAnsi="Times New Roman" w:cs="Times New Roman"/>
          <w:sz w:val="28"/>
          <w:szCs w:val="28"/>
          <w:lang w:eastAsia="ru-RU"/>
        </w:rPr>
        <w:t xml:space="preserve"> процес в КМЦПО «Л</w:t>
      </w:r>
      <w:r w:rsidR="0006665A"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здійснюється диференційовано (відповідно до індивідуальних можливостей та здібностей вихованців, їх інтересів, нахилів, з урахуванням їх віку та психофізичних особливостей і стану здоров'я) з використанням різних організаційних форм роботи: гурткове теоретичне заняття, практичне заняття, індивідуальне заняття, клубна робота, урок, лекція, індивідуальне заняття, конференція, семінар, курси, читання, вікторина, змагання, навчально-тренувальні заняття, </w:t>
      </w:r>
      <w:r w:rsidRPr="008279A2">
        <w:rPr>
          <w:rFonts w:ascii="Times New Roman" w:eastAsia="Times New Roman" w:hAnsi="Times New Roman" w:cs="Times New Roman"/>
          <w:sz w:val="28"/>
          <w:szCs w:val="28"/>
          <w:lang w:eastAsia="ru-RU"/>
        </w:rPr>
        <w:lastRenderedPageBreak/>
        <w:t>репетиція, концерт, похід, екскурсія, експедиція, практична робота в майстернях, а також інші форми роботи.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2.1</w:t>
      </w:r>
      <w:r w:rsidR="0006665A" w:rsidRPr="008279A2">
        <w:rPr>
          <w:rFonts w:ascii="Times New Roman" w:eastAsia="Times New Roman" w:hAnsi="Times New Roman" w:cs="Times New Roman"/>
          <w:sz w:val="28"/>
          <w:szCs w:val="28"/>
          <w:lang w:eastAsia="ru-RU"/>
        </w:rPr>
        <w:t>9</w:t>
      </w:r>
      <w:r w:rsidRPr="008279A2">
        <w:rPr>
          <w:rFonts w:ascii="Times New Roman" w:eastAsia="Times New Roman" w:hAnsi="Times New Roman" w:cs="Times New Roman"/>
          <w:sz w:val="28"/>
          <w:szCs w:val="28"/>
          <w:lang w:eastAsia="ru-RU"/>
        </w:rPr>
        <w:t xml:space="preserve">. Тривалість одного заняття (уроку) в </w:t>
      </w:r>
      <w:r w:rsidR="0006665A" w:rsidRPr="008279A2">
        <w:rPr>
          <w:rFonts w:ascii="Times New Roman" w:eastAsia="Times New Roman" w:hAnsi="Times New Roman" w:cs="Times New Roman"/>
          <w:sz w:val="28"/>
          <w:szCs w:val="28"/>
          <w:lang w:eastAsia="ru-RU"/>
        </w:rPr>
        <w:t xml:space="preserve">закладі позашкільної освіти </w:t>
      </w:r>
      <w:r w:rsidRPr="008279A2">
        <w:rPr>
          <w:rFonts w:ascii="Times New Roman" w:eastAsia="Times New Roman" w:hAnsi="Times New Roman" w:cs="Times New Roman"/>
          <w:sz w:val="28"/>
          <w:szCs w:val="28"/>
          <w:lang w:eastAsia="ru-RU"/>
        </w:rPr>
        <w:t xml:space="preserve">визначається навчальними планами і програмами з урахуванням </w:t>
      </w:r>
      <w:proofErr w:type="spellStart"/>
      <w:r w:rsidRPr="008279A2">
        <w:rPr>
          <w:rFonts w:ascii="Times New Roman" w:eastAsia="Times New Roman" w:hAnsi="Times New Roman" w:cs="Times New Roman"/>
          <w:sz w:val="28"/>
          <w:szCs w:val="28"/>
          <w:lang w:eastAsia="ru-RU"/>
        </w:rPr>
        <w:t>психо-фізіологічного</w:t>
      </w:r>
      <w:proofErr w:type="spellEnd"/>
      <w:r w:rsidRPr="008279A2">
        <w:rPr>
          <w:rFonts w:ascii="Times New Roman" w:eastAsia="Times New Roman" w:hAnsi="Times New Roman" w:cs="Times New Roman"/>
          <w:sz w:val="28"/>
          <w:szCs w:val="28"/>
          <w:lang w:eastAsia="ru-RU"/>
        </w:rPr>
        <w:t xml:space="preserve"> розвитку та допустимого навантаження для різних вікових категорій і становить для вихованців, учнів і слухачів:</w:t>
      </w:r>
    </w:p>
    <w:p w:rsidR="002A7FB3" w:rsidRPr="008279A2" w:rsidRDefault="000D3F0A"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w:t>
      </w:r>
      <w:r w:rsidR="002A7FB3" w:rsidRPr="008279A2">
        <w:rPr>
          <w:rFonts w:ascii="Times New Roman" w:eastAsia="Times New Roman" w:hAnsi="Times New Roman" w:cs="Times New Roman"/>
          <w:sz w:val="28"/>
          <w:szCs w:val="28"/>
          <w:lang w:eastAsia="ru-RU"/>
        </w:rPr>
        <w:t>іком</w:t>
      </w:r>
      <w:r w:rsidR="00AC756F"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від 5 до 6 років – 30 хвилин;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віком</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від 6 до 7 років – 35 хвилин;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старшого</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віку    – 45 хвилин.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Короткі перерви між</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заняттям є робочим часом керівника</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гуртка, групи</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або</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іншого</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творчого</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об’єднання і визначаються режимом щоденної</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роботи</w:t>
      </w:r>
      <w:r w:rsidR="00AC756F"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КМЦПО «Л</w:t>
      </w:r>
      <w:r w:rsidR="0006665A"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Керівники</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гуртків</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та</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інших форм роботи</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КМЦПО «Л</w:t>
      </w:r>
      <w:r w:rsidR="0006665A"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працюють</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згідно з розкладом</w:t>
      </w:r>
      <w:r w:rsidR="00FA33A3"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навчальних занять, затвердженим директором закладу. </w:t>
      </w:r>
    </w:p>
    <w:p w:rsidR="002A7FB3" w:rsidRPr="008279A2" w:rsidRDefault="0006665A"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2.20</w:t>
      </w:r>
      <w:r w:rsidR="002A7FB3" w:rsidRPr="008279A2">
        <w:rPr>
          <w:rFonts w:ascii="Times New Roman" w:eastAsia="Times New Roman" w:hAnsi="Times New Roman" w:cs="Times New Roman"/>
          <w:sz w:val="28"/>
          <w:szCs w:val="28"/>
          <w:lang w:eastAsia="ru-RU"/>
        </w:rPr>
        <w:t xml:space="preserve">. З дозволу керівництва КМЦПО </w:t>
      </w:r>
      <w:r w:rsidRPr="008279A2">
        <w:rPr>
          <w:rFonts w:ascii="Times New Roman" w:eastAsia="Times New Roman" w:hAnsi="Times New Roman" w:cs="Times New Roman"/>
          <w:sz w:val="28"/>
          <w:szCs w:val="28"/>
          <w:lang w:eastAsia="ru-RU"/>
        </w:rPr>
        <w:t>«Лідер</w:t>
      </w:r>
      <w:r w:rsidR="002A7FB3" w:rsidRPr="008279A2">
        <w:rPr>
          <w:rFonts w:ascii="Times New Roman" w:eastAsia="Times New Roman" w:hAnsi="Times New Roman" w:cs="Times New Roman"/>
          <w:sz w:val="28"/>
          <w:szCs w:val="28"/>
          <w:lang w:eastAsia="ru-RU"/>
        </w:rPr>
        <w:t xml:space="preserve">» та за згодою керівника гуртка в його роботі разом з вихованцями можуть брати участь батьки, які надають колективу організаційну і практичну допомогу. </w:t>
      </w:r>
    </w:p>
    <w:p w:rsidR="002A7FB3" w:rsidRPr="008279A2" w:rsidRDefault="0006665A"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2.21</w:t>
      </w:r>
      <w:r w:rsidR="002A7FB3" w:rsidRPr="008279A2">
        <w:rPr>
          <w:rFonts w:ascii="Times New Roman" w:eastAsia="Times New Roman" w:hAnsi="Times New Roman" w:cs="Times New Roman"/>
          <w:sz w:val="28"/>
          <w:szCs w:val="28"/>
          <w:lang w:eastAsia="ru-RU"/>
        </w:rPr>
        <w:t>. Гуртки, груп</w:t>
      </w:r>
      <w:r w:rsidRPr="008279A2">
        <w:rPr>
          <w:rFonts w:ascii="Times New Roman" w:eastAsia="Times New Roman" w:hAnsi="Times New Roman" w:cs="Times New Roman"/>
          <w:sz w:val="28"/>
          <w:szCs w:val="28"/>
          <w:lang w:eastAsia="ru-RU"/>
        </w:rPr>
        <w:t>и та творчі об’єднання КМЦПО «Лідер</w:t>
      </w:r>
      <w:r w:rsidR="002A7FB3" w:rsidRPr="008279A2">
        <w:rPr>
          <w:rFonts w:ascii="Times New Roman" w:eastAsia="Times New Roman" w:hAnsi="Times New Roman" w:cs="Times New Roman"/>
          <w:sz w:val="28"/>
          <w:szCs w:val="28"/>
          <w:lang w:eastAsia="ru-RU"/>
        </w:rPr>
        <w:t>» класифікуються за трьома рівнями: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початковий рівень – творчі об’єднання, діяльність яких спрямована на загальний розвиток вихованців, учнів та слухачів, виявлення їх здібностей та обдарувань, прищеплення інтересу до творчої діяльності;</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основний рівень – творчі об’єднання, які розвивають стійкі інтереси вихованців, учнів і слухачів, дають їм знання, практичні уміння та навички, задовольняють у професійній орієнтації;</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вищий</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рівень – творчі</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об’єднання за інтересами для здібних і обдарованих</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вихованців, учнів та слухачів.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Відповідно до рівня класифікації визначаються мета і перспективи діяльності творчого об’єднання, гуртка, його чисельний склад, кількість годин, обирається програма тощо.</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110918" w:rsidRPr="008279A2">
        <w:rPr>
          <w:rFonts w:ascii="Times New Roman" w:eastAsia="Times New Roman" w:hAnsi="Times New Roman" w:cs="Times New Roman"/>
          <w:sz w:val="28"/>
          <w:szCs w:val="28"/>
          <w:lang w:eastAsia="ru-RU"/>
        </w:rPr>
        <w:t>2</w:t>
      </w:r>
      <w:r w:rsidRPr="008279A2">
        <w:rPr>
          <w:rFonts w:ascii="Times New Roman" w:eastAsia="Times New Roman" w:hAnsi="Times New Roman" w:cs="Times New Roman"/>
          <w:sz w:val="28"/>
          <w:szCs w:val="28"/>
          <w:lang w:eastAsia="ru-RU"/>
        </w:rPr>
        <w:t xml:space="preserve">. Навчання вихованців може вестися за програмами, курс навчання в яких розраховано від одного місяця до кількох років, та програмами, які передбачають індивідуальне навчання та навчання в групах.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В залежності від особливостей роботи гуртків чи об'єднань, змісту їх роботи, заняття можуть проводитися з усіма членами гуртка, творчого об'єднання, по ланках, або індивідуально.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110918" w:rsidRPr="008279A2">
        <w:rPr>
          <w:rFonts w:ascii="Times New Roman" w:eastAsia="Times New Roman" w:hAnsi="Times New Roman" w:cs="Times New Roman"/>
          <w:sz w:val="28"/>
          <w:szCs w:val="28"/>
          <w:lang w:eastAsia="ru-RU"/>
        </w:rPr>
        <w:t>3</w:t>
      </w:r>
      <w:r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0"/>
          <w:lang w:eastAsia="ru-RU"/>
        </w:rPr>
        <w:t>Кількісний склад гуртка чи іншого творчого об'єднання визначається за середньомісячним показником відвідування вихованцями гуртка чи об'єднання.</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5"/>
          <w:lang w:eastAsia="ru-RU"/>
        </w:rPr>
      </w:pPr>
      <w:r w:rsidRPr="008279A2">
        <w:rPr>
          <w:rFonts w:ascii="Times New Roman" w:eastAsia="Times New Roman" w:hAnsi="Times New Roman" w:cs="Times New Roman"/>
          <w:sz w:val="28"/>
          <w:szCs w:val="25"/>
          <w:lang w:eastAsia="ru-RU"/>
        </w:rPr>
        <w:t>2.2</w:t>
      </w:r>
      <w:r w:rsidR="00110918" w:rsidRPr="008279A2">
        <w:rPr>
          <w:rFonts w:ascii="Times New Roman" w:eastAsia="Times New Roman" w:hAnsi="Times New Roman" w:cs="Times New Roman"/>
          <w:sz w:val="28"/>
          <w:szCs w:val="25"/>
          <w:lang w:eastAsia="ru-RU"/>
        </w:rPr>
        <w:t>4</w:t>
      </w:r>
      <w:r w:rsidRPr="008279A2">
        <w:rPr>
          <w:rFonts w:ascii="Times New Roman" w:eastAsia="Times New Roman" w:hAnsi="Times New Roman" w:cs="Times New Roman"/>
          <w:sz w:val="28"/>
          <w:szCs w:val="25"/>
          <w:lang w:eastAsia="ru-RU"/>
        </w:rPr>
        <w:t xml:space="preserve">. </w:t>
      </w:r>
      <w:r w:rsidR="00110918"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ru-RU"/>
        </w:rPr>
        <w:t xml:space="preserve">» на своїй навчальній базі може організовувати проведення виробничої практики учнів </w:t>
      </w:r>
      <w:r w:rsidR="00501C2C" w:rsidRPr="008279A2">
        <w:rPr>
          <w:rFonts w:ascii="Times New Roman" w:eastAsia="Times New Roman" w:hAnsi="Times New Roman" w:cs="Times New Roman"/>
          <w:sz w:val="28"/>
          <w:szCs w:val="28"/>
          <w:lang w:eastAsia="ru-RU"/>
        </w:rPr>
        <w:t>закладів загальної середньої освіти</w:t>
      </w:r>
      <w:r w:rsidRPr="008279A2">
        <w:rPr>
          <w:rFonts w:ascii="Times New Roman" w:eastAsia="Times New Roman" w:hAnsi="Times New Roman" w:cs="Times New Roman"/>
          <w:sz w:val="28"/>
          <w:szCs w:val="28"/>
          <w:lang w:eastAsia="ru-RU"/>
        </w:rPr>
        <w:t>, студентів професійно-технічних та вищих навчальних закладів.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501C2C" w:rsidRPr="008279A2">
        <w:rPr>
          <w:rFonts w:ascii="Times New Roman" w:eastAsia="Times New Roman" w:hAnsi="Times New Roman" w:cs="Times New Roman"/>
          <w:sz w:val="28"/>
          <w:szCs w:val="28"/>
          <w:lang w:eastAsia="ru-RU"/>
        </w:rPr>
        <w:t>5</w:t>
      </w:r>
      <w:r w:rsidRPr="008279A2">
        <w:rPr>
          <w:rFonts w:ascii="Times New Roman" w:eastAsia="Times New Roman" w:hAnsi="Times New Roman" w:cs="Times New Roman"/>
          <w:sz w:val="28"/>
          <w:szCs w:val="28"/>
          <w:lang w:eastAsia="ru-RU"/>
        </w:rPr>
        <w:t>. З метою подальшого розвитку інтересів і нахилів вихованців, підтримки їх професійних навичок КМЦПО «Л</w:t>
      </w:r>
      <w:r w:rsidR="00501C2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за умови дотримання правил охорони праці і техніки безпеки може організовувати виконання </w:t>
      </w:r>
      <w:r w:rsidRPr="008279A2">
        <w:rPr>
          <w:rFonts w:ascii="Times New Roman" w:eastAsia="Times New Roman" w:hAnsi="Times New Roman" w:cs="Times New Roman"/>
          <w:sz w:val="28"/>
          <w:szCs w:val="28"/>
          <w:lang w:eastAsia="ru-RU"/>
        </w:rPr>
        <w:lastRenderedPageBreak/>
        <w:t>замовлень підприємств, установ та організацій, приватних осіб на виготовлення продукції (виконання робіт). При цьому характер і зміст робіт повинні сприяти формуванню і вдосконаленню знань і умінь вихованців, передбачених програмами роботи гуртків.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501C2C" w:rsidRPr="008279A2">
        <w:rPr>
          <w:rFonts w:ascii="Times New Roman" w:eastAsia="Times New Roman" w:hAnsi="Times New Roman" w:cs="Times New Roman"/>
          <w:sz w:val="28"/>
          <w:szCs w:val="28"/>
          <w:lang w:eastAsia="ru-RU"/>
        </w:rPr>
        <w:t>6</w:t>
      </w:r>
      <w:r w:rsidRPr="008279A2">
        <w:rPr>
          <w:rFonts w:ascii="Times New Roman" w:eastAsia="Times New Roman" w:hAnsi="Times New Roman" w:cs="Times New Roman"/>
          <w:sz w:val="28"/>
          <w:szCs w:val="28"/>
          <w:lang w:eastAsia="ru-RU"/>
        </w:rPr>
        <w:t>. КМЦПО «Л</w:t>
      </w:r>
      <w:r w:rsidR="00501C2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може організовувати роботу своїх гуртків або творчих об'єднань у приміщеннях </w:t>
      </w:r>
      <w:r w:rsidR="00501C2C" w:rsidRPr="008279A2">
        <w:rPr>
          <w:rFonts w:ascii="Times New Roman" w:eastAsia="Times New Roman" w:hAnsi="Times New Roman" w:cs="Times New Roman"/>
          <w:sz w:val="28"/>
          <w:szCs w:val="28"/>
          <w:lang w:eastAsia="ru-RU"/>
        </w:rPr>
        <w:t>закладів загальної середньої освіти</w:t>
      </w:r>
      <w:r w:rsidRPr="008279A2">
        <w:rPr>
          <w:rFonts w:ascii="Times New Roman" w:eastAsia="Times New Roman" w:hAnsi="Times New Roman" w:cs="Times New Roman"/>
          <w:sz w:val="28"/>
          <w:szCs w:val="28"/>
          <w:lang w:eastAsia="ru-RU"/>
        </w:rPr>
        <w:t>,</w:t>
      </w:r>
      <w:r w:rsidR="00501C2C" w:rsidRPr="008279A2">
        <w:rPr>
          <w:rFonts w:ascii="Times New Roman" w:eastAsia="Times New Roman" w:hAnsi="Times New Roman" w:cs="Times New Roman"/>
          <w:sz w:val="28"/>
          <w:szCs w:val="28"/>
          <w:lang w:eastAsia="ru-RU"/>
        </w:rPr>
        <w:t xml:space="preserve"> закладів дошкільної освіти,</w:t>
      </w:r>
      <w:r w:rsidRPr="008279A2">
        <w:rPr>
          <w:rFonts w:ascii="Times New Roman" w:eastAsia="Times New Roman" w:hAnsi="Times New Roman" w:cs="Times New Roman"/>
          <w:sz w:val="28"/>
          <w:szCs w:val="28"/>
          <w:lang w:eastAsia="ru-RU"/>
        </w:rPr>
        <w:t xml:space="preserve"> професійно-технічних заклад</w:t>
      </w:r>
      <w:r w:rsidR="00501C2C" w:rsidRPr="008279A2">
        <w:rPr>
          <w:rFonts w:ascii="Times New Roman" w:eastAsia="Times New Roman" w:hAnsi="Times New Roman" w:cs="Times New Roman"/>
          <w:sz w:val="28"/>
          <w:szCs w:val="28"/>
          <w:lang w:eastAsia="ru-RU"/>
        </w:rPr>
        <w:t>ів освіти</w:t>
      </w:r>
      <w:r w:rsidRPr="008279A2">
        <w:rPr>
          <w:rFonts w:ascii="Times New Roman" w:eastAsia="Times New Roman" w:hAnsi="Times New Roman" w:cs="Times New Roman"/>
          <w:sz w:val="28"/>
          <w:szCs w:val="28"/>
          <w:lang w:eastAsia="ru-RU"/>
        </w:rPr>
        <w:t>, навчально-виробничих комбінатів, підприємств, організацій, вищих навчальних закладів, наукових установ тощо відповідно до укладених угод із зазначеними закладами.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501C2C"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Для розвитку і підтримки інтересів вихованців, їхніх обдарувань і самовизначення в майбутній професії КМЦПО «Л</w:t>
      </w:r>
      <w:r w:rsidR="00F670A4"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може проводити спільну роботу з науково-дослідними, творчими організаціями, вищими навчальними закладами, відкриваючи на їх базі лабораторії для творчої, експериментальної, науково-дослідної роботи, створювати наукові об’єднання учнів та організовувати на своїй базі виробничу практику вихованців.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F670A4" w:rsidRPr="008279A2">
        <w:rPr>
          <w:rFonts w:ascii="Times New Roman" w:eastAsia="Times New Roman" w:hAnsi="Times New Roman" w:cs="Times New Roman"/>
          <w:sz w:val="28"/>
          <w:szCs w:val="28"/>
          <w:lang w:eastAsia="ru-RU"/>
        </w:rPr>
        <w:t>8</w:t>
      </w:r>
      <w:r w:rsidRPr="008279A2">
        <w:rPr>
          <w:rFonts w:ascii="Times New Roman" w:eastAsia="Times New Roman" w:hAnsi="Times New Roman" w:cs="Times New Roman"/>
          <w:sz w:val="28"/>
          <w:szCs w:val="28"/>
          <w:lang w:eastAsia="ru-RU"/>
        </w:rPr>
        <w:t>. КМЦПО «Л</w:t>
      </w:r>
      <w:r w:rsidR="00F670A4"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організовує різноманітні масові заходи: свята, змагання, олімпіади, конкурси, фестивалі тощо; створює необхідні умови для розваг, відпочинку, спілкування дітей та їхніх батьків, використовуючи різноманітні засоби емоційного впливу з урахуванням вікових особливостей вихованців; здійснює пошук сучасних форм роботи, підтримує соціально значимі ініціативи і рухи.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У масовій</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роботі</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позашкільний заклад взаємодіє</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із</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сім’єю, громадськими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організаціями, іншими</w:t>
      </w:r>
      <w:r w:rsidR="007C5FD5">
        <w:rPr>
          <w:rFonts w:ascii="Times New Roman" w:eastAsia="Times New Roman" w:hAnsi="Times New Roman" w:cs="Times New Roman"/>
          <w:sz w:val="28"/>
          <w:szCs w:val="28"/>
          <w:lang w:eastAsia="ru-RU"/>
        </w:rPr>
        <w:t xml:space="preserve"> </w:t>
      </w:r>
      <w:r w:rsidR="00F670A4" w:rsidRPr="008279A2">
        <w:rPr>
          <w:rFonts w:ascii="Times New Roman" w:eastAsia="Times New Roman" w:hAnsi="Times New Roman" w:cs="Times New Roman"/>
          <w:sz w:val="28"/>
          <w:szCs w:val="28"/>
          <w:lang w:eastAsia="ru-RU"/>
        </w:rPr>
        <w:t>освітніми</w:t>
      </w:r>
      <w:r w:rsidRPr="008279A2">
        <w:rPr>
          <w:rFonts w:ascii="Times New Roman" w:eastAsia="Times New Roman" w:hAnsi="Times New Roman" w:cs="Times New Roman"/>
          <w:sz w:val="28"/>
          <w:szCs w:val="28"/>
          <w:lang w:eastAsia="ru-RU"/>
        </w:rPr>
        <w:t xml:space="preserve"> закладами, а також з культурно-освітніми, спортивними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установами.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2.2</w:t>
      </w:r>
      <w:r w:rsidR="00CE2BF8" w:rsidRPr="008279A2">
        <w:rPr>
          <w:rFonts w:ascii="Times New Roman" w:eastAsia="Times New Roman" w:hAnsi="Times New Roman" w:cs="Times New Roman"/>
          <w:sz w:val="28"/>
          <w:szCs w:val="28"/>
          <w:lang w:eastAsia="ru-RU"/>
        </w:rPr>
        <w:t>9</w:t>
      </w:r>
      <w:r w:rsidRPr="008279A2">
        <w:rPr>
          <w:rFonts w:ascii="Times New Roman" w:eastAsia="Times New Roman" w:hAnsi="Times New Roman" w:cs="Times New Roman"/>
          <w:sz w:val="28"/>
          <w:szCs w:val="28"/>
          <w:lang w:eastAsia="ru-RU"/>
        </w:rPr>
        <w:t>. КМЦПО «Л</w:t>
      </w:r>
      <w:r w:rsidR="00CE2BF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проводить інформаційно-методичну роботу, спрямовану на удосконалення навчальних програм, змісту, форм і методів діяльності педагогічних працівників закладу; надається допомога педагогічним колективам шкіл, іншим </w:t>
      </w:r>
      <w:r w:rsidR="00CE2BF8" w:rsidRPr="008279A2">
        <w:rPr>
          <w:rFonts w:ascii="Times New Roman" w:eastAsia="Times New Roman" w:hAnsi="Times New Roman" w:cs="Times New Roman"/>
          <w:sz w:val="28"/>
          <w:szCs w:val="28"/>
          <w:lang w:eastAsia="ru-RU"/>
        </w:rPr>
        <w:t>освітнім</w:t>
      </w:r>
      <w:r w:rsidRPr="008279A2">
        <w:rPr>
          <w:rFonts w:ascii="Times New Roman" w:eastAsia="Times New Roman" w:hAnsi="Times New Roman" w:cs="Times New Roman"/>
          <w:sz w:val="28"/>
          <w:szCs w:val="28"/>
          <w:lang w:eastAsia="ru-RU"/>
        </w:rPr>
        <w:t xml:space="preserve"> закладам, молодіжним, дитячим, громадським організаціям.</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w:t>
      </w:r>
      <w:r w:rsidR="00CE2BF8" w:rsidRPr="008279A2">
        <w:rPr>
          <w:rFonts w:ascii="Times New Roman" w:eastAsia="Times New Roman" w:hAnsi="Times New Roman" w:cs="Times New Roman"/>
          <w:sz w:val="28"/>
          <w:szCs w:val="28"/>
          <w:lang w:eastAsia="ru-RU"/>
        </w:rPr>
        <w:t>30. В КМЦПО «Лідер</w:t>
      </w:r>
      <w:r w:rsidRPr="008279A2">
        <w:rPr>
          <w:rFonts w:ascii="Times New Roman" w:eastAsia="Times New Roman" w:hAnsi="Times New Roman" w:cs="Times New Roman"/>
          <w:sz w:val="28"/>
          <w:szCs w:val="28"/>
          <w:lang w:eastAsia="ru-RU"/>
        </w:rPr>
        <w:t>» можуть функціонувати методичні об'єднання, творчі групи за напрямами діяльності гуртків та інших творчих об'єднань, що охоплюють педагогічних працівників певного професійного спрямування.</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З метою вдосконалення системи навчання та виховання в КМЦПО «Л</w:t>
      </w:r>
      <w:r w:rsidR="00CE2BF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можуть створюватись методичні ради, комісії до складу яких входять педагогічні працівники та інші учасники </w:t>
      </w:r>
      <w:r w:rsidR="00CE2BF8" w:rsidRPr="008279A2">
        <w:rPr>
          <w:rFonts w:ascii="Times New Roman" w:eastAsia="Times New Roman" w:hAnsi="Times New Roman" w:cs="Times New Roman"/>
          <w:sz w:val="28"/>
          <w:szCs w:val="28"/>
          <w:lang w:eastAsia="ru-RU"/>
        </w:rPr>
        <w:t>освітнього</w:t>
      </w:r>
      <w:r w:rsidRPr="008279A2">
        <w:rPr>
          <w:rFonts w:ascii="Times New Roman" w:eastAsia="Times New Roman" w:hAnsi="Times New Roman" w:cs="Times New Roman"/>
          <w:sz w:val="28"/>
          <w:szCs w:val="28"/>
          <w:lang w:eastAsia="ru-RU"/>
        </w:rPr>
        <w:t xml:space="preserve"> процесу.</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КМЦПО «Л</w:t>
      </w:r>
      <w:r w:rsidR="00CE2BF8"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та інших організаційних форм.</w:t>
      </w:r>
    </w:p>
    <w:p w:rsidR="002A7FB3" w:rsidRPr="008279A2" w:rsidRDefault="00CE2BF8"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2.31</w:t>
      </w:r>
      <w:r w:rsidR="002A7FB3" w:rsidRPr="008279A2">
        <w:rPr>
          <w:rFonts w:ascii="Times New Roman" w:eastAsia="Times New Roman" w:hAnsi="Times New Roman" w:cs="Times New Roman"/>
          <w:sz w:val="28"/>
          <w:szCs w:val="28"/>
          <w:lang w:eastAsia="ru-RU"/>
        </w:rPr>
        <w:t>. Випускникам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xml:space="preserve">», які в установленому порядку склали кваліфікаційні іспити,  видаються відповідні документи про позашкільну освіту в порядку, встановленому МОН. Зразки документів про позашкільну освіту затверджуються Кабінетом Міністрів України. </w:t>
      </w:r>
      <w:r w:rsidRPr="008279A2">
        <w:rPr>
          <w:rFonts w:ascii="Times New Roman" w:eastAsia="Times New Roman" w:hAnsi="Times New Roman" w:cs="Times New Roman"/>
          <w:sz w:val="28"/>
          <w:szCs w:val="28"/>
          <w:lang w:eastAsia="ru-RU"/>
        </w:rPr>
        <w:lastRenderedPageBreak/>
        <w:tab/>
      </w:r>
      <w:r w:rsidR="002A7FB3" w:rsidRPr="008279A2">
        <w:rPr>
          <w:rFonts w:ascii="Times New Roman" w:eastAsia="Times New Roman" w:hAnsi="Times New Roman" w:cs="Times New Roman"/>
          <w:sz w:val="28"/>
          <w:szCs w:val="28"/>
          <w:lang w:eastAsia="ru-RU"/>
        </w:rPr>
        <w:t>Виготовлення документів про позашкільну освіту здійснюється відповідно за рахунок коштів державного та місцевого бюджетів.</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EF4A44" w:rsidP="00097C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8279A2">
        <w:rPr>
          <w:rFonts w:ascii="Times New Roman" w:eastAsia="Times New Roman" w:hAnsi="Times New Roman" w:cs="Times New Roman"/>
          <w:b/>
          <w:bCs/>
          <w:sz w:val="36"/>
          <w:szCs w:val="36"/>
          <w:lang w:eastAsia="ru-RU"/>
        </w:rPr>
        <w:t>ІІІ</w:t>
      </w:r>
      <w:r w:rsidR="002A7FB3" w:rsidRPr="008279A2">
        <w:rPr>
          <w:rFonts w:ascii="Times New Roman" w:eastAsia="Times New Roman" w:hAnsi="Times New Roman" w:cs="Times New Roman"/>
          <w:b/>
          <w:bCs/>
          <w:sz w:val="36"/>
          <w:szCs w:val="36"/>
          <w:lang w:eastAsia="ru-RU"/>
        </w:rPr>
        <w:t xml:space="preserve">. Учасники </w:t>
      </w:r>
      <w:r w:rsidRPr="008279A2">
        <w:rPr>
          <w:rFonts w:ascii="Times New Roman" w:eastAsia="Times New Roman" w:hAnsi="Times New Roman" w:cs="Times New Roman"/>
          <w:b/>
          <w:bCs/>
          <w:sz w:val="36"/>
          <w:szCs w:val="36"/>
          <w:lang w:eastAsia="ru-RU"/>
        </w:rPr>
        <w:t>освітнього</w:t>
      </w:r>
      <w:r w:rsidR="002A7FB3" w:rsidRPr="008279A2">
        <w:rPr>
          <w:rFonts w:ascii="Times New Roman" w:eastAsia="Times New Roman" w:hAnsi="Times New Roman" w:cs="Times New Roman"/>
          <w:b/>
          <w:bCs/>
          <w:sz w:val="36"/>
          <w:szCs w:val="36"/>
          <w:lang w:eastAsia="ru-RU"/>
        </w:rPr>
        <w:t xml:space="preserve"> процесу</w:t>
      </w:r>
    </w:p>
    <w:p w:rsidR="002A7FB3" w:rsidRPr="008279A2" w:rsidRDefault="002A7FB3" w:rsidP="00097CDC">
      <w:pPr>
        <w:widowControl w:val="0"/>
        <w:numPr>
          <w:ilvl w:val="1"/>
          <w:numId w:val="17"/>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Учасниками </w:t>
      </w:r>
      <w:r w:rsidR="00EF4A44" w:rsidRPr="008279A2">
        <w:rPr>
          <w:rFonts w:ascii="Times New Roman" w:eastAsia="Times New Roman" w:hAnsi="Times New Roman" w:cs="Times New Roman"/>
          <w:sz w:val="28"/>
          <w:szCs w:val="28"/>
          <w:lang w:eastAsia="ru-RU"/>
        </w:rPr>
        <w:t>освітнього процесу в КМЦПО «Лідер</w:t>
      </w:r>
      <w:r w:rsidRPr="008279A2">
        <w:rPr>
          <w:rFonts w:ascii="Times New Roman" w:eastAsia="Times New Roman" w:hAnsi="Times New Roman" w:cs="Times New Roman"/>
          <w:sz w:val="28"/>
          <w:szCs w:val="28"/>
          <w:lang w:eastAsia="ru-RU"/>
        </w:rPr>
        <w:t>» є:</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вихованці, учні, слухачі;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директор, заступники директора, завідувачі відділів, методисти;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педагогічні працівники, спеціалісти, залучені до </w:t>
      </w:r>
      <w:r w:rsidR="00EF4A44" w:rsidRPr="008279A2">
        <w:rPr>
          <w:rFonts w:ascii="Times New Roman" w:eastAsia="Times New Roman" w:hAnsi="Times New Roman" w:cs="Times New Roman"/>
          <w:sz w:val="28"/>
          <w:szCs w:val="28"/>
          <w:lang w:eastAsia="ru-RU"/>
        </w:rPr>
        <w:t xml:space="preserve">освітнього </w:t>
      </w:r>
      <w:r w:rsidRPr="008279A2">
        <w:rPr>
          <w:rFonts w:ascii="Times New Roman" w:eastAsia="Times New Roman" w:hAnsi="Times New Roman" w:cs="Times New Roman"/>
          <w:sz w:val="28"/>
          <w:szCs w:val="28"/>
          <w:lang w:eastAsia="ru-RU"/>
        </w:rPr>
        <w:t>процесу;</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батьки або особи, що їх замінюють;</w:t>
      </w:r>
    </w:p>
    <w:p w:rsidR="007C03B0"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представники підприємств, установ та організацій, які беруть участь в </w:t>
      </w:r>
      <w:r w:rsidR="00EF4A44" w:rsidRPr="008279A2">
        <w:rPr>
          <w:rFonts w:ascii="Times New Roman" w:eastAsia="Times New Roman" w:hAnsi="Times New Roman" w:cs="Times New Roman"/>
          <w:sz w:val="28"/>
          <w:szCs w:val="28"/>
          <w:lang w:eastAsia="ru-RU"/>
        </w:rPr>
        <w:t>освітньому</w:t>
      </w:r>
      <w:r w:rsidRPr="008279A2">
        <w:rPr>
          <w:rFonts w:ascii="Times New Roman" w:eastAsia="Times New Roman" w:hAnsi="Times New Roman" w:cs="Times New Roman"/>
          <w:sz w:val="28"/>
          <w:szCs w:val="28"/>
          <w:lang w:eastAsia="ru-RU"/>
        </w:rPr>
        <w:t xml:space="preserve"> процесі.</w:t>
      </w:r>
    </w:p>
    <w:p w:rsidR="002A7FB3" w:rsidRPr="008279A2" w:rsidRDefault="007C03B0"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3.2. </w:t>
      </w:r>
      <w:r w:rsidR="002A7FB3" w:rsidRPr="008279A2">
        <w:rPr>
          <w:rFonts w:ascii="Times New Roman" w:eastAsia="Times New Roman" w:hAnsi="Times New Roman" w:cs="Times New Roman"/>
          <w:sz w:val="28"/>
          <w:szCs w:val="28"/>
          <w:lang w:eastAsia="ru-RU"/>
        </w:rPr>
        <w:t>Вихованці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мають гарантоване державою право на:</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здобуття позашкільної освіти відповідно до їх здібностей, обдарувань, уподо</w:t>
      </w:r>
      <w:r w:rsidRPr="008279A2">
        <w:rPr>
          <w:rFonts w:ascii="Times New Roman" w:eastAsia="Times New Roman" w:hAnsi="Times New Roman" w:cs="Times New Roman"/>
          <w:sz w:val="28"/>
          <w:szCs w:val="28"/>
          <w:lang w:eastAsia="ru-RU"/>
        </w:rPr>
        <w:softHyphen/>
        <w:t>бань та інтересів;</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навчання у декількох гуртках та інших творчих об'єднаннях КМЦПО «Л</w:t>
      </w:r>
      <w:r w:rsidR="007C03B0"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безпечні та нешкідливі умови навчання та праці;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користування навчально-виробничою, матеріально-технічною, спортивно-тренувальною базою КМЦПО «Л</w:t>
      </w:r>
      <w:r w:rsidR="007C03B0"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участь в різного виду практичних роботах, виставках, конкурсах, змаганнях та інших масових заходах;</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участь в органах грома</w:t>
      </w:r>
      <w:r w:rsidR="007C03B0" w:rsidRPr="008279A2">
        <w:rPr>
          <w:rFonts w:ascii="Times New Roman" w:eastAsia="Times New Roman" w:hAnsi="Times New Roman" w:cs="Times New Roman"/>
          <w:sz w:val="28"/>
          <w:szCs w:val="28"/>
          <w:lang w:eastAsia="ru-RU"/>
        </w:rPr>
        <w:t>дського самоврядування КМЦПО «Лідер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вільне вираження поглядів, переконань;</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захист від будь-яких форм експлуатації, психічного і фізичного насильства, від дій педагогічни</w:t>
      </w:r>
      <w:r w:rsidR="007C03B0" w:rsidRPr="008279A2">
        <w:rPr>
          <w:rFonts w:ascii="Times New Roman" w:eastAsia="Times New Roman" w:hAnsi="Times New Roman" w:cs="Times New Roman"/>
          <w:sz w:val="28"/>
          <w:szCs w:val="28"/>
          <w:lang w:eastAsia="ru-RU"/>
        </w:rPr>
        <w:t>х та інших працівників КМЦПО «Лідер</w:t>
      </w:r>
      <w:r w:rsidRPr="008279A2">
        <w:rPr>
          <w:rFonts w:ascii="Times New Roman" w:eastAsia="Times New Roman" w:hAnsi="Times New Roman" w:cs="Times New Roman"/>
          <w:sz w:val="28"/>
          <w:szCs w:val="28"/>
          <w:lang w:eastAsia="ru-RU"/>
        </w:rPr>
        <w:t>», які порушують їх права, прини</w:t>
      </w:r>
      <w:r w:rsidRPr="008279A2">
        <w:rPr>
          <w:rFonts w:ascii="Times New Roman" w:eastAsia="Times New Roman" w:hAnsi="Times New Roman" w:cs="Times New Roman"/>
          <w:sz w:val="28"/>
          <w:szCs w:val="28"/>
          <w:lang w:eastAsia="ru-RU"/>
        </w:rPr>
        <w:softHyphen/>
        <w:t>жують честь і гідність.</w:t>
      </w:r>
    </w:p>
    <w:p w:rsidR="002A7FB3" w:rsidRPr="008279A2" w:rsidRDefault="007C03B0" w:rsidP="00097CDC">
      <w:pPr>
        <w:widowControl w:val="0"/>
        <w:tabs>
          <w:tab w:val="left" w:pos="1134"/>
        </w:tabs>
        <w:autoSpaceDE w:val="0"/>
        <w:autoSpaceDN w:val="0"/>
        <w:spacing w:after="0" w:line="240" w:lineRule="auto"/>
        <w:ind w:left="720"/>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3.3.</w:t>
      </w:r>
      <w:r w:rsidR="002A7FB3" w:rsidRPr="008279A2">
        <w:rPr>
          <w:rFonts w:ascii="Times New Roman" w:eastAsia="Times New Roman" w:hAnsi="Times New Roman" w:cs="Times New Roman"/>
          <w:sz w:val="28"/>
          <w:szCs w:val="28"/>
          <w:lang w:eastAsia="ru-RU"/>
        </w:rPr>
        <w:t xml:space="preserve"> Вихованці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зобов'язані: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оволодівати знаннями, вміннями, практичними навичками;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підвищувати загальний культурний рівень;</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дотримуватися морально-етичних норм;</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брати посильну участь у різних видах трудової діяльності;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дбайливо ставитись до державного, громадського і особистого майна;</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дотримуватися вимог статуту та Правил внутрішнього розпорядку КМЦПО «Л</w:t>
      </w:r>
      <w:r w:rsidR="007C03B0"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pStyle w:val="ab"/>
        <w:widowControl w:val="0"/>
        <w:numPr>
          <w:ilvl w:val="1"/>
          <w:numId w:val="19"/>
        </w:num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Педагогічні працівники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мають право на:</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внесення керівництву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та органам управління освітою пропозицій щодо поліпшення </w:t>
      </w:r>
      <w:r w:rsidR="00546363" w:rsidRPr="008279A2">
        <w:rPr>
          <w:rFonts w:ascii="Times New Roman" w:eastAsia="Times New Roman" w:hAnsi="Times New Roman" w:cs="Times New Roman"/>
          <w:sz w:val="28"/>
          <w:szCs w:val="28"/>
          <w:lang w:eastAsia="ru-RU"/>
        </w:rPr>
        <w:t>освітнього</w:t>
      </w:r>
      <w:r w:rsidRPr="008279A2">
        <w:rPr>
          <w:rFonts w:ascii="Times New Roman" w:eastAsia="Times New Roman" w:hAnsi="Times New Roman" w:cs="Times New Roman"/>
          <w:sz w:val="28"/>
          <w:szCs w:val="28"/>
          <w:lang w:eastAsia="ru-RU"/>
        </w:rPr>
        <w:t xml:space="preserve"> процесу, подання на розгляд керівництву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та педагогічної ради пропозицій про моральне та матеріальне за</w:t>
      </w:r>
      <w:r w:rsidRPr="008279A2">
        <w:rPr>
          <w:rFonts w:ascii="Times New Roman" w:eastAsia="Times New Roman" w:hAnsi="Times New Roman" w:cs="Times New Roman"/>
          <w:sz w:val="28"/>
          <w:szCs w:val="28"/>
          <w:lang w:eastAsia="ru-RU"/>
        </w:rPr>
        <w:softHyphen/>
        <w:t>охочення вихованців, учнів слухачів;</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вибір форм підвищення педагогічної кваліфікації;</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участь у роботі методичних об'єднань, нарад, зборів та інших органів самоврядування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в заходах, пов'язаних з організацією </w:t>
      </w:r>
      <w:r w:rsidR="00546363" w:rsidRPr="008279A2">
        <w:rPr>
          <w:rFonts w:ascii="Times New Roman" w:eastAsia="Times New Roman" w:hAnsi="Times New Roman" w:cs="Times New Roman"/>
          <w:sz w:val="28"/>
          <w:szCs w:val="28"/>
          <w:lang w:eastAsia="ru-RU"/>
        </w:rPr>
        <w:t>освітнього процесу</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вибір педагогічне обґрунтованих форм, методів та засобів роботи з </w:t>
      </w:r>
      <w:r w:rsidRPr="008279A2">
        <w:rPr>
          <w:rFonts w:ascii="Times New Roman" w:eastAsia="Times New Roman" w:hAnsi="Times New Roman" w:cs="Times New Roman"/>
          <w:sz w:val="28"/>
          <w:szCs w:val="28"/>
          <w:lang w:eastAsia="ru-RU"/>
        </w:rPr>
        <w:lastRenderedPageBreak/>
        <w:t>вихованцями;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проведення в установленому порядку дослідницько-експериментальної, пошукової роботи;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захист професійної честі, гідності відповідно до законодавства;</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соціальне та матеріальне заохочення за досягнення вагомих результатів у виконанні покладених на них завдань;</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об'єднання у професійні спілки, участь в інших об'єднаннях громадян, діяльність яких не заборонена законодавством.</w:t>
      </w:r>
    </w:p>
    <w:p w:rsidR="002A7FB3" w:rsidRPr="008279A2" w:rsidRDefault="002A7FB3" w:rsidP="00097CDC">
      <w:pPr>
        <w:widowControl w:val="0"/>
        <w:numPr>
          <w:ilvl w:val="1"/>
          <w:numId w:val="19"/>
        </w:numPr>
        <w:autoSpaceDE w:val="0"/>
        <w:autoSpaceDN w:val="0"/>
        <w:spacing w:after="0" w:line="240" w:lineRule="auto"/>
        <w:ind w:hanging="447"/>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Педагогічні працівники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зобов'язані: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виконувати навчальні програми та плани;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передавати знання, формувати вміння і навички з різних напрямів гурткової роботи диференційовано, відповідно до індивідуальних можливостей, інтересів, нахилів, здібностей вихованців;</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сприяти розвиткові інтелектуальних і творчих здібностей вихованців відповідно до їх задатків та запитів, а також збереженню здоров'я;</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визначати мету та конкретні завдання роботи гуртка, вибирати адекватні засоби їх реалізації;</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здійснювати педагогічний контроль за дотриманням вихованцями морально-етичних норм поведінки, правил внутрішнього розпорядку КМЦП</w:t>
      </w:r>
      <w:r w:rsidR="00546363" w:rsidRPr="008279A2">
        <w:rPr>
          <w:rFonts w:ascii="Times New Roman" w:eastAsia="Times New Roman" w:hAnsi="Times New Roman" w:cs="Times New Roman"/>
          <w:sz w:val="28"/>
          <w:szCs w:val="28"/>
          <w:lang w:eastAsia="ru-RU"/>
        </w:rPr>
        <w:t>О «Лідер</w:t>
      </w:r>
      <w:r w:rsidRPr="008279A2">
        <w:rPr>
          <w:rFonts w:ascii="Times New Roman" w:eastAsia="Times New Roman" w:hAnsi="Times New Roman" w:cs="Times New Roman"/>
          <w:sz w:val="28"/>
          <w:szCs w:val="28"/>
          <w:lang w:eastAsia="ru-RU"/>
        </w:rPr>
        <w:t xml:space="preserve">», вимог інших документів, що регламентують організацію </w:t>
      </w:r>
      <w:r w:rsidR="00546363" w:rsidRPr="008279A2">
        <w:rPr>
          <w:rFonts w:ascii="Times New Roman" w:eastAsia="Times New Roman" w:hAnsi="Times New Roman" w:cs="Times New Roman"/>
          <w:sz w:val="28"/>
          <w:szCs w:val="28"/>
          <w:lang w:eastAsia="ru-RU"/>
        </w:rPr>
        <w:t>освітнього</w:t>
      </w:r>
      <w:r w:rsidRPr="008279A2">
        <w:rPr>
          <w:rFonts w:ascii="Times New Roman" w:eastAsia="Times New Roman" w:hAnsi="Times New Roman" w:cs="Times New Roman"/>
          <w:sz w:val="28"/>
          <w:szCs w:val="28"/>
          <w:lang w:eastAsia="ru-RU"/>
        </w:rPr>
        <w:t xml:space="preserve"> процесу;</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отримуватись педагогічної етики, поважати гідність вихованця, захищати його від будь-яких форм фізичного, психічного насильства;</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виховувати своєю діяльністю повагу до принципів загальнолюдської моралі;</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берегти здоров'я вихованців, захитати їх інтереси, пропагувати здоровий спосіб життя;</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виховувати повагу до батьків, жінки, старших за віком; до народних традицій та звичаїв, духовних і культурних надбань народу України;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постійно підвищувати професійний рівень, педагогічну майстерність, загальну і політичну культуру;</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вести документацію, пов'язану з виконанням посадових обов'язків (плани роботи, журнали тощо);</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виховувати особистим прикладом і настановами повагу до державної символіки;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дотри</w:t>
      </w:r>
      <w:r w:rsidR="00546363" w:rsidRPr="008279A2">
        <w:rPr>
          <w:rFonts w:ascii="Times New Roman" w:eastAsia="Times New Roman" w:hAnsi="Times New Roman" w:cs="Times New Roman"/>
          <w:sz w:val="28"/>
          <w:szCs w:val="28"/>
          <w:lang w:eastAsia="ru-RU"/>
        </w:rPr>
        <w:t>муватися вимог статуту КМЦПО «Лідер</w:t>
      </w:r>
      <w:r w:rsidRPr="008279A2">
        <w:rPr>
          <w:rFonts w:ascii="Times New Roman" w:eastAsia="Times New Roman" w:hAnsi="Times New Roman" w:cs="Times New Roman"/>
          <w:sz w:val="28"/>
          <w:szCs w:val="28"/>
          <w:lang w:eastAsia="ru-RU"/>
        </w:rPr>
        <w:t>», виконувати Правила в</w:t>
      </w:r>
      <w:r w:rsidR="00546363" w:rsidRPr="008279A2">
        <w:rPr>
          <w:rFonts w:ascii="Times New Roman" w:eastAsia="Times New Roman" w:hAnsi="Times New Roman" w:cs="Times New Roman"/>
          <w:sz w:val="28"/>
          <w:szCs w:val="28"/>
          <w:lang w:eastAsia="ru-RU"/>
        </w:rPr>
        <w:t>нутрішнього розпорядку КМЦПО «Лідер</w:t>
      </w:r>
      <w:r w:rsidRPr="008279A2">
        <w:rPr>
          <w:rFonts w:ascii="Times New Roman" w:eastAsia="Times New Roman" w:hAnsi="Times New Roman" w:cs="Times New Roman"/>
          <w:sz w:val="28"/>
          <w:szCs w:val="28"/>
          <w:lang w:eastAsia="ru-RU"/>
        </w:rPr>
        <w:t>» та посадові обов'язки;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брати участь в роботі педагогічної ради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виконувати накази й розпорядження керівник</w:t>
      </w:r>
      <w:r w:rsidR="00546363" w:rsidRPr="008279A2">
        <w:rPr>
          <w:rFonts w:ascii="Times New Roman" w:eastAsia="Times New Roman" w:hAnsi="Times New Roman" w:cs="Times New Roman"/>
          <w:sz w:val="28"/>
          <w:szCs w:val="28"/>
          <w:lang w:eastAsia="ru-RU"/>
        </w:rPr>
        <w:t>а КМЦПО «Лідер</w:t>
      </w:r>
      <w:r w:rsidRPr="008279A2">
        <w:rPr>
          <w:rFonts w:ascii="Times New Roman" w:eastAsia="Times New Roman" w:hAnsi="Times New Roman" w:cs="Times New Roman"/>
          <w:sz w:val="28"/>
          <w:szCs w:val="28"/>
          <w:lang w:eastAsia="ru-RU"/>
        </w:rPr>
        <w:t>», органів до сфери управлянні яких належить заклад.</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Педагогічними працівниками навчального закладу можуть бути особи з високими моральними якостями, які мають відповідну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w:t>
      </w:r>
      <w:r w:rsidRPr="008279A2">
        <w:rPr>
          <w:rFonts w:ascii="Times New Roman" w:eastAsia="Times New Roman" w:hAnsi="Times New Roman" w:cs="Times New Roman"/>
          <w:sz w:val="28"/>
          <w:szCs w:val="28"/>
          <w:lang w:eastAsia="ru-RU"/>
        </w:rPr>
        <w:lastRenderedPageBreak/>
        <w:t>обов’язки. Педагогічним</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 xml:space="preserve">працівником закладу </w:t>
      </w:r>
      <w:r w:rsidR="00546363" w:rsidRPr="008279A2">
        <w:rPr>
          <w:rFonts w:ascii="Times New Roman" w:eastAsia="Times New Roman" w:hAnsi="Times New Roman" w:cs="Times New Roman"/>
          <w:sz w:val="28"/>
          <w:szCs w:val="28"/>
          <w:lang w:eastAsia="ru-RU"/>
        </w:rPr>
        <w:t>позашкільної</w:t>
      </w:r>
      <w:r w:rsidR="000D3F0A" w:rsidRPr="008279A2">
        <w:rPr>
          <w:rFonts w:ascii="Times New Roman" w:eastAsia="Times New Roman" w:hAnsi="Times New Roman" w:cs="Times New Roman"/>
          <w:sz w:val="28"/>
          <w:szCs w:val="28"/>
          <w:lang w:eastAsia="ru-RU"/>
        </w:rPr>
        <w:t xml:space="preserve"> </w:t>
      </w:r>
      <w:r w:rsidR="00546363" w:rsidRPr="008279A2">
        <w:rPr>
          <w:rFonts w:ascii="Times New Roman" w:eastAsia="Times New Roman" w:hAnsi="Times New Roman" w:cs="Times New Roman"/>
          <w:sz w:val="28"/>
          <w:szCs w:val="28"/>
          <w:lang w:eastAsia="ru-RU"/>
        </w:rPr>
        <w:t>освіти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може бути також</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народний</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умілець з високими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моральними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якостями за умови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забезпечення</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належної</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результативності</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навчально-виховного</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процесу.</w:t>
      </w:r>
    </w:p>
    <w:p w:rsidR="002A7FB3" w:rsidRPr="008279A2" w:rsidRDefault="002A7FB3" w:rsidP="00097CDC">
      <w:pPr>
        <w:widowControl w:val="0"/>
        <w:numPr>
          <w:ilvl w:val="1"/>
          <w:numId w:val="19"/>
        </w:numPr>
        <w:autoSpaceDE w:val="0"/>
        <w:autoSpaceDN w:val="0"/>
        <w:spacing w:after="0" w:line="240" w:lineRule="auto"/>
        <w:ind w:left="0" w:firstLine="687"/>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Обсяг педагогічного навантаження в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визначається директором згідно з законодавством</w:t>
      </w:r>
      <w:r w:rsidR="00546363" w:rsidRPr="008279A2">
        <w:rPr>
          <w:rFonts w:ascii="Times New Roman" w:eastAsia="Times New Roman" w:hAnsi="Times New Roman" w:cs="Times New Roman"/>
          <w:sz w:val="28"/>
          <w:szCs w:val="28"/>
          <w:lang w:eastAsia="ru-RU"/>
        </w:rPr>
        <w:t>.</w:t>
      </w:r>
      <w:r w:rsidRPr="008279A2">
        <w:rPr>
          <w:rFonts w:ascii="Times New Roman" w:eastAsia="Times New Roman" w:hAnsi="Times New Roman" w:cs="Times New Roman"/>
          <w:sz w:val="28"/>
          <w:szCs w:val="28"/>
          <w:lang w:eastAsia="ru-RU"/>
        </w:rPr>
        <w:t xml:space="preserve"> 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позашкільного навчального закладу або за письмовою згодою педагогічного працівника з додержанням законодавства про працю.</w:t>
      </w:r>
    </w:p>
    <w:p w:rsidR="002A7FB3" w:rsidRPr="008279A2" w:rsidRDefault="00546363"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3.7.Не допускається відволікання педагогічних працівників від виконання професійних обов'язків, крім випадків, передбачених законодавством.</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3.8. Педагогічні працівники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підлягають атестації відповідно до порядку, встановленого Міністерством освіти і науки України.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3.9. Батьки вихованців, учнів і слухачів та особи, які їх замінюють, мають право:</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обирати і бути обраними до батьківських комітетів та органів громадського самоврядування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звертатися до органів управління освітою, керівника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та органів громадського самоврядування закладу з питань навчання та виховання дітей;</w:t>
      </w:r>
    </w:p>
    <w:p w:rsidR="002A7FB3" w:rsidRPr="008279A2" w:rsidRDefault="002A7FB3"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приймати рішення про участь дитини в інноваційній діяльності позашкільного навчального закладу;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брати участь у заходах, спрямованих на поліпшення організації </w:t>
      </w:r>
      <w:r w:rsidR="00546363" w:rsidRPr="008279A2">
        <w:rPr>
          <w:rFonts w:ascii="Times New Roman" w:eastAsia="Times New Roman" w:hAnsi="Times New Roman" w:cs="Times New Roman"/>
          <w:sz w:val="28"/>
          <w:szCs w:val="28"/>
          <w:lang w:eastAsia="ru-RU"/>
        </w:rPr>
        <w:t xml:space="preserve">освітнього </w:t>
      </w:r>
      <w:r w:rsidRPr="008279A2">
        <w:rPr>
          <w:rFonts w:ascii="Times New Roman" w:eastAsia="Times New Roman" w:hAnsi="Times New Roman" w:cs="Times New Roman"/>
          <w:sz w:val="28"/>
          <w:szCs w:val="28"/>
          <w:lang w:eastAsia="ru-RU"/>
        </w:rPr>
        <w:t>процесу та зміцнення мате</w:t>
      </w:r>
      <w:r w:rsidR="00546363" w:rsidRPr="008279A2">
        <w:rPr>
          <w:rFonts w:ascii="Times New Roman" w:eastAsia="Times New Roman" w:hAnsi="Times New Roman" w:cs="Times New Roman"/>
          <w:sz w:val="28"/>
          <w:szCs w:val="28"/>
          <w:lang w:eastAsia="ru-RU"/>
        </w:rPr>
        <w:t>ріально-технічної бази КМЦПО «Лідер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захищати законні інтереси вихованців, учнів і слухачів в органах громадського самоврядування КМЦПО «Л</w:t>
      </w:r>
      <w:r w:rsidR="00546363"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та у відповідних державних, судових органах.</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3.10. Учасники </w:t>
      </w:r>
      <w:r w:rsidR="00546363" w:rsidRPr="008279A2">
        <w:rPr>
          <w:rFonts w:ascii="Times New Roman" w:eastAsia="Times New Roman" w:hAnsi="Times New Roman" w:cs="Times New Roman"/>
          <w:sz w:val="28"/>
          <w:szCs w:val="28"/>
          <w:lang w:eastAsia="ru-RU"/>
        </w:rPr>
        <w:t>освітнього</w:t>
      </w:r>
      <w:r w:rsidRPr="008279A2">
        <w:rPr>
          <w:rFonts w:ascii="Times New Roman" w:eastAsia="Times New Roman" w:hAnsi="Times New Roman" w:cs="Times New Roman"/>
          <w:sz w:val="28"/>
          <w:szCs w:val="28"/>
          <w:lang w:eastAsia="ru-RU"/>
        </w:rPr>
        <w:t xml:space="preserve"> процесу, винні в порушенні вимог статуту, Правил внутрішнього розпорядку, Положення про позашкільний навчальний заклад та інших нормативно-правових документів, несуть відповідальність у порядку, встановленому законами України.</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rsidR="002A7FB3" w:rsidRPr="008279A2" w:rsidRDefault="00546363" w:rsidP="00097C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8279A2">
        <w:rPr>
          <w:rFonts w:ascii="Times New Roman" w:eastAsia="Times New Roman" w:hAnsi="Times New Roman" w:cs="Times New Roman"/>
          <w:b/>
          <w:bCs/>
          <w:sz w:val="36"/>
          <w:szCs w:val="36"/>
          <w:lang w:eastAsia="ru-RU"/>
        </w:rPr>
        <w:t>IV</w:t>
      </w:r>
      <w:r w:rsidR="002A7FB3" w:rsidRPr="008279A2">
        <w:rPr>
          <w:rFonts w:ascii="Times New Roman" w:eastAsia="Times New Roman" w:hAnsi="Times New Roman" w:cs="Times New Roman"/>
          <w:b/>
          <w:bCs/>
          <w:sz w:val="36"/>
          <w:szCs w:val="36"/>
          <w:lang w:eastAsia="ru-RU"/>
        </w:rPr>
        <w:t>. Управління навчальним закладом</w:t>
      </w:r>
    </w:p>
    <w:p w:rsidR="00546363" w:rsidRPr="008279A2" w:rsidRDefault="002A7FB3" w:rsidP="00097CDC">
      <w:pPr>
        <w:pStyle w:val="aa"/>
        <w:shd w:val="clear" w:color="auto" w:fill="FFFFFF"/>
        <w:spacing w:before="0" w:beforeAutospacing="0" w:after="0" w:afterAutospacing="0"/>
        <w:ind w:firstLine="720"/>
        <w:jc w:val="both"/>
      </w:pPr>
      <w:r w:rsidRPr="008279A2">
        <w:rPr>
          <w:sz w:val="28"/>
          <w:szCs w:val="28"/>
          <w:lang w:eastAsia="ru-RU"/>
        </w:rPr>
        <w:t>4.1.</w:t>
      </w:r>
      <w:r w:rsidR="00546363" w:rsidRPr="008279A2">
        <w:rPr>
          <w:sz w:val="28"/>
          <w:szCs w:val="28"/>
        </w:rPr>
        <w:t xml:space="preserve">Управління закладом освіти – </w:t>
      </w:r>
      <w:r w:rsidR="00546363" w:rsidRPr="008279A2">
        <w:rPr>
          <w:sz w:val="28"/>
          <w:szCs w:val="28"/>
          <w:lang w:eastAsia="ru-RU"/>
        </w:rPr>
        <w:t>КМЦПО «Лідер»</w:t>
      </w:r>
      <w:r w:rsidR="007C5FD5">
        <w:rPr>
          <w:sz w:val="28"/>
          <w:szCs w:val="28"/>
          <w:lang w:eastAsia="ru-RU"/>
        </w:rPr>
        <w:t xml:space="preserve"> </w:t>
      </w:r>
      <w:r w:rsidR="00546363" w:rsidRPr="008279A2">
        <w:rPr>
          <w:sz w:val="28"/>
          <w:szCs w:val="28"/>
        </w:rPr>
        <w:t>– в межах повноважень, визначених законами та цим Статутом, здійснюють:</w:t>
      </w:r>
    </w:p>
    <w:p w:rsidR="00546363" w:rsidRPr="008279A2" w:rsidRDefault="00546363" w:rsidP="00097CDC">
      <w:pPr>
        <w:shd w:val="clear" w:color="auto" w:fill="FFFFFF"/>
        <w:tabs>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 засновник – Кременчуцька міська рада; </w:t>
      </w:r>
    </w:p>
    <w:p w:rsidR="00546363" w:rsidRPr="008279A2" w:rsidRDefault="00546363"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 орган управління закладом освіти – Департамент освіти Кременчуцької міської ради Кременчуцького району Полтавської області та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546363" w:rsidRPr="008279A2" w:rsidRDefault="00546363" w:rsidP="00097CDC">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директор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w:t>
      </w:r>
    </w:p>
    <w:p w:rsidR="00546363" w:rsidRPr="008279A2" w:rsidRDefault="00546363" w:rsidP="00097CDC">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lastRenderedPageBreak/>
        <w:t xml:space="preserve">- педагогічна рада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w:t>
      </w:r>
    </w:p>
    <w:p w:rsidR="00546363" w:rsidRPr="008279A2" w:rsidRDefault="00546363" w:rsidP="00097CDC">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вищий колегіальний орган громадського самоврядування </w:t>
      </w:r>
      <w:r w:rsidR="00B95AC5"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(загальні збори).</w:t>
      </w:r>
    </w:p>
    <w:p w:rsidR="00B95AC5" w:rsidRPr="008279A2" w:rsidRDefault="00B95AC5"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4.2 Засновник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приймає рішення про створення, реорганізацію, ліквідацію, зміну типу закладу освіти, затверджує статут (його нову редакцію);</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i/>
          <w:sz w:val="28"/>
          <w:szCs w:val="28"/>
          <w:lang w:eastAsia="uk-UA"/>
        </w:rPr>
        <w:t xml:space="preserve">          - </w:t>
      </w:r>
      <w:r w:rsidRPr="008279A2">
        <w:rPr>
          <w:rFonts w:ascii="Times New Roman" w:eastAsia="Times New Roman" w:hAnsi="Times New Roman" w:cs="Times New Roman"/>
          <w:sz w:val="28"/>
          <w:szCs w:val="28"/>
          <w:lang w:eastAsia="uk-UA"/>
        </w:rPr>
        <w:t>фінансує виконання стратегії розвитку закладу позашкільної освіти</w:t>
      </w:r>
      <w:r w:rsidRPr="008279A2">
        <w:rPr>
          <w:rFonts w:ascii="Times New Roman" w:eastAsia="Times New Roman" w:hAnsi="Times New Roman" w:cs="Times New Roman"/>
          <w:i/>
          <w:sz w:val="28"/>
          <w:szCs w:val="28"/>
          <w:lang w:eastAsia="uk-UA"/>
        </w:rPr>
        <w:t xml:space="preserve">, </w:t>
      </w:r>
      <w:r w:rsidRPr="008279A2">
        <w:rPr>
          <w:rFonts w:ascii="Times New Roman" w:eastAsia="Times New Roman" w:hAnsi="Times New Roman" w:cs="Times New Roman"/>
          <w:sz w:val="28"/>
          <w:szCs w:val="28"/>
          <w:lang w:eastAsia="uk-UA"/>
        </w:rPr>
        <w:t>у тому числі здійснення інноваційної діяльності закладом освіти;</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утворює та ліквідує структурні підрозділи у заснованих ним закладах позашкільної освіти;</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здійснює контроль за використанням закладом позашкільної освіти публічних коштів;</w:t>
      </w:r>
    </w:p>
    <w:p w:rsidR="00B95AC5" w:rsidRPr="008279A2" w:rsidRDefault="00B95AC5" w:rsidP="00097CDC">
      <w:pPr>
        <w:widowControl w:val="0"/>
        <w:tabs>
          <w:tab w:val="left" w:pos="0"/>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закріплює майно за КМЦПО «Лідер»  на праві оперативного управління; </w:t>
      </w:r>
    </w:p>
    <w:p w:rsidR="00B95AC5" w:rsidRPr="008279A2" w:rsidRDefault="00B95AC5" w:rsidP="00097CDC">
      <w:pPr>
        <w:widowControl w:val="0"/>
        <w:tabs>
          <w:tab w:val="left" w:pos="0"/>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здійснює контроль за ефективністю використання майна, що є власністю територіальної громади та закріплене за КМЦПО «Лідер»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користування, списання з балансу;</w:t>
      </w:r>
    </w:p>
    <w:p w:rsidR="00B95AC5" w:rsidRPr="008279A2" w:rsidRDefault="00B95AC5" w:rsidP="00097CDC">
      <w:pPr>
        <w:widowControl w:val="0"/>
        <w:tabs>
          <w:tab w:val="left" w:pos="142"/>
          <w:tab w:val="left" w:pos="1134"/>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затверджує обсяги фінансування КМЦПО «Лідер», забезпечує утримання та розвиток його матеріально-технічної бази на рівні, достатньому для виконання вимог стандартів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B95AC5" w:rsidRPr="008279A2" w:rsidRDefault="00B95AC5" w:rsidP="00097CDC">
      <w:pPr>
        <w:widowControl w:val="0"/>
        <w:tabs>
          <w:tab w:val="left" w:pos="142"/>
          <w:tab w:val="left" w:pos="1134"/>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затверджує міські програми розвитку та підтримки закладів позашкільної освіти, програм заохочення учнів, педагогічних та інших працівників КМЦПО «Лідер», програм організаційно-масових заходів;</w:t>
      </w:r>
    </w:p>
    <w:p w:rsidR="00B95AC5" w:rsidRPr="008279A2" w:rsidRDefault="00B95AC5" w:rsidP="00097CDC">
      <w:pPr>
        <w:tabs>
          <w:tab w:val="left" w:pos="142"/>
          <w:tab w:val="left" w:pos="851"/>
          <w:tab w:val="left" w:pos="1134"/>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у разі реорганізації чи ліквідації КМЦПО «Лідер» забезпечує можливість вихованцям продовжити навчання на відповідному рівні освіти; </w:t>
      </w:r>
    </w:p>
    <w:p w:rsidR="00B95AC5" w:rsidRPr="008279A2" w:rsidRDefault="00B95AC5" w:rsidP="00097CDC">
      <w:pPr>
        <w:tabs>
          <w:tab w:val="left" w:pos="142"/>
          <w:tab w:val="left" w:pos="851"/>
          <w:tab w:val="left" w:pos="1134"/>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не має права втручатися в діяльність КМЦПО «Лідер», що здійснюється ним у межах його автономних прав, визначених законом та установчими документами.</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реалізує інші права, передбачені цим Законом та іншими актами законодавства.</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4.3. Департамент освіти  Кременчуцької міської ради Кременчуцького району   Полтавської області здійснює управління КМЦПО «Лідер» в межах своїх повноважень.</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4.4.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здійснює управління закладом освіти в межах своїх повноважень, а саме:</w:t>
      </w:r>
    </w:p>
    <w:p w:rsidR="00B95AC5" w:rsidRPr="008279A2" w:rsidRDefault="00B95AC5" w:rsidP="00097CDC">
      <w:pPr>
        <w:tabs>
          <w:tab w:val="left" w:pos="0"/>
          <w:tab w:val="left" w:pos="1080"/>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контролює реалізацію державної політики у сфері освіти та забезпечення її якості в закладі позашкільної освіти; </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здійснює контроль за недопущенням привілеїв чи обмежень (дискримінації) за ознаками віку, статі, раси, кольору шкіри, стану здоров’я, </w:t>
      </w:r>
      <w:r w:rsidRPr="008279A2">
        <w:rPr>
          <w:rFonts w:ascii="Times New Roman" w:eastAsia="Times New Roman" w:hAnsi="Times New Roman" w:cs="Times New Roman"/>
          <w:sz w:val="28"/>
          <w:szCs w:val="28"/>
          <w:lang w:eastAsia="uk-UA"/>
        </w:rPr>
        <w:lastRenderedPageBreak/>
        <w:t xml:space="preserve">інвалідності, особливих освітніх потреб, громадянства, </w:t>
      </w:r>
      <w:proofErr w:type="spellStart"/>
      <w:r w:rsidRPr="008279A2">
        <w:rPr>
          <w:rFonts w:ascii="Times New Roman" w:eastAsia="Times New Roman" w:hAnsi="Times New Roman" w:cs="Times New Roman"/>
          <w:sz w:val="28"/>
          <w:szCs w:val="28"/>
          <w:lang w:eastAsia="uk-UA"/>
        </w:rPr>
        <w:t>національно-сті</w:t>
      </w:r>
      <w:proofErr w:type="spellEnd"/>
      <w:r w:rsidRPr="008279A2">
        <w:rPr>
          <w:rFonts w:ascii="Times New Roman" w:eastAsia="Times New Roman" w:hAnsi="Times New Roman" w:cs="Times New Roman"/>
          <w:sz w:val="28"/>
          <w:szCs w:val="28"/>
          <w:lang w:eastAsia="uk-UA"/>
        </w:rPr>
        <w:t>,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затверджує за поданням закладу позашкільної освіти стратегію розвитку такого закладу;</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затверджує кошторис </w:t>
      </w:r>
      <w:r w:rsidR="00983F3C" w:rsidRPr="008279A2">
        <w:rPr>
          <w:rFonts w:ascii="Times New Roman" w:eastAsia="Times New Roman" w:hAnsi="Times New Roman" w:cs="Times New Roman"/>
          <w:sz w:val="28"/>
          <w:szCs w:val="28"/>
          <w:lang w:eastAsia="uk-UA"/>
        </w:rPr>
        <w:t>закладу позашкільної освіти</w:t>
      </w:r>
      <w:r w:rsidRPr="008279A2">
        <w:rPr>
          <w:rFonts w:ascii="Times New Roman" w:eastAsia="Times New Roman" w:hAnsi="Times New Roman" w:cs="Times New Roman"/>
          <w:sz w:val="28"/>
          <w:szCs w:val="28"/>
          <w:lang w:eastAsia="uk-UA"/>
        </w:rPr>
        <w:t>, у тому числі обсяг коштів, що передбачається на підвищення кваліфікації педагогічних працівників, та контролює його виконання;</w:t>
      </w:r>
    </w:p>
    <w:p w:rsidR="00B95AC5" w:rsidRPr="008279A2" w:rsidRDefault="00B95AC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забезпечує створення у закладі освіти інклюзивного освітнього середовища, універсального дизайну та розумного пристосування; </w:t>
      </w:r>
    </w:p>
    <w:p w:rsidR="00B95AC5" w:rsidRPr="008279A2" w:rsidRDefault="00B95AC5" w:rsidP="00097CDC">
      <w:pPr>
        <w:shd w:val="clear" w:color="auto" w:fill="FFFFFF"/>
        <w:tabs>
          <w:tab w:val="left" w:pos="851"/>
        </w:tabs>
        <w:spacing w:after="0" w:line="240" w:lineRule="auto"/>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 укладає та розриває строковий трудовий договорів (контракт) з керівником закладу освіти у порядку, визначеним законодавством та цим Статутом; </w:t>
      </w:r>
    </w:p>
    <w:p w:rsidR="00B95AC5" w:rsidRPr="008279A2" w:rsidRDefault="00B95AC5" w:rsidP="00097CDC">
      <w:pPr>
        <w:widowControl w:val="0"/>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забезпечує діяльність </w:t>
      </w:r>
      <w:r w:rsidR="00983F3C" w:rsidRPr="008279A2">
        <w:rPr>
          <w:rFonts w:ascii="Times New Roman" w:eastAsia="Times New Roman" w:hAnsi="Times New Roman" w:cs="Times New Roman"/>
          <w:sz w:val="28"/>
          <w:szCs w:val="28"/>
          <w:lang w:eastAsia="uk-UA"/>
        </w:rPr>
        <w:t>КМЦПО «Лідер»;</w:t>
      </w:r>
    </w:p>
    <w:p w:rsidR="00B95AC5" w:rsidRPr="008279A2" w:rsidRDefault="00B95AC5" w:rsidP="00097CDC">
      <w:pPr>
        <w:widowControl w:val="0"/>
        <w:shd w:val="clear" w:color="auto" w:fill="FFFFFF"/>
        <w:tabs>
          <w:tab w:val="left" w:pos="1267"/>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здійснює навчально-методичне керівництво та контроль за дотриманням установчих документів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w:t>
      </w:r>
    </w:p>
    <w:p w:rsidR="00B95AC5" w:rsidRPr="008279A2" w:rsidRDefault="00B95AC5" w:rsidP="00097CDC">
      <w:pPr>
        <w:widowControl w:val="0"/>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сприяє проведенню експериментальної та інноваційної діяльності освітнього процесу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B95AC5" w:rsidRPr="008279A2" w:rsidRDefault="00B95AC5" w:rsidP="00097CDC">
      <w:pPr>
        <w:shd w:val="clear" w:color="auto" w:fill="FFFFFF"/>
        <w:tabs>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контролює здійснення атестації педаг</w:t>
      </w:r>
      <w:r w:rsidR="00983F3C" w:rsidRPr="008279A2">
        <w:rPr>
          <w:rFonts w:ascii="Times New Roman" w:eastAsia="Times New Roman" w:hAnsi="Times New Roman" w:cs="Times New Roman"/>
          <w:sz w:val="28"/>
          <w:szCs w:val="28"/>
          <w:lang w:eastAsia="uk-UA"/>
        </w:rPr>
        <w:t>огічних працівників</w:t>
      </w:r>
      <w:r w:rsidRPr="008279A2">
        <w:rPr>
          <w:rFonts w:ascii="Times New Roman" w:eastAsia="Times New Roman" w:hAnsi="Times New Roman" w:cs="Times New Roman"/>
          <w:sz w:val="28"/>
          <w:szCs w:val="28"/>
          <w:lang w:eastAsia="uk-UA"/>
        </w:rPr>
        <w:t>;</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контролює організацію професійного розвитку, підвищення кваліфікації педагогічних працівників закладу освіти;</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контролює надання в оренду майна, земельних ділянок закладу освіти, стягування орендної плати та відшкодування комунальних послуг;</w:t>
      </w:r>
    </w:p>
    <w:p w:rsidR="00B95AC5" w:rsidRPr="008279A2" w:rsidRDefault="00B95AC5" w:rsidP="00097CDC">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реалізує інші права, передбачені законодавством та установчими документами закладу освіти в межах наданих повноважень. </w:t>
      </w:r>
    </w:p>
    <w:p w:rsidR="00B95AC5" w:rsidRPr="008279A2" w:rsidRDefault="00B95AC5"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4.5 Директор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здійснює безпосереднє управління закладом і несе відповідальність за освітню, фінансово-господарську та іншу діяльність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w:t>
      </w:r>
    </w:p>
    <w:p w:rsidR="00B95AC5" w:rsidRPr="008279A2" w:rsidRDefault="00B95AC5"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Посаду директора </w:t>
      </w:r>
      <w:r w:rsidRPr="008279A2">
        <w:rPr>
          <w:rFonts w:ascii="Times New Roman" w:eastAsia="Times New Roman" w:hAnsi="Times New Roman" w:cs="Times New Roman"/>
          <w:sz w:val="28"/>
          <w:szCs w:val="28"/>
          <w:shd w:val="clear" w:color="auto" w:fill="FFFFFF"/>
          <w:lang w:eastAsia="uk-UA"/>
        </w:rPr>
        <w:t>може обіймати особа</w:t>
      </w:r>
      <w:r w:rsidRPr="008279A2">
        <w:rPr>
          <w:rFonts w:ascii="Times New Roman" w:eastAsia="Times New Roman" w:hAnsi="Times New Roman" w:cs="Times New Roman"/>
          <w:sz w:val="28"/>
          <w:szCs w:val="28"/>
          <w:lang w:eastAsia="uk-UA"/>
        </w:rPr>
        <w:t>,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w:t>
      </w:r>
      <w:r w:rsidR="00983F3C" w:rsidRPr="008279A2">
        <w:rPr>
          <w:rFonts w:ascii="Times New Roman" w:eastAsia="Times New Roman" w:hAnsi="Times New Roman" w:cs="Times New Roman"/>
          <w:sz w:val="28"/>
          <w:szCs w:val="28"/>
          <w:lang w:eastAsia="uk-UA"/>
        </w:rPr>
        <w:t>конанню професійних обов’язків.</w:t>
      </w:r>
    </w:p>
    <w:p w:rsidR="00B95AC5" w:rsidRPr="008279A2" w:rsidRDefault="00B95AC5" w:rsidP="00097CDC">
      <w:pPr>
        <w:tabs>
          <w:tab w:val="left" w:pos="9634"/>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Призначення на посаду та звільнення з посади директора </w:t>
      </w:r>
      <w:r w:rsidR="00983F3C" w:rsidRPr="008279A2">
        <w:rPr>
          <w:rFonts w:ascii="Times New Roman" w:eastAsia="Times New Roman" w:hAnsi="Times New Roman" w:cs="Times New Roman"/>
          <w:sz w:val="28"/>
          <w:szCs w:val="28"/>
          <w:lang w:eastAsia="uk-UA"/>
        </w:rPr>
        <w:t xml:space="preserve">КМЦПО «Лідер» </w:t>
      </w:r>
      <w:r w:rsidRPr="008279A2">
        <w:rPr>
          <w:rFonts w:ascii="Times New Roman" w:eastAsia="Times New Roman" w:hAnsi="Times New Roman" w:cs="Times New Roman"/>
          <w:sz w:val="28"/>
          <w:szCs w:val="28"/>
          <w:lang w:eastAsia="uk-UA"/>
        </w:rPr>
        <w:t xml:space="preserve">здійснюється заступником директора департаменту – начальником </w:t>
      </w:r>
      <w:r w:rsidRPr="008279A2">
        <w:rPr>
          <w:rFonts w:ascii="Times New Roman" w:eastAsia="Times New Roman" w:hAnsi="Times New Roman" w:cs="Times New Roman"/>
          <w:sz w:val="28"/>
          <w:szCs w:val="28"/>
          <w:lang w:eastAsia="uk-UA"/>
        </w:rPr>
        <w:lastRenderedPageBreak/>
        <w:t>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у порядку, визначеному законами та установчими документами.</w:t>
      </w:r>
    </w:p>
    <w:p w:rsidR="00B95AC5" w:rsidRPr="008279A2" w:rsidRDefault="00B95AC5" w:rsidP="00097CDC">
      <w:pPr>
        <w:widowControl w:val="0"/>
        <w:tabs>
          <w:tab w:val="left" w:pos="1222"/>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Директор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безпосередньо підпорядковується заступнику директора департаменту – начальнику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w:t>
      </w:r>
    </w:p>
    <w:p w:rsidR="00B95AC5" w:rsidRPr="008279A2" w:rsidRDefault="00B95AC5" w:rsidP="0009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Повноваження (права і обов’язки) та відповідальність директора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визначаються законом, установчими документами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посадовою інструкцією та контрактом.</w:t>
      </w:r>
    </w:p>
    <w:p w:rsidR="00B95AC5" w:rsidRPr="008279A2" w:rsidRDefault="00B95AC5"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Директор є представником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у відносинах з державними органами, </w:t>
      </w:r>
      <w:proofErr w:type="spellStart"/>
      <w:r w:rsidRPr="008279A2">
        <w:rPr>
          <w:rFonts w:ascii="Times New Roman" w:eastAsia="Times New Roman" w:hAnsi="Times New Roman" w:cs="Times New Roman"/>
          <w:sz w:val="28"/>
          <w:szCs w:val="28"/>
          <w:lang w:eastAsia="uk-UA"/>
        </w:rPr>
        <w:t>органами</w:t>
      </w:r>
      <w:proofErr w:type="spellEnd"/>
      <w:r w:rsidRPr="008279A2">
        <w:rPr>
          <w:rFonts w:ascii="Times New Roman" w:eastAsia="Times New Roman" w:hAnsi="Times New Roman" w:cs="Times New Roman"/>
          <w:sz w:val="28"/>
          <w:szCs w:val="28"/>
          <w:lang w:eastAsia="uk-UA"/>
        </w:rPr>
        <w:t xml:space="preserve">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00983F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983F3C" w:rsidRPr="008279A2">
        <w:rPr>
          <w:rFonts w:ascii="Times New Roman" w:eastAsia="Times New Roman" w:hAnsi="Times New Roman" w:cs="Times New Roman"/>
          <w:sz w:val="28"/>
          <w:szCs w:val="28"/>
          <w:lang w:eastAsia="ru-RU"/>
        </w:rPr>
        <w:t>6</w:t>
      </w:r>
      <w:r w:rsidRPr="008279A2">
        <w:rPr>
          <w:rFonts w:ascii="Times New Roman" w:eastAsia="Times New Roman" w:hAnsi="Times New Roman" w:cs="Times New Roman"/>
          <w:sz w:val="28"/>
          <w:szCs w:val="28"/>
          <w:lang w:eastAsia="ru-RU"/>
        </w:rPr>
        <w:t>. Директор КМЦПО «Л</w:t>
      </w:r>
      <w:r w:rsidR="00983F3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здійснює керівництво трудовим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організовує</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освітній</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процес;</w:t>
      </w:r>
    </w:p>
    <w:p w:rsidR="002A7FB3" w:rsidRPr="008279A2" w:rsidRDefault="00983F3C" w:rsidP="00097CDC">
      <w:pPr>
        <w:widowControl w:val="0"/>
        <w:shd w:val="clear" w:color="auto" w:fill="FFFFFF"/>
        <w:tabs>
          <w:tab w:val="left" w:pos="12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контролює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організацію та проведення процедур державної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закупівлі</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згідно з чинним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законодавством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України;</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забезпечує контроль за виконанням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навчальних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планів і програм, які</w:t>
      </w:r>
      <w:r w:rsidR="000D3F0A" w:rsidRPr="008279A2">
        <w:rPr>
          <w:rFonts w:ascii="Times New Roman" w:eastAsia="Times New Roman" w:hAnsi="Times New Roman" w:cs="Times New Roman"/>
          <w:sz w:val="28"/>
          <w:szCs w:val="28"/>
          <w:lang w:eastAsia="ru-RU"/>
        </w:rPr>
        <w:t xml:space="preserve"> </w:t>
      </w:r>
      <w:proofErr w:type="spellStart"/>
      <w:r w:rsidR="002A7FB3" w:rsidRPr="008279A2">
        <w:rPr>
          <w:rFonts w:ascii="Times New Roman" w:eastAsia="Times New Roman" w:hAnsi="Times New Roman" w:cs="Times New Roman"/>
          <w:sz w:val="28"/>
          <w:szCs w:val="28"/>
          <w:lang w:eastAsia="ru-RU"/>
        </w:rPr>
        <w:t>стюзнань</w:t>
      </w:r>
      <w:proofErr w:type="spellEnd"/>
      <w:r w:rsidR="002A7FB3" w:rsidRPr="008279A2">
        <w:rPr>
          <w:rFonts w:ascii="Times New Roman" w:eastAsia="Times New Roman" w:hAnsi="Times New Roman" w:cs="Times New Roman"/>
          <w:sz w:val="28"/>
          <w:szCs w:val="28"/>
          <w:lang w:eastAsia="ru-RU"/>
        </w:rPr>
        <w:t>, умінь та навичок</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учнів; </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відповідає за дотримання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вимог</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Державного стандарту позашкільної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освіти, за якість і ефективність</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роботи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педагогічного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колективу; </w:t>
      </w:r>
    </w:p>
    <w:p w:rsidR="002A7FB3" w:rsidRPr="008279A2" w:rsidRDefault="00983F3C" w:rsidP="00097CDC">
      <w:pPr>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здійснює роботу з охорони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відповідно до чинного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законодавства;</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забезпечує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дотримання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вимог</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охорони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дитинства, санітарно-гігієнічних та протипожежних норм, охорони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підтримує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ініціативи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щодо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вдосконалення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системи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навчання та виховання, заохочення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творчих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пошуків, дослідно-експериментальної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роботи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педагогів;</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забезпечує права учнів на захист</w:t>
      </w:r>
      <w:r w:rsidR="007C5FD5">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їх</w:t>
      </w:r>
      <w:r w:rsidR="007C5FD5">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 будь-яких форм фізичного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або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психічного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насильства;</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здійснює контроль за проходженням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працівниками у встановлені</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терміни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обов’язкових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медичних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оглядів і несе за це</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відповідальність;</w:t>
      </w:r>
    </w:p>
    <w:p w:rsidR="002A7FB3" w:rsidRPr="008279A2" w:rsidRDefault="002A7FB3" w:rsidP="00097CDC">
      <w:pPr>
        <w:autoSpaceDE w:val="0"/>
        <w:autoSpaceDN w:val="0"/>
        <w:spacing w:after="0" w:line="240" w:lineRule="auto"/>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розпоряджається в установленому порядку майном і коштами КМЦПО «Л</w:t>
      </w:r>
      <w:r w:rsidR="00983F3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983F3C"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забезпечує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виконання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кошторисів</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видатків по бюджету та позабюджетним коштам, у</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відповідності з цільовим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призначенням, суворо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дотримується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фінансово-бюджетної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дисципліни та максимальної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економії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матеріальних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цінностей і грошових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коштів. </w:t>
      </w:r>
    </w:p>
    <w:p w:rsidR="002A7FB3" w:rsidRPr="008279A2" w:rsidRDefault="002A7FB3"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Витрати КМЦПО «Л</w:t>
      </w:r>
      <w:r w:rsidR="00983F3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приводить у</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відповідність з бюджетними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асигнуваннями та іншими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показниками, що</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доведені</w:t>
      </w:r>
      <w:r w:rsidR="007C5FD5">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лімітними</w:t>
      </w:r>
      <w:r w:rsidR="000D3F0A" w:rsidRP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довідками;</w:t>
      </w:r>
    </w:p>
    <w:p w:rsidR="002A7FB3" w:rsidRPr="008279A2" w:rsidRDefault="00983F3C"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lastRenderedPageBreak/>
        <w:t xml:space="preserve">- </w:t>
      </w:r>
      <w:r w:rsidR="002A7FB3" w:rsidRPr="008279A2">
        <w:rPr>
          <w:rFonts w:ascii="Times New Roman" w:eastAsia="Times New Roman" w:hAnsi="Times New Roman" w:cs="Times New Roman"/>
          <w:sz w:val="28"/>
          <w:szCs w:val="28"/>
          <w:lang w:eastAsia="ru-RU"/>
        </w:rPr>
        <w:t>видає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у межах своєї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компетенції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накази та розпорядження і контролює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їх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виконання;</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встановлює ставки заробітної</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плати і посадові</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оклади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працівників КМЦПО</w:t>
      </w:r>
      <w:r w:rsidRPr="008279A2">
        <w:rPr>
          <w:rFonts w:ascii="Times New Roman" w:eastAsia="Times New Roman" w:hAnsi="Times New Roman" w:cs="Times New Roman"/>
          <w:sz w:val="28"/>
          <w:szCs w:val="28"/>
          <w:lang w:eastAsia="ru-RU"/>
        </w:rPr>
        <w:t xml:space="preserve"> «Лідер</w:t>
      </w:r>
      <w:r w:rsidR="002A7FB3" w:rsidRPr="008279A2">
        <w:rPr>
          <w:rFonts w:ascii="Times New Roman" w:eastAsia="Times New Roman" w:hAnsi="Times New Roman" w:cs="Times New Roman"/>
          <w:sz w:val="28"/>
          <w:szCs w:val="28"/>
          <w:lang w:eastAsia="ru-RU"/>
        </w:rPr>
        <w:t>»</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відповідно до Інструкції по нарахуванню</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заробітної плати;</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встановлює надбавки і доплати до посадових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окладів</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працівників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за погодженням</w:t>
      </w:r>
      <w:r w:rsidR="007C5FD5">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із</w:t>
      </w:r>
      <w:r w:rsidR="007C5FD5">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профспілковим</w:t>
      </w:r>
      <w:r w:rsidR="007C5FD5">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комітетом закладу;</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затверджує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розклади занять учнів, графіки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роботи і педагогічне</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навантаження, тарифікаційні списки і графіки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відпусток</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працівників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за погодженням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із</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профспілковим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комітетом закладу;</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 погодженням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із</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профспілковим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комітетом</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затверджує правила внутрішнього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розпорядку, посадові</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обов’язки</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працівників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xml:space="preserve">; </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створює</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умови для творчого</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зростання</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педагогічних</w:t>
      </w:r>
      <w:r w:rsidR="000D3F0A"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працівників, пошуку та застосування ними ефективних форм і методів</w:t>
      </w:r>
      <w:r w:rsidR="008279A2"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навчання та виховання;</w:t>
      </w:r>
    </w:p>
    <w:p w:rsidR="002A7FB3" w:rsidRPr="008279A2" w:rsidRDefault="00876DDF" w:rsidP="00097CDC">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несе відповідальність за свою діяльність перед вихованцями, батьками, педагогічними працівниками, засновником, </w:t>
      </w:r>
      <w:r w:rsidRPr="008279A2">
        <w:rPr>
          <w:rFonts w:ascii="Times New Roman" w:hAnsi="Times New Roman" w:cs="Times New Roman"/>
          <w:sz w:val="28"/>
          <w:szCs w:val="28"/>
        </w:rPr>
        <w:t>Департаментом освіти  Кременчуцької міської ради Кременчуцького району   Полтавської області</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xml:space="preserve">. Керівник </w:t>
      </w:r>
      <w:r w:rsidR="00876DDF" w:rsidRPr="008279A2">
        <w:rPr>
          <w:rFonts w:ascii="Times New Roman" w:eastAsia="Times New Roman" w:hAnsi="Times New Roman" w:cs="Times New Roman"/>
          <w:sz w:val="28"/>
          <w:szCs w:val="28"/>
          <w:lang w:eastAsia="ru-RU"/>
        </w:rPr>
        <w:t xml:space="preserve">закладу </w:t>
      </w:r>
      <w:r w:rsidRPr="008279A2">
        <w:rPr>
          <w:rFonts w:ascii="Times New Roman" w:eastAsia="Times New Roman" w:hAnsi="Times New Roman" w:cs="Times New Roman"/>
          <w:sz w:val="28"/>
          <w:szCs w:val="28"/>
          <w:lang w:eastAsia="ru-RU"/>
        </w:rPr>
        <w:t>позашкільно</w:t>
      </w:r>
      <w:r w:rsidR="00876DDF" w:rsidRPr="008279A2">
        <w:rPr>
          <w:rFonts w:ascii="Times New Roman" w:eastAsia="Times New Roman" w:hAnsi="Times New Roman" w:cs="Times New Roman"/>
          <w:sz w:val="28"/>
          <w:szCs w:val="28"/>
          <w:lang w:eastAsia="ru-RU"/>
        </w:rPr>
        <w:t>ї освіти</w:t>
      </w:r>
      <w:r w:rsidRPr="008279A2">
        <w:rPr>
          <w:rFonts w:ascii="Times New Roman" w:eastAsia="Times New Roman" w:hAnsi="Times New Roman" w:cs="Times New Roman"/>
          <w:sz w:val="28"/>
          <w:szCs w:val="28"/>
          <w:lang w:eastAsia="ru-RU"/>
        </w:rPr>
        <w:t xml:space="preserve"> є головою педагогічної ради – постійно діючого колегіального органу управління КМЦПО «Л</w:t>
      </w:r>
      <w:r w:rsidR="00876DDF"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ind w:firstLine="708"/>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Педагогічна рада КМЦПО «Л</w:t>
      </w:r>
      <w:r w:rsidR="00876DDF"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w:t>
      </w:r>
    </w:p>
    <w:p w:rsidR="002A7FB3" w:rsidRPr="008279A2" w:rsidRDefault="002A7FB3" w:rsidP="00097CDC">
      <w:pPr>
        <w:pStyle w:val="ab"/>
        <w:widowControl w:val="0"/>
        <w:numPr>
          <w:ilvl w:val="0"/>
          <w:numId w:val="20"/>
        </w:numPr>
        <w:autoSpaceDE w:val="0"/>
        <w:autoSpaceDN w:val="0"/>
        <w:spacing w:after="0" w:line="240" w:lineRule="auto"/>
        <w:ind w:left="0"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розглядає  плани, підсумки й актуальні питання навчальної, виховної, організаційно-масової та інформаційно-методичної роботи КМЦПО «Л</w:t>
      </w:r>
      <w:r w:rsidR="00876DDF"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її структурних підрозділів, гуртків, груп та інших творчих об єднань, а також питання дотримання санітарно-гігієнічних вимог, забезпечення техніки безпеки, охорони праці;</w:t>
      </w:r>
    </w:p>
    <w:p w:rsidR="002A7FB3" w:rsidRPr="008279A2" w:rsidRDefault="002A7FB3" w:rsidP="00097CDC">
      <w:pPr>
        <w:pStyle w:val="ab"/>
        <w:widowControl w:val="0"/>
        <w:numPr>
          <w:ilvl w:val="0"/>
          <w:numId w:val="20"/>
        </w:numPr>
        <w:autoSpaceDE w:val="0"/>
        <w:autoSpaceDN w:val="0"/>
        <w:spacing w:after="0" w:line="240" w:lineRule="auto"/>
        <w:ind w:left="0"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розробляє пропозиції щодо поліпшення діяльності КМЦПО «Л</w:t>
      </w:r>
      <w:r w:rsidR="00876DDF"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утворення нових гуртків, груп та інших творчих об’єднань;</w:t>
      </w:r>
    </w:p>
    <w:p w:rsidR="002A7FB3" w:rsidRPr="008279A2" w:rsidRDefault="002A7FB3" w:rsidP="00097CDC">
      <w:pPr>
        <w:pStyle w:val="ab"/>
        <w:widowControl w:val="0"/>
        <w:numPr>
          <w:ilvl w:val="0"/>
          <w:numId w:val="20"/>
        </w:numPr>
        <w:autoSpaceDE w:val="0"/>
        <w:autoSpaceDN w:val="0"/>
        <w:spacing w:after="0" w:line="240" w:lineRule="auto"/>
        <w:ind w:left="0"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визначає заходи щодо підвищення кваліфікації педагогічних кадрів, впровадження у </w:t>
      </w:r>
      <w:r w:rsidR="00876DDF" w:rsidRPr="008279A2">
        <w:rPr>
          <w:rFonts w:ascii="Times New Roman" w:eastAsia="Times New Roman" w:hAnsi="Times New Roman" w:cs="Times New Roman"/>
          <w:sz w:val="28"/>
          <w:szCs w:val="28"/>
          <w:lang w:eastAsia="ru-RU"/>
        </w:rPr>
        <w:t>освітній</w:t>
      </w:r>
      <w:r w:rsidRPr="008279A2">
        <w:rPr>
          <w:rFonts w:ascii="Times New Roman" w:eastAsia="Times New Roman" w:hAnsi="Times New Roman" w:cs="Times New Roman"/>
          <w:sz w:val="28"/>
          <w:szCs w:val="28"/>
          <w:lang w:eastAsia="ru-RU"/>
        </w:rPr>
        <w:t xml:space="preserve"> процес досягнень науки і передового педагогічного досвіду;</w:t>
      </w:r>
    </w:p>
    <w:p w:rsidR="002A7FB3" w:rsidRPr="008279A2" w:rsidRDefault="002A7FB3" w:rsidP="00097CDC">
      <w:pPr>
        <w:pStyle w:val="ab"/>
        <w:widowControl w:val="0"/>
        <w:numPr>
          <w:ilvl w:val="0"/>
          <w:numId w:val="20"/>
        </w:numPr>
        <w:autoSpaceDE w:val="0"/>
        <w:autoSpaceDN w:val="0"/>
        <w:spacing w:after="0" w:line="240" w:lineRule="auto"/>
        <w:ind w:left="0"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створює в разі потреби експертні та консультаційні комісії за напрямами роботи;</w:t>
      </w:r>
    </w:p>
    <w:p w:rsidR="002A7FB3" w:rsidRPr="008279A2" w:rsidRDefault="00876DDF"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порушує клопотання про заохочення педагогічних працівників тощо.</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.1. Функції педагогічної ради:</w:t>
      </w:r>
    </w:p>
    <w:p w:rsidR="002A7FB3" w:rsidRPr="008279A2" w:rsidRDefault="00876DDF"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 xml:space="preserve">управлінські (діагностична, планово-прогностична, експертна, контрольна і </w:t>
      </w:r>
      <w:proofErr w:type="spellStart"/>
      <w:r w:rsidR="002A7FB3" w:rsidRPr="008279A2">
        <w:rPr>
          <w:rFonts w:ascii="Times New Roman" w:eastAsia="Times New Roman" w:hAnsi="Times New Roman" w:cs="Times New Roman"/>
          <w:sz w:val="28"/>
          <w:szCs w:val="28"/>
          <w:lang w:eastAsia="ru-RU"/>
        </w:rPr>
        <w:t>коригуюча</w:t>
      </w:r>
      <w:proofErr w:type="spellEnd"/>
      <w:r w:rsidR="002A7FB3" w:rsidRPr="008279A2">
        <w:rPr>
          <w:rFonts w:ascii="Times New Roman" w:eastAsia="Times New Roman" w:hAnsi="Times New Roman" w:cs="Times New Roman"/>
          <w:sz w:val="28"/>
          <w:szCs w:val="28"/>
          <w:lang w:eastAsia="ru-RU"/>
        </w:rPr>
        <w:t>);</w:t>
      </w:r>
    </w:p>
    <w:p w:rsidR="002A7FB3" w:rsidRPr="008279A2" w:rsidRDefault="00876DDF"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методичні (інформаційна, аналітична, розвивальна, навчальна);</w:t>
      </w:r>
    </w:p>
    <w:p w:rsidR="002A7FB3" w:rsidRPr="008279A2" w:rsidRDefault="00876DDF"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виховні (мотиваційна, організаційно-виховна);</w:t>
      </w:r>
    </w:p>
    <w:p w:rsidR="002A7FB3" w:rsidRPr="008279A2" w:rsidRDefault="00876DDF"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соціально-педагогічні (комунікативна, інтегруюча, координуюча, захисна).</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.2. Робота педагогічної ради проводиться відповідно до плану, який складається на начальний рік та затверджується на першому засіданні педагогічної ради.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 xml:space="preserve">.3. При необхідності проводяться позачергові засідання. Педагогічні ради можуть проводитися за нетрадиційними формами: захист інновацій, </w:t>
      </w:r>
      <w:r w:rsidRPr="008279A2">
        <w:rPr>
          <w:rFonts w:ascii="Times New Roman" w:eastAsia="Times New Roman" w:hAnsi="Times New Roman" w:cs="Times New Roman"/>
          <w:sz w:val="28"/>
          <w:szCs w:val="28"/>
          <w:lang w:eastAsia="ru-RU"/>
        </w:rPr>
        <w:lastRenderedPageBreak/>
        <w:t>рада-диспут, рада конференція, круглий стіл тощо. З питань, які обговорюються, виносяться рішення з визначенням термінів і виконавців, а також осіб, що здійснюють контроль за їх виконанням.</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.4. Педагогічна рада має право виносити рішення при наявності не менше двох третин її членів. Рішення педагогічної ради приймаються більшістю голосів. При рівності голосів ухвальним є голос голови педагогічної ради. Рішення педагогічної ради вступає в дію тільки після його затвердження головою ради.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.5. Організацію роботи з виконання рішення та рекомендацій педагогічної ради здійснює голова ради. З найбільш важливих рішень педагогічної ради видаються накази.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7</w:t>
      </w:r>
      <w:r w:rsidRPr="008279A2">
        <w:rPr>
          <w:rFonts w:ascii="Times New Roman" w:eastAsia="Times New Roman" w:hAnsi="Times New Roman" w:cs="Times New Roman"/>
          <w:sz w:val="28"/>
          <w:szCs w:val="28"/>
          <w:lang w:eastAsia="ru-RU"/>
        </w:rPr>
        <w:t>.6. Діловодство педагогічної ради веде секретар, який обирається з членів ради терміном на навчальний рік. Протоколи засідань підписуються  головою та секретарем. У протоколі фіксується його номер, дата засідання, кількість присутніх, порядок денний, короткий зміст виступів, пропозиції та прийняті рішення. До протоколу додаються матеріали з питань, що обговорювалися. Протоколи засідань педагогічної ради зберігаються у справах закладу протягом десяти років.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876DDF" w:rsidRPr="008279A2">
        <w:rPr>
          <w:rFonts w:ascii="Times New Roman" w:eastAsia="Times New Roman" w:hAnsi="Times New Roman" w:cs="Times New Roman"/>
          <w:sz w:val="28"/>
          <w:szCs w:val="28"/>
          <w:lang w:eastAsia="ru-RU"/>
        </w:rPr>
        <w:t>8</w:t>
      </w:r>
      <w:r w:rsidRPr="008279A2">
        <w:rPr>
          <w:rFonts w:ascii="Times New Roman" w:eastAsia="Times New Roman" w:hAnsi="Times New Roman" w:cs="Times New Roman"/>
          <w:sz w:val="28"/>
          <w:szCs w:val="28"/>
          <w:lang w:eastAsia="ru-RU"/>
        </w:rPr>
        <w:t>. Робота педагогічної ради проводиться відповідно до потреб позашкільного закладу. Кількість засідань педагогічної ради визначається їх доцільністю, але не може бути менше ніж два на рік.</w:t>
      </w:r>
    </w:p>
    <w:p w:rsidR="002A7FB3" w:rsidRPr="008279A2" w:rsidRDefault="00876DDF"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9</w:t>
      </w:r>
      <w:r w:rsidR="002A7FB3" w:rsidRPr="008279A2">
        <w:rPr>
          <w:rFonts w:ascii="Times New Roman" w:eastAsia="Times New Roman" w:hAnsi="Times New Roman" w:cs="Times New Roman"/>
          <w:sz w:val="28"/>
          <w:szCs w:val="28"/>
          <w:lang w:eastAsia="ru-RU"/>
        </w:rPr>
        <w:t>. Органом громадського самоврядування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xml:space="preserve">» є </w:t>
      </w:r>
      <w:r w:rsidRPr="008279A2">
        <w:rPr>
          <w:rFonts w:ascii="Times New Roman" w:eastAsia="Times New Roman" w:hAnsi="Times New Roman" w:cs="Times New Roman"/>
          <w:sz w:val="28"/>
          <w:szCs w:val="28"/>
          <w:lang w:eastAsia="ru-RU"/>
        </w:rPr>
        <w:t>загальні збори (</w:t>
      </w:r>
      <w:r w:rsidR="002A7FB3" w:rsidRPr="008279A2">
        <w:rPr>
          <w:rFonts w:ascii="Times New Roman" w:eastAsia="Times New Roman" w:hAnsi="Times New Roman" w:cs="Times New Roman"/>
          <w:sz w:val="28"/>
          <w:szCs w:val="28"/>
          <w:lang w:eastAsia="ru-RU"/>
        </w:rPr>
        <w:t>конференція</w:t>
      </w:r>
      <w:r w:rsidRPr="008279A2">
        <w:rPr>
          <w:rFonts w:ascii="Times New Roman" w:eastAsia="Times New Roman" w:hAnsi="Times New Roman" w:cs="Times New Roman"/>
          <w:sz w:val="28"/>
          <w:szCs w:val="28"/>
          <w:lang w:eastAsia="ru-RU"/>
        </w:rPr>
        <w:t>)</w:t>
      </w:r>
      <w:r w:rsidR="002A7FB3" w:rsidRPr="008279A2">
        <w:rPr>
          <w:rFonts w:ascii="Times New Roman" w:eastAsia="Times New Roman" w:hAnsi="Times New Roman" w:cs="Times New Roman"/>
          <w:sz w:val="28"/>
          <w:szCs w:val="28"/>
          <w:lang w:eastAsia="ru-RU"/>
        </w:rPr>
        <w:t xml:space="preserve"> колективу, що скликається не менше одного разу на рік.</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Делегати конференції з правом вирішального голосу обираються від таких трьох категорій:</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працівників КМЦПО «Л</w:t>
      </w:r>
      <w:r w:rsidR="00097CD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 зборами трудового колективу;</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вихованці КМЦПО «Л</w:t>
      </w:r>
      <w:r w:rsidR="00097CDC"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 гуртковими зборами;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батьків, представників громадськості - гуртковими батьківськими зборами.</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Кожна категорія обирає однакову кількість делегатів. Визначається така кількість делегатів: від працівників навчального закладу – 5, вихованців – 5, батьків і представників громадськості – 5 .</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Конференція правочинна, якщо в її роботі бере участь не менше половини делегатів кожної з трьох категорій. Рішення приймається простою більшістю голосів присутніх делегатів.</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Право скликати конференцію мають голова ради закладу</w:t>
      </w:r>
      <w:r w:rsidR="00555835" w:rsidRPr="008279A2">
        <w:rPr>
          <w:rFonts w:ascii="Times New Roman" w:eastAsia="Times New Roman" w:hAnsi="Times New Roman" w:cs="Times New Roman"/>
          <w:sz w:val="28"/>
          <w:szCs w:val="28"/>
          <w:lang w:eastAsia="ru-RU"/>
        </w:rPr>
        <w:t xml:space="preserve"> освіти</w:t>
      </w:r>
      <w:r w:rsidRPr="008279A2">
        <w:rPr>
          <w:rFonts w:ascii="Times New Roman" w:eastAsia="Times New Roman" w:hAnsi="Times New Roman" w:cs="Times New Roman"/>
          <w:sz w:val="28"/>
          <w:szCs w:val="28"/>
          <w:lang w:eastAsia="ru-RU"/>
        </w:rPr>
        <w:t xml:space="preserve">, делегати конференції, якщо за це висловилось не менше третини їх загальної кількості, директор </w:t>
      </w:r>
      <w:r w:rsidR="00555835" w:rsidRPr="008279A2">
        <w:rPr>
          <w:rFonts w:ascii="Times New Roman" w:eastAsia="Times New Roman" w:hAnsi="Times New Roman" w:cs="Times New Roman"/>
          <w:sz w:val="28"/>
          <w:szCs w:val="28"/>
          <w:lang w:eastAsia="ru-RU"/>
        </w:rPr>
        <w:t>закладу освіти</w:t>
      </w:r>
      <w:r w:rsidRPr="008279A2">
        <w:rPr>
          <w:rFonts w:ascii="Times New Roman" w:eastAsia="Times New Roman" w:hAnsi="Times New Roman" w:cs="Times New Roman"/>
          <w:sz w:val="28"/>
          <w:szCs w:val="28"/>
          <w:lang w:eastAsia="ru-RU"/>
        </w:rPr>
        <w:t>, засновник.</w:t>
      </w:r>
    </w:p>
    <w:p w:rsidR="00555835" w:rsidRPr="008279A2" w:rsidRDefault="00555835" w:rsidP="00097CDC">
      <w:pPr>
        <w:pStyle w:val="aa"/>
        <w:spacing w:before="0" w:beforeAutospacing="0" w:after="0" w:afterAutospacing="0"/>
        <w:ind w:firstLine="720"/>
        <w:jc w:val="both"/>
        <w:rPr>
          <w:sz w:val="28"/>
          <w:szCs w:val="28"/>
        </w:rPr>
      </w:pPr>
      <w:r w:rsidRPr="008279A2">
        <w:rPr>
          <w:sz w:val="28"/>
          <w:szCs w:val="28"/>
          <w:lang w:eastAsia="ru-RU"/>
        </w:rPr>
        <w:t xml:space="preserve">4.10. </w:t>
      </w:r>
      <w:r w:rsidRPr="008279A2">
        <w:rPr>
          <w:sz w:val="28"/>
          <w:szCs w:val="28"/>
        </w:rPr>
        <w:t>На загальних зборах колективу КМЦПО «Лідер»:</w:t>
      </w:r>
    </w:p>
    <w:p w:rsidR="00555835" w:rsidRPr="008279A2" w:rsidRDefault="00555835" w:rsidP="00097CDC">
      <w:pPr>
        <w:tabs>
          <w:tab w:val="left" w:pos="0"/>
          <w:tab w:val="left" w:pos="851"/>
          <w:tab w:val="left" w:pos="1800"/>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обирають голову Ради </w:t>
      </w:r>
      <w:r w:rsidRPr="008279A2">
        <w:rPr>
          <w:rFonts w:ascii="Times New Roman" w:hAnsi="Times New Roman" w:cs="Times New Roman"/>
          <w:sz w:val="28"/>
          <w:szCs w:val="28"/>
        </w:rPr>
        <w:t>КМЦПО «Лідер»</w:t>
      </w:r>
      <w:r w:rsidRPr="008279A2">
        <w:rPr>
          <w:rFonts w:ascii="Times New Roman" w:eastAsia="Times New Roman" w:hAnsi="Times New Roman" w:cs="Times New Roman"/>
          <w:sz w:val="28"/>
          <w:szCs w:val="28"/>
          <w:lang w:eastAsia="uk-UA"/>
        </w:rPr>
        <w:t>, визначають персональний склад Ради, встановлюють термін їх повноважень;</w:t>
      </w:r>
    </w:p>
    <w:p w:rsidR="00555835" w:rsidRPr="008279A2" w:rsidRDefault="00555835" w:rsidP="00097CDC">
      <w:pPr>
        <w:tabs>
          <w:tab w:val="left" w:pos="0"/>
          <w:tab w:val="left" w:pos="851"/>
          <w:tab w:val="left" w:pos="1800"/>
        </w:tabs>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розглядають та схвалюють проект колективного договору;</w:t>
      </w:r>
    </w:p>
    <w:p w:rsidR="00555835" w:rsidRPr="008279A2" w:rsidRDefault="0055583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затверджують правила внутрішнього трудового розпорядку;</w:t>
      </w:r>
    </w:p>
    <w:p w:rsidR="00555835" w:rsidRPr="008279A2" w:rsidRDefault="0055583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lastRenderedPageBreak/>
        <w:t xml:space="preserve">          - визначають порядок обрання, чисельність, склад і строк повноважень комісії з трудових спорів;</w:t>
      </w:r>
    </w:p>
    <w:p w:rsidR="00555835" w:rsidRPr="008279A2" w:rsidRDefault="0055583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обирають комісію з трудових спорів;</w:t>
      </w:r>
    </w:p>
    <w:p w:rsidR="00555835" w:rsidRPr="008279A2" w:rsidRDefault="0055583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555835" w:rsidRPr="008279A2" w:rsidRDefault="00555835"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55835" w:rsidRPr="008279A2" w:rsidRDefault="00555835"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Рішення загальних зборів трудового колективу, прийняті у межах їх повноважень, є обов’язковими до виконання всіма працівниками закладу освіти.</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11</w:t>
      </w:r>
      <w:r w:rsidR="002A7FB3" w:rsidRPr="008279A2">
        <w:rPr>
          <w:rFonts w:ascii="Times New Roman" w:eastAsia="Times New Roman" w:hAnsi="Times New Roman" w:cs="Times New Roman"/>
          <w:sz w:val="28"/>
          <w:szCs w:val="28"/>
          <w:lang w:eastAsia="ru-RU"/>
        </w:rPr>
        <w:t>. У період між конференціями діє рада позашкільного навчального закладу, діяльність яко</w:t>
      </w:r>
      <w:r w:rsidRPr="008279A2">
        <w:rPr>
          <w:rFonts w:ascii="Times New Roman" w:eastAsia="Times New Roman" w:hAnsi="Times New Roman" w:cs="Times New Roman"/>
          <w:sz w:val="28"/>
          <w:szCs w:val="28"/>
          <w:lang w:eastAsia="ru-RU"/>
        </w:rPr>
        <w:t>ї регулюється статутом КМЦПО «Лідер</w:t>
      </w:r>
      <w:r w:rsidR="002A7FB3" w:rsidRPr="008279A2">
        <w:rPr>
          <w:rFonts w:ascii="Times New Roman" w:eastAsia="Times New Roman" w:hAnsi="Times New Roman" w:cs="Times New Roman"/>
          <w:sz w:val="28"/>
          <w:szCs w:val="28"/>
          <w:lang w:eastAsia="ru-RU"/>
        </w:rPr>
        <w:t xml:space="preserve">». </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11</w:t>
      </w:r>
      <w:r w:rsidR="002A7FB3" w:rsidRPr="008279A2">
        <w:rPr>
          <w:rFonts w:ascii="Times New Roman" w:eastAsia="Times New Roman" w:hAnsi="Times New Roman" w:cs="Times New Roman"/>
          <w:sz w:val="28"/>
          <w:szCs w:val="28"/>
          <w:lang w:eastAsia="ru-RU"/>
        </w:rPr>
        <w:t>.1. До ради обираються представники від педагогічного колективу, вихованців, батьків і громадськості. Представництво в раді і її загальна чисельність визначається конференцією колективу.</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4.11</w:t>
      </w:r>
      <w:r w:rsidR="002A7FB3" w:rsidRPr="008279A2">
        <w:rPr>
          <w:rFonts w:ascii="Times New Roman" w:eastAsia="Times New Roman" w:hAnsi="Times New Roman" w:cs="Times New Roman"/>
          <w:sz w:val="28"/>
          <w:szCs w:val="28"/>
          <w:lang w:eastAsia="ru-RU"/>
        </w:rPr>
        <w:t>.2. Рішення про дострокове припинення роботи члена ради з будь-яких причин приймається виключно конференцією колективу.</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Очолює роботу ради її голова, який обирається із складу ради. Головою ради не може бути директор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4.</w:t>
      </w:r>
      <w:r w:rsidRPr="008279A2">
        <w:rPr>
          <w:rFonts w:ascii="Times New Roman" w:eastAsia="Times New Roman" w:hAnsi="Times New Roman" w:cs="Times New Roman"/>
          <w:sz w:val="28"/>
          <w:szCs w:val="28"/>
          <w:lang w:eastAsia="ru-RU"/>
        </w:rPr>
        <w:t>11</w:t>
      </w:r>
      <w:r w:rsidR="002A7FB3" w:rsidRPr="008279A2">
        <w:rPr>
          <w:rFonts w:ascii="Times New Roman" w:eastAsia="Times New Roman" w:hAnsi="Times New Roman" w:cs="Times New Roman"/>
          <w:sz w:val="28"/>
          <w:szCs w:val="28"/>
          <w:lang w:eastAsia="ru-RU"/>
        </w:rPr>
        <w:t>.3. Рада навчального закладу:</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організовує виконання рішень конференцій колективу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вносить пропозиції щодо зміни напрямку роботи гуртків та інших творчих об’єднань;</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разом з адміністрацією здійснює контроль за виконанням статуту позашкільного закладу;</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 xml:space="preserve">погоджує </w:t>
      </w:r>
      <w:r w:rsidRPr="008279A2">
        <w:rPr>
          <w:rFonts w:ascii="Times New Roman" w:eastAsia="Times New Roman" w:hAnsi="Times New Roman" w:cs="Times New Roman"/>
          <w:sz w:val="28"/>
          <w:szCs w:val="28"/>
          <w:lang w:eastAsia="ru-RU"/>
        </w:rPr>
        <w:t>освітню програму закладу</w:t>
      </w:r>
      <w:r w:rsidR="002A7FB3" w:rsidRPr="008279A2">
        <w:rPr>
          <w:rFonts w:ascii="Times New Roman" w:eastAsia="Times New Roman" w:hAnsi="Times New Roman" w:cs="Times New Roman"/>
          <w:sz w:val="28"/>
          <w:szCs w:val="28"/>
          <w:lang w:eastAsia="ru-RU"/>
        </w:rPr>
        <w:t xml:space="preserve"> на кожний навчальний рік;</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t xml:space="preserve">- </w:t>
      </w:r>
      <w:r w:rsidR="002A7FB3" w:rsidRPr="008279A2">
        <w:rPr>
          <w:rFonts w:ascii="Times New Roman" w:eastAsia="Times New Roman" w:hAnsi="Times New Roman" w:cs="Times New Roman"/>
          <w:sz w:val="28"/>
          <w:szCs w:val="28"/>
          <w:lang w:eastAsia="ru-RU"/>
        </w:rPr>
        <w:t>сприяє формуванню мережі гуртків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w:t>
      </w:r>
    </w:p>
    <w:p w:rsidR="002A7FB3" w:rsidRPr="008279A2" w:rsidRDefault="00555835"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 xml:space="preserve">заслуховує звіт голови ради, інформацію директора з питань </w:t>
      </w:r>
      <w:r w:rsidRPr="008279A2">
        <w:rPr>
          <w:rFonts w:ascii="Times New Roman" w:eastAsia="Times New Roman" w:hAnsi="Times New Roman" w:cs="Times New Roman"/>
          <w:sz w:val="28"/>
          <w:szCs w:val="28"/>
          <w:lang w:eastAsia="ru-RU"/>
        </w:rPr>
        <w:t>освітньої</w:t>
      </w:r>
      <w:r w:rsidR="002A7FB3" w:rsidRPr="008279A2">
        <w:rPr>
          <w:rFonts w:ascii="Times New Roman" w:eastAsia="Times New Roman" w:hAnsi="Times New Roman" w:cs="Times New Roman"/>
          <w:sz w:val="28"/>
          <w:szCs w:val="28"/>
          <w:lang w:eastAsia="ru-RU"/>
        </w:rPr>
        <w:t xml:space="preserve"> та фінансово-господарської діяльності;</w:t>
      </w:r>
    </w:p>
    <w:p w:rsidR="002A7FB3" w:rsidRPr="008279A2" w:rsidRDefault="002A7FB3" w:rsidP="00097CDC">
      <w:pPr>
        <w:pStyle w:val="ab"/>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виступає ініціатором проведення масових заходів;</w:t>
      </w:r>
    </w:p>
    <w:p w:rsidR="002A7FB3" w:rsidRPr="008279A2" w:rsidRDefault="002A7FB3" w:rsidP="00097CDC">
      <w:pPr>
        <w:pStyle w:val="ab"/>
        <w:numPr>
          <w:ilvl w:val="0"/>
          <w:numId w:val="20"/>
        </w:num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вносить пропозиції та розглядає звернення учасників </w:t>
      </w:r>
      <w:r w:rsidR="00555835" w:rsidRPr="008279A2">
        <w:rPr>
          <w:rFonts w:ascii="Times New Roman" w:eastAsia="Times New Roman" w:hAnsi="Times New Roman" w:cs="Times New Roman"/>
          <w:sz w:val="28"/>
          <w:szCs w:val="28"/>
          <w:lang w:eastAsia="ru-RU"/>
        </w:rPr>
        <w:t xml:space="preserve">освітнього </w:t>
      </w:r>
      <w:r w:rsidRPr="008279A2">
        <w:rPr>
          <w:rFonts w:ascii="Times New Roman" w:eastAsia="Times New Roman" w:hAnsi="Times New Roman" w:cs="Times New Roman"/>
          <w:sz w:val="28"/>
          <w:szCs w:val="28"/>
          <w:lang w:eastAsia="ru-RU"/>
        </w:rPr>
        <w:t>п</w:t>
      </w:r>
      <w:r w:rsidR="00555835" w:rsidRPr="008279A2">
        <w:rPr>
          <w:rFonts w:ascii="Times New Roman" w:eastAsia="Times New Roman" w:hAnsi="Times New Roman" w:cs="Times New Roman"/>
          <w:sz w:val="28"/>
          <w:szCs w:val="28"/>
          <w:lang w:eastAsia="ru-RU"/>
        </w:rPr>
        <w:t>роцесу з питань роботи КМЦПО «Лідер</w:t>
      </w:r>
      <w:r w:rsidRPr="008279A2">
        <w:rPr>
          <w:rFonts w:ascii="Times New Roman" w:eastAsia="Times New Roman" w:hAnsi="Times New Roman" w:cs="Times New Roman"/>
          <w:sz w:val="28"/>
          <w:szCs w:val="28"/>
          <w:lang w:eastAsia="ru-RU"/>
        </w:rPr>
        <w:t>»;</w:t>
      </w:r>
    </w:p>
    <w:p w:rsidR="002A7FB3" w:rsidRPr="008279A2" w:rsidRDefault="002A7FB3" w:rsidP="00097CDC">
      <w:pPr>
        <w:pStyle w:val="ab"/>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сприяє зміцненню матеріально-технічної бази КМЦПО «Л</w:t>
      </w:r>
      <w:r w:rsidR="00555835"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та його забезпеченню необхідними інструментами та матеріалами;</w:t>
      </w:r>
    </w:p>
    <w:p w:rsidR="002A7FB3" w:rsidRPr="008279A2" w:rsidRDefault="002A7FB3" w:rsidP="00097CDC">
      <w:pPr>
        <w:pStyle w:val="ab"/>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сприяє педагогічній освіті батьків;</w:t>
      </w:r>
    </w:p>
    <w:p w:rsidR="002A7FB3" w:rsidRPr="008279A2" w:rsidRDefault="00555835" w:rsidP="00097CD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068"/>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 xml:space="preserve">- </w:t>
      </w:r>
      <w:r w:rsidR="002A7FB3" w:rsidRPr="008279A2">
        <w:rPr>
          <w:rFonts w:ascii="Times New Roman" w:eastAsia="Times New Roman" w:hAnsi="Times New Roman" w:cs="Times New Roman"/>
          <w:sz w:val="28"/>
          <w:szCs w:val="28"/>
          <w:lang w:eastAsia="ru-RU"/>
        </w:rPr>
        <w:t>проводить роботу з громадськістю та засобами масової інформації з метою пропагування роботи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w:t>
      </w:r>
    </w:p>
    <w:p w:rsidR="002A7FB3" w:rsidRPr="008279A2" w:rsidRDefault="002A7FB3"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279A2">
        <w:rPr>
          <w:rFonts w:ascii="Times New Roman" w:eastAsia="Times New Roman" w:hAnsi="Times New Roman" w:cs="Times New Roman"/>
          <w:sz w:val="28"/>
          <w:szCs w:val="28"/>
          <w:lang w:eastAsia="ru-RU"/>
        </w:rPr>
        <w:t>4.</w:t>
      </w:r>
      <w:r w:rsidR="00555835" w:rsidRPr="008279A2">
        <w:rPr>
          <w:rFonts w:ascii="Times New Roman" w:eastAsia="Times New Roman" w:hAnsi="Times New Roman" w:cs="Times New Roman"/>
          <w:sz w:val="28"/>
          <w:szCs w:val="28"/>
          <w:lang w:eastAsia="ru-RU"/>
        </w:rPr>
        <w:t>12</w:t>
      </w:r>
      <w:r w:rsidRPr="008279A2">
        <w:rPr>
          <w:rFonts w:ascii="Times New Roman" w:eastAsia="Times New Roman" w:hAnsi="Times New Roman" w:cs="Times New Roman"/>
          <w:sz w:val="28"/>
          <w:szCs w:val="28"/>
          <w:lang w:eastAsia="ru-RU"/>
        </w:rPr>
        <w:t>. Для покращення роботи в КМЦПО «Л</w:t>
      </w:r>
      <w:r w:rsidR="00555835" w:rsidRPr="008279A2">
        <w:rPr>
          <w:rFonts w:ascii="Times New Roman" w:eastAsia="Times New Roman" w:hAnsi="Times New Roman" w:cs="Times New Roman"/>
          <w:sz w:val="28"/>
          <w:szCs w:val="28"/>
          <w:lang w:eastAsia="ru-RU"/>
        </w:rPr>
        <w:t>ідер</w:t>
      </w:r>
      <w:r w:rsidRPr="008279A2">
        <w:rPr>
          <w:rFonts w:ascii="Times New Roman" w:eastAsia="Times New Roman" w:hAnsi="Times New Roman" w:cs="Times New Roman"/>
          <w:sz w:val="28"/>
          <w:szCs w:val="28"/>
          <w:lang w:eastAsia="ru-RU"/>
        </w:rPr>
        <w:t xml:space="preserve">» може створюватися піклувальна рада. </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4.13. Метою діяльності піклувальної ради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w:t>
      </w:r>
      <w:r w:rsidRPr="008279A2">
        <w:rPr>
          <w:rFonts w:ascii="Times New Roman" w:eastAsia="Times New Roman" w:hAnsi="Times New Roman" w:cs="Times New Roman"/>
          <w:sz w:val="28"/>
          <w:szCs w:val="28"/>
          <w:lang w:eastAsia="uk-UA"/>
        </w:rPr>
        <w:lastRenderedPageBreak/>
        <w:t>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4.14. До складу піклувальної ради закладу освіти не можуть входити учні  та працівники  Ліцею. </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4.15. Персональний склад піклувальної ради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визначається рішенням виконавчого комітету Кременчуцької міської ради Кременчуцького району   Полтавської області.</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4.16. Піклувальна рада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складається з 3-х осіб:</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голови – представника Департаменту освіти Кременчуцької міської ради Кременчуцького району   Полтавської області;</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заступника голови – депутата міської ради або його помічника (за згодою);</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секретаря – представника громадськості ( за згодою).</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4.17.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7A2006" w:rsidRPr="008279A2" w:rsidRDefault="007A2006" w:rsidP="00097CDC">
      <w:pPr>
        <w:spacing w:after="0" w:line="240" w:lineRule="auto"/>
        <w:ind w:firstLine="720"/>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4.18. Піклувальна рада має право :</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брати участь у визначенні стратегії розвитку закладу освіти та контролювати її виконання;</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сприяти залученню додаткових джерел фінансування;</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аналізувати та оцінювати діяльність закладу освіти та його керівника;</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вносити засновнику закладу освіти подання про заохочення або відкликання керівника закладу освіти з підстав, визначених законом;</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здійснювати інші права, визначені спеціальними законами та/або установчими документами закладу освіти.</w:t>
      </w:r>
    </w:p>
    <w:p w:rsidR="007A2006" w:rsidRPr="008279A2" w:rsidRDefault="007A2006" w:rsidP="00097CDC">
      <w:pPr>
        <w:tabs>
          <w:tab w:val="left" w:pos="142"/>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Робота піклувальної ради планується довільно. Кількість засідань визначається їх доцільністю.</w:t>
      </w:r>
    </w:p>
    <w:p w:rsidR="007A2006" w:rsidRPr="008279A2" w:rsidRDefault="007A2006" w:rsidP="00097CDC">
      <w:pPr>
        <w:tabs>
          <w:tab w:val="left" w:pos="142"/>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Голова піклувальної ради:</w:t>
      </w:r>
    </w:p>
    <w:p w:rsidR="007A2006" w:rsidRPr="008279A2" w:rsidRDefault="007A2006" w:rsidP="00097CDC">
      <w:pPr>
        <w:numPr>
          <w:ilvl w:val="0"/>
          <w:numId w:val="21"/>
        </w:numPr>
        <w:tabs>
          <w:tab w:val="left" w:pos="0"/>
        </w:tabs>
        <w:spacing w:after="0" w:line="240" w:lineRule="auto"/>
        <w:ind w:left="0"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скликає і координує роботу піклувальної ради;</w:t>
      </w:r>
    </w:p>
    <w:p w:rsidR="007A2006" w:rsidRPr="008279A2" w:rsidRDefault="007A2006" w:rsidP="00097CDC">
      <w:pPr>
        <w:numPr>
          <w:ilvl w:val="0"/>
          <w:numId w:val="21"/>
        </w:numPr>
        <w:tabs>
          <w:tab w:val="left" w:pos="0"/>
        </w:tabs>
        <w:spacing w:after="0" w:line="240" w:lineRule="auto"/>
        <w:ind w:left="0"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готує і проводить засідання, затверджує рішення піклувальної  ради;</w:t>
      </w:r>
    </w:p>
    <w:p w:rsidR="007A2006" w:rsidRPr="008279A2" w:rsidRDefault="007A2006" w:rsidP="00097CDC">
      <w:pPr>
        <w:numPr>
          <w:ilvl w:val="0"/>
          <w:numId w:val="21"/>
        </w:numPr>
        <w:tabs>
          <w:tab w:val="left" w:pos="0"/>
        </w:tabs>
        <w:spacing w:after="0" w:line="240" w:lineRule="auto"/>
        <w:ind w:left="0"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представляє піклувальну раду в установах, підприємствах та організація з питань, віднесених до її повноважень.</w:t>
      </w:r>
    </w:p>
    <w:p w:rsidR="007A2006" w:rsidRPr="008279A2" w:rsidRDefault="007A2006" w:rsidP="00097CDC">
      <w:pPr>
        <w:tabs>
          <w:tab w:val="left" w:pos="142"/>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4.19.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може мати власну символіку, гімн, прапор, форму тощо, що відображатиме специфіку освітнього процесу і створюватиме відповідний позитивний імідж освітнього закладу.</w:t>
      </w:r>
    </w:p>
    <w:p w:rsidR="007A2006" w:rsidRPr="008279A2" w:rsidRDefault="007A2006"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2A7FB3" w:rsidRPr="008279A2" w:rsidRDefault="005A00F2" w:rsidP="00097CDC">
      <w:pPr>
        <w:autoSpaceDE w:val="0"/>
        <w:autoSpaceDN w:val="0"/>
        <w:spacing w:after="0" w:line="240" w:lineRule="auto"/>
        <w:jc w:val="center"/>
        <w:rPr>
          <w:rFonts w:ascii="Times New Roman" w:eastAsia="Times New Roman" w:hAnsi="Times New Roman" w:cs="Times New Roman"/>
          <w:b/>
          <w:bCs/>
          <w:sz w:val="36"/>
          <w:szCs w:val="36"/>
          <w:lang w:eastAsia="ru-RU"/>
        </w:rPr>
      </w:pPr>
      <w:r w:rsidRPr="008279A2">
        <w:rPr>
          <w:rFonts w:ascii="Times New Roman" w:eastAsia="Times New Roman" w:hAnsi="Times New Roman" w:cs="Times New Roman"/>
          <w:b/>
          <w:bCs/>
          <w:sz w:val="36"/>
          <w:szCs w:val="36"/>
          <w:lang w:eastAsia="ru-RU"/>
        </w:rPr>
        <w:t>V</w:t>
      </w:r>
      <w:r w:rsidR="002A7FB3" w:rsidRPr="008279A2">
        <w:rPr>
          <w:rFonts w:ascii="Times New Roman" w:eastAsia="Times New Roman" w:hAnsi="Times New Roman" w:cs="Times New Roman"/>
          <w:b/>
          <w:bCs/>
          <w:sz w:val="36"/>
          <w:szCs w:val="36"/>
          <w:lang w:eastAsia="ru-RU"/>
        </w:rPr>
        <w:t>. Матеріально-технічна</w:t>
      </w:r>
      <w:r w:rsidR="008279A2">
        <w:rPr>
          <w:rFonts w:ascii="Times New Roman" w:eastAsia="Times New Roman" w:hAnsi="Times New Roman" w:cs="Times New Roman"/>
          <w:b/>
          <w:bCs/>
          <w:sz w:val="36"/>
          <w:szCs w:val="36"/>
          <w:lang w:eastAsia="ru-RU"/>
        </w:rPr>
        <w:t xml:space="preserve"> </w:t>
      </w:r>
      <w:r w:rsidR="002A7FB3" w:rsidRPr="008279A2">
        <w:rPr>
          <w:rFonts w:ascii="Times New Roman" w:eastAsia="Times New Roman" w:hAnsi="Times New Roman" w:cs="Times New Roman"/>
          <w:b/>
          <w:bCs/>
          <w:sz w:val="36"/>
          <w:szCs w:val="36"/>
          <w:lang w:eastAsia="ru-RU"/>
        </w:rPr>
        <w:t>база</w:t>
      </w:r>
    </w:p>
    <w:p w:rsidR="007A2006" w:rsidRPr="008279A2" w:rsidRDefault="007A2006"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ru-RU"/>
        </w:rPr>
        <w:lastRenderedPageBreak/>
        <w:t xml:space="preserve">          5.1. Правові засади володіння, користування і розпорядження</w:t>
      </w:r>
      <w:r w:rsid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ru-RU"/>
        </w:rPr>
        <w:t>майном</w:t>
      </w:r>
      <w:r w:rsidR="008279A2">
        <w:rPr>
          <w:rFonts w:ascii="Times New Roman" w:eastAsia="Times New Roman" w:hAnsi="Times New Roman" w:cs="Times New Roman"/>
          <w:sz w:val="28"/>
          <w:szCs w:val="28"/>
          <w:lang w:eastAsia="ru-RU"/>
        </w:rPr>
        <w:t xml:space="preserve"> </w:t>
      </w:r>
      <w:r w:rsidRPr="008279A2">
        <w:rPr>
          <w:rFonts w:ascii="Times New Roman" w:eastAsia="Times New Roman" w:hAnsi="Times New Roman" w:cs="Times New Roman"/>
          <w:sz w:val="28"/>
          <w:szCs w:val="28"/>
          <w:lang w:eastAsia="uk-UA"/>
        </w:rPr>
        <w:t xml:space="preserve">закладів позашкільної освіти визначаються </w:t>
      </w:r>
      <w:hyperlink r:id="rId9" w:tgtFrame="_blank" w:history="1">
        <w:r w:rsidRPr="008279A2">
          <w:rPr>
            <w:rFonts w:ascii="Times New Roman" w:eastAsia="Times New Roman" w:hAnsi="Times New Roman" w:cs="Times New Roman"/>
            <w:sz w:val="28"/>
            <w:szCs w:val="28"/>
            <w:lang w:eastAsia="uk-UA"/>
          </w:rPr>
          <w:t>Законом України</w:t>
        </w:r>
      </w:hyperlink>
      <w:r w:rsidRPr="008279A2">
        <w:rPr>
          <w:rFonts w:ascii="Times New Roman" w:eastAsia="Times New Roman" w:hAnsi="Times New Roman" w:cs="Times New Roman"/>
          <w:sz w:val="28"/>
          <w:szCs w:val="28"/>
          <w:lang w:eastAsia="uk-UA"/>
        </w:rPr>
        <w:t xml:space="preserve"> "Про освіту", Законом України «Про позашкільну освіту» та іншими актами законодавства.</w:t>
      </w:r>
    </w:p>
    <w:p w:rsidR="007A2006" w:rsidRPr="008279A2" w:rsidRDefault="007A2006" w:rsidP="00097CDC">
      <w:pPr>
        <w:tabs>
          <w:tab w:val="left" w:pos="0"/>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5.2. Матеріально-технічна база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shd w:val="clear" w:color="auto" w:fill="FFFFFF"/>
          <w:lang w:eastAsia="uk-UA"/>
        </w:rPr>
        <w:t xml:space="preserve">Розпорядження майном </w:t>
      </w:r>
      <w:r w:rsidRPr="008279A2">
        <w:rPr>
          <w:rFonts w:ascii="Times New Roman" w:eastAsia="Times New Roman" w:hAnsi="Times New Roman" w:cs="Times New Roman"/>
          <w:sz w:val="28"/>
          <w:szCs w:val="28"/>
          <w:lang w:eastAsia="uk-UA"/>
        </w:rPr>
        <w:t xml:space="preserve">закладу позашкільної освіти </w:t>
      </w:r>
      <w:r w:rsidRPr="008279A2">
        <w:rPr>
          <w:rFonts w:ascii="Times New Roman" w:eastAsia="Times New Roman" w:hAnsi="Times New Roman" w:cs="Times New Roman"/>
          <w:sz w:val="28"/>
          <w:szCs w:val="28"/>
          <w:shd w:val="clear" w:color="auto" w:fill="FFFFFF"/>
          <w:lang w:eastAsia="uk-UA"/>
        </w:rPr>
        <w:t xml:space="preserve">здійснюється на правах, визначених </w:t>
      </w:r>
      <w:r w:rsidRPr="008279A2">
        <w:rPr>
          <w:rFonts w:ascii="Times New Roman" w:eastAsia="Times New Roman" w:hAnsi="Times New Roman" w:cs="Times New Roman"/>
          <w:sz w:val="28"/>
          <w:szCs w:val="28"/>
          <w:lang w:eastAsia="uk-UA"/>
        </w:rPr>
        <w:t xml:space="preserve">Законом України «Про  освіту», Законом України «Про позашкільну освіту» та відповідно до </w:t>
      </w:r>
      <w:r w:rsidRPr="008279A2">
        <w:rPr>
          <w:rFonts w:ascii="Times New Roman" w:eastAsia="Times New Roman" w:hAnsi="Times New Roman" w:cs="Times New Roman"/>
          <w:sz w:val="28"/>
          <w:szCs w:val="28"/>
          <w:shd w:val="clear" w:color="auto" w:fill="FFFFFF"/>
          <w:lang w:eastAsia="uk-UA"/>
        </w:rPr>
        <w:t>норм, затверджених  власником.</w:t>
      </w:r>
    </w:p>
    <w:p w:rsidR="007A2006" w:rsidRPr="008279A2" w:rsidRDefault="007A2006" w:rsidP="00097CDC">
      <w:pPr>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5.3.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7A2006" w:rsidRPr="008279A2" w:rsidRDefault="007A2006" w:rsidP="00097CDC">
      <w:pPr>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Порядок, умови та форми набуття закладами освіти прав на землю визначаються </w:t>
      </w:r>
      <w:hyperlink r:id="rId10" w:history="1">
        <w:r w:rsidRPr="008279A2">
          <w:rPr>
            <w:rFonts w:ascii="Times New Roman" w:eastAsia="Times New Roman" w:hAnsi="Times New Roman" w:cs="Times New Roman"/>
            <w:sz w:val="28"/>
            <w:szCs w:val="28"/>
            <w:lang w:eastAsia="uk-UA"/>
          </w:rPr>
          <w:t>Земельним кодексом України</w:t>
        </w:r>
      </w:hyperlink>
      <w:r w:rsidRPr="008279A2">
        <w:rPr>
          <w:rFonts w:ascii="Times New Roman" w:eastAsia="Times New Roman" w:hAnsi="Times New Roman" w:cs="Times New Roman"/>
          <w:sz w:val="28"/>
          <w:szCs w:val="28"/>
          <w:lang w:eastAsia="uk-UA"/>
        </w:rPr>
        <w:t>.</w:t>
      </w:r>
    </w:p>
    <w:p w:rsidR="007A2006" w:rsidRPr="008279A2" w:rsidRDefault="007A2006" w:rsidP="00097CDC">
      <w:pPr>
        <w:tabs>
          <w:tab w:val="left" w:pos="0"/>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5.3. Майно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становлять основні фонди, оборотні засоби, кошти, а також інші цінності, вартість яких відображується у самостійному балансі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нерухоме та рухоме майно, включаючи будівлі, споруди, земельні ділянки, комунікації, обладнання, транспортні засоби тощо;</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7A2006" w:rsidRPr="008279A2" w:rsidRDefault="007A2006" w:rsidP="00097CDC">
      <w:pPr>
        <w:spacing w:after="0" w:line="240" w:lineRule="auto"/>
        <w:ind w:firstLine="720"/>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інші активи, передбачені законодавством</w:t>
      </w:r>
      <w:r w:rsidRPr="008279A2">
        <w:rPr>
          <w:rFonts w:ascii="Times New Roman" w:eastAsia="Times New Roman" w:hAnsi="Times New Roman" w:cs="Times New Roman"/>
          <w:b/>
          <w:bCs/>
          <w:sz w:val="28"/>
          <w:szCs w:val="28"/>
          <w:lang w:eastAsia="uk-UA"/>
        </w:rPr>
        <w:t>.</w:t>
      </w:r>
    </w:p>
    <w:p w:rsidR="007A2006" w:rsidRPr="008279A2" w:rsidRDefault="007A2006" w:rsidP="00097CDC">
      <w:pPr>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5.4.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 </w:t>
      </w:r>
    </w:p>
    <w:p w:rsidR="007A2006" w:rsidRPr="008279A2" w:rsidRDefault="007A2006"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5.5. Майно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є комунальною власністю і передано йому в користування власником на правах оперативного управління.</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5.6.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не має права відчужувати або іншим способом розпоряджатися закріпленим за ним майном, без попередньої згоди  Власника.</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5.7. Засновник здійснює контроль за використанням та збереженням закріпленого за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майна безпосередньо або через уповноважений орган управління закладом освіти, не втручаючись в оперативно-господарську діяльність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w:t>
      </w:r>
    </w:p>
    <w:p w:rsidR="007A2006" w:rsidRPr="008279A2" w:rsidRDefault="007A2006"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shd w:val="clear" w:color="auto" w:fill="FFFFFF"/>
          <w:lang w:eastAsia="uk-UA"/>
        </w:rPr>
        <w:t xml:space="preserve">5.8. Для здійснення освітньої роботи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shd w:val="clear" w:color="auto" w:fill="FFFFFF"/>
          <w:lang w:eastAsia="uk-UA"/>
        </w:rPr>
        <w:t>може надаватися в користування або в оренду майно спортивних об’єктів, культурних, оздоровчих або інших відповідно до  законодавства.</w:t>
      </w:r>
    </w:p>
    <w:p w:rsidR="007A2006" w:rsidRPr="008279A2" w:rsidRDefault="007A2006" w:rsidP="00097CDC">
      <w:pPr>
        <w:tabs>
          <w:tab w:val="left" w:pos="0"/>
          <w:tab w:val="left" w:pos="851"/>
        </w:tabs>
        <w:spacing w:after="0" w:line="240" w:lineRule="auto"/>
        <w:ind w:firstLine="720"/>
        <w:jc w:val="both"/>
        <w:rPr>
          <w:rFonts w:ascii="Times New Roman" w:eastAsia="Times New Roman" w:hAnsi="Times New Roman" w:cs="Times New Roman"/>
          <w:sz w:val="28"/>
          <w:szCs w:val="28"/>
          <w:shd w:val="clear" w:color="auto" w:fill="FFFFFF"/>
          <w:lang w:eastAsia="uk-UA"/>
        </w:rPr>
      </w:pPr>
      <w:r w:rsidRPr="008279A2">
        <w:rPr>
          <w:rFonts w:ascii="Times New Roman" w:eastAsia="Times New Roman" w:hAnsi="Times New Roman" w:cs="Times New Roman"/>
          <w:sz w:val="28"/>
          <w:szCs w:val="28"/>
          <w:shd w:val="clear" w:color="auto" w:fill="FFFFFF"/>
          <w:lang w:eastAsia="uk-UA"/>
        </w:rPr>
        <w:t xml:space="preserve">5.9. Основні фонди, земельні ділянки та інше майно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shd w:val="clear" w:color="auto" w:fill="FFFFFF"/>
          <w:lang w:eastAsia="uk-UA"/>
        </w:rPr>
        <w:t xml:space="preserve"> не підлягають вилученню, приватизації, не можуть бути джерелом погашення податкового боргу.</w:t>
      </w:r>
    </w:p>
    <w:p w:rsidR="007A2006" w:rsidRPr="008279A2" w:rsidRDefault="007A2006"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5A00F2" w:rsidP="00097CDC">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8279A2">
        <w:rPr>
          <w:rFonts w:ascii="Times New Roman" w:eastAsia="Times New Roman" w:hAnsi="Times New Roman" w:cs="Times New Roman"/>
          <w:b/>
          <w:bCs/>
          <w:sz w:val="28"/>
          <w:szCs w:val="28"/>
          <w:lang w:eastAsia="ru-RU"/>
        </w:rPr>
        <w:t>VI</w:t>
      </w:r>
      <w:r w:rsidR="002A7FB3" w:rsidRPr="008279A2">
        <w:rPr>
          <w:rFonts w:ascii="Times New Roman" w:eastAsia="Times New Roman" w:hAnsi="Times New Roman" w:cs="Times New Roman"/>
          <w:b/>
          <w:bCs/>
          <w:sz w:val="28"/>
          <w:szCs w:val="28"/>
          <w:lang w:eastAsia="ru-RU"/>
        </w:rPr>
        <w:t>. ФІНАНСОВО-ГОСПОДАРСЬКА ДІЯЛЬНІСТЬ</w:t>
      </w:r>
    </w:p>
    <w:p w:rsidR="00AE20FB" w:rsidRPr="008279A2" w:rsidRDefault="00AE20FB"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6.1. Фінансово-господарська діяльність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здійснюється відповідно до </w:t>
      </w:r>
      <w:hyperlink r:id="rId11" w:tgtFrame="_blank" w:history="1">
        <w:r w:rsidRPr="008279A2">
          <w:rPr>
            <w:rFonts w:ascii="Times New Roman" w:eastAsia="Times New Roman" w:hAnsi="Times New Roman" w:cs="Times New Roman"/>
            <w:sz w:val="28"/>
            <w:szCs w:val="28"/>
            <w:lang w:eastAsia="uk-UA"/>
          </w:rPr>
          <w:t>Бюджетного кодексу України</w:t>
        </w:r>
      </w:hyperlink>
      <w:r w:rsidRPr="008279A2">
        <w:rPr>
          <w:rFonts w:ascii="Times New Roman" w:eastAsia="Times New Roman" w:hAnsi="Times New Roman" w:cs="Times New Roman"/>
          <w:sz w:val="28"/>
          <w:szCs w:val="28"/>
          <w:lang w:eastAsia="uk-UA"/>
        </w:rPr>
        <w:t xml:space="preserve">, Закону України «Про позашкільну освіту», </w:t>
      </w:r>
      <w:hyperlink r:id="rId12" w:tgtFrame="_blank" w:history="1">
        <w:r w:rsidRPr="008279A2">
          <w:rPr>
            <w:rFonts w:ascii="Times New Roman" w:eastAsia="Times New Roman" w:hAnsi="Times New Roman" w:cs="Times New Roman"/>
            <w:sz w:val="28"/>
            <w:szCs w:val="28"/>
            <w:lang w:eastAsia="uk-UA"/>
          </w:rPr>
          <w:t>Закону України</w:t>
        </w:r>
      </w:hyperlink>
      <w:r w:rsidRPr="008279A2">
        <w:rPr>
          <w:rFonts w:ascii="Times New Roman" w:eastAsia="Times New Roman" w:hAnsi="Times New Roman" w:cs="Times New Roman"/>
          <w:sz w:val="28"/>
          <w:szCs w:val="28"/>
          <w:lang w:eastAsia="uk-UA"/>
        </w:rPr>
        <w:t xml:space="preserve"> «Про освіту», інших нормативно-правових актів та цього Статуту</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6.2. Фінансова автономія закладу позашкільної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формування структури закладу позашкільної освіти та його штатного розпису;</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оплату поточних ремонтних робіт приміщень і споруд закладів позашкільної освіти;</w:t>
      </w:r>
    </w:p>
    <w:p w:rsidR="00AE20FB" w:rsidRPr="008279A2" w:rsidRDefault="00AE20FB"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оплату підвищення кваліфікації педагогічних та інших працівників;</w:t>
      </w:r>
    </w:p>
    <w:p w:rsidR="00AE20FB" w:rsidRPr="008279A2" w:rsidRDefault="00AE20FB"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 укладення відповідно до законодавства цивільно-правових угод (господарських договорів) для забезпечення діяльності закладу освіти.</w:t>
      </w:r>
    </w:p>
    <w:p w:rsidR="00AE20FB" w:rsidRPr="008279A2" w:rsidRDefault="00AE20FB"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6.3. Фінансування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здійснюється з місцевого бюджету відповідно до </w:t>
      </w:r>
      <w:hyperlink r:id="rId13" w:tgtFrame="_blank" w:history="1">
        <w:r w:rsidRPr="008279A2">
          <w:rPr>
            <w:rFonts w:ascii="Times New Roman" w:eastAsia="Times New Roman" w:hAnsi="Times New Roman" w:cs="Times New Roman"/>
            <w:sz w:val="28"/>
            <w:szCs w:val="28"/>
            <w:lang w:eastAsia="uk-UA"/>
          </w:rPr>
          <w:t>Бюджетного кодексу України</w:t>
        </w:r>
      </w:hyperlink>
      <w:r w:rsidRPr="008279A2">
        <w:rPr>
          <w:rFonts w:ascii="Times New Roman" w:eastAsia="Times New Roman" w:hAnsi="Times New Roman" w:cs="Times New Roman"/>
          <w:sz w:val="28"/>
          <w:szCs w:val="28"/>
          <w:lang w:eastAsia="uk-UA"/>
        </w:rPr>
        <w:t>.</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6.4. Іншими джерелами фінансування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можуть бути:</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плата за надання освітніх та інших послуг відповідно до укладених договорів;</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гранти вітчизняних і міжнародних організацій;</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AE20FB" w:rsidRPr="008279A2" w:rsidRDefault="00AE20FB" w:rsidP="00097CDC">
      <w:pPr>
        <w:spacing w:after="0" w:line="240" w:lineRule="auto"/>
        <w:ind w:firstLine="90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інші джерела, не заборонені законодавством.</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Отримані із зазначених джерел кошти використовуються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відповідно до затвердженого кошторису.</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Одержання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власних надходжень не є підставою для зменшення обсягу його бюджетного фінансування.</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6.5. Отримані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місцевих бюджетів, крім випадків, передбачених законом.</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lastRenderedPageBreak/>
        <w:t xml:space="preserve">  6.6. Фінансово-господарська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здійснюється на основі кошторису, що затверджується засновником з урахуванням пропозицій закладу позашкільної освіти. </w:t>
      </w:r>
    </w:p>
    <w:p w:rsidR="00AE20FB" w:rsidRPr="008279A2" w:rsidRDefault="00AE20FB" w:rsidP="00097CDC">
      <w:pPr>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 6.7.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може надавати платні освітні та інші послуги, перелік яких затверджує Кабінет Міністрів України. Директор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AE20FB" w:rsidRPr="008279A2" w:rsidRDefault="00AE20FB"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6.8.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має статус неприбуткової організації відповідно до чинного законодавства. Доходи (прибутки)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його Статутом.</w:t>
      </w:r>
    </w:p>
    <w:p w:rsidR="00AE20FB" w:rsidRPr="008279A2" w:rsidRDefault="00AE20FB" w:rsidP="00097CDC">
      <w:pPr>
        <w:tabs>
          <w:tab w:val="left" w:pos="0"/>
          <w:tab w:val="left" w:pos="5754"/>
          <w:tab w:val="left" w:pos="6713"/>
          <w:tab w:val="left" w:pos="7230"/>
          <w:tab w:val="left" w:pos="7674"/>
          <w:tab w:val="left" w:pos="9002"/>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AE20FB" w:rsidRPr="008279A2" w:rsidRDefault="00AE20FB" w:rsidP="00097CDC">
      <w:pPr>
        <w:spacing w:after="0" w:line="240" w:lineRule="auto"/>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6.9 Кошти, матеріальні та нематеріальні активи, що надходять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AE20FB" w:rsidRPr="008279A2" w:rsidRDefault="00AE20FB" w:rsidP="00097CDC">
      <w:pPr>
        <w:tabs>
          <w:tab w:val="left" w:pos="0"/>
          <w:tab w:val="left" w:pos="1918"/>
          <w:tab w:val="left" w:pos="2877"/>
          <w:tab w:val="left" w:pos="3836"/>
          <w:tab w:val="left" w:pos="4795"/>
          <w:tab w:val="left" w:pos="5754"/>
          <w:tab w:val="left" w:pos="6713"/>
          <w:tab w:val="left" w:pos="7674"/>
          <w:tab w:val="left" w:pos="9002"/>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6.10.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AE20FB" w:rsidRPr="008279A2" w:rsidRDefault="00AE20FB" w:rsidP="00097CDC">
      <w:pPr>
        <w:tabs>
          <w:tab w:val="left" w:pos="0"/>
          <w:tab w:val="left" w:pos="54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AE20FB" w:rsidRPr="008279A2" w:rsidRDefault="00AE20FB" w:rsidP="00097CDC">
      <w:pPr>
        <w:tabs>
          <w:tab w:val="left" w:pos="0"/>
          <w:tab w:val="left" w:pos="54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розпоряджається коштами, майном і матеріальними ресурсами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відповідно до вимог чинного законодавства та цього Статуту, вчиняє інші дії, пов’язані з фінансово-господарською діяльністю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які не заборонені законодавством України, в межах компетенції;</w:t>
      </w:r>
    </w:p>
    <w:p w:rsidR="00AE20FB" w:rsidRPr="008279A2" w:rsidRDefault="00AE20FB" w:rsidP="00097CDC">
      <w:pPr>
        <w:tabs>
          <w:tab w:val="left" w:pos="0"/>
          <w:tab w:val="left" w:pos="54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 відповідає за здійснення фінансово-господарської діяльності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lastRenderedPageBreak/>
        <w:t xml:space="preserve">- директор та головний бухгалтер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несуть персональну відповідальність за додержання порядку ведення й достовірність даних бухгалтерського обліку та звітності.</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6.11. Порядок діловодства і бухгалтерського обліку в </w:t>
      </w:r>
      <w:r w:rsidRPr="008279A2">
        <w:rPr>
          <w:rFonts w:ascii="Times New Roman" w:eastAsia="Times New Roman" w:hAnsi="Times New Roman" w:cs="Times New Roman"/>
          <w:sz w:val="28"/>
          <w:szCs w:val="28"/>
          <w:lang w:eastAsia="ru-RU"/>
        </w:rPr>
        <w:t xml:space="preserve">КМЦПО «Лідер» </w:t>
      </w:r>
      <w:r w:rsidRPr="008279A2">
        <w:rPr>
          <w:rFonts w:ascii="Times New Roman" w:eastAsia="Times New Roman" w:hAnsi="Times New Roman" w:cs="Times New Roman"/>
          <w:sz w:val="28"/>
          <w:szCs w:val="28"/>
          <w:lang w:eastAsia="uk-UA"/>
        </w:rPr>
        <w:t xml:space="preserve">визначається </w:t>
      </w:r>
      <w:r w:rsidR="008279A2">
        <w:rPr>
          <w:rFonts w:ascii="Times New Roman" w:eastAsia="Times New Roman" w:hAnsi="Times New Roman" w:cs="Times New Roman"/>
          <w:sz w:val="28"/>
          <w:szCs w:val="28"/>
          <w:lang w:eastAsia="uk-UA"/>
        </w:rPr>
        <w:t xml:space="preserve"> </w:t>
      </w:r>
      <w:r w:rsidRPr="008279A2">
        <w:rPr>
          <w:rFonts w:ascii="Times New Roman" w:eastAsia="Times New Roman" w:hAnsi="Times New Roman" w:cs="Times New Roman"/>
          <w:sz w:val="28"/>
          <w:szCs w:val="28"/>
          <w:lang w:eastAsia="uk-UA"/>
        </w:rPr>
        <w:t>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w:t>
      </w:r>
      <w:r w:rsidR="00991B85">
        <w:rPr>
          <w:rFonts w:ascii="Times New Roman" w:eastAsia="Times New Roman" w:hAnsi="Times New Roman" w:cs="Times New Roman"/>
          <w:sz w:val="28"/>
          <w:szCs w:val="28"/>
          <w:lang w:eastAsia="uk-UA"/>
        </w:rPr>
        <w:t>ий</w:t>
      </w:r>
      <w:r w:rsidRPr="008279A2">
        <w:rPr>
          <w:rFonts w:ascii="Times New Roman" w:eastAsia="Times New Roman" w:hAnsi="Times New Roman" w:cs="Times New Roman"/>
          <w:sz w:val="28"/>
          <w:szCs w:val="28"/>
          <w:lang w:eastAsia="uk-UA"/>
        </w:rPr>
        <w:t xml:space="preserve"> </w:t>
      </w:r>
      <w:r w:rsidR="00991B85"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6.12. Штатний розпис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розробляється на основі типових штатних нормативів закладів позашкільної освіти, затверджених центральним органом виконавчої влади у сфері освіти і науки, та затверджується директором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AE20FB" w:rsidRPr="008279A2" w:rsidRDefault="00AE20FB" w:rsidP="00097CDC">
      <w:pPr>
        <w:tabs>
          <w:tab w:val="left" w:pos="0"/>
          <w:tab w:val="left" w:pos="720"/>
          <w:tab w:val="left" w:pos="851"/>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6.13. Органи державної влади, органи місцевого самоврядування та їх посадові особи не втручаються в фінансово-господарську діяльність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таке втручання здійснюється виключно у межах та у спосіб, передбачений законодавством України.</w:t>
      </w:r>
    </w:p>
    <w:p w:rsidR="00AE20FB" w:rsidRPr="008279A2" w:rsidRDefault="00AE20FB" w:rsidP="00097CDC">
      <w:pPr>
        <w:tabs>
          <w:tab w:val="left" w:pos="0"/>
          <w:tab w:val="left" w:pos="851"/>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6.14. Збитки, завдані</w:t>
      </w:r>
      <w:r w:rsidR="008279A2">
        <w:rPr>
          <w:rFonts w:ascii="Times New Roman" w:eastAsia="Times New Roman" w:hAnsi="Times New Roman" w:cs="Times New Roman"/>
          <w:sz w:val="28"/>
          <w:szCs w:val="28"/>
          <w:lang w:eastAsia="uk-UA"/>
        </w:rPr>
        <w:t xml:space="preserve"> </w:t>
      </w:r>
      <w:r w:rsidRPr="008279A2">
        <w:rPr>
          <w:rFonts w:ascii="Times New Roman" w:eastAsia="Times New Roman" w:hAnsi="Times New Roman" w:cs="Times New Roman"/>
          <w:sz w:val="28"/>
          <w:szCs w:val="28"/>
          <w:lang w:eastAsia="ru-RU"/>
        </w:rPr>
        <w:t>КМЦПО «Лідер»</w:t>
      </w:r>
      <w:r w:rsidRPr="008279A2">
        <w:rPr>
          <w:rFonts w:ascii="Times New Roman" w:eastAsia="Times New Roman" w:hAnsi="Times New Roman" w:cs="Times New Roman"/>
          <w:sz w:val="28"/>
          <w:szCs w:val="28"/>
          <w:lang w:eastAsia="uk-UA"/>
        </w:rPr>
        <w:t xml:space="preserve">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0" w:name="n1139"/>
      <w:bookmarkEnd w:id="0"/>
    </w:p>
    <w:p w:rsidR="00AE20FB" w:rsidRPr="008279A2" w:rsidRDefault="00AE20FB" w:rsidP="00097CDC">
      <w:pPr>
        <w:spacing w:after="0" w:line="240" w:lineRule="auto"/>
        <w:ind w:firstLine="720"/>
        <w:rPr>
          <w:rFonts w:ascii="Times New Roman" w:eastAsia="Times New Roman" w:hAnsi="Times New Roman" w:cs="Times New Roman"/>
          <w:b/>
          <w:bCs/>
          <w:sz w:val="28"/>
          <w:szCs w:val="28"/>
          <w:lang w:eastAsia="uk-UA"/>
        </w:rPr>
      </w:pPr>
    </w:p>
    <w:p w:rsidR="00AE20FB" w:rsidRPr="008279A2" w:rsidRDefault="00AE20FB"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2A7FB3" w:rsidRPr="008279A2" w:rsidRDefault="000F76DF" w:rsidP="00097CDC">
      <w:pPr>
        <w:widowControl w:val="0"/>
        <w:autoSpaceDE w:val="0"/>
        <w:autoSpaceDN w:val="0"/>
        <w:spacing w:after="0" w:line="240" w:lineRule="auto"/>
        <w:jc w:val="center"/>
        <w:rPr>
          <w:rFonts w:ascii="Times New Roman" w:eastAsia="Times New Roman" w:hAnsi="Times New Roman" w:cs="Times New Roman"/>
          <w:b/>
          <w:bCs/>
          <w:sz w:val="36"/>
          <w:szCs w:val="36"/>
          <w:lang w:eastAsia="ru-RU"/>
        </w:rPr>
      </w:pPr>
      <w:r w:rsidRPr="008279A2">
        <w:rPr>
          <w:rFonts w:ascii="Times New Roman" w:eastAsia="Times New Roman" w:hAnsi="Times New Roman" w:cs="Times New Roman"/>
          <w:b/>
          <w:sz w:val="36"/>
          <w:szCs w:val="36"/>
          <w:lang w:eastAsia="ru-RU"/>
        </w:rPr>
        <w:t>VII</w:t>
      </w:r>
      <w:r w:rsidR="002A7FB3" w:rsidRPr="008279A2">
        <w:rPr>
          <w:rFonts w:ascii="Times New Roman" w:eastAsia="Times New Roman" w:hAnsi="Times New Roman" w:cs="Times New Roman"/>
          <w:b/>
          <w:bCs/>
          <w:sz w:val="36"/>
          <w:szCs w:val="36"/>
          <w:lang w:eastAsia="ru-RU"/>
        </w:rPr>
        <w:t>. Міжнародні зв’язки</w:t>
      </w:r>
    </w:p>
    <w:p w:rsidR="002A7FB3" w:rsidRPr="008279A2" w:rsidRDefault="008834D0"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r w:rsidRPr="008279A2">
        <w:rPr>
          <w:rFonts w:ascii="Times New Roman" w:eastAsia="Times New Roman" w:hAnsi="Times New Roman" w:cs="Times New Roman"/>
          <w:bCs/>
          <w:sz w:val="28"/>
          <w:szCs w:val="28"/>
          <w:lang w:eastAsia="ru-RU"/>
        </w:rPr>
        <w:tab/>
      </w:r>
      <w:r w:rsidR="002A7FB3" w:rsidRPr="008279A2">
        <w:rPr>
          <w:rFonts w:ascii="Times New Roman" w:eastAsia="Times New Roman" w:hAnsi="Times New Roman" w:cs="Times New Roman"/>
          <w:bCs/>
          <w:sz w:val="28"/>
          <w:szCs w:val="28"/>
          <w:lang w:eastAsia="ru-RU"/>
        </w:rPr>
        <w:t>7.1. Кременчуцький місь</w:t>
      </w:r>
      <w:r w:rsidRPr="008279A2">
        <w:rPr>
          <w:rFonts w:ascii="Times New Roman" w:eastAsia="Times New Roman" w:hAnsi="Times New Roman" w:cs="Times New Roman"/>
          <w:bCs/>
          <w:sz w:val="28"/>
          <w:szCs w:val="28"/>
          <w:lang w:eastAsia="ru-RU"/>
        </w:rPr>
        <w:t>кий Центр позашкільної освіти «Лідер</w:t>
      </w:r>
      <w:r w:rsidR="002A7FB3" w:rsidRPr="008279A2">
        <w:rPr>
          <w:rFonts w:ascii="Times New Roman" w:eastAsia="Times New Roman" w:hAnsi="Times New Roman" w:cs="Times New Roman"/>
          <w:bCs/>
          <w:sz w:val="28"/>
          <w:szCs w:val="28"/>
          <w:lang w:eastAsia="ru-RU"/>
        </w:rPr>
        <w:t xml:space="preserve">» </w:t>
      </w:r>
      <w:r w:rsidR="002A7FB3" w:rsidRPr="008279A2">
        <w:rPr>
          <w:rFonts w:ascii="Times New Roman" w:eastAsia="Times New Roman" w:hAnsi="Times New Roman" w:cs="Times New Roman"/>
          <w:sz w:val="28"/>
          <w:szCs w:val="28"/>
          <w:lang w:eastAsia="ru-RU"/>
        </w:rPr>
        <w:t>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w:t>
      </w:r>
    </w:p>
    <w:p w:rsidR="002A7FB3" w:rsidRPr="008279A2" w:rsidRDefault="008834D0" w:rsidP="00097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eastAsia="ru-RU"/>
        </w:rPr>
      </w:pPr>
      <w:bookmarkStart w:id="1" w:name="o202"/>
      <w:bookmarkEnd w:id="1"/>
      <w:r w:rsidRPr="008279A2">
        <w:rPr>
          <w:rFonts w:ascii="Times New Roman" w:eastAsia="Times New Roman" w:hAnsi="Times New Roman" w:cs="Times New Roman"/>
          <w:sz w:val="28"/>
          <w:szCs w:val="28"/>
          <w:lang w:eastAsia="ru-RU"/>
        </w:rPr>
        <w:tab/>
      </w:r>
      <w:r w:rsidRPr="008279A2">
        <w:rPr>
          <w:rFonts w:ascii="Times New Roman" w:eastAsia="Times New Roman" w:hAnsi="Times New Roman" w:cs="Times New Roman"/>
          <w:sz w:val="28"/>
          <w:szCs w:val="28"/>
          <w:lang w:eastAsia="ru-RU"/>
        </w:rPr>
        <w:tab/>
      </w:r>
      <w:r w:rsidR="002A7FB3" w:rsidRPr="008279A2">
        <w:rPr>
          <w:rFonts w:ascii="Times New Roman" w:eastAsia="Times New Roman" w:hAnsi="Times New Roman" w:cs="Times New Roman"/>
          <w:sz w:val="28"/>
          <w:szCs w:val="28"/>
          <w:lang w:eastAsia="ru-RU"/>
        </w:rPr>
        <w:t>7.2. КМЦПО «Л</w:t>
      </w:r>
      <w:r w:rsidRPr="008279A2">
        <w:rPr>
          <w:rFonts w:ascii="Times New Roman" w:eastAsia="Times New Roman" w:hAnsi="Times New Roman" w:cs="Times New Roman"/>
          <w:sz w:val="28"/>
          <w:szCs w:val="28"/>
          <w:lang w:eastAsia="ru-RU"/>
        </w:rPr>
        <w:t>ідер</w:t>
      </w:r>
      <w:r w:rsidR="002A7FB3" w:rsidRPr="008279A2">
        <w:rPr>
          <w:rFonts w:ascii="Times New Roman" w:eastAsia="Times New Roman" w:hAnsi="Times New Roman" w:cs="Times New Roman"/>
          <w:sz w:val="28"/>
          <w:szCs w:val="28"/>
          <w:lang w:eastAsia="ru-RU"/>
        </w:rPr>
        <w:t>» має право укладати угоди про співробітництво, встановлювати прямі зв'язки з органами управління освітою, закладами</w:t>
      </w:r>
      <w:r w:rsidRPr="008279A2">
        <w:rPr>
          <w:rFonts w:ascii="Times New Roman" w:eastAsia="Times New Roman" w:hAnsi="Times New Roman" w:cs="Times New Roman"/>
          <w:sz w:val="28"/>
          <w:szCs w:val="28"/>
          <w:lang w:eastAsia="ru-RU"/>
        </w:rPr>
        <w:t xml:space="preserve"> освіти</w:t>
      </w:r>
      <w:r w:rsidR="002A7FB3" w:rsidRPr="008279A2">
        <w:rPr>
          <w:rFonts w:ascii="Times New Roman" w:eastAsia="Times New Roman" w:hAnsi="Times New Roman" w:cs="Times New Roman"/>
          <w:sz w:val="28"/>
          <w:szCs w:val="28"/>
          <w:lang w:eastAsia="ru-RU"/>
        </w:rPr>
        <w:t xml:space="preserve">, науковими установами, підприємствами, організаціями, громадськими об'єднаннями інших країн у встановленому законодавством порядку. </w:t>
      </w:r>
    </w:p>
    <w:p w:rsidR="002A7FB3" w:rsidRPr="008279A2" w:rsidRDefault="002A7FB3" w:rsidP="00097CD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7FB3" w:rsidRPr="008279A2" w:rsidRDefault="008834D0" w:rsidP="00097CDC">
      <w:pPr>
        <w:autoSpaceDE w:val="0"/>
        <w:autoSpaceDN w:val="0"/>
        <w:spacing w:after="0" w:line="240" w:lineRule="auto"/>
        <w:jc w:val="center"/>
        <w:rPr>
          <w:rFonts w:ascii="Times New Roman" w:eastAsia="Times New Roman" w:hAnsi="Times New Roman" w:cs="Times New Roman"/>
          <w:b/>
          <w:bCs/>
          <w:sz w:val="36"/>
          <w:szCs w:val="36"/>
          <w:lang w:eastAsia="ru-RU"/>
        </w:rPr>
      </w:pPr>
      <w:r w:rsidRPr="008279A2">
        <w:rPr>
          <w:rFonts w:ascii="Times New Roman" w:eastAsia="Times New Roman" w:hAnsi="Times New Roman" w:cs="Times New Roman"/>
          <w:b/>
          <w:bCs/>
          <w:sz w:val="36"/>
          <w:szCs w:val="36"/>
          <w:lang w:eastAsia="ru-RU"/>
        </w:rPr>
        <w:t>VIII</w:t>
      </w:r>
      <w:r w:rsidR="002A7FB3" w:rsidRPr="008279A2">
        <w:rPr>
          <w:rFonts w:ascii="Times New Roman" w:eastAsia="Times New Roman" w:hAnsi="Times New Roman" w:cs="Times New Roman"/>
          <w:b/>
          <w:bCs/>
          <w:sz w:val="36"/>
          <w:szCs w:val="36"/>
          <w:lang w:eastAsia="ru-RU"/>
        </w:rPr>
        <w:t>. Контроль за діяльністю закладу</w:t>
      </w:r>
    </w:p>
    <w:p w:rsidR="008834D0" w:rsidRPr="008279A2" w:rsidRDefault="008834D0" w:rsidP="00097CDC">
      <w:pPr>
        <w:tabs>
          <w:tab w:val="left" w:pos="142"/>
        </w:tabs>
        <w:spacing w:after="0" w:line="240" w:lineRule="auto"/>
        <w:ind w:firstLine="720"/>
        <w:jc w:val="both"/>
        <w:rPr>
          <w:rFonts w:ascii="Times New Roman" w:eastAsia="Times New Roman" w:hAnsi="Times New Roman" w:cs="Times New Roman"/>
          <w:sz w:val="28"/>
          <w:szCs w:val="28"/>
          <w:shd w:val="clear" w:color="auto" w:fill="FFFFFF"/>
          <w:lang w:eastAsia="uk-UA"/>
        </w:rPr>
      </w:pPr>
      <w:r w:rsidRPr="008279A2">
        <w:rPr>
          <w:rFonts w:ascii="Times New Roman" w:eastAsia="Times New Roman" w:hAnsi="Times New Roman" w:cs="Times New Roman"/>
          <w:sz w:val="28"/>
          <w:szCs w:val="28"/>
          <w:shd w:val="clear" w:color="auto" w:fill="FFFFFF"/>
          <w:lang w:eastAsia="uk-UA"/>
        </w:rPr>
        <w:t xml:space="preserve">8.1. </w:t>
      </w:r>
      <w:r w:rsidRPr="008279A2">
        <w:rPr>
          <w:rFonts w:ascii="Times New Roman" w:eastAsia="Times New Roman" w:hAnsi="Times New Roman" w:cs="Times New Roman"/>
          <w:sz w:val="28"/>
          <w:szCs w:val="28"/>
          <w:lang w:eastAsia="uk-UA"/>
        </w:rPr>
        <w:t xml:space="preserve">Державний нагляд (контроль) у сфері позашкільної освіти </w:t>
      </w:r>
      <w:r w:rsidRPr="008279A2">
        <w:rPr>
          <w:rFonts w:ascii="Times New Roman" w:eastAsia="Times New Roman" w:hAnsi="Times New Roman" w:cs="Times New Roman"/>
          <w:sz w:val="28"/>
          <w:szCs w:val="28"/>
          <w:shd w:val="clear" w:color="auto" w:fill="FFFFFF"/>
          <w:lang w:eastAsia="uk-UA"/>
        </w:rPr>
        <w:t>з питань забезпечення якості освіти та якості освітньої діяльності здійснює</w:t>
      </w:r>
      <w:r w:rsidRPr="008279A2">
        <w:rPr>
          <w:rFonts w:ascii="Times New Roman" w:eastAsia="Times New Roman" w:hAnsi="Times New Roman" w:cs="Times New Roman"/>
          <w:sz w:val="28"/>
          <w:szCs w:val="28"/>
          <w:lang w:eastAsia="uk-UA"/>
        </w:rPr>
        <w:t xml:space="preserve"> центральний орган виконавчої влади із забезпечення якості освіти</w:t>
      </w:r>
      <w:r w:rsidRPr="008279A2">
        <w:rPr>
          <w:rFonts w:ascii="Times New Roman" w:eastAsia="Times New Roman" w:hAnsi="Times New Roman" w:cs="Times New Roman"/>
          <w:sz w:val="28"/>
          <w:szCs w:val="28"/>
          <w:shd w:val="clear" w:color="auto" w:fill="FFFFFF"/>
          <w:lang w:eastAsia="uk-UA"/>
        </w:rPr>
        <w:t xml:space="preserve"> Державна служба якості освіти України </w:t>
      </w:r>
      <w:r w:rsidRPr="008279A2">
        <w:rPr>
          <w:rFonts w:ascii="Times New Roman" w:eastAsia="Times New Roman" w:hAnsi="Times New Roman" w:cs="Times New Roman"/>
          <w:sz w:val="28"/>
          <w:szCs w:val="28"/>
          <w:lang w:eastAsia="uk-UA"/>
        </w:rPr>
        <w:t>та її територіальні органи, що діють в межах повноважень визначених чинним законодавством.</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lastRenderedPageBreak/>
        <w:t>8.2.Координуюча, консультативна та дорадча функції з питань організації діяльності КМЦПО «Лідер»  покладаються на Раду закладу.</w:t>
      </w:r>
    </w:p>
    <w:p w:rsidR="008834D0" w:rsidRPr="008279A2" w:rsidRDefault="008834D0" w:rsidP="00097CDC">
      <w:pPr>
        <w:tabs>
          <w:tab w:val="left" w:pos="0"/>
        </w:tabs>
        <w:spacing w:after="0" w:line="240" w:lineRule="auto"/>
        <w:ind w:firstLine="720"/>
        <w:jc w:val="both"/>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8"/>
          <w:szCs w:val="28"/>
          <w:lang w:eastAsia="uk-UA"/>
        </w:rPr>
        <w:t xml:space="preserve">8.3. Контроль за статутною діяльністю та ефективним використанням майна, що є власністю територіальної громади міста Кременчука та </w:t>
      </w:r>
      <w:proofErr w:type="spellStart"/>
      <w:r w:rsidRPr="008279A2">
        <w:rPr>
          <w:rFonts w:ascii="Times New Roman" w:eastAsia="Times New Roman" w:hAnsi="Times New Roman" w:cs="Times New Roman"/>
          <w:sz w:val="28"/>
          <w:szCs w:val="28"/>
          <w:lang w:eastAsia="uk-UA"/>
        </w:rPr>
        <w:t>Потоківського</w:t>
      </w:r>
      <w:proofErr w:type="spellEnd"/>
      <w:r w:rsidR="008279A2">
        <w:rPr>
          <w:rFonts w:ascii="Times New Roman" w:eastAsia="Times New Roman" w:hAnsi="Times New Roman" w:cs="Times New Roman"/>
          <w:sz w:val="28"/>
          <w:szCs w:val="28"/>
          <w:lang w:eastAsia="uk-UA"/>
        </w:rPr>
        <w:t xml:space="preserve"> </w:t>
      </w:r>
      <w:proofErr w:type="spellStart"/>
      <w:r w:rsidRPr="008279A2">
        <w:rPr>
          <w:rFonts w:ascii="Times New Roman" w:eastAsia="Times New Roman" w:hAnsi="Times New Roman" w:cs="Times New Roman"/>
          <w:sz w:val="28"/>
          <w:szCs w:val="28"/>
          <w:lang w:eastAsia="uk-UA"/>
        </w:rPr>
        <w:t>старостинського</w:t>
      </w:r>
      <w:proofErr w:type="spellEnd"/>
      <w:r w:rsidRPr="008279A2">
        <w:rPr>
          <w:rFonts w:ascii="Times New Roman" w:eastAsia="Times New Roman" w:hAnsi="Times New Roman" w:cs="Times New Roman"/>
          <w:sz w:val="28"/>
          <w:szCs w:val="28"/>
          <w:lang w:eastAsia="uk-UA"/>
        </w:rPr>
        <w:t xml:space="preserve"> округу та закріплене </w:t>
      </w:r>
      <w:proofErr w:type="spellStart"/>
      <w:r w:rsidRPr="008279A2">
        <w:rPr>
          <w:rFonts w:ascii="Times New Roman" w:eastAsia="Times New Roman" w:hAnsi="Times New Roman" w:cs="Times New Roman"/>
          <w:sz w:val="28"/>
          <w:szCs w:val="28"/>
          <w:lang w:eastAsia="uk-UA"/>
        </w:rPr>
        <w:t>за</w:t>
      </w:r>
      <w:r w:rsidRPr="008279A2">
        <w:rPr>
          <w:rFonts w:ascii="Times New Roman" w:eastAsia="Times New Roman" w:hAnsi="Times New Roman" w:cs="Times New Roman"/>
          <w:i/>
          <w:iCs/>
          <w:sz w:val="28"/>
          <w:szCs w:val="28"/>
          <w:lang w:eastAsia="uk-UA"/>
        </w:rPr>
        <w:t> </w:t>
      </w:r>
      <w:r w:rsidRPr="008279A2">
        <w:rPr>
          <w:rFonts w:ascii="Times New Roman" w:eastAsia="Times New Roman" w:hAnsi="Times New Roman" w:cs="Times New Roman"/>
          <w:sz w:val="28"/>
          <w:szCs w:val="28"/>
          <w:lang w:eastAsia="uk-UA"/>
        </w:rPr>
        <w:t>КМ</w:t>
      </w:r>
      <w:proofErr w:type="spellEnd"/>
      <w:r w:rsidRPr="008279A2">
        <w:rPr>
          <w:rFonts w:ascii="Times New Roman" w:eastAsia="Times New Roman" w:hAnsi="Times New Roman" w:cs="Times New Roman"/>
          <w:sz w:val="28"/>
          <w:szCs w:val="28"/>
          <w:lang w:eastAsia="uk-UA"/>
        </w:rPr>
        <w:t>ЦПО «Лідер» на праві оперативного управління, здійснюється Засновником, органом управління закладом освіти - Департаментом освіти Кременчуцької 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8834D0" w:rsidRPr="008279A2" w:rsidRDefault="008834D0" w:rsidP="00097CD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2A7FB3" w:rsidRPr="008279A2" w:rsidRDefault="008834D0" w:rsidP="00097CDC">
      <w:pPr>
        <w:autoSpaceDE w:val="0"/>
        <w:autoSpaceDN w:val="0"/>
        <w:spacing w:after="0" w:line="240" w:lineRule="auto"/>
        <w:jc w:val="center"/>
        <w:rPr>
          <w:rFonts w:ascii="Times New Roman" w:eastAsia="Times New Roman" w:hAnsi="Times New Roman" w:cs="Times New Roman"/>
          <w:b/>
          <w:bCs/>
          <w:sz w:val="36"/>
          <w:szCs w:val="36"/>
          <w:lang w:eastAsia="ru-RU"/>
        </w:rPr>
      </w:pPr>
      <w:r w:rsidRPr="008279A2">
        <w:rPr>
          <w:rFonts w:ascii="Times New Roman" w:eastAsia="Times New Roman" w:hAnsi="Times New Roman" w:cs="Times New Roman"/>
          <w:b/>
          <w:bCs/>
          <w:sz w:val="36"/>
          <w:szCs w:val="36"/>
          <w:lang w:eastAsia="ru-RU"/>
        </w:rPr>
        <w:t>IX.</w:t>
      </w:r>
      <w:r w:rsidR="002A7FB3" w:rsidRPr="008279A2">
        <w:rPr>
          <w:rFonts w:ascii="Times New Roman" w:eastAsia="Times New Roman" w:hAnsi="Times New Roman" w:cs="Times New Roman"/>
          <w:b/>
          <w:bCs/>
          <w:sz w:val="36"/>
          <w:szCs w:val="36"/>
          <w:lang w:eastAsia="ru-RU"/>
        </w:rPr>
        <w:t xml:space="preserve"> Реорганізація або ліквідація</w:t>
      </w:r>
    </w:p>
    <w:p w:rsidR="002A7FB3" w:rsidRPr="008279A2" w:rsidRDefault="002A7FB3" w:rsidP="00097CDC">
      <w:pPr>
        <w:autoSpaceDE w:val="0"/>
        <w:autoSpaceDN w:val="0"/>
        <w:spacing w:after="0" w:line="240" w:lineRule="auto"/>
        <w:jc w:val="center"/>
        <w:rPr>
          <w:rFonts w:ascii="Times New Roman" w:eastAsia="Times New Roman" w:hAnsi="Times New Roman" w:cs="Times New Roman"/>
          <w:b/>
          <w:bCs/>
          <w:sz w:val="36"/>
          <w:szCs w:val="36"/>
          <w:lang w:eastAsia="ru-RU"/>
        </w:rPr>
      </w:pPr>
      <w:r w:rsidRPr="008279A2">
        <w:rPr>
          <w:rFonts w:ascii="Times New Roman" w:eastAsia="Times New Roman" w:hAnsi="Times New Roman" w:cs="Times New Roman"/>
          <w:b/>
          <w:bCs/>
          <w:sz w:val="36"/>
          <w:szCs w:val="36"/>
          <w:lang w:eastAsia="ru-RU"/>
        </w:rPr>
        <w:t>навчального закладу</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9.1. Припинення діяльності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8834D0" w:rsidRPr="008279A2" w:rsidRDefault="008834D0" w:rsidP="00097CDC">
      <w:pPr>
        <w:tabs>
          <w:tab w:val="left" w:pos="1080"/>
        </w:tabs>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9.2. </w:t>
      </w:r>
      <w:r w:rsidRPr="008279A2">
        <w:rPr>
          <w:rFonts w:ascii="Times New Roman" w:eastAsia="Times New Roman" w:hAnsi="Times New Roman" w:cs="Times New Roman"/>
          <w:sz w:val="28"/>
          <w:szCs w:val="28"/>
          <w:shd w:val="clear" w:color="auto" w:fill="FFFFFF"/>
          <w:lang w:eastAsia="uk-UA"/>
        </w:rPr>
        <w:t xml:space="preserve">Рішення про перепрофілювання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shd w:val="clear" w:color="auto" w:fill="FFFFFF"/>
          <w:lang w:eastAsia="uk-UA"/>
        </w:rPr>
        <w:t xml:space="preserve"> приймає його Засновник.</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9.3. У випадку реорганізації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вся сукупність його прав та обов’язків переходить до його правонаступників. </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9.4. Ліквідація</w:t>
      </w:r>
      <w:r w:rsidR="008279A2">
        <w:rPr>
          <w:rFonts w:ascii="Times New Roman" w:eastAsia="Times New Roman" w:hAnsi="Times New Roman" w:cs="Times New Roman"/>
          <w:sz w:val="28"/>
          <w:szCs w:val="28"/>
          <w:lang w:eastAsia="uk-UA"/>
        </w:rPr>
        <w:t xml:space="preserve">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здійснюється ліквідаційною комісією, яка утворюється Засновником, а в разі припинення </w:t>
      </w:r>
      <w:proofErr w:type="spellStart"/>
      <w:r w:rsidRPr="008279A2">
        <w:rPr>
          <w:rFonts w:ascii="Times New Roman" w:eastAsia="Times New Roman" w:hAnsi="Times New Roman" w:cs="Times New Roman"/>
          <w:sz w:val="28"/>
          <w:szCs w:val="28"/>
          <w:lang w:eastAsia="uk-UA"/>
        </w:rPr>
        <w:t>діяль</w:t>
      </w:r>
      <w:proofErr w:type="spellEnd"/>
      <w:r w:rsidRPr="008279A2">
        <w:rPr>
          <w:rFonts w:ascii="Times New Roman" w:eastAsia="Times New Roman" w:hAnsi="Times New Roman" w:cs="Times New Roman"/>
          <w:sz w:val="28"/>
          <w:szCs w:val="28"/>
          <w:lang w:eastAsia="uk-UA"/>
        </w:rPr>
        <w:t>ності </w:t>
      </w:r>
      <w:r w:rsidR="00F2233C" w:rsidRPr="008279A2">
        <w:rPr>
          <w:rFonts w:ascii="Times New Roman" w:eastAsia="Times New Roman" w:hAnsi="Times New Roman" w:cs="Times New Roman"/>
          <w:sz w:val="28"/>
          <w:szCs w:val="28"/>
          <w:lang w:eastAsia="uk-UA"/>
        </w:rPr>
        <w:t>КМЦПО «Лідер»</w:t>
      </w:r>
      <w:r w:rsidR="008279A2">
        <w:rPr>
          <w:rFonts w:ascii="Times New Roman" w:eastAsia="Times New Roman" w:hAnsi="Times New Roman" w:cs="Times New Roman"/>
          <w:sz w:val="28"/>
          <w:szCs w:val="28"/>
          <w:lang w:eastAsia="uk-UA"/>
        </w:rPr>
        <w:t xml:space="preserve"> </w:t>
      </w:r>
      <w:r w:rsidRPr="008279A2">
        <w:rPr>
          <w:rFonts w:ascii="Times New Roman" w:eastAsia="Times New Roman" w:hAnsi="Times New Roman" w:cs="Times New Roman"/>
          <w:sz w:val="28"/>
          <w:szCs w:val="28"/>
          <w:lang w:eastAsia="uk-UA"/>
        </w:rPr>
        <w:t xml:space="preserve">за рішенням суду або відповідних органів державної влади – ліквідаційною комісією, яка призначена цими органами. </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9.6.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8279A2">
        <w:rPr>
          <w:rFonts w:ascii="Times New Roman" w:eastAsia="Times New Roman" w:hAnsi="Times New Roman" w:cs="Times New Roman"/>
          <w:sz w:val="28"/>
          <w:szCs w:val="28"/>
          <w:lang w:eastAsia="uk-UA"/>
        </w:rPr>
        <w:t>заявлення</w:t>
      </w:r>
      <w:proofErr w:type="spellEnd"/>
      <w:r w:rsidRPr="008279A2">
        <w:rPr>
          <w:rFonts w:ascii="Times New Roman" w:eastAsia="Times New Roman" w:hAnsi="Times New Roman" w:cs="Times New Roman"/>
          <w:sz w:val="28"/>
          <w:szCs w:val="28"/>
          <w:lang w:eastAsia="uk-UA"/>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w:t>
      </w:r>
    </w:p>
    <w:p w:rsidR="008834D0" w:rsidRPr="008279A2"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8279A2">
        <w:rPr>
          <w:rFonts w:ascii="Times New Roman" w:eastAsia="Times New Roman" w:hAnsi="Times New Roman" w:cs="Times New Roman"/>
          <w:sz w:val="28"/>
          <w:szCs w:val="28"/>
          <w:lang w:eastAsia="uk-UA"/>
        </w:rPr>
        <w:t xml:space="preserve">9.7. З моменту призначення ліквідаційної комісії до неї переходять повноваження </w:t>
      </w:r>
      <w:proofErr w:type="spellStart"/>
      <w:r w:rsidRPr="008279A2">
        <w:rPr>
          <w:rFonts w:ascii="Times New Roman" w:eastAsia="Times New Roman" w:hAnsi="Times New Roman" w:cs="Times New Roman"/>
          <w:sz w:val="28"/>
          <w:szCs w:val="28"/>
          <w:lang w:eastAsia="uk-UA"/>
        </w:rPr>
        <w:t>з управління</w:t>
      </w:r>
      <w:r w:rsidRPr="008279A2">
        <w:rPr>
          <w:rFonts w:ascii="Times New Roman" w:eastAsia="Times New Roman" w:hAnsi="Times New Roman" w:cs="Times New Roman"/>
          <w:i/>
          <w:iCs/>
          <w:sz w:val="28"/>
          <w:szCs w:val="28"/>
          <w:lang w:eastAsia="uk-UA"/>
        </w:rPr>
        <w:t> </w:t>
      </w:r>
      <w:r w:rsidR="00F2233C" w:rsidRPr="008279A2">
        <w:rPr>
          <w:rFonts w:ascii="Times New Roman" w:eastAsia="Times New Roman" w:hAnsi="Times New Roman" w:cs="Times New Roman"/>
          <w:sz w:val="28"/>
          <w:szCs w:val="28"/>
          <w:lang w:eastAsia="uk-UA"/>
        </w:rPr>
        <w:t>КМЦ</w:t>
      </w:r>
      <w:proofErr w:type="spellEnd"/>
      <w:r w:rsidR="00F2233C" w:rsidRPr="008279A2">
        <w:rPr>
          <w:rFonts w:ascii="Times New Roman" w:eastAsia="Times New Roman" w:hAnsi="Times New Roman" w:cs="Times New Roman"/>
          <w:sz w:val="28"/>
          <w:szCs w:val="28"/>
          <w:lang w:eastAsia="uk-UA"/>
        </w:rPr>
        <w:t>ПО «Лідер»</w:t>
      </w:r>
      <w:r w:rsidRPr="008279A2">
        <w:rPr>
          <w:rFonts w:ascii="Times New Roman" w:eastAsia="Times New Roman" w:hAnsi="Times New Roman" w:cs="Times New Roman"/>
          <w:sz w:val="28"/>
          <w:szCs w:val="28"/>
          <w:lang w:eastAsia="uk-UA"/>
        </w:rPr>
        <w:t xml:space="preserve">. Ліквідаційна комісія оцінює наявне майно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w:t>
      </w:r>
      <w:proofErr w:type="spellStart"/>
      <w:r w:rsidRPr="008279A2">
        <w:rPr>
          <w:rFonts w:ascii="Times New Roman" w:eastAsia="Times New Roman" w:hAnsi="Times New Roman" w:cs="Times New Roman"/>
          <w:sz w:val="28"/>
          <w:szCs w:val="28"/>
          <w:lang w:eastAsia="uk-UA"/>
        </w:rPr>
        <w:t>імені</w:t>
      </w:r>
      <w:proofErr w:type="spellEnd"/>
      <w:r w:rsidRPr="008279A2">
        <w:rPr>
          <w:rFonts w:ascii="Times New Roman" w:eastAsia="Times New Roman" w:hAnsi="Times New Roman" w:cs="Times New Roman"/>
          <w:sz w:val="28"/>
          <w:szCs w:val="28"/>
          <w:lang w:eastAsia="uk-UA"/>
        </w:rPr>
        <w:t> </w:t>
      </w:r>
      <w:r w:rsidR="00F2233C" w:rsidRPr="008279A2">
        <w:rPr>
          <w:rFonts w:ascii="Times New Roman" w:eastAsia="Times New Roman" w:hAnsi="Times New Roman" w:cs="Times New Roman"/>
          <w:sz w:val="28"/>
          <w:szCs w:val="28"/>
          <w:lang w:eastAsia="uk-UA"/>
        </w:rPr>
        <w:t>КМЦПО «Лідер»,</w:t>
      </w:r>
      <w:r w:rsidRPr="008279A2">
        <w:rPr>
          <w:rFonts w:ascii="Times New Roman" w:eastAsia="Times New Roman" w:hAnsi="Times New Roman" w:cs="Times New Roman"/>
          <w:sz w:val="28"/>
          <w:szCs w:val="28"/>
          <w:lang w:eastAsia="uk-UA"/>
        </w:rPr>
        <w:t xml:space="preserve"> що ліквідується. </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lastRenderedPageBreak/>
        <w:t>9.8. Претензії кредиторів до</w:t>
      </w:r>
      <w:r w:rsidR="00F2233C" w:rsidRPr="00BB6DEC">
        <w:rPr>
          <w:rFonts w:ascii="Times New Roman" w:eastAsia="Times New Roman" w:hAnsi="Times New Roman" w:cs="Times New Roman"/>
          <w:sz w:val="28"/>
          <w:szCs w:val="28"/>
          <w:lang w:eastAsia="uk-UA"/>
        </w:rPr>
        <w:t xml:space="preserve"> КМЦПО «Лідер»</w:t>
      </w:r>
      <w:r w:rsidRPr="00BB6DEC">
        <w:rPr>
          <w:rFonts w:ascii="Times New Roman" w:eastAsia="Times New Roman" w:hAnsi="Times New Roman" w:cs="Times New Roman"/>
          <w:sz w:val="28"/>
          <w:szCs w:val="28"/>
          <w:lang w:eastAsia="uk-UA"/>
        </w:rPr>
        <w:t xml:space="preserve">, що ліквідується, задовольняються за рахунок його майна, якщо інше не передбачено законодавством України. </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t xml:space="preserve">9.9. Черговість та порядок задоволення вимог кредиторів визначаються відповідно до законодавства. </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t xml:space="preserve">9.10. Працівникам </w:t>
      </w:r>
      <w:r w:rsidR="00F2233C" w:rsidRPr="00BB6DEC">
        <w:rPr>
          <w:rFonts w:ascii="Times New Roman" w:eastAsia="Times New Roman" w:hAnsi="Times New Roman" w:cs="Times New Roman"/>
          <w:sz w:val="28"/>
          <w:szCs w:val="28"/>
          <w:lang w:eastAsia="uk-UA"/>
        </w:rPr>
        <w:t>КМЦПО «Лідер»</w:t>
      </w:r>
      <w:r w:rsidRPr="00BB6DEC">
        <w:rPr>
          <w:rFonts w:ascii="Times New Roman" w:eastAsia="Times New Roman" w:hAnsi="Times New Roman" w:cs="Times New Roman"/>
          <w:sz w:val="28"/>
          <w:szCs w:val="28"/>
          <w:lang w:eastAsia="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t xml:space="preserve">9.11. У разі припинення </w:t>
      </w:r>
      <w:proofErr w:type="spellStart"/>
      <w:r w:rsidRPr="00BB6DEC">
        <w:rPr>
          <w:rFonts w:ascii="Times New Roman" w:eastAsia="Times New Roman" w:hAnsi="Times New Roman" w:cs="Times New Roman"/>
          <w:sz w:val="28"/>
          <w:szCs w:val="28"/>
          <w:lang w:eastAsia="uk-UA"/>
        </w:rPr>
        <w:t>діяль</w:t>
      </w:r>
      <w:proofErr w:type="spellEnd"/>
      <w:r w:rsidRPr="00BB6DEC">
        <w:rPr>
          <w:rFonts w:ascii="Times New Roman" w:eastAsia="Times New Roman" w:hAnsi="Times New Roman" w:cs="Times New Roman"/>
          <w:sz w:val="28"/>
          <w:szCs w:val="28"/>
          <w:lang w:eastAsia="uk-UA"/>
        </w:rPr>
        <w:t>ності</w:t>
      </w:r>
      <w:r w:rsidRPr="00BB6DEC">
        <w:rPr>
          <w:rFonts w:ascii="Times New Roman" w:eastAsia="Times New Roman" w:hAnsi="Times New Roman" w:cs="Times New Roman"/>
          <w:i/>
          <w:iCs/>
          <w:sz w:val="28"/>
          <w:szCs w:val="28"/>
          <w:lang w:eastAsia="uk-UA"/>
        </w:rPr>
        <w:t> </w:t>
      </w:r>
      <w:r w:rsidR="00F2233C" w:rsidRPr="00BB6DEC">
        <w:rPr>
          <w:rFonts w:ascii="Times New Roman" w:eastAsia="Times New Roman" w:hAnsi="Times New Roman" w:cs="Times New Roman"/>
          <w:sz w:val="28"/>
          <w:szCs w:val="28"/>
          <w:lang w:eastAsia="uk-UA"/>
        </w:rPr>
        <w:t>КМЦПО «Лідер»</w:t>
      </w:r>
      <w:r w:rsidRPr="00BB6DEC">
        <w:rPr>
          <w:rFonts w:ascii="Times New Roman" w:eastAsia="Times New Roman" w:hAnsi="Times New Roman" w:cs="Times New Roman"/>
          <w:sz w:val="28"/>
          <w:szCs w:val="28"/>
          <w:lang w:eastAsia="uk-UA"/>
        </w:rPr>
        <w:t xml:space="preserve"> (ліквідації, злиття, поділу, приєднання або перетворення) усі активи </w:t>
      </w:r>
      <w:r w:rsidR="00F2233C" w:rsidRPr="00BB6DEC">
        <w:rPr>
          <w:rFonts w:ascii="Times New Roman" w:eastAsia="Times New Roman" w:hAnsi="Times New Roman" w:cs="Times New Roman"/>
          <w:sz w:val="28"/>
          <w:szCs w:val="28"/>
          <w:lang w:eastAsia="uk-UA"/>
        </w:rPr>
        <w:t xml:space="preserve">КМЦПО «Лідер» </w:t>
      </w:r>
      <w:r w:rsidRPr="00BB6DEC">
        <w:rPr>
          <w:rFonts w:ascii="Times New Roman" w:eastAsia="Times New Roman" w:hAnsi="Times New Roman" w:cs="Times New Roman"/>
          <w:sz w:val="28"/>
          <w:szCs w:val="28"/>
          <w:lang w:eastAsia="uk-UA"/>
        </w:rPr>
        <w:t>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t xml:space="preserve">9.12. </w:t>
      </w:r>
      <w:r w:rsidR="00F2233C" w:rsidRPr="00BB6DEC">
        <w:rPr>
          <w:rFonts w:ascii="Times New Roman" w:eastAsia="Times New Roman" w:hAnsi="Times New Roman" w:cs="Times New Roman"/>
          <w:sz w:val="28"/>
          <w:szCs w:val="28"/>
          <w:lang w:eastAsia="uk-UA"/>
        </w:rPr>
        <w:t>КМЦПО «Лідер»</w:t>
      </w:r>
      <w:r w:rsidRPr="00BB6DEC">
        <w:rPr>
          <w:rFonts w:ascii="Times New Roman" w:eastAsia="Times New Roman" w:hAnsi="Times New Roman" w:cs="Times New Roman"/>
          <w:sz w:val="28"/>
          <w:szCs w:val="28"/>
          <w:lang w:eastAsia="uk-UA"/>
        </w:rPr>
        <w:t xml:space="preserve">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F2233C" w:rsidRPr="00BB6DEC" w:rsidRDefault="00F2233C" w:rsidP="00097CDC">
      <w:pPr>
        <w:spacing w:after="0" w:line="240" w:lineRule="auto"/>
        <w:ind w:firstLine="720"/>
        <w:jc w:val="center"/>
        <w:rPr>
          <w:rFonts w:ascii="Times New Roman" w:eastAsia="Times New Roman" w:hAnsi="Times New Roman" w:cs="Times New Roman"/>
          <w:b/>
          <w:bCs/>
          <w:sz w:val="28"/>
          <w:szCs w:val="28"/>
          <w:lang w:eastAsia="uk-UA"/>
        </w:rPr>
      </w:pPr>
    </w:p>
    <w:p w:rsidR="008834D0" w:rsidRPr="00BB6DEC" w:rsidRDefault="008834D0" w:rsidP="00097CDC">
      <w:pPr>
        <w:spacing w:after="0" w:line="240" w:lineRule="auto"/>
        <w:ind w:firstLine="720"/>
        <w:jc w:val="center"/>
        <w:rPr>
          <w:rFonts w:ascii="Times New Roman" w:eastAsia="Times New Roman" w:hAnsi="Times New Roman" w:cs="Times New Roman"/>
          <w:b/>
          <w:bCs/>
          <w:sz w:val="36"/>
          <w:szCs w:val="36"/>
          <w:lang w:eastAsia="uk-UA"/>
        </w:rPr>
      </w:pPr>
      <w:r w:rsidRPr="00BB6DEC">
        <w:rPr>
          <w:rFonts w:ascii="Times New Roman" w:eastAsia="Times New Roman" w:hAnsi="Times New Roman" w:cs="Times New Roman"/>
          <w:b/>
          <w:bCs/>
          <w:sz w:val="36"/>
          <w:szCs w:val="36"/>
          <w:lang w:eastAsia="uk-UA"/>
        </w:rPr>
        <w:t>Х. З</w:t>
      </w:r>
      <w:r w:rsidR="00D214CC" w:rsidRPr="00BB6DEC">
        <w:rPr>
          <w:rFonts w:ascii="Times New Roman" w:eastAsia="Times New Roman" w:hAnsi="Times New Roman" w:cs="Times New Roman"/>
          <w:b/>
          <w:bCs/>
          <w:sz w:val="36"/>
          <w:szCs w:val="36"/>
          <w:lang w:eastAsia="uk-UA"/>
        </w:rPr>
        <w:t>аключні положення</w:t>
      </w:r>
    </w:p>
    <w:p w:rsidR="008834D0" w:rsidRPr="00BB6DEC" w:rsidRDefault="008834D0" w:rsidP="00097CDC">
      <w:pPr>
        <w:spacing w:after="0" w:line="240" w:lineRule="auto"/>
        <w:ind w:firstLine="720"/>
        <w:jc w:val="both"/>
        <w:rPr>
          <w:rFonts w:ascii="Times New Roman" w:eastAsia="Times New Roman" w:hAnsi="Times New Roman" w:cs="Times New Roman"/>
          <w:sz w:val="24"/>
          <w:szCs w:val="24"/>
          <w:lang w:eastAsia="uk-UA"/>
        </w:rPr>
      </w:pPr>
      <w:r w:rsidRPr="00BB6DEC">
        <w:rPr>
          <w:rFonts w:ascii="Times New Roman" w:eastAsia="Times New Roman" w:hAnsi="Times New Roman" w:cs="Times New Roman"/>
          <w:sz w:val="28"/>
          <w:szCs w:val="28"/>
          <w:lang w:eastAsia="uk-UA"/>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8834D0" w:rsidRPr="008279A2" w:rsidRDefault="008834D0" w:rsidP="00097CDC">
      <w:pPr>
        <w:spacing w:after="0" w:line="240" w:lineRule="auto"/>
        <w:ind w:firstLine="720"/>
        <w:rPr>
          <w:rFonts w:ascii="Times New Roman" w:eastAsia="Times New Roman" w:hAnsi="Times New Roman" w:cs="Times New Roman"/>
          <w:sz w:val="28"/>
          <w:szCs w:val="28"/>
          <w:lang w:eastAsia="uk-UA"/>
        </w:rPr>
      </w:pPr>
      <w:r w:rsidRPr="008279A2">
        <w:rPr>
          <w:rFonts w:ascii="Times New Roman" w:eastAsia="Times New Roman" w:hAnsi="Times New Roman" w:cs="Times New Roman"/>
          <w:sz w:val="24"/>
          <w:szCs w:val="24"/>
          <w:lang w:eastAsia="uk-UA"/>
        </w:rPr>
        <w:t> </w:t>
      </w:r>
    </w:p>
    <w:p w:rsidR="008834D0" w:rsidRPr="008279A2" w:rsidRDefault="008834D0" w:rsidP="00097CDC">
      <w:pPr>
        <w:spacing w:after="0" w:line="240" w:lineRule="auto"/>
        <w:ind w:firstLine="720"/>
        <w:rPr>
          <w:rFonts w:ascii="Times New Roman" w:eastAsia="Times New Roman" w:hAnsi="Times New Roman" w:cs="Times New Roman"/>
          <w:sz w:val="28"/>
          <w:szCs w:val="28"/>
          <w:lang w:eastAsia="uk-UA"/>
        </w:rPr>
      </w:pPr>
    </w:p>
    <w:p w:rsidR="002A7FB3" w:rsidRPr="00BB6DEC" w:rsidRDefault="008834D0" w:rsidP="00BB6DE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B6DEC">
        <w:rPr>
          <w:rFonts w:ascii="Times New Roman" w:eastAsia="Times New Roman" w:hAnsi="Times New Roman" w:cs="Times New Roman"/>
          <w:b/>
          <w:bCs/>
          <w:sz w:val="28"/>
          <w:szCs w:val="28"/>
          <w:lang w:eastAsia="ru-RU"/>
        </w:rPr>
        <w:t>Директор</w:t>
      </w:r>
      <w:r w:rsidRPr="00BB6DEC">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r w:rsidR="00381B30">
        <w:rPr>
          <w:rFonts w:ascii="Times New Roman" w:eastAsia="Times New Roman" w:hAnsi="Times New Roman" w:cs="Times New Roman"/>
          <w:b/>
          <w:bCs/>
          <w:sz w:val="28"/>
          <w:szCs w:val="28"/>
          <w:lang w:eastAsia="ru-RU"/>
        </w:rPr>
        <w:tab/>
      </w:r>
      <w:bookmarkStart w:id="2" w:name="_GoBack"/>
      <w:bookmarkEnd w:id="2"/>
      <w:r w:rsidR="00BB6DEC">
        <w:rPr>
          <w:rFonts w:ascii="Times New Roman" w:eastAsia="Times New Roman" w:hAnsi="Times New Roman" w:cs="Times New Roman"/>
          <w:b/>
          <w:sz w:val="28"/>
          <w:szCs w:val="28"/>
          <w:lang w:eastAsia="uk-UA"/>
        </w:rPr>
        <w:tab/>
      </w:r>
      <w:r w:rsidR="00BB6DEC">
        <w:rPr>
          <w:rFonts w:ascii="Times New Roman" w:eastAsia="Times New Roman" w:hAnsi="Times New Roman" w:cs="Times New Roman"/>
          <w:b/>
          <w:sz w:val="28"/>
          <w:szCs w:val="28"/>
          <w:lang w:eastAsia="uk-UA"/>
        </w:rPr>
        <w:tab/>
      </w:r>
      <w:r w:rsidR="00381B30">
        <w:rPr>
          <w:rFonts w:ascii="Times New Roman" w:eastAsia="Times New Roman" w:hAnsi="Times New Roman" w:cs="Times New Roman"/>
          <w:b/>
          <w:sz w:val="28"/>
          <w:szCs w:val="28"/>
          <w:lang w:eastAsia="uk-UA"/>
        </w:rPr>
        <w:t xml:space="preserve">      </w:t>
      </w:r>
      <w:r w:rsidR="00BB6DEC" w:rsidRPr="00BB6DEC">
        <w:rPr>
          <w:rFonts w:ascii="Times New Roman" w:eastAsia="Times New Roman" w:hAnsi="Times New Roman" w:cs="Times New Roman"/>
          <w:b/>
          <w:sz w:val="28"/>
          <w:szCs w:val="28"/>
          <w:lang w:eastAsia="uk-UA"/>
        </w:rPr>
        <w:t>В. ТРЕФІЛОВ</w:t>
      </w:r>
    </w:p>
    <w:p w:rsidR="0092688C" w:rsidRPr="00BB6DEC" w:rsidRDefault="0092688C" w:rsidP="00097CDC">
      <w:pPr>
        <w:spacing w:line="240" w:lineRule="auto"/>
        <w:rPr>
          <w:rFonts w:ascii="Times New Roman" w:hAnsi="Times New Roman" w:cs="Times New Roman"/>
        </w:rPr>
      </w:pPr>
    </w:p>
    <w:sectPr w:rsidR="0092688C" w:rsidRPr="00BB6DEC" w:rsidSect="007D6EF4">
      <w:headerReference w:type="default" r:id="rId14"/>
      <w:pgSz w:w="11909" w:h="16834"/>
      <w:pgMar w:top="709" w:right="850" w:bottom="1134" w:left="1701" w:header="709" w:footer="709" w:gutter="0"/>
      <w:pgNumType w:start="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C0" w:rsidRDefault="00257EC0">
      <w:pPr>
        <w:spacing w:after="0" w:line="240" w:lineRule="auto"/>
      </w:pPr>
      <w:r>
        <w:separator/>
      </w:r>
    </w:p>
  </w:endnote>
  <w:endnote w:type="continuationSeparator" w:id="0">
    <w:p w:rsidR="00257EC0" w:rsidRDefault="0025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C0" w:rsidRDefault="00257EC0">
      <w:pPr>
        <w:spacing w:after="0" w:line="240" w:lineRule="auto"/>
      </w:pPr>
      <w:r>
        <w:separator/>
      </w:r>
    </w:p>
  </w:footnote>
  <w:footnote w:type="continuationSeparator" w:id="0">
    <w:p w:rsidR="00257EC0" w:rsidRDefault="00257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A3" w:rsidRDefault="00CC38F6">
    <w:pPr>
      <w:pStyle w:val="a3"/>
      <w:framePr w:wrap="auto" w:vAnchor="text" w:hAnchor="margin" w:xAlign="center" w:y="1"/>
      <w:rPr>
        <w:rStyle w:val="a5"/>
      </w:rPr>
    </w:pPr>
    <w:r>
      <w:rPr>
        <w:rStyle w:val="a5"/>
      </w:rPr>
      <w:fldChar w:fldCharType="begin"/>
    </w:r>
    <w:r w:rsidR="00FA33A3">
      <w:rPr>
        <w:rStyle w:val="a5"/>
      </w:rPr>
      <w:instrText xml:space="preserve">PAGE  </w:instrText>
    </w:r>
    <w:r>
      <w:rPr>
        <w:rStyle w:val="a5"/>
      </w:rPr>
      <w:fldChar w:fldCharType="separate"/>
    </w:r>
    <w:r w:rsidR="00381B30">
      <w:rPr>
        <w:rStyle w:val="a5"/>
        <w:noProof/>
      </w:rPr>
      <w:t>23</w:t>
    </w:r>
    <w:r>
      <w:rPr>
        <w:rStyle w:val="a5"/>
      </w:rPr>
      <w:fldChar w:fldCharType="end"/>
    </w:r>
  </w:p>
  <w:p w:rsidR="00FA33A3" w:rsidRDefault="00FA33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62F"/>
    <w:multiLevelType w:val="hybridMultilevel"/>
    <w:tmpl w:val="08B42322"/>
    <w:lvl w:ilvl="0" w:tplc="A2E813D4">
      <w:start w:val="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56D3627"/>
    <w:multiLevelType w:val="hybridMultilevel"/>
    <w:tmpl w:val="5D808298"/>
    <w:lvl w:ilvl="0" w:tplc="04190003">
      <w:start w:val="1"/>
      <w:numFmt w:val="bullet"/>
      <w:lvlText w:val="o"/>
      <w:lvlJc w:val="left"/>
      <w:pPr>
        <w:tabs>
          <w:tab w:val="num" w:pos="1500"/>
        </w:tabs>
        <w:ind w:left="1500" w:hanging="360"/>
      </w:pPr>
      <w:rPr>
        <w:rFonts w:ascii="Courier New" w:hAnsi="Courier New" w:cs="Courier New"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17AD758A"/>
    <w:multiLevelType w:val="hybridMultilevel"/>
    <w:tmpl w:val="4D2620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4F040B"/>
    <w:multiLevelType w:val="multilevel"/>
    <w:tmpl w:val="94841990"/>
    <w:lvl w:ilvl="0">
      <w:start w:val="1"/>
      <w:numFmt w:val="bullet"/>
      <w:lvlText w:val="-"/>
      <w:lvlJc w:val="left"/>
      <w:pPr>
        <w:tabs>
          <w:tab w:val="num" w:pos="720"/>
        </w:tabs>
        <w:ind w:left="720" w:hanging="360"/>
      </w:pPr>
      <w:rPr>
        <w:rFonts w:ascii="Times New Roman" w:eastAsia="Times New Roman" w:hAnsi="Times New Roman" w:hint="default"/>
        <w:color w:val="000000"/>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FE13C90"/>
    <w:multiLevelType w:val="hybridMultilevel"/>
    <w:tmpl w:val="CE925DA0"/>
    <w:lvl w:ilvl="0" w:tplc="39C2430C">
      <w:start w:val="1"/>
      <w:numFmt w:val="bullet"/>
      <w:lvlText w:val=""/>
      <w:lvlJc w:val="left"/>
      <w:pPr>
        <w:tabs>
          <w:tab w:val="num" w:pos="1428"/>
        </w:tabs>
        <w:ind w:left="1428" w:hanging="360"/>
      </w:pPr>
      <w:rPr>
        <w:rFonts w:ascii="Wingdings" w:hAnsi="Wingdings" w:hint="default"/>
        <w:lang w:val="ru-RU"/>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6F00C87"/>
    <w:multiLevelType w:val="multilevel"/>
    <w:tmpl w:val="6E7061E6"/>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274C5106"/>
    <w:multiLevelType w:val="multilevel"/>
    <w:tmpl w:val="1D664EE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39B7722"/>
    <w:multiLevelType w:val="multilevel"/>
    <w:tmpl w:val="4372EBE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34FD1885"/>
    <w:multiLevelType w:val="multilevel"/>
    <w:tmpl w:val="830871C6"/>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6301659"/>
    <w:multiLevelType w:val="multilevel"/>
    <w:tmpl w:val="3656DB2E"/>
    <w:lvl w:ilvl="0">
      <w:start w:val="3"/>
      <w:numFmt w:val="decimal"/>
      <w:lvlText w:val="%1."/>
      <w:lvlJc w:val="left"/>
      <w:pPr>
        <w:tabs>
          <w:tab w:val="num" w:pos="420"/>
        </w:tabs>
        <w:ind w:left="420" w:hanging="420"/>
      </w:pPr>
      <w:rPr>
        <w:rFonts w:hint="default"/>
        <w:sz w:val="36"/>
        <w:szCs w:val="36"/>
      </w:rPr>
    </w:lvl>
    <w:lvl w:ilvl="1">
      <w:start w:val="1"/>
      <w:numFmt w:val="decimal"/>
      <w:lvlText w:val="%1.%2."/>
      <w:lvlJc w:val="left"/>
      <w:pPr>
        <w:tabs>
          <w:tab w:val="num" w:pos="1713"/>
        </w:tabs>
        <w:ind w:left="1713" w:hanging="720"/>
      </w:pPr>
      <w:rPr>
        <w:rFonts w:hint="default"/>
        <w:lang w:val="ru-RU"/>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8720DF6"/>
    <w:multiLevelType w:val="multilevel"/>
    <w:tmpl w:val="89D644D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A75275F"/>
    <w:multiLevelType w:val="hybridMultilevel"/>
    <w:tmpl w:val="001EF0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AA13C79"/>
    <w:multiLevelType w:val="hybridMultilevel"/>
    <w:tmpl w:val="7AF0D35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4B7638AA"/>
    <w:multiLevelType w:val="multilevel"/>
    <w:tmpl w:val="4EF45938"/>
    <w:lvl w:ilvl="0">
      <w:start w:val="3"/>
      <w:numFmt w:val="decimal"/>
      <w:lvlText w:val="%1."/>
      <w:lvlJc w:val="left"/>
      <w:pPr>
        <w:tabs>
          <w:tab w:val="num" w:pos="555"/>
        </w:tabs>
        <w:ind w:left="555" w:hanging="555"/>
      </w:pPr>
      <w:rPr>
        <w:rFonts w:hint="default"/>
        <w:sz w:val="36"/>
        <w:szCs w:val="36"/>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E16581C"/>
    <w:multiLevelType w:val="multilevel"/>
    <w:tmpl w:val="5D808298"/>
    <w:lvl w:ilvl="0">
      <w:start w:val="1"/>
      <w:numFmt w:val="bullet"/>
      <w:lvlText w:val="o"/>
      <w:lvlJc w:val="left"/>
      <w:pPr>
        <w:tabs>
          <w:tab w:val="num" w:pos="1500"/>
        </w:tabs>
        <w:ind w:left="1500" w:hanging="360"/>
      </w:pPr>
      <w:rPr>
        <w:rFonts w:ascii="Courier New" w:hAnsi="Courier New" w:cs="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5">
    <w:nsid w:val="50342C87"/>
    <w:multiLevelType w:val="multilevel"/>
    <w:tmpl w:val="D7EE49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7163329"/>
    <w:multiLevelType w:val="multilevel"/>
    <w:tmpl w:val="C290A54A"/>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62134336"/>
    <w:multiLevelType w:val="multilevel"/>
    <w:tmpl w:val="7E1A23FA"/>
    <w:lvl w:ilvl="0">
      <w:start w:val="2"/>
      <w:numFmt w:val="decimal"/>
      <w:lvlText w:val="%1."/>
      <w:lvlJc w:val="left"/>
      <w:pPr>
        <w:tabs>
          <w:tab w:val="num" w:pos="435"/>
        </w:tabs>
        <w:ind w:left="435" w:hanging="435"/>
      </w:pPr>
      <w:rPr>
        <w:rFonts w:hint="default"/>
      </w:rPr>
    </w:lvl>
    <w:lvl w:ilvl="1">
      <w:start w:val="9"/>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8">
    <w:nsid w:val="6CC22491"/>
    <w:multiLevelType w:val="multilevel"/>
    <w:tmpl w:val="1910FC0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C33170F"/>
    <w:multiLevelType w:val="hybridMultilevel"/>
    <w:tmpl w:val="81F6568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CF52227"/>
    <w:multiLevelType w:val="multilevel"/>
    <w:tmpl w:val="E4BC8FCC"/>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758"/>
        </w:tabs>
        <w:ind w:left="7758" w:hanging="180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10104"/>
        </w:tabs>
        <w:ind w:left="10104" w:hanging="2160"/>
      </w:pPr>
      <w:rPr>
        <w:rFonts w:hint="default"/>
      </w:rPr>
    </w:lvl>
  </w:abstractNum>
  <w:num w:numId="1">
    <w:abstractNumId w:val="6"/>
  </w:num>
  <w:num w:numId="2">
    <w:abstractNumId w:val="10"/>
  </w:num>
  <w:num w:numId="3">
    <w:abstractNumId w:val="11"/>
  </w:num>
  <w:num w:numId="4">
    <w:abstractNumId w:val="9"/>
  </w:num>
  <w:num w:numId="5">
    <w:abstractNumId w:val="20"/>
  </w:num>
  <w:num w:numId="6">
    <w:abstractNumId w:val="16"/>
  </w:num>
  <w:num w:numId="7">
    <w:abstractNumId w:val="5"/>
  </w:num>
  <w:num w:numId="8">
    <w:abstractNumId w:val="1"/>
  </w:num>
  <w:num w:numId="9">
    <w:abstractNumId w:val="12"/>
  </w:num>
  <w:num w:numId="10">
    <w:abstractNumId w:val="14"/>
  </w:num>
  <w:num w:numId="11">
    <w:abstractNumId w:val="19"/>
  </w:num>
  <w:num w:numId="12">
    <w:abstractNumId w:val="4"/>
  </w:num>
  <w:num w:numId="13">
    <w:abstractNumId w:val="2"/>
  </w:num>
  <w:num w:numId="14">
    <w:abstractNumId w:val="17"/>
  </w:num>
  <w:num w:numId="15">
    <w:abstractNumId w:val="15"/>
  </w:num>
  <w:num w:numId="16">
    <w:abstractNumId w:val="18"/>
  </w:num>
  <w:num w:numId="17">
    <w:abstractNumId w:val="7"/>
  </w:num>
  <w:num w:numId="18">
    <w:abstractNumId w:val="13"/>
  </w:num>
  <w:num w:numId="19">
    <w:abstractNumId w:val="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5F1F"/>
    <w:rsid w:val="0006665A"/>
    <w:rsid w:val="00071EC3"/>
    <w:rsid w:val="00097CDC"/>
    <w:rsid w:val="000D3F0A"/>
    <w:rsid w:val="000F76DF"/>
    <w:rsid w:val="00105F1F"/>
    <w:rsid w:val="00110918"/>
    <w:rsid w:val="00163E8D"/>
    <w:rsid w:val="00250E81"/>
    <w:rsid w:val="00257EC0"/>
    <w:rsid w:val="00282219"/>
    <w:rsid w:val="002A7FB3"/>
    <w:rsid w:val="0034118D"/>
    <w:rsid w:val="00381B30"/>
    <w:rsid w:val="0039641B"/>
    <w:rsid w:val="004332E9"/>
    <w:rsid w:val="004A6649"/>
    <w:rsid w:val="004C1797"/>
    <w:rsid w:val="00501C2C"/>
    <w:rsid w:val="00546363"/>
    <w:rsid w:val="00555835"/>
    <w:rsid w:val="00592B1F"/>
    <w:rsid w:val="00594612"/>
    <w:rsid w:val="005A00F2"/>
    <w:rsid w:val="005B3DFA"/>
    <w:rsid w:val="00657640"/>
    <w:rsid w:val="00692E2B"/>
    <w:rsid w:val="006F39A3"/>
    <w:rsid w:val="007A2006"/>
    <w:rsid w:val="007C03B0"/>
    <w:rsid w:val="007C5FD5"/>
    <w:rsid w:val="007D44CC"/>
    <w:rsid w:val="007D6EF4"/>
    <w:rsid w:val="007E1E60"/>
    <w:rsid w:val="008279A2"/>
    <w:rsid w:val="00876DDF"/>
    <w:rsid w:val="008834D0"/>
    <w:rsid w:val="0092688C"/>
    <w:rsid w:val="009835C8"/>
    <w:rsid w:val="00983F3C"/>
    <w:rsid w:val="00991B85"/>
    <w:rsid w:val="00AC756F"/>
    <w:rsid w:val="00AD411C"/>
    <w:rsid w:val="00AE20FB"/>
    <w:rsid w:val="00AF4CB1"/>
    <w:rsid w:val="00B21B73"/>
    <w:rsid w:val="00B377B4"/>
    <w:rsid w:val="00B5790B"/>
    <w:rsid w:val="00B629F1"/>
    <w:rsid w:val="00B95AC5"/>
    <w:rsid w:val="00BB6DEC"/>
    <w:rsid w:val="00C17DC8"/>
    <w:rsid w:val="00CC3491"/>
    <w:rsid w:val="00CC38F6"/>
    <w:rsid w:val="00CE2BF8"/>
    <w:rsid w:val="00D214CC"/>
    <w:rsid w:val="00D75789"/>
    <w:rsid w:val="00E2699C"/>
    <w:rsid w:val="00E81007"/>
    <w:rsid w:val="00EF1273"/>
    <w:rsid w:val="00EF4A44"/>
    <w:rsid w:val="00F2233C"/>
    <w:rsid w:val="00F670A4"/>
    <w:rsid w:val="00FA33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41B"/>
  </w:style>
  <w:style w:type="paragraph" w:styleId="1">
    <w:name w:val="heading 1"/>
    <w:basedOn w:val="a"/>
    <w:next w:val="a"/>
    <w:link w:val="10"/>
    <w:qFormat/>
    <w:rsid w:val="002A7FB3"/>
    <w:pPr>
      <w:keepNext/>
      <w:widowControl w:val="0"/>
      <w:autoSpaceDE w:val="0"/>
      <w:autoSpaceDN w:val="0"/>
      <w:spacing w:after="0" w:line="240" w:lineRule="auto"/>
      <w:ind w:left="6804"/>
      <w:outlineLvl w:val="0"/>
    </w:pPr>
    <w:rPr>
      <w:rFonts w:ascii="Arial" w:eastAsia="Times New Roman" w:hAnsi="Arial" w:cs="Arial"/>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FB3"/>
    <w:rPr>
      <w:rFonts w:ascii="Arial" w:eastAsia="Times New Roman" w:hAnsi="Arial" w:cs="Arial"/>
      <w:sz w:val="25"/>
      <w:szCs w:val="25"/>
      <w:lang w:eastAsia="ru-RU"/>
    </w:rPr>
  </w:style>
  <w:style w:type="numbering" w:customStyle="1" w:styleId="11">
    <w:name w:val="Нет списка1"/>
    <w:next w:val="a2"/>
    <w:semiHidden/>
    <w:rsid w:val="002A7FB3"/>
  </w:style>
  <w:style w:type="paragraph" w:styleId="a3">
    <w:name w:val="header"/>
    <w:basedOn w:val="a"/>
    <w:link w:val="a4"/>
    <w:rsid w:val="002A7FB3"/>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rsid w:val="002A7FB3"/>
    <w:rPr>
      <w:rFonts w:ascii="Times New Roman" w:eastAsia="Times New Roman" w:hAnsi="Times New Roman" w:cs="Times New Roman"/>
      <w:sz w:val="20"/>
      <w:szCs w:val="20"/>
      <w:lang w:val="ru-RU" w:eastAsia="ru-RU"/>
    </w:rPr>
  </w:style>
  <w:style w:type="character" w:styleId="a5">
    <w:name w:val="page number"/>
    <w:basedOn w:val="a0"/>
    <w:rsid w:val="002A7FB3"/>
  </w:style>
  <w:style w:type="paragraph" w:styleId="a6">
    <w:name w:val="Body Text Indent"/>
    <w:basedOn w:val="a"/>
    <w:link w:val="a7"/>
    <w:rsid w:val="002A7FB3"/>
    <w:pPr>
      <w:widowControl w:val="0"/>
      <w:autoSpaceDE w:val="0"/>
      <w:autoSpaceDN w:val="0"/>
      <w:spacing w:after="0" w:line="240" w:lineRule="auto"/>
      <w:ind w:left="720" w:firstLine="720"/>
      <w:jc w:val="both"/>
    </w:pPr>
    <w:rPr>
      <w:rFonts w:ascii="Arial" w:eastAsia="Times New Roman" w:hAnsi="Arial" w:cs="Arial"/>
      <w:sz w:val="25"/>
      <w:szCs w:val="25"/>
      <w:lang w:eastAsia="ru-RU"/>
    </w:rPr>
  </w:style>
  <w:style w:type="character" w:customStyle="1" w:styleId="a7">
    <w:name w:val="Основной текст с отступом Знак"/>
    <w:basedOn w:val="a0"/>
    <w:link w:val="a6"/>
    <w:rsid w:val="002A7FB3"/>
    <w:rPr>
      <w:rFonts w:ascii="Arial" w:eastAsia="Times New Roman" w:hAnsi="Arial" w:cs="Arial"/>
      <w:sz w:val="25"/>
      <w:szCs w:val="25"/>
      <w:lang w:eastAsia="ru-RU"/>
    </w:rPr>
  </w:style>
  <w:style w:type="paragraph" w:styleId="3">
    <w:name w:val="Body Text Indent 3"/>
    <w:basedOn w:val="a"/>
    <w:link w:val="30"/>
    <w:rsid w:val="002A7FB3"/>
    <w:pPr>
      <w:widowControl w:val="0"/>
      <w:autoSpaceDE w:val="0"/>
      <w:autoSpaceDN w:val="0"/>
      <w:spacing w:after="0" w:line="240" w:lineRule="auto"/>
      <w:ind w:firstLine="709"/>
      <w:jc w:val="both"/>
    </w:pPr>
    <w:rPr>
      <w:rFonts w:ascii="Times New Roman" w:eastAsia="Times New Roman" w:hAnsi="Times New Roman" w:cs="Times New Roman"/>
      <w:sz w:val="25"/>
      <w:szCs w:val="25"/>
      <w:lang w:eastAsia="ru-RU"/>
    </w:rPr>
  </w:style>
  <w:style w:type="character" w:customStyle="1" w:styleId="30">
    <w:name w:val="Основной текст с отступом 3 Знак"/>
    <w:basedOn w:val="a0"/>
    <w:link w:val="3"/>
    <w:rsid w:val="002A7FB3"/>
    <w:rPr>
      <w:rFonts w:ascii="Times New Roman" w:eastAsia="Times New Roman" w:hAnsi="Times New Roman" w:cs="Times New Roman"/>
      <w:sz w:val="25"/>
      <w:szCs w:val="25"/>
      <w:lang w:eastAsia="ru-RU"/>
    </w:rPr>
  </w:style>
  <w:style w:type="paragraph" w:styleId="2">
    <w:name w:val="Body Text 2"/>
    <w:basedOn w:val="a"/>
    <w:link w:val="20"/>
    <w:rsid w:val="002A7FB3"/>
    <w:pPr>
      <w:spacing w:after="0" w:line="240" w:lineRule="auto"/>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2A7FB3"/>
    <w:rPr>
      <w:rFonts w:ascii="Times New Roman" w:eastAsia="Times New Roman" w:hAnsi="Times New Roman" w:cs="Times New Roman"/>
      <w:sz w:val="28"/>
      <w:szCs w:val="24"/>
      <w:lang w:eastAsia="ru-RU"/>
    </w:rPr>
  </w:style>
  <w:style w:type="paragraph" w:styleId="a8">
    <w:name w:val="Body Text"/>
    <w:basedOn w:val="a"/>
    <w:link w:val="a9"/>
    <w:rsid w:val="002A7FB3"/>
    <w:pPr>
      <w:widowControl w:val="0"/>
      <w:autoSpaceDE w:val="0"/>
      <w:autoSpaceDN w:val="0"/>
      <w:spacing w:after="120" w:line="240" w:lineRule="auto"/>
    </w:pPr>
    <w:rPr>
      <w:rFonts w:ascii="Times New Roman" w:eastAsia="Times New Roman" w:hAnsi="Times New Roman" w:cs="Times New Roman"/>
      <w:sz w:val="20"/>
      <w:szCs w:val="20"/>
      <w:lang w:val="ru-RU" w:eastAsia="ru-RU"/>
    </w:rPr>
  </w:style>
  <w:style w:type="character" w:customStyle="1" w:styleId="a9">
    <w:name w:val="Основной текст Знак"/>
    <w:basedOn w:val="a0"/>
    <w:link w:val="a8"/>
    <w:rsid w:val="002A7FB3"/>
    <w:rPr>
      <w:rFonts w:ascii="Times New Roman" w:eastAsia="Times New Roman" w:hAnsi="Times New Roman" w:cs="Times New Roman"/>
      <w:sz w:val="20"/>
      <w:szCs w:val="20"/>
      <w:lang w:val="ru-RU" w:eastAsia="ru-RU"/>
    </w:rPr>
  </w:style>
  <w:style w:type="paragraph" w:styleId="HTML">
    <w:name w:val="HTML Preformatted"/>
    <w:basedOn w:val="a"/>
    <w:link w:val="HTML0"/>
    <w:rsid w:val="002A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2A7FB3"/>
    <w:rPr>
      <w:rFonts w:ascii="Courier New" w:eastAsia="Times New Roman" w:hAnsi="Courier New" w:cs="Courier New"/>
      <w:sz w:val="20"/>
      <w:szCs w:val="20"/>
      <w:lang w:val="ru-RU" w:eastAsia="ru-RU"/>
    </w:rPr>
  </w:style>
  <w:style w:type="paragraph" w:styleId="aa">
    <w:name w:val="Normal (Web)"/>
    <w:basedOn w:val="a"/>
    <w:unhideWhenUsed/>
    <w:rsid w:val="002A7F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rsid w:val="002A7F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Знак Знак2"/>
    <w:basedOn w:val="a"/>
    <w:rsid w:val="00282219"/>
    <w:pPr>
      <w:spacing w:after="0" w:line="240" w:lineRule="auto"/>
    </w:pPr>
    <w:rPr>
      <w:rFonts w:ascii="Verdana" w:eastAsia="Times New Roman" w:hAnsi="Verdana" w:cs="Verdana"/>
      <w:sz w:val="20"/>
      <w:szCs w:val="20"/>
      <w:lang w:val="en-US"/>
    </w:rPr>
  </w:style>
  <w:style w:type="paragraph" w:styleId="ab">
    <w:name w:val="List Paragraph"/>
    <w:basedOn w:val="a"/>
    <w:uiPriority w:val="34"/>
    <w:qFormat/>
    <w:rsid w:val="007C0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A7FB3"/>
    <w:pPr>
      <w:keepNext/>
      <w:widowControl w:val="0"/>
      <w:autoSpaceDE w:val="0"/>
      <w:autoSpaceDN w:val="0"/>
      <w:spacing w:after="0" w:line="240" w:lineRule="auto"/>
      <w:ind w:left="6804"/>
      <w:outlineLvl w:val="0"/>
    </w:pPr>
    <w:rPr>
      <w:rFonts w:ascii="Arial" w:eastAsia="Times New Roman" w:hAnsi="Arial" w:cs="Arial"/>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FB3"/>
    <w:rPr>
      <w:rFonts w:ascii="Arial" w:eastAsia="Times New Roman" w:hAnsi="Arial" w:cs="Arial"/>
      <w:sz w:val="25"/>
      <w:szCs w:val="25"/>
      <w:lang w:eastAsia="ru-RU"/>
    </w:rPr>
  </w:style>
  <w:style w:type="numbering" w:customStyle="1" w:styleId="11">
    <w:name w:val="Нет списка1"/>
    <w:next w:val="a2"/>
    <w:semiHidden/>
    <w:rsid w:val="002A7FB3"/>
  </w:style>
  <w:style w:type="paragraph" w:styleId="a3">
    <w:name w:val="header"/>
    <w:basedOn w:val="a"/>
    <w:link w:val="a4"/>
    <w:rsid w:val="002A7FB3"/>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rsid w:val="002A7FB3"/>
    <w:rPr>
      <w:rFonts w:ascii="Times New Roman" w:eastAsia="Times New Roman" w:hAnsi="Times New Roman" w:cs="Times New Roman"/>
      <w:sz w:val="20"/>
      <w:szCs w:val="20"/>
      <w:lang w:val="ru-RU" w:eastAsia="ru-RU"/>
    </w:rPr>
  </w:style>
  <w:style w:type="character" w:styleId="a5">
    <w:name w:val="page number"/>
    <w:basedOn w:val="a0"/>
    <w:rsid w:val="002A7FB3"/>
  </w:style>
  <w:style w:type="paragraph" w:styleId="a6">
    <w:name w:val="Body Text Indent"/>
    <w:basedOn w:val="a"/>
    <w:link w:val="a7"/>
    <w:rsid w:val="002A7FB3"/>
    <w:pPr>
      <w:widowControl w:val="0"/>
      <w:autoSpaceDE w:val="0"/>
      <w:autoSpaceDN w:val="0"/>
      <w:spacing w:after="0" w:line="240" w:lineRule="auto"/>
      <w:ind w:left="720" w:firstLine="720"/>
      <w:jc w:val="both"/>
    </w:pPr>
    <w:rPr>
      <w:rFonts w:ascii="Arial" w:eastAsia="Times New Roman" w:hAnsi="Arial" w:cs="Arial"/>
      <w:sz w:val="25"/>
      <w:szCs w:val="25"/>
      <w:lang w:eastAsia="ru-RU"/>
    </w:rPr>
  </w:style>
  <w:style w:type="character" w:customStyle="1" w:styleId="a7">
    <w:name w:val="Основной текст с отступом Знак"/>
    <w:basedOn w:val="a0"/>
    <w:link w:val="a6"/>
    <w:rsid w:val="002A7FB3"/>
    <w:rPr>
      <w:rFonts w:ascii="Arial" w:eastAsia="Times New Roman" w:hAnsi="Arial" w:cs="Arial"/>
      <w:sz w:val="25"/>
      <w:szCs w:val="25"/>
      <w:lang w:eastAsia="ru-RU"/>
    </w:rPr>
  </w:style>
  <w:style w:type="paragraph" w:styleId="3">
    <w:name w:val="Body Text Indent 3"/>
    <w:basedOn w:val="a"/>
    <w:link w:val="30"/>
    <w:rsid w:val="002A7FB3"/>
    <w:pPr>
      <w:widowControl w:val="0"/>
      <w:autoSpaceDE w:val="0"/>
      <w:autoSpaceDN w:val="0"/>
      <w:spacing w:after="0" w:line="240" w:lineRule="auto"/>
      <w:ind w:firstLine="709"/>
      <w:jc w:val="both"/>
    </w:pPr>
    <w:rPr>
      <w:rFonts w:ascii="Times New Roman" w:eastAsia="Times New Roman" w:hAnsi="Times New Roman" w:cs="Times New Roman"/>
      <w:sz w:val="25"/>
      <w:szCs w:val="25"/>
      <w:lang w:eastAsia="ru-RU"/>
    </w:rPr>
  </w:style>
  <w:style w:type="character" w:customStyle="1" w:styleId="30">
    <w:name w:val="Основной текст с отступом 3 Знак"/>
    <w:basedOn w:val="a0"/>
    <w:link w:val="3"/>
    <w:rsid w:val="002A7FB3"/>
    <w:rPr>
      <w:rFonts w:ascii="Times New Roman" w:eastAsia="Times New Roman" w:hAnsi="Times New Roman" w:cs="Times New Roman"/>
      <w:sz w:val="25"/>
      <w:szCs w:val="25"/>
      <w:lang w:eastAsia="ru-RU"/>
    </w:rPr>
  </w:style>
  <w:style w:type="paragraph" w:styleId="2">
    <w:name w:val="Body Text 2"/>
    <w:basedOn w:val="a"/>
    <w:link w:val="20"/>
    <w:rsid w:val="002A7FB3"/>
    <w:pPr>
      <w:spacing w:after="0" w:line="240" w:lineRule="auto"/>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2A7FB3"/>
    <w:rPr>
      <w:rFonts w:ascii="Times New Roman" w:eastAsia="Times New Roman" w:hAnsi="Times New Roman" w:cs="Times New Roman"/>
      <w:sz w:val="28"/>
      <w:szCs w:val="24"/>
      <w:lang w:eastAsia="ru-RU"/>
    </w:rPr>
  </w:style>
  <w:style w:type="paragraph" w:styleId="a8">
    <w:name w:val="Body Text"/>
    <w:basedOn w:val="a"/>
    <w:link w:val="a9"/>
    <w:rsid w:val="002A7FB3"/>
    <w:pPr>
      <w:widowControl w:val="0"/>
      <w:autoSpaceDE w:val="0"/>
      <w:autoSpaceDN w:val="0"/>
      <w:spacing w:after="120" w:line="240" w:lineRule="auto"/>
    </w:pPr>
    <w:rPr>
      <w:rFonts w:ascii="Times New Roman" w:eastAsia="Times New Roman" w:hAnsi="Times New Roman" w:cs="Times New Roman"/>
      <w:sz w:val="20"/>
      <w:szCs w:val="20"/>
      <w:lang w:val="ru-RU" w:eastAsia="ru-RU"/>
    </w:rPr>
  </w:style>
  <w:style w:type="character" w:customStyle="1" w:styleId="a9">
    <w:name w:val="Основной текст Знак"/>
    <w:basedOn w:val="a0"/>
    <w:link w:val="a8"/>
    <w:rsid w:val="002A7FB3"/>
    <w:rPr>
      <w:rFonts w:ascii="Times New Roman" w:eastAsia="Times New Roman" w:hAnsi="Times New Roman" w:cs="Times New Roman"/>
      <w:sz w:val="20"/>
      <w:szCs w:val="20"/>
      <w:lang w:val="ru-RU" w:eastAsia="ru-RU"/>
    </w:rPr>
  </w:style>
  <w:style w:type="paragraph" w:styleId="HTML">
    <w:name w:val="HTML Preformatted"/>
    <w:basedOn w:val="a"/>
    <w:link w:val="HTML0"/>
    <w:rsid w:val="002A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2A7FB3"/>
    <w:rPr>
      <w:rFonts w:ascii="Courier New" w:eastAsia="Times New Roman" w:hAnsi="Courier New" w:cs="Courier New"/>
      <w:sz w:val="20"/>
      <w:szCs w:val="20"/>
      <w:lang w:val="ru-RU" w:eastAsia="ru-RU"/>
    </w:rPr>
  </w:style>
  <w:style w:type="paragraph" w:styleId="aa">
    <w:name w:val="Normal (Web)"/>
    <w:basedOn w:val="a"/>
    <w:unhideWhenUsed/>
    <w:rsid w:val="002A7F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rsid w:val="002A7F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Знак Знак2"/>
    <w:basedOn w:val="a"/>
    <w:rsid w:val="00282219"/>
    <w:pPr>
      <w:spacing w:after="0" w:line="240" w:lineRule="auto"/>
    </w:pPr>
    <w:rPr>
      <w:rFonts w:ascii="Verdana" w:eastAsia="Times New Roman" w:hAnsi="Verdana" w:cs="Verdana"/>
      <w:sz w:val="20"/>
      <w:szCs w:val="20"/>
      <w:lang w:val="en-US"/>
    </w:rPr>
  </w:style>
  <w:style w:type="paragraph" w:styleId="ab">
    <w:name w:val="List Paragraph"/>
    <w:basedOn w:val="a"/>
    <w:uiPriority w:val="34"/>
    <w:qFormat/>
    <w:rsid w:val="007C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456-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2768-14"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36408</Words>
  <Characters>20753</Characters>
  <Application>Microsoft Office Word</Application>
  <DocSecurity>0</DocSecurity>
  <Lines>172</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ЮТ</dc:creator>
  <cp:lastModifiedBy>Татьяна</cp:lastModifiedBy>
  <cp:revision>9</cp:revision>
  <cp:lastPrinted>2020-12-04T13:43:00Z</cp:lastPrinted>
  <dcterms:created xsi:type="dcterms:W3CDTF">2020-12-04T11:33:00Z</dcterms:created>
  <dcterms:modified xsi:type="dcterms:W3CDTF">2020-12-08T17:15:00Z</dcterms:modified>
</cp:coreProperties>
</file>