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6FA" w:rsidRPr="001876FA" w:rsidRDefault="001876FA" w:rsidP="001876FA">
      <w:pPr>
        <w:pStyle w:val="2"/>
        <w:ind w:left="10431" w:firstLine="708"/>
        <w:rPr>
          <w:i w:val="0"/>
          <w:sz w:val="24"/>
        </w:rPr>
      </w:pPr>
      <w:r w:rsidRPr="001876FA">
        <w:rPr>
          <w:i w:val="0"/>
          <w:sz w:val="24"/>
        </w:rPr>
        <w:t xml:space="preserve">Додаток </w:t>
      </w:r>
      <w:r>
        <w:rPr>
          <w:i w:val="0"/>
          <w:sz w:val="24"/>
        </w:rPr>
        <w:t>2</w:t>
      </w:r>
      <w:bookmarkStart w:id="0" w:name="_GoBack"/>
      <w:bookmarkEnd w:id="0"/>
    </w:p>
    <w:p w:rsidR="001876FA" w:rsidRDefault="001876FA" w:rsidP="001876FA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>до рішення Кременчуцької</w:t>
      </w:r>
    </w:p>
    <w:p w:rsidR="001876FA" w:rsidRDefault="001876FA" w:rsidP="001876FA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>міської</w:t>
      </w:r>
      <w:r>
        <w:rPr>
          <w:sz w:val="24"/>
          <w:szCs w:val="24"/>
        </w:rPr>
        <w:t xml:space="preserve"> </w:t>
      </w:r>
      <w:r w:rsidRPr="001876FA">
        <w:rPr>
          <w:sz w:val="24"/>
          <w:szCs w:val="24"/>
        </w:rPr>
        <w:t xml:space="preserve">ради </w:t>
      </w:r>
      <w:r>
        <w:rPr>
          <w:sz w:val="24"/>
          <w:szCs w:val="24"/>
        </w:rPr>
        <w:t>К</w:t>
      </w:r>
      <w:r w:rsidRPr="001876FA">
        <w:rPr>
          <w:sz w:val="24"/>
          <w:szCs w:val="24"/>
        </w:rPr>
        <w:t xml:space="preserve">ременчуцького </w:t>
      </w:r>
    </w:p>
    <w:p w:rsidR="001876FA" w:rsidRDefault="001876FA" w:rsidP="001876FA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 xml:space="preserve">району Полтавської області </w:t>
      </w:r>
    </w:p>
    <w:p w:rsidR="001876FA" w:rsidRPr="001876FA" w:rsidRDefault="001876FA" w:rsidP="001876FA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>від 22 грудня 2020 року</w:t>
      </w:r>
    </w:p>
    <w:p w:rsidR="00947F3E" w:rsidRDefault="00947F3E" w:rsidP="00F114A0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947F3E" w:rsidRDefault="00947F3E" w:rsidP="00373648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lang w:eastAsia="ru-RU"/>
        </w:rPr>
      </w:pPr>
      <w:r w:rsidRPr="00216418">
        <w:rPr>
          <w:rFonts w:eastAsia="Times New Roman"/>
          <w:b/>
          <w:lang w:eastAsia="ru-RU"/>
        </w:rPr>
        <w:t>Напрями діяльн</w:t>
      </w:r>
      <w:r w:rsidR="00D6217B">
        <w:rPr>
          <w:rFonts w:eastAsia="Times New Roman"/>
          <w:b/>
          <w:lang w:eastAsia="ru-RU"/>
        </w:rPr>
        <w:t>ості т</w:t>
      </w:r>
      <w:r w:rsidR="00343A5B">
        <w:rPr>
          <w:rFonts w:eastAsia="Times New Roman"/>
          <w:b/>
          <w:lang w:eastAsia="ru-RU"/>
        </w:rPr>
        <w:t>а заходи Програми діяльності</w:t>
      </w:r>
      <w:r w:rsidRPr="00216418">
        <w:rPr>
          <w:rFonts w:eastAsia="Times New Roman"/>
          <w:b/>
          <w:lang w:eastAsia="ru-RU"/>
        </w:rPr>
        <w:t xml:space="preserve"> комунального госпрозрахунк</w:t>
      </w:r>
      <w:r w:rsidR="0053759D" w:rsidRPr="00216418">
        <w:rPr>
          <w:rFonts w:eastAsia="Times New Roman"/>
          <w:b/>
          <w:lang w:eastAsia="ru-RU"/>
        </w:rPr>
        <w:t>ового житлово-експлуатаційного</w:t>
      </w:r>
      <w:r w:rsidR="00592EAE">
        <w:rPr>
          <w:rFonts w:eastAsia="Times New Roman"/>
          <w:b/>
          <w:lang w:eastAsia="ru-RU"/>
        </w:rPr>
        <w:t xml:space="preserve"> </w:t>
      </w:r>
      <w:r w:rsidRPr="00216418">
        <w:rPr>
          <w:rFonts w:eastAsia="Times New Roman"/>
          <w:b/>
          <w:lang w:eastAsia="ru-RU"/>
        </w:rPr>
        <w:t xml:space="preserve">підприємства «Автозаводське» </w:t>
      </w:r>
      <w:r w:rsidR="00CA48F4" w:rsidRPr="00216418">
        <w:rPr>
          <w:rFonts w:eastAsia="Times New Roman"/>
          <w:b/>
          <w:bCs/>
          <w:iCs/>
          <w:lang w:eastAsia="ru-RU"/>
        </w:rPr>
        <w:t>на 20</w:t>
      </w:r>
      <w:r w:rsidR="00242BB2">
        <w:rPr>
          <w:rFonts w:eastAsia="Times New Roman"/>
          <w:b/>
          <w:bCs/>
          <w:iCs/>
          <w:lang w:eastAsia="ru-RU"/>
        </w:rPr>
        <w:t>2</w:t>
      </w:r>
      <w:r w:rsidR="008675A1">
        <w:rPr>
          <w:rFonts w:eastAsia="Times New Roman"/>
          <w:b/>
          <w:bCs/>
          <w:iCs/>
          <w:lang w:eastAsia="ru-RU"/>
        </w:rPr>
        <w:t>1</w:t>
      </w:r>
      <w:r w:rsidR="00CA48F4" w:rsidRPr="00216418">
        <w:rPr>
          <w:rFonts w:eastAsia="Times New Roman"/>
          <w:b/>
          <w:bCs/>
          <w:iCs/>
          <w:lang w:eastAsia="ru-RU"/>
        </w:rPr>
        <w:t xml:space="preserve"> рік</w:t>
      </w:r>
    </w:p>
    <w:p w:rsidR="00373648" w:rsidRPr="00373648" w:rsidRDefault="00373648" w:rsidP="00373648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</w:p>
    <w:tbl>
      <w:tblPr>
        <w:tblStyle w:val="a6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5103"/>
        <w:gridCol w:w="1418"/>
        <w:gridCol w:w="1701"/>
        <w:gridCol w:w="1559"/>
        <w:gridCol w:w="851"/>
      </w:tblGrid>
      <w:tr w:rsidR="00D71BDC" w:rsidTr="00A70F94">
        <w:trPr>
          <w:trHeight w:val="1039"/>
        </w:trPr>
        <w:tc>
          <w:tcPr>
            <w:tcW w:w="534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п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3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5103" w:type="dxa"/>
            <w:vMerge w:val="restart"/>
            <w:vAlign w:val="center"/>
          </w:tcPr>
          <w:p w:rsidR="00D71BDC" w:rsidRDefault="00D71BDC" w:rsidP="00D71B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Строк виконан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ня заходу</w:t>
            </w:r>
          </w:p>
        </w:tc>
        <w:tc>
          <w:tcPr>
            <w:tcW w:w="1701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2410" w:type="dxa"/>
            <w:gridSpan w:val="2"/>
            <w:vAlign w:val="center"/>
          </w:tcPr>
          <w:p w:rsidR="005705C3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Орієнтовні обсяги фінансування</w:t>
            </w:r>
          </w:p>
          <w:p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(вартість), </w:t>
            </w:r>
          </w:p>
          <w:p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тис. гривень, </w:t>
            </w:r>
          </w:p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 тому числі:</w:t>
            </w:r>
          </w:p>
        </w:tc>
      </w:tr>
      <w:tr w:rsidR="00D71BDC" w:rsidTr="00E643D3">
        <w:trPr>
          <w:trHeight w:val="403"/>
        </w:trPr>
        <w:tc>
          <w:tcPr>
            <w:tcW w:w="534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71BDC" w:rsidRPr="00947F3E" w:rsidRDefault="00D71BDC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242BB2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8675A1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851" w:type="dxa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Прим.</w:t>
            </w:r>
          </w:p>
        </w:tc>
      </w:tr>
      <w:tr w:rsidR="00766730" w:rsidTr="00E643D3">
        <w:trPr>
          <w:trHeight w:val="567"/>
        </w:trPr>
        <w:tc>
          <w:tcPr>
            <w:tcW w:w="534" w:type="dxa"/>
            <w:vMerge w:val="restart"/>
            <w:vAlign w:val="center"/>
          </w:tcPr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66730" w:rsidRDefault="0076673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Pr="004C4C5F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66730" w:rsidRDefault="00766730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>Капітальні видатки</w:t>
            </w: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Pr="00892F41" w:rsidRDefault="004E3244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766730" w:rsidRPr="00892F41" w:rsidRDefault="00766730" w:rsidP="00892F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- капітальний ремонт та про</w:t>
            </w:r>
            <w:r w:rsidR="00892F41" w:rsidRPr="00892F41">
              <w:rPr>
                <w:rFonts w:eastAsia="Times New Roman"/>
                <w:sz w:val="24"/>
                <w:szCs w:val="24"/>
                <w:lang w:eastAsia="ru-RU"/>
              </w:rPr>
              <w:t>є</w:t>
            </w:r>
            <w:r w:rsidRPr="00892F41">
              <w:rPr>
                <w:rFonts w:eastAsia="Times New Roman"/>
                <w:sz w:val="24"/>
                <w:szCs w:val="24"/>
                <w:lang w:eastAsia="ru-RU"/>
              </w:rPr>
              <w:t>ктування на об’єктах нежитлового фонду комунальної власності міста</w:t>
            </w:r>
          </w:p>
        </w:tc>
        <w:tc>
          <w:tcPr>
            <w:tcW w:w="1418" w:type="dxa"/>
            <w:vMerge w:val="restart"/>
            <w:vAlign w:val="center"/>
          </w:tcPr>
          <w:p w:rsidR="00766730" w:rsidRDefault="00766730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2021 р.</w:t>
            </w:r>
          </w:p>
        </w:tc>
        <w:tc>
          <w:tcPr>
            <w:tcW w:w="1701" w:type="dxa"/>
            <w:vMerge w:val="restart"/>
            <w:vAlign w:val="center"/>
          </w:tcPr>
          <w:p w:rsidR="00766730" w:rsidRDefault="00766730" w:rsidP="00F15D72">
            <w:pPr>
              <w:jc w:val="center"/>
            </w:pPr>
            <w:r w:rsidRPr="00054096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766730" w:rsidRDefault="00892F41" w:rsidP="0091051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706,70</w:t>
            </w:r>
          </w:p>
          <w:p w:rsidR="00766730" w:rsidRPr="00912EF9" w:rsidRDefault="00766730" w:rsidP="0091051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Align w:val="center"/>
          </w:tcPr>
          <w:p w:rsidR="00766730" w:rsidRDefault="00766730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7B53" w:rsidTr="00E643D3">
        <w:trPr>
          <w:trHeight w:val="830"/>
        </w:trPr>
        <w:tc>
          <w:tcPr>
            <w:tcW w:w="534" w:type="dxa"/>
            <w:vMerge/>
            <w:vAlign w:val="center"/>
          </w:tcPr>
          <w:p w:rsidR="00E97B53" w:rsidRPr="004C4C5F" w:rsidRDefault="00E97B5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E97B53" w:rsidRPr="004C4C5F" w:rsidRDefault="00E97B53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E97B53" w:rsidRPr="00892F41" w:rsidRDefault="00892F41" w:rsidP="00892F41">
            <w:pPr>
              <w:rPr>
                <w:bCs/>
                <w:iCs/>
                <w:sz w:val="24"/>
                <w:szCs w:val="24"/>
                <w:highlight w:val="yellow"/>
              </w:rPr>
            </w:pPr>
            <w:r w:rsidRPr="00892F41">
              <w:rPr>
                <w:bCs/>
                <w:iCs/>
                <w:sz w:val="24"/>
                <w:szCs w:val="24"/>
              </w:rPr>
              <w:t>-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="00E97B53" w:rsidRPr="00892F41">
              <w:rPr>
                <w:bCs/>
                <w:iCs/>
                <w:sz w:val="24"/>
                <w:szCs w:val="24"/>
              </w:rPr>
              <w:t xml:space="preserve">виконання робіт з реконструкції </w:t>
            </w:r>
            <w:proofErr w:type="spellStart"/>
            <w:r w:rsidR="00E97B53" w:rsidRPr="00892F41">
              <w:rPr>
                <w:bCs/>
                <w:iCs/>
                <w:sz w:val="24"/>
                <w:szCs w:val="24"/>
              </w:rPr>
              <w:t>нежитлов</w:t>
            </w:r>
            <w:proofErr w:type="spellEnd"/>
            <w:r w:rsidR="00E97B53" w:rsidRPr="00892F41">
              <w:rPr>
                <w:bCs/>
                <w:iCs/>
                <w:sz w:val="24"/>
                <w:szCs w:val="24"/>
                <w:lang w:val="ru-RU"/>
              </w:rPr>
              <w:t>их</w:t>
            </w:r>
            <w:r w:rsidR="00E97B53" w:rsidRPr="00892F41">
              <w:rPr>
                <w:bCs/>
                <w:iCs/>
                <w:sz w:val="24"/>
                <w:szCs w:val="24"/>
              </w:rPr>
              <w:t xml:space="preserve"> приміщень комунальної власності під житлові квартири</w:t>
            </w:r>
          </w:p>
        </w:tc>
        <w:tc>
          <w:tcPr>
            <w:tcW w:w="1418" w:type="dxa"/>
            <w:vMerge/>
          </w:tcPr>
          <w:p w:rsidR="00E97B53" w:rsidRDefault="00E97B5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97B53" w:rsidRPr="00054096" w:rsidRDefault="00E97B5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97B53" w:rsidRDefault="00892F41" w:rsidP="006875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68757C">
              <w:rPr>
                <w:rFonts w:eastAsia="Times New Roman"/>
                <w:sz w:val="24"/>
                <w:szCs w:val="24"/>
                <w:lang w:eastAsia="ru-RU"/>
              </w:rPr>
              <w:t> 030,70</w:t>
            </w:r>
          </w:p>
        </w:tc>
        <w:tc>
          <w:tcPr>
            <w:tcW w:w="851" w:type="dxa"/>
            <w:vAlign w:val="center"/>
          </w:tcPr>
          <w:p w:rsidR="00E97B53" w:rsidRDefault="00E97B53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66730" w:rsidTr="00E643D3">
        <w:trPr>
          <w:trHeight w:val="848"/>
        </w:trPr>
        <w:tc>
          <w:tcPr>
            <w:tcW w:w="534" w:type="dxa"/>
            <w:vMerge/>
            <w:vAlign w:val="center"/>
          </w:tcPr>
          <w:p w:rsidR="00766730" w:rsidRPr="004C4C5F" w:rsidRDefault="0076673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766730" w:rsidRPr="004C4C5F" w:rsidRDefault="00766730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766730" w:rsidRPr="00892F41" w:rsidRDefault="00892F41" w:rsidP="00892F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92F41">
              <w:rPr>
                <w:rFonts w:eastAsia="Times New Roman"/>
                <w:sz w:val="24"/>
                <w:szCs w:val="24"/>
                <w:lang w:eastAsia="ru-RU"/>
              </w:rPr>
              <w:t>виконання робіт з реконструкції системи опалення у вільних нежитлових приміщеннях комунальної власності міста</w:t>
            </w:r>
          </w:p>
        </w:tc>
        <w:tc>
          <w:tcPr>
            <w:tcW w:w="1418" w:type="dxa"/>
            <w:vMerge/>
          </w:tcPr>
          <w:p w:rsidR="00766730" w:rsidRDefault="00766730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66730" w:rsidRPr="00054096" w:rsidRDefault="0076673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66730" w:rsidRPr="00892F41" w:rsidRDefault="00892F41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383,32</w:t>
            </w:r>
          </w:p>
        </w:tc>
        <w:tc>
          <w:tcPr>
            <w:tcW w:w="851" w:type="dxa"/>
            <w:vAlign w:val="center"/>
          </w:tcPr>
          <w:p w:rsidR="00766730" w:rsidRDefault="00766730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66730" w:rsidTr="00892F41">
        <w:trPr>
          <w:trHeight w:val="817"/>
        </w:trPr>
        <w:tc>
          <w:tcPr>
            <w:tcW w:w="534" w:type="dxa"/>
            <w:vMerge/>
            <w:vAlign w:val="center"/>
          </w:tcPr>
          <w:p w:rsidR="00766730" w:rsidRPr="004C4C5F" w:rsidRDefault="0076673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766730" w:rsidRPr="004C4C5F" w:rsidRDefault="00766730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766730" w:rsidRPr="00EB6C2C" w:rsidRDefault="00892F41" w:rsidP="00892F41">
            <w:pPr>
              <w:rPr>
                <w:sz w:val="24"/>
                <w:szCs w:val="24"/>
              </w:rPr>
            </w:pPr>
            <w:r w:rsidRPr="00EB6C2C">
              <w:rPr>
                <w:rFonts w:eastAsia="Times New Roman"/>
                <w:sz w:val="24"/>
                <w:szCs w:val="24"/>
                <w:lang w:eastAsia="ru-RU"/>
              </w:rPr>
              <w:t>- проєктування та реконструкція нежитлового приміщення з будівництвом окремого входу              за адресою: вул. Юрія Кондратюка, 18</w:t>
            </w:r>
          </w:p>
        </w:tc>
        <w:tc>
          <w:tcPr>
            <w:tcW w:w="1418" w:type="dxa"/>
            <w:vMerge/>
          </w:tcPr>
          <w:p w:rsidR="00766730" w:rsidRDefault="00766730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66730" w:rsidRPr="00054096" w:rsidRDefault="0076673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66730" w:rsidRPr="00892F41" w:rsidRDefault="00892F41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851" w:type="dxa"/>
            <w:vAlign w:val="center"/>
          </w:tcPr>
          <w:p w:rsidR="00766730" w:rsidRDefault="00766730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92F41" w:rsidTr="00524181">
        <w:trPr>
          <w:trHeight w:val="956"/>
        </w:trPr>
        <w:tc>
          <w:tcPr>
            <w:tcW w:w="534" w:type="dxa"/>
            <w:vMerge/>
            <w:vAlign w:val="center"/>
          </w:tcPr>
          <w:p w:rsidR="00892F41" w:rsidRPr="004C4C5F" w:rsidRDefault="00892F4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892F41" w:rsidRPr="004C4C5F" w:rsidRDefault="00892F41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892F41" w:rsidRPr="00EB6C2C" w:rsidRDefault="00892F41" w:rsidP="00892F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B6C2C">
              <w:rPr>
                <w:sz w:val="24"/>
                <w:szCs w:val="24"/>
              </w:rPr>
              <w:t xml:space="preserve">- реконструкція нежитлового приміщення під житлові квартири за адресою: вул. Східна, 20  в м. Кременчуці Полтавської області </w:t>
            </w:r>
          </w:p>
        </w:tc>
        <w:tc>
          <w:tcPr>
            <w:tcW w:w="1418" w:type="dxa"/>
            <w:vMerge/>
          </w:tcPr>
          <w:p w:rsidR="00892F41" w:rsidRPr="003D3397" w:rsidRDefault="00892F41" w:rsidP="00CA48F4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92F41" w:rsidRPr="003D3397" w:rsidRDefault="00892F41" w:rsidP="00F15D72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92F41" w:rsidRPr="00EB6C2C" w:rsidRDefault="00831135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B6C2C">
              <w:rPr>
                <w:rFonts w:eastAsia="Times New Roman"/>
                <w:sz w:val="24"/>
                <w:szCs w:val="24"/>
                <w:lang w:eastAsia="ru-RU"/>
              </w:rPr>
              <w:t>351,8</w:t>
            </w:r>
            <w:r w:rsidR="002D0C66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0E168F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:rsidR="00892F41" w:rsidRPr="003D3397" w:rsidRDefault="00892F41" w:rsidP="00910515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92F41" w:rsidTr="006847DA">
        <w:trPr>
          <w:trHeight w:val="797"/>
        </w:trPr>
        <w:tc>
          <w:tcPr>
            <w:tcW w:w="534" w:type="dxa"/>
            <w:vMerge/>
            <w:vAlign w:val="center"/>
          </w:tcPr>
          <w:p w:rsidR="00892F41" w:rsidRPr="004C4C5F" w:rsidRDefault="00892F4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892F41" w:rsidRPr="004C4C5F" w:rsidRDefault="00892F41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892F41" w:rsidRPr="00EB6C2C" w:rsidRDefault="00892F41" w:rsidP="00892F41">
            <w:pPr>
              <w:rPr>
                <w:sz w:val="24"/>
                <w:szCs w:val="24"/>
                <w:lang w:val="en-US"/>
              </w:rPr>
            </w:pPr>
            <w:r w:rsidRPr="00EB6C2C">
              <w:rPr>
                <w:sz w:val="24"/>
                <w:szCs w:val="24"/>
              </w:rPr>
              <w:t xml:space="preserve">- реконструкція нежитлового приміщення під житлові квартири (без зміни геометричних розмірів їхніх фундаментів у плані) за </w:t>
            </w:r>
            <w:r w:rsidRPr="00EB6C2C">
              <w:rPr>
                <w:sz w:val="24"/>
                <w:szCs w:val="24"/>
              </w:rPr>
              <w:lastRenderedPageBreak/>
              <w:t xml:space="preserve">адресою:  вул. Молодіжна, 5 в м. Кременчуці Полтавської області </w:t>
            </w:r>
          </w:p>
        </w:tc>
        <w:tc>
          <w:tcPr>
            <w:tcW w:w="1418" w:type="dxa"/>
            <w:vMerge/>
            <w:vAlign w:val="center"/>
          </w:tcPr>
          <w:p w:rsidR="00892F41" w:rsidRPr="003D3397" w:rsidRDefault="00892F41" w:rsidP="008675A1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92F41" w:rsidRPr="003D3397" w:rsidRDefault="00892F41" w:rsidP="00F15D72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92F41" w:rsidRPr="00EB6C2C" w:rsidRDefault="00831135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B6C2C">
              <w:rPr>
                <w:rFonts w:eastAsia="Times New Roman"/>
                <w:sz w:val="24"/>
                <w:szCs w:val="24"/>
                <w:lang w:eastAsia="ru-RU"/>
              </w:rPr>
              <w:t>104,2</w:t>
            </w:r>
            <w:r w:rsidR="002D0C66">
              <w:rPr>
                <w:rFonts w:eastAsia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vAlign w:val="center"/>
          </w:tcPr>
          <w:p w:rsidR="00892F41" w:rsidRPr="003D3397" w:rsidRDefault="00892F41" w:rsidP="00910515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66730" w:rsidTr="00373648">
        <w:trPr>
          <w:trHeight w:val="693"/>
        </w:trPr>
        <w:tc>
          <w:tcPr>
            <w:tcW w:w="534" w:type="dxa"/>
            <w:vMerge/>
            <w:vAlign w:val="center"/>
          </w:tcPr>
          <w:p w:rsidR="00766730" w:rsidRDefault="0076673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766730" w:rsidRPr="0077156B" w:rsidRDefault="00766730" w:rsidP="00FC24C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66730" w:rsidRPr="00EB6C2C" w:rsidRDefault="00831135" w:rsidP="00831135">
            <w:pPr>
              <w:rPr>
                <w:sz w:val="24"/>
                <w:szCs w:val="24"/>
              </w:rPr>
            </w:pPr>
            <w:r w:rsidRPr="00EB6C2C">
              <w:rPr>
                <w:sz w:val="24"/>
                <w:szCs w:val="24"/>
              </w:rPr>
              <w:t xml:space="preserve">- </w:t>
            </w:r>
            <w:r w:rsidR="00D030C7" w:rsidRPr="00EB6C2C">
              <w:rPr>
                <w:sz w:val="24"/>
                <w:szCs w:val="24"/>
              </w:rPr>
              <w:t>в</w:t>
            </w:r>
            <w:r w:rsidR="00766730" w:rsidRPr="00EB6C2C">
              <w:rPr>
                <w:sz w:val="24"/>
                <w:szCs w:val="24"/>
              </w:rPr>
              <w:t>иконання додаткових робіт по об’єкт</w:t>
            </w:r>
            <w:r w:rsidR="00700772" w:rsidRPr="00EB6C2C">
              <w:rPr>
                <w:sz w:val="24"/>
                <w:szCs w:val="24"/>
              </w:rPr>
              <w:t>у</w:t>
            </w:r>
            <w:r w:rsidR="00766730" w:rsidRPr="00EB6C2C">
              <w:rPr>
                <w:sz w:val="24"/>
                <w:szCs w:val="24"/>
              </w:rPr>
              <w:t>:</w:t>
            </w:r>
            <w:r w:rsidRPr="00EB6C2C">
              <w:rPr>
                <w:sz w:val="24"/>
                <w:szCs w:val="24"/>
              </w:rPr>
              <w:t xml:space="preserve"> «Ре</w:t>
            </w:r>
            <w:r w:rsidR="00766730" w:rsidRPr="00EB6C2C">
              <w:rPr>
                <w:sz w:val="24"/>
                <w:szCs w:val="24"/>
              </w:rPr>
              <w:t>конструкція нежитлового приміщення під житлові квартири за адресою: вул. Східна, 20  в м. Кременчуці Полтавської області</w:t>
            </w:r>
            <w:r w:rsidR="00EB6C2C" w:rsidRPr="00EB6C2C">
              <w:rPr>
                <w:sz w:val="24"/>
                <w:szCs w:val="24"/>
              </w:rPr>
              <w:t>. Коригування</w:t>
            </w:r>
            <w:r w:rsidRPr="00EB6C2C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Merge/>
            <w:vAlign w:val="center"/>
          </w:tcPr>
          <w:p w:rsidR="00766730" w:rsidRPr="003D3397" w:rsidRDefault="00766730" w:rsidP="008675A1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66730" w:rsidRPr="003D3397" w:rsidRDefault="00766730" w:rsidP="00FC24CE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66730" w:rsidRPr="00EB6C2C" w:rsidRDefault="0083113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B6C2C">
              <w:rPr>
                <w:rFonts w:eastAsia="Times New Roman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851" w:type="dxa"/>
            <w:vAlign w:val="center"/>
          </w:tcPr>
          <w:p w:rsidR="00766730" w:rsidRPr="003D3397" w:rsidRDefault="00766730" w:rsidP="00FC24CE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00772" w:rsidTr="00373648">
        <w:trPr>
          <w:trHeight w:val="693"/>
        </w:trPr>
        <w:tc>
          <w:tcPr>
            <w:tcW w:w="534" w:type="dxa"/>
            <w:vMerge/>
            <w:vAlign w:val="center"/>
          </w:tcPr>
          <w:p w:rsidR="00700772" w:rsidRDefault="00700772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700772" w:rsidRPr="00700772" w:rsidRDefault="00700772" w:rsidP="00FC24C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31135" w:rsidRPr="00EB6C2C" w:rsidRDefault="00831135" w:rsidP="00831135">
            <w:pPr>
              <w:rPr>
                <w:sz w:val="24"/>
                <w:szCs w:val="24"/>
              </w:rPr>
            </w:pPr>
            <w:r w:rsidRPr="00EB6C2C">
              <w:rPr>
                <w:sz w:val="24"/>
                <w:szCs w:val="24"/>
              </w:rPr>
              <w:t>- виконання додаткових робіт по об’єкту:</w:t>
            </w:r>
          </w:p>
          <w:p w:rsidR="00700772" w:rsidRPr="00EB6C2C" w:rsidRDefault="00831135" w:rsidP="00700772">
            <w:pPr>
              <w:rPr>
                <w:sz w:val="24"/>
                <w:szCs w:val="24"/>
              </w:rPr>
            </w:pPr>
            <w:r w:rsidRPr="00EB6C2C">
              <w:rPr>
                <w:sz w:val="24"/>
                <w:szCs w:val="24"/>
              </w:rPr>
              <w:t>«Р</w:t>
            </w:r>
            <w:r w:rsidR="00700772" w:rsidRPr="00EB6C2C">
              <w:rPr>
                <w:sz w:val="24"/>
                <w:szCs w:val="24"/>
              </w:rPr>
              <w:t>еконструкція нежитлового приміщення під житлові квартири (без зміни геометричних розмірів їхніх фундаментів у плані) за адресою:  вул. Молодіжна, 5 в м. Кременчуці Полтавської області</w:t>
            </w:r>
            <w:r w:rsidR="00EB6C2C" w:rsidRPr="00EB6C2C">
              <w:rPr>
                <w:sz w:val="24"/>
                <w:szCs w:val="24"/>
              </w:rPr>
              <w:t>. Коригування</w:t>
            </w:r>
            <w:r w:rsidRPr="00EB6C2C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Merge/>
            <w:vAlign w:val="center"/>
          </w:tcPr>
          <w:p w:rsidR="00700772" w:rsidRPr="003D3397" w:rsidRDefault="00700772" w:rsidP="008675A1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00772" w:rsidRPr="003D3397" w:rsidRDefault="00700772" w:rsidP="00FC24CE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00772" w:rsidRPr="00EB6C2C" w:rsidRDefault="0083113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B6C2C">
              <w:rPr>
                <w:rFonts w:eastAsia="Times New Roman"/>
                <w:sz w:val="24"/>
                <w:szCs w:val="24"/>
                <w:lang w:eastAsia="ru-RU"/>
              </w:rPr>
              <w:t>844,00</w:t>
            </w:r>
          </w:p>
        </w:tc>
        <w:tc>
          <w:tcPr>
            <w:tcW w:w="851" w:type="dxa"/>
            <w:vAlign w:val="center"/>
          </w:tcPr>
          <w:p w:rsidR="00700772" w:rsidRPr="003D3397" w:rsidRDefault="00700772" w:rsidP="00FC24CE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31135" w:rsidTr="00373648">
        <w:trPr>
          <w:trHeight w:val="693"/>
        </w:trPr>
        <w:tc>
          <w:tcPr>
            <w:tcW w:w="534" w:type="dxa"/>
            <w:vMerge/>
            <w:vAlign w:val="center"/>
          </w:tcPr>
          <w:p w:rsidR="00831135" w:rsidRDefault="0083113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831135" w:rsidRPr="00700772" w:rsidRDefault="00831135" w:rsidP="00FC24C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31135" w:rsidRPr="00EB6C2C" w:rsidRDefault="00831135" w:rsidP="00831135">
            <w:pPr>
              <w:rPr>
                <w:sz w:val="24"/>
                <w:szCs w:val="24"/>
              </w:rPr>
            </w:pPr>
            <w:r w:rsidRPr="00EB6C2C">
              <w:rPr>
                <w:sz w:val="24"/>
                <w:szCs w:val="24"/>
                <w:lang w:val="ru-RU"/>
              </w:rPr>
              <w:t>-</w:t>
            </w:r>
            <w:r w:rsidRPr="00EB6C2C">
              <w:rPr>
                <w:sz w:val="24"/>
                <w:szCs w:val="24"/>
              </w:rPr>
              <w:t xml:space="preserve"> капітальний ремонт </w:t>
            </w:r>
            <w:proofErr w:type="spellStart"/>
            <w:r w:rsidRPr="00EB6C2C">
              <w:rPr>
                <w:sz w:val="24"/>
                <w:szCs w:val="24"/>
              </w:rPr>
              <w:t>внутрішньоквартальних</w:t>
            </w:r>
            <w:proofErr w:type="spellEnd"/>
            <w:r w:rsidRPr="00EB6C2C">
              <w:rPr>
                <w:sz w:val="24"/>
                <w:szCs w:val="24"/>
              </w:rPr>
              <w:t xml:space="preserve"> проходів та проїздів по вул. Східній, 20</w:t>
            </w:r>
          </w:p>
        </w:tc>
        <w:tc>
          <w:tcPr>
            <w:tcW w:w="1418" w:type="dxa"/>
            <w:vMerge/>
            <w:vAlign w:val="center"/>
          </w:tcPr>
          <w:p w:rsidR="00831135" w:rsidRPr="003D3397" w:rsidRDefault="00831135" w:rsidP="008675A1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31135" w:rsidRPr="003D3397" w:rsidRDefault="00831135" w:rsidP="00FC24CE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31135" w:rsidRPr="00EB6C2C" w:rsidRDefault="0083113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B6C2C">
              <w:rPr>
                <w:rFonts w:eastAsia="Times New Roman"/>
                <w:sz w:val="24"/>
                <w:szCs w:val="24"/>
                <w:lang w:eastAsia="ru-RU"/>
              </w:rPr>
              <w:t>947,00</w:t>
            </w:r>
          </w:p>
        </w:tc>
        <w:tc>
          <w:tcPr>
            <w:tcW w:w="851" w:type="dxa"/>
            <w:vAlign w:val="center"/>
          </w:tcPr>
          <w:p w:rsidR="00831135" w:rsidRPr="003D3397" w:rsidRDefault="00831135" w:rsidP="00FC24CE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31135" w:rsidTr="00373648">
        <w:trPr>
          <w:trHeight w:val="693"/>
        </w:trPr>
        <w:tc>
          <w:tcPr>
            <w:tcW w:w="534" w:type="dxa"/>
            <w:vMerge/>
            <w:vAlign w:val="center"/>
          </w:tcPr>
          <w:p w:rsidR="00831135" w:rsidRDefault="0083113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831135" w:rsidRPr="00700772" w:rsidRDefault="00831135" w:rsidP="00FC24C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31135" w:rsidRPr="00EB6C2C" w:rsidRDefault="00524181" w:rsidP="00524181">
            <w:pPr>
              <w:rPr>
                <w:sz w:val="24"/>
                <w:szCs w:val="24"/>
              </w:rPr>
            </w:pPr>
            <w:r w:rsidRPr="00EB6C2C">
              <w:rPr>
                <w:sz w:val="24"/>
                <w:szCs w:val="24"/>
              </w:rPr>
              <w:t xml:space="preserve">- </w:t>
            </w:r>
            <w:r w:rsidR="00831135" w:rsidRPr="00EB6C2C">
              <w:rPr>
                <w:sz w:val="24"/>
                <w:szCs w:val="24"/>
              </w:rPr>
              <w:t xml:space="preserve">капітальний ремонт </w:t>
            </w:r>
            <w:proofErr w:type="spellStart"/>
            <w:r w:rsidR="00831135" w:rsidRPr="00EB6C2C">
              <w:rPr>
                <w:sz w:val="24"/>
                <w:szCs w:val="24"/>
              </w:rPr>
              <w:t>внутрішньоквартальних</w:t>
            </w:r>
            <w:proofErr w:type="spellEnd"/>
            <w:r w:rsidR="00831135" w:rsidRPr="00EB6C2C">
              <w:rPr>
                <w:sz w:val="24"/>
                <w:szCs w:val="24"/>
              </w:rPr>
              <w:t xml:space="preserve"> проходів та проїздів по вул. Молодіжній, 5</w:t>
            </w:r>
          </w:p>
        </w:tc>
        <w:tc>
          <w:tcPr>
            <w:tcW w:w="1418" w:type="dxa"/>
            <w:vMerge/>
            <w:vAlign w:val="center"/>
          </w:tcPr>
          <w:p w:rsidR="00831135" w:rsidRPr="003D3397" w:rsidRDefault="00831135" w:rsidP="008675A1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31135" w:rsidRPr="003D3397" w:rsidRDefault="00831135" w:rsidP="00FC24CE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31135" w:rsidRPr="00EB6C2C" w:rsidRDefault="0083113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B6C2C">
              <w:rPr>
                <w:rFonts w:eastAsia="Times New Roman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851" w:type="dxa"/>
            <w:vAlign w:val="center"/>
          </w:tcPr>
          <w:p w:rsidR="00831135" w:rsidRPr="003D3397" w:rsidRDefault="00831135" w:rsidP="00FC24CE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31135" w:rsidTr="00373648">
        <w:trPr>
          <w:trHeight w:val="693"/>
        </w:trPr>
        <w:tc>
          <w:tcPr>
            <w:tcW w:w="534" w:type="dxa"/>
            <w:vMerge/>
            <w:vAlign w:val="center"/>
          </w:tcPr>
          <w:p w:rsidR="00831135" w:rsidRDefault="0083113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831135" w:rsidRPr="00700772" w:rsidRDefault="00831135" w:rsidP="00FC24C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31135" w:rsidRPr="00EB6C2C" w:rsidRDefault="00831135" w:rsidP="00831135">
            <w:pPr>
              <w:rPr>
                <w:sz w:val="24"/>
                <w:szCs w:val="24"/>
              </w:rPr>
            </w:pPr>
            <w:r w:rsidRPr="00EB6C2C">
              <w:rPr>
                <w:sz w:val="24"/>
                <w:szCs w:val="24"/>
                <w:lang w:val="ru-RU"/>
              </w:rPr>
              <w:t>-</w:t>
            </w:r>
            <w:r w:rsidRPr="00EB6C2C">
              <w:rPr>
                <w:sz w:val="24"/>
                <w:szCs w:val="24"/>
              </w:rPr>
              <w:t xml:space="preserve"> капітальний ремонт частини фасаду</w:t>
            </w:r>
            <w:r w:rsidRPr="00EB6C2C">
              <w:rPr>
                <w:sz w:val="24"/>
                <w:szCs w:val="24"/>
                <w:lang w:val="ru-RU"/>
              </w:rPr>
              <w:t xml:space="preserve"> </w:t>
            </w:r>
            <w:r w:rsidRPr="00EB6C2C">
              <w:rPr>
                <w:sz w:val="24"/>
                <w:szCs w:val="24"/>
              </w:rPr>
              <w:t>житлового будинку по вул. Східній, 20</w:t>
            </w:r>
          </w:p>
        </w:tc>
        <w:tc>
          <w:tcPr>
            <w:tcW w:w="1418" w:type="dxa"/>
            <w:vMerge/>
            <w:vAlign w:val="center"/>
          </w:tcPr>
          <w:p w:rsidR="00831135" w:rsidRPr="003D3397" w:rsidRDefault="00831135" w:rsidP="008675A1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31135" w:rsidRPr="003D3397" w:rsidRDefault="00831135" w:rsidP="00FC24CE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31135" w:rsidRPr="00EB6C2C" w:rsidRDefault="0083113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B6C2C">
              <w:rPr>
                <w:rFonts w:eastAsia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51" w:type="dxa"/>
            <w:vAlign w:val="center"/>
          </w:tcPr>
          <w:p w:rsidR="00831135" w:rsidRPr="003D3397" w:rsidRDefault="00831135" w:rsidP="00FC24CE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31135" w:rsidTr="004E3244">
        <w:trPr>
          <w:trHeight w:val="807"/>
        </w:trPr>
        <w:tc>
          <w:tcPr>
            <w:tcW w:w="534" w:type="dxa"/>
            <w:vMerge/>
            <w:vAlign w:val="center"/>
          </w:tcPr>
          <w:p w:rsidR="00831135" w:rsidRDefault="0083113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831135" w:rsidRPr="00700772" w:rsidRDefault="00831135" w:rsidP="00FC24C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31135" w:rsidRPr="00EB6C2C" w:rsidRDefault="00831135" w:rsidP="00831135">
            <w:pPr>
              <w:rPr>
                <w:sz w:val="24"/>
                <w:szCs w:val="24"/>
              </w:rPr>
            </w:pPr>
            <w:r w:rsidRPr="00EB6C2C">
              <w:rPr>
                <w:sz w:val="24"/>
                <w:szCs w:val="24"/>
              </w:rPr>
              <w:t>- капітальний ремонт частини фасаду житлового будинку</w:t>
            </w:r>
            <w:r w:rsidRPr="00EB6C2C">
              <w:rPr>
                <w:sz w:val="24"/>
                <w:szCs w:val="24"/>
                <w:lang w:val="ru-RU"/>
              </w:rPr>
              <w:t xml:space="preserve"> </w:t>
            </w:r>
            <w:r w:rsidRPr="00EB6C2C">
              <w:rPr>
                <w:sz w:val="24"/>
                <w:szCs w:val="24"/>
              </w:rPr>
              <w:t>по вул. Молодіжній, 5</w:t>
            </w:r>
          </w:p>
        </w:tc>
        <w:tc>
          <w:tcPr>
            <w:tcW w:w="1418" w:type="dxa"/>
            <w:vMerge/>
            <w:vAlign w:val="center"/>
          </w:tcPr>
          <w:p w:rsidR="00831135" w:rsidRPr="003D3397" w:rsidRDefault="00831135" w:rsidP="008675A1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31135" w:rsidRPr="003D3397" w:rsidRDefault="00831135" w:rsidP="00FC24CE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31135" w:rsidRPr="00EB6C2C" w:rsidRDefault="0083113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B6C2C">
              <w:rPr>
                <w:rFonts w:eastAsia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851" w:type="dxa"/>
            <w:vAlign w:val="center"/>
          </w:tcPr>
          <w:p w:rsidR="00831135" w:rsidRPr="003D3397" w:rsidRDefault="00831135" w:rsidP="00FC24CE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92F41" w:rsidTr="004E3244">
        <w:trPr>
          <w:trHeight w:val="847"/>
        </w:trPr>
        <w:tc>
          <w:tcPr>
            <w:tcW w:w="534" w:type="dxa"/>
            <w:vAlign w:val="center"/>
          </w:tcPr>
          <w:p w:rsidR="00892F41" w:rsidRDefault="00892F4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3" w:type="dxa"/>
            <w:vAlign w:val="center"/>
          </w:tcPr>
          <w:p w:rsidR="00892F41" w:rsidRPr="0077156B" w:rsidRDefault="00831135" w:rsidP="00FC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Предмети, матеріали, обладнання та інвентар</w:t>
            </w:r>
          </w:p>
        </w:tc>
        <w:tc>
          <w:tcPr>
            <w:tcW w:w="5103" w:type="dxa"/>
            <w:vAlign w:val="center"/>
          </w:tcPr>
          <w:p w:rsidR="00892F41" w:rsidRPr="00892F41" w:rsidRDefault="00892F41" w:rsidP="00831135">
            <w:pPr>
              <w:rPr>
                <w:sz w:val="24"/>
                <w:szCs w:val="24"/>
              </w:rPr>
            </w:pPr>
            <w:r w:rsidRPr="00892F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92F41">
              <w:rPr>
                <w:sz w:val="24"/>
                <w:szCs w:val="24"/>
              </w:rPr>
              <w:t>придбання оргтехніки</w:t>
            </w:r>
          </w:p>
        </w:tc>
        <w:tc>
          <w:tcPr>
            <w:tcW w:w="1418" w:type="dxa"/>
            <w:vAlign w:val="center"/>
          </w:tcPr>
          <w:p w:rsidR="00892F41" w:rsidRDefault="00892F41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2021 р.</w:t>
            </w:r>
          </w:p>
        </w:tc>
        <w:tc>
          <w:tcPr>
            <w:tcW w:w="1701" w:type="dxa"/>
            <w:vAlign w:val="center"/>
          </w:tcPr>
          <w:p w:rsidR="00892F41" w:rsidRPr="003E2CB7" w:rsidRDefault="00892F41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892F41" w:rsidRDefault="00892F41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57,00</w:t>
            </w:r>
          </w:p>
        </w:tc>
        <w:tc>
          <w:tcPr>
            <w:tcW w:w="851" w:type="dxa"/>
            <w:vAlign w:val="center"/>
          </w:tcPr>
          <w:p w:rsidR="00892F41" w:rsidRDefault="00892F41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41A7" w:rsidTr="00831135">
        <w:trPr>
          <w:trHeight w:val="693"/>
        </w:trPr>
        <w:tc>
          <w:tcPr>
            <w:tcW w:w="534" w:type="dxa"/>
            <w:vMerge w:val="restart"/>
            <w:vAlign w:val="center"/>
          </w:tcPr>
          <w:p w:rsidR="006141A7" w:rsidRDefault="006141A7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3" w:type="dxa"/>
            <w:vMerge w:val="restart"/>
            <w:vAlign w:val="center"/>
          </w:tcPr>
          <w:p w:rsidR="006141A7" w:rsidRDefault="006141A7" w:rsidP="006141A7">
            <w:pPr>
              <w:rPr>
                <w:sz w:val="24"/>
                <w:szCs w:val="24"/>
              </w:rPr>
            </w:pPr>
          </w:p>
          <w:p w:rsidR="006141A7" w:rsidRDefault="006141A7" w:rsidP="006141A7">
            <w:pPr>
              <w:rPr>
                <w:sz w:val="24"/>
                <w:szCs w:val="24"/>
              </w:rPr>
            </w:pPr>
            <w:r w:rsidRPr="0077156B">
              <w:rPr>
                <w:sz w:val="24"/>
                <w:szCs w:val="24"/>
              </w:rPr>
              <w:t xml:space="preserve">Оплата </w:t>
            </w:r>
            <w:r>
              <w:rPr>
                <w:sz w:val="24"/>
                <w:szCs w:val="24"/>
              </w:rPr>
              <w:t xml:space="preserve">комунальних послуг </w:t>
            </w:r>
          </w:p>
          <w:p w:rsidR="006141A7" w:rsidRDefault="006141A7" w:rsidP="00614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 енергоносіїв</w:t>
            </w:r>
          </w:p>
        </w:tc>
        <w:tc>
          <w:tcPr>
            <w:tcW w:w="5103" w:type="dxa"/>
            <w:vAlign w:val="center"/>
          </w:tcPr>
          <w:p w:rsidR="006141A7" w:rsidRPr="001231CB" w:rsidRDefault="006141A7" w:rsidP="006141A7">
            <w:pPr>
              <w:rPr>
                <w:sz w:val="24"/>
                <w:szCs w:val="24"/>
              </w:rPr>
            </w:pPr>
            <w:r w:rsidRPr="001231CB">
              <w:rPr>
                <w:sz w:val="24"/>
                <w:szCs w:val="24"/>
              </w:rPr>
              <w:t xml:space="preserve">- оплата послуг з централізованого опалення </w:t>
            </w:r>
          </w:p>
          <w:p w:rsidR="006141A7" w:rsidRPr="001231CB" w:rsidRDefault="006141A7" w:rsidP="0068757C">
            <w:pPr>
              <w:rPr>
                <w:sz w:val="24"/>
                <w:szCs w:val="24"/>
                <w:lang w:val="ru-RU"/>
              </w:rPr>
            </w:pPr>
            <w:r w:rsidRPr="001231CB">
              <w:rPr>
                <w:sz w:val="24"/>
                <w:szCs w:val="24"/>
              </w:rPr>
              <w:t xml:space="preserve">у вільних приміщеннях комунальної власності міста </w:t>
            </w:r>
          </w:p>
        </w:tc>
        <w:tc>
          <w:tcPr>
            <w:tcW w:w="1418" w:type="dxa"/>
            <w:vMerge w:val="restart"/>
            <w:vAlign w:val="center"/>
          </w:tcPr>
          <w:p w:rsidR="006141A7" w:rsidRDefault="006141A7" w:rsidP="006141A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2021 р.</w:t>
            </w:r>
          </w:p>
        </w:tc>
        <w:tc>
          <w:tcPr>
            <w:tcW w:w="1701" w:type="dxa"/>
            <w:vMerge w:val="restart"/>
            <w:vAlign w:val="center"/>
          </w:tcPr>
          <w:p w:rsidR="006141A7" w:rsidRPr="003E2CB7" w:rsidRDefault="006141A7" w:rsidP="006141A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6141A7" w:rsidRPr="001231CB" w:rsidRDefault="006141A7" w:rsidP="006141A7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988,30</w:t>
            </w:r>
          </w:p>
        </w:tc>
        <w:tc>
          <w:tcPr>
            <w:tcW w:w="851" w:type="dxa"/>
            <w:vAlign w:val="center"/>
          </w:tcPr>
          <w:p w:rsidR="006141A7" w:rsidRDefault="006141A7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41A7" w:rsidTr="00831135">
        <w:trPr>
          <w:trHeight w:val="693"/>
        </w:trPr>
        <w:tc>
          <w:tcPr>
            <w:tcW w:w="534" w:type="dxa"/>
            <w:vMerge/>
            <w:vAlign w:val="center"/>
          </w:tcPr>
          <w:p w:rsidR="006141A7" w:rsidRDefault="006141A7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6141A7" w:rsidRDefault="006141A7" w:rsidP="00FC24C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E3244" w:rsidRPr="00892F41" w:rsidRDefault="006141A7" w:rsidP="004E3244">
            <w:pPr>
              <w:rPr>
                <w:sz w:val="24"/>
                <w:szCs w:val="24"/>
              </w:rPr>
            </w:pPr>
            <w:r w:rsidRPr="00892F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оплата комунальних послуг</w:t>
            </w:r>
          </w:p>
        </w:tc>
        <w:tc>
          <w:tcPr>
            <w:tcW w:w="1418" w:type="dxa"/>
            <w:vMerge/>
            <w:vAlign w:val="center"/>
          </w:tcPr>
          <w:p w:rsidR="006141A7" w:rsidRDefault="006141A7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141A7" w:rsidRDefault="006141A7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41A7" w:rsidRDefault="006141A7" w:rsidP="006141A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90,30</w:t>
            </w:r>
          </w:p>
        </w:tc>
        <w:tc>
          <w:tcPr>
            <w:tcW w:w="851" w:type="dxa"/>
            <w:vAlign w:val="center"/>
          </w:tcPr>
          <w:p w:rsidR="006141A7" w:rsidRDefault="006141A7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E3244" w:rsidTr="002D0C66">
        <w:trPr>
          <w:trHeight w:val="779"/>
        </w:trPr>
        <w:tc>
          <w:tcPr>
            <w:tcW w:w="534" w:type="dxa"/>
            <w:vMerge w:val="restart"/>
            <w:vAlign w:val="center"/>
          </w:tcPr>
          <w:p w:rsidR="004E3244" w:rsidRDefault="004E3244" w:rsidP="004E324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4E324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3" w:type="dxa"/>
            <w:vMerge w:val="restart"/>
            <w:vAlign w:val="center"/>
          </w:tcPr>
          <w:p w:rsidR="004E3244" w:rsidRDefault="004E3244" w:rsidP="002D0C66">
            <w:pPr>
              <w:rPr>
                <w:rFonts w:eastAsia="Calibri"/>
                <w:sz w:val="24"/>
                <w:szCs w:val="24"/>
              </w:rPr>
            </w:pPr>
          </w:p>
          <w:p w:rsidR="004E3244" w:rsidRDefault="004E3244" w:rsidP="002D0C66">
            <w:pPr>
              <w:rPr>
                <w:rFonts w:eastAsia="Calibri"/>
                <w:sz w:val="24"/>
                <w:szCs w:val="24"/>
              </w:rPr>
            </w:pPr>
          </w:p>
          <w:p w:rsidR="004E3244" w:rsidRDefault="004E3244" w:rsidP="002D0C66">
            <w:pPr>
              <w:rPr>
                <w:rFonts w:eastAsia="Calibri"/>
                <w:sz w:val="24"/>
                <w:szCs w:val="24"/>
              </w:rPr>
            </w:pPr>
          </w:p>
          <w:p w:rsidR="004E3244" w:rsidRDefault="004E3244" w:rsidP="002D0C66">
            <w:pPr>
              <w:rPr>
                <w:rFonts w:eastAsia="Calibri"/>
                <w:sz w:val="24"/>
                <w:szCs w:val="24"/>
              </w:rPr>
            </w:pPr>
          </w:p>
          <w:p w:rsidR="004E3244" w:rsidRDefault="004E3244" w:rsidP="002D0C6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Оплата послуг</w:t>
            </w:r>
          </w:p>
          <w:p w:rsidR="004E3244" w:rsidRPr="00730921" w:rsidRDefault="004E3244" w:rsidP="002D0C6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(крім комунальних)</w:t>
            </w:r>
          </w:p>
        </w:tc>
        <w:tc>
          <w:tcPr>
            <w:tcW w:w="5103" w:type="dxa"/>
            <w:vAlign w:val="center"/>
          </w:tcPr>
          <w:p w:rsidR="004E3244" w:rsidRPr="008675A1" w:rsidRDefault="004E3244" w:rsidP="004E3244">
            <w:pPr>
              <w:rPr>
                <w:sz w:val="24"/>
                <w:szCs w:val="24"/>
              </w:rPr>
            </w:pPr>
            <w:r w:rsidRPr="008675A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послуги з </w:t>
            </w:r>
            <w:r w:rsidRPr="008675A1">
              <w:rPr>
                <w:sz w:val="24"/>
                <w:szCs w:val="24"/>
              </w:rPr>
              <w:t>придбання та встановлення урн для сміття</w:t>
            </w:r>
            <w:r>
              <w:rPr>
                <w:sz w:val="24"/>
                <w:szCs w:val="24"/>
              </w:rPr>
              <w:t xml:space="preserve"> </w:t>
            </w:r>
            <w:r w:rsidRPr="008675A1">
              <w:rPr>
                <w:sz w:val="24"/>
                <w:szCs w:val="24"/>
              </w:rPr>
              <w:t>на прилеглих до житлових будинків територіях</w:t>
            </w:r>
          </w:p>
        </w:tc>
        <w:tc>
          <w:tcPr>
            <w:tcW w:w="1418" w:type="dxa"/>
            <w:vMerge w:val="restart"/>
            <w:vAlign w:val="center"/>
          </w:tcPr>
          <w:p w:rsidR="002D0C66" w:rsidRDefault="002D0C66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D0C66" w:rsidRDefault="002D0C66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D0C66" w:rsidRDefault="002D0C66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Default="004E324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2021 р.</w:t>
            </w:r>
          </w:p>
        </w:tc>
        <w:tc>
          <w:tcPr>
            <w:tcW w:w="1701" w:type="dxa"/>
            <w:vMerge w:val="restart"/>
            <w:vAlign w:val="center"/>
          </w:tcPr>
          <w:p w:rsidR="004E3244" w:rsidRDefault="004E324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D0C66" w:rsidRDefault="002D0C66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D0C66" w:rsidRDefault="002D0C66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D0C66" w:rsidRDefault="002D0C66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244" w:rsidRPr="003E2CB7" w:rsidRDefault="004E324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4E3244" w:rsidRDefault="00EB6C2C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201,00</w:t>
            </w:r>
          </w:p>
        </w:tc>
        <w:tc>
          <w:tcPr>
            <w:tcW w:w="851" w:type="dxa"/>
          </w:tcPr>
          <w:p w:rsidR="004E3244" w:rsidRDefault="004E324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E3244" w:rsidTr="006141A7">
        <w:trPr>
          <w:trHeight w:val="415"/>
        </w:trPr>
        <w:tc>
          <w:tcPr>
            <w:tcW w:w="534" w:type="dxa"/>
            <w:vMerge/>
            <w:vAlign w:val="center"/>
          </w:tcPr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4E3244" w:rsidRPr="00730921" w:rsidRDefault="004E3244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4E3244" w:rsidRPr="00FB4363" w:rsidRDefault="004E3244" w:rsidP="003D339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тримання в належному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санітарно – технічному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стані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житлових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нежитлових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приміщень, при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легл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ої території,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ліквідація аварійних ситуацій в житлових будинках</w:t>
            </w:r>
          </w:p>
        </w:tc>
        <w:tc>
          <w:tcPr>
            <w:tcW w:w="1418" w:type="dxa"/>
            <w:vMerge/>
            <w:vAlign w:val="center"/>
          </w:tcPr>
          <w:p w:rsidR="004E3244" w:rsidRDefault="004E3244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E3244" w:rsidRPr="003E2CB7" w:rsidRDefault="004E324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E3244" w:rsidRDefault="00712243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51" w:type="dxa"/>
          </w:tcPr>
          <w:p w:rsidR="004E3244" w:rsidRDefault="004E324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E3244" w:rsidTr="003D3397">
        <w:trPr>
          <w:trHeight w:val="779"/>
        </w:trPr>
        <w:tc>
          <w:tcPr>
            <w:tcW w:w="534" w:type="dxa"/>
            <w:vMerge/>
            <w:vAlign w:val="center"/>
          </w:tcPr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4E3244" w:rsidRPr="00730921" w:rsidRDefault="004E3244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4E3244" w:rsidRDefault="004E3244" w:rsidP="007C658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BB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42BB2">
              <w:rPr>
                <w:rFonts w:eastAsia="Times New Roman"/>
                <w:sz w:val="24"/>
                <w:szCs w:val="24"/>
                <w:lang w:eastAsia="ru-RU"/>
              </w:rPr>
              <w:t xml:space="preserve">відкриття точок обліку споживання енергоносіїв </w:t>
            </w:r>
            <w:r w:rsidRPr="007C6588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 w:rsidR="00EA15DE">
              <w:rPr>
                <w:rFonts w:eastAsia="Times New Roman"/>
                <w:sz w:val="24"/>
                <w:szCs w:val="24"/>
                <w:lang w:eastAsia="ru-RU"/>
              </w:rPr>
              <w:t xml:space="preserve">нежитлових </w:t>
            </w:r>
            <w:r w:rsidRPr="00242BB2">
              <w:rPr>
                <w:rFonts w:eastAsia="Times New Roman"/>
                <w:sz w:val="24"/>
                <w:szCs w:val="24"/>
                <w:lang w:eastAsia="ru-RU"/>
              </w:rPr>
              <w:t>приміщеннях комунальної власності міста</w:t>
            </w:r>
          </w:p>
        </w:tc>
        <w:tc>
          <w:tcPr>
            <w:tcW w:w="1418" w:type="dxa"/>
            <w:vMerge/>
            <w:vAlign w:val="center"/>
          </w:tcPr>
          <w:p w:rsidR="004E3244" w:rsidRDefault="004E3244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E3244" w:rsidRPr="003E2CB7" w:rsidRDefault="004E324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E3244" w:rsidRPr="007C6588" w:rsidRDefault="00712243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C6588">
              <w:rPr>
                <w:rFonts w:eastAsia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51" w:type="dxa"/>
          </w:tcPr>
          <w:p w:rsidR="004E3244" w:rsidRDefault="004E324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E3244" w:rsidTr="003D3397">
        <w:trPr>
          <w:trHeight w:val="779"/>
        </w:trPr>
        <w:tc>
          <w:tcPr>
            <w:tcW w:w="534" w:type="dxa"/>
            <w:vMerge/>
            <w:vAlign w:val="center"/>
          </w:tcPr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4E3244" w:rsidRPr="00730921" w:rsidRDefault="004E3244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4E3244" w:rsidRPr="00712243" w:rsidRDefault="00712243" w:rsidP="00712243">
            <w:pPr>
              <w:rPr>
                <w:bCs/>
                <w:iCs/>
                <w:sz w:val="24"/>
                <w:szCs w:val="24"/>
              </w:rPr>
            </w:pPr>
            <w:r w:rsidRPr="00712243">
              <w:rPr>
                <w:bCs/>
                <w:iCs/>
                <w:sz w:val="24"/>
                <w:szCs w:val="24"/>
              </w:rPr>
              <w:t>-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="004E3244" w:rsidRPr="00712243">
              <w:rPr>
                <w:bCs/>
                <w:iCs/>
                <w:sz w:val="24"/>
                <w:szCs w:val="24"/>
              </w:rPr>
              <w:t xml:space="preserve">визначення справедливої вартості нежитлових приміщень, що знаходяться </w:t>
            </w:r>
          </w:p>
          <w:p w:rsidR="004E3244" w:rsidRPr="00242BB2" w:rsidRDefault="004E3244" w:rsidP="003D3397">
            <w:pPr>
              <w:rPr>
                <w:bCs/>
                <w:iCs/>
                <w:sz w:val="24"/>
                <w:szCs w:val="24"/>
              </w:rPr>
            </w:pPr>
            <w:r w:rsidRPr="00FB4363">
              <w:rPr>
                <w:bCs/>
                <w:iCs/>
                <w:sz w:val="24"/>
                <w:szCs w:val="24"/>
              </w:rPr>
              <w:t>на балансі КГЖЕП «Автозаводське»</w:t>
            </w:r>
          </w:p>
        </w:tc>
        <w:tc>
          <w:tcPr>
            <w:tcW w:w="1418" w:type="dxa"/>
            <w:vMerge/>
            <w:vAlign w:val="center"/>
          </w:tcPr>
          <w:p w:rsidR="004E3244" w:rsidRDefault="004E3244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E3244" w:rsidRPr="003E2CB7" w:rsidRDefault="004E324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E3244" w:rsidRDefault="00712243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851" w:type="dxa"/>
          </w:tcPr>
          <w:p w:rsidR="004E3244" w:rsidRDefault="004E324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E3244" w:rsidTr="003D3397">
        <w:trPr>
          <w:trHeight w:val="779"/>
        </w:trPr>
        <w:tc>
          <w:tcPr>
            <w:tcW w:w="534" w:type="dxa"/>
            <w:vMerge/>
            <w:vAlign w:val="center"/>
          </w:tcPr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4E3244" w:rsidRPr="00730921" w:rsidRDefault="004E3244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4E3244" w:rsidRPr="00FB4363" w:rsidRDefault="004E3244" w:rsidP="003D339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A5B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A06AE">
              <w:rPr>
                <w:rFonts w:eastAsia="Times New Roman"/>
                <w:sz w:val="24"/>
                <w:szCs w:val="24"/>
                <w:lang w:eastAsia="ru-RU"/>
              </w:rPr>
              <w:t>оплата послуг з управління багатоквартирними житловими будинками за вільні нежитлові приміщення та квартири</w:t>
            </w:r>
          </w:p>
        </w:tc>
        <w:tc>
          <w:tcPr>
            <w:tcW w:w="1418" w:type="dxa"/>
            <w:vMerge/>
            <w:vAlign w:val="center"/>
          </w:tcPr>
          <w:p w:rsidR="004E3244" w:rsidRDefault="004E3244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E3244" w:rsidRPr="003E2CB7" w:rsidRDefault="004E324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E3244" w:rsidRDefault="00712243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366,50</w:t>
            </w:r>
          </w:p>
        </w:tc>
        <w:tc>
          <w:tcPr>
            <w:tcW w:w="851" w:type="dxa"/>
          </w:tcPr>
          <w:p w:rsidR="004E3244" w:rsidRDefault="004E324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E3244" w:rsidTr="004E3244">
        <w:trPr>
          <w:trHeight w:val="597"/>
        </w:trPr>
        <w:tc>
          <w:tcPr>
            <w:tcW w:w="534" w:type="dxa"/>
            <w:vMerge/>
            <w:vAlign w:val="center"/>
          </w:tcPr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4E3244" w:rsidRPr="00730921" w:rsidRDefault="004E3244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4E3244" w:rsidRDefault="004E3244" w:rsidP="003D339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</w:t>
            </w:r>
            <w:r w:rsidRPr="00FB4363">
              <w:rPr>
                <w:rFonts w:eastAsia="Times New Roman"/>
                <w:sz w:val="24"/>
                <w:szCs w:val="24"/>
                <w:lang w:eastAsia="ru-RU"/>
              </w:rPr>
              <w:t xml:space="preserve">плата послуг з розроблення документації </w:t>
            </w:r>
          </w:p>
          <w:p w:rsidR="004E3244" w:rsidRPr="00FB4363" w:rsidRDefault="004E3244" w:rsidP="003D339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з землеустрою</w:t>
            </w:r>
          </w:p>
        </w:tc>
        <w:tc>
          <w:tcPr>
            <w:tcW w:w="1418" w:type="dxa"/>
            <w:vMerge/>
            <w:vAlign w:val="center"/>
          </w:tcPr>
          <w:p w:rsidR="004E3244" w:rsidRDefault="004E3244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E3244" w:rsidRPr="003E2CB7" w:rsidRDefault="004E324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E3244" w:rsidRDefault="00712243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4E3244" w:rsidRDefault="004E324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E3244" w:rsidTr="003D3397">
        <w:trPr>
          <w:trHeight w:val="779"/>
        </w:trPr>
        <w:tc>
          <w:tcPr>
            <w:tcW w:w="534" w:type="dxa"/>
            <w:vMerge/>
            <w:vAlign w:val="center"/>
          </w:tcPr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4E3244" w:rsidRPr="00730921" w:rsidRDefault="004E3244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4E3244" w:rsidRPr="0008793D" w:rsidRDefault="004E3244" w:rsidP="007122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93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оплата послуг з оформлення права господарського відання на нежитлові приміщення, що знаходяться на балансі КГЖЕП «Автозаводське»</w:t>
            </w:r>
          </w:p>
        </w:tc>
        <w:tc>
          <w:tcPr>
            <w:tcW w:w="1418" w:type="dxa"/>
            <w:vMerge/>
            <w:vAlign w:val="center"/>
          </w:tcPr>
          <w:p w:rsidR="004E3244" w:rsidRDefault="004E3244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E3244" w:rsidRPr="003E2CB7" w:rsidRDefault="004E324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E3244" w:rsidRDefault="00712243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38,50</w:t>
            </w:r>
          </w:p>
        </w:tc>
        <w:tc>
          <w:tcPr>
            <w:tcW w:w="851" w:type="dxa"/>
          </w:tcPr>
          <w:p w:rsidR="004E3244" w:rsidRDefault="004E324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E3244" w:rsidTr="003D3397">
        <w:trPr>
          <w:trHeight w:val="779"/>
        </w:trPr>
        <w:tc>
          <w:tcPr>
            <w:tcW w:w="534" w:type="dxa"/>
            <w:vMerge/>
            <w:vAlign w:val="center"/>
          </w:tcPr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4E3244" w:rsidRPr="00730921" w:rsidRDefault="004E3244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4E3244" w:rsidRPr="00FB4363" w:rsidRDefault="004E3244" w:rsidP="003D339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A06AE">
              <w:rPr>
                <w:rFonts w:eastAsia="Times New Roman"/>
                <w:sz w:val="24"/>
                <w:szCs w:val="24"/>
                <w:lang w:eastAsia="ru-RU"/>
              </w:rPr>
              <w:t>поточний ремонт на об’єктах нежитлового фонду комунальної власності міста</w:t>
            </w:r>
          </w:p>
        </w:tc>
        <w:tc>
          <w:tcPr>
            <w:tcW w:w="1418" w:type="dxa"/>
            <w:vMerge/>
            <w:vAlign w:val="center"/>
          </w:tcPr>
          <w:p w:rsidR="004E3244" w:rsidRDefault="004E3244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E3244" w:rsidRPr="003E2CB7" w:rsidRDefault="004E324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E3244" w:rsidRDefault="00712243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851" w:type="dxa"/>
          </w:tcPr>
          <w:p w:rsidR="004E3244" w:rsidRDefault="004E324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E3244" w:rsidTr="006141A7">
        <w:trPr>
          <w:trHeight w:val="779"/>
        </w:trPr>
        <w:tc>
          <w:tcPr>
            <w:tcW w:w="534" w:type="dxa"/>
            <w:vMerge/>
            <w:vAlign w:val="center"/>
          </w:tcPr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4E3244" w:rsidRPr="00730921" w:rsidRDefault="004E3244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4E3244" w:rsidRDefault="004E3244" w:rsidP="006141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проведення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 технічної інвентаризації </w:t>
            </w:r>
          </w:p>
          <w:p w:rsidR="004E3244" w:rsidRDefault="004E3244" w:rsidP="006141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виготовлення технічних паспортів </w:t>
            </w:r>
          </w:p>
          <w:p w:rsidR="004E3244" w:rsidRDefault="004E3244" w:rsidP="006141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 житлові будинки, які не передано з балансу КГЖЕП «Автозаводське»</w:t>
            </w:r>
          </w:p>
        </w:tc>
        <w:tc>
          <w:tcPr>
            <w:tcW w:w="1418" w:type="dxa"/>
            <w:vMerge/>
            <w:vAlign w:val="center"/>
          </w:tcPr>
          <w:p w:rsidR="004E3244" w:rsidRDefault="004E3244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E3244" w:rsidRPr="003E2CB7" w:rsidRDefault="004E324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E3244" w:rsidRDefault="00712243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80,60</w:t>
            </w:r>
          </w:p>
        </w:tc>
        <w:tc>
          <w:tcPr>
            <w:tcW w:w="851" w:type="dxa"/>
          </w:tcPr>
          <w:p w:rsidR="004E3244" w:rsidRDefault="004E324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E3244" w:rsidTr="006141A7">
        <w:trPr>
          <w:trHeight w:val="779"/>
        </w:trPr>
        <w:tc>
          <w:tcPr>
            <w:tcW w:w="534" w:type="dxa"/>
            <w:vMerge/>
            <w:vAlign w:val="center"/>
          </w:tcPr>
          <w:p w:rsidR="004E3244" w:rsidRDefault="004E324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4E3244" w:rsidRPr="00730921" w:rsidRDefault="004E3244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4E3244" w:rsidRPr="006141A7" w:rsidRDefault="004E3244" w:rsidP="006141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41A7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141A7">
              <w:rPr>
                <w:rFonts w:eastAsia="Times New Roman"/>
                <w:sz w:val="24"/>
                <w:szCs w:val="24"/>
                <w:lang w:eastAsia="ru-RU"/>
              </w:rPr>
              <w:t xml:space="preserve">проведення технічної інвентаризації </w:t>
            </w:r>
          </w:p>
          <w:p w:rsidR="004E3244" w:rsidRDefault="004E3244" w:rsidP="006141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виготовлення технічних паспортів </w:t>
            </w:r>
          </w:p>
          <w:p w:rsidR="004E3244" w:rsidRPr="00FB4363" w:rsidRDefault="004E3244" w:rsidP="006141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 нежитлові приміщення комунальної власності</w:t>
            </w:r>
          </w:p>
        </w:tc>
        <w:tc>
          <w:tcPr>
            <w:tcW w:w="1418" w:type="dxa"/>
            <w:vMerge/>
            <w:vAlign w:val="center"/>
          </w:tcPr>
          <w:p w:rsidR="004E3244" w:rsidRDefault="004E3244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E3244" w:rsidRPr="003E2CB7" w:rsidRDefault="004E324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E3244" w:rsidRDefault="00712243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4E3244" w:rsidRDefault="004E324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12243" w:rsidTr="006141A7">
        <w:trPr>
          <w:trHeight w:val="779"/>
        </w:trPr>
        <w:tc>
          <w:tcPr>
            <w:tcW w:w="534" w:type="dxa"/>
            <w:vMerge/>
            <w:vAlign w:val="center"/>
          </w:tcPr>
          <w:p w:rsidR="00712243" w:rsidRDefault="0071224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712243" w:rsidRPr="00730921" w:rsidRDefault="00712243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2243" w:rsidRPr="006141A7" w:rsidRDefault="00712243" w:rsidP="000E1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41A7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141A7">
              <w:rPr>
                <w:rFonts w:eastAsia="Times New Roman"/>
                <w:sz w:val="24"/>
                <w:szCs w:val="24"/>
                <w:lang w:eastAsia="ru-RU"/>
              </w:rPr>
              <w:t xml:space="preserve">проведення технічної інвентаризації </w:t>
            </w:r>
          </w:p>
          <w:p w:rsidR="00712243" w:rsidRPr="00FB4363" w:rsidRDefault="00712243" w:rsidP="000E1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та виготовлення технічних паспортів на дитячі майданчики на території міста</w:t>
            </w:r>
          </w:p>
        </w:tc>
        <w:tc>
          <w:tcPr>
            <w:tcW w:w="1418" w:type="dxa"/>
            <w:vMerge/>
            <w:vAlign w:val="center"/>
          </w:tcPr>
          <w:p w:rsidR="00712243" w:rsidRDefault="00712243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12243" w:rsidRPr="003E2CB7" w:rsidRDefault="00712243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12243" w:rsidRDefault="00712243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712243" w:rsidRDefault="0071224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12243" w:rsidTr="006141A7">
        <w:trPr>
          <w:trHeight w:val="779"/>
        </w:trPr>
        <w:tc>
          <w:tcPr>
            <w:tcW w:w="534" w:type="dxa"/>
            <w:vMerge/>
            <w:vAlign w:val="center"/>
          </w:tcPr>
          <w:p w:rsidR="00712243" w:rsidRDefault="0071224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712243" w:rsidRPr="00730921" w:rsidRDefault="00712243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2243" w:rsidRPr="001246E7" w:rsidRDefault="00712243" w:rsidP="000E168F">
            <w:pPr>
              <w:rPr>
                <w:sz w:val="24"/>
                <w:szCs w:val="24"/>
              </w:rPr>
            </w:pPr>
            <w:r w:rsidRPr="00FB436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з</w:t>
            </w:r>
            <w:r w:rsidRPr="00FB4363">
              <w:rPr>
                <w:sz w:val="24"/>
                <w:szCs w:val="24"/>
              </w:rPr>
              <w:t>аміна адресних табличок на житлових будинках (усіх форм власності)</w:t>
            </w:r>
          </w:p>
        </w:tc>
        <w:tc>
          <w:tcPr>
            <w:tcW w:w="1418" w:type="dxa"/>
            <w:vMerge/>
            <w:vAlign w:val="center"/>
          </w:tcPr>
          <w:p w:rsidR="00712243" w:rsidRDefault="00712243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12243" w:rsidRPr="003E2CB7" w:rsidRDefault="00712243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12243" w:rsidRDefault="002B7D03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712243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712243" w:rsidRDefault="0071224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12243" w:rsidTr="006141A7">
        <w:trPr>
          <w:trHeight w:val="779"/>
        </w:trPr>
        <w:tc>
          <w:tcPr>
            <w:tcW w:w="534" w:type="dxa"/>
            <w:vMerge/>
            <w:vAlign w:val="center"/>
          </w:tcPr>
          <w:p w:rsidR="00712243" w:rsidRDefault="0071224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712243" w:rsidRPr="00730921" w:rsidRDefault="00712243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2243" w:rsidRPr="00770E02" w:rsidRDefault="00712243" w:rsidP="000E1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93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793D">
              <w:rPr>
                <w:rFonts w:eastAsia="Times New Roman"/>
                <w:sz w:val="24"/>
                <w:szCs w:val="24"/>
                <w:lang w:eastAsia="ru-RU"/>
              </w:rPr>
              <w:t xml:space="preserve">оплата послуг з демонтажу об’єктів комунальної власності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міста </w:t>
            </w:r>
            <w:r w:rsidRPr="0008793D">
              <w:rPr>
                <w:rFonts w:eastAsia="Times New Roman"/>
                <w:sz w:val="24"/>
                <w:szCs w:val="24"/>
                <w:lang w:eastAsia="ru-RU"/>
              </w:rPr>
              <w:t xml:space="preserve">та виконання робіт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з благоустрою</w:t>
            </w:r>
          </w:p>
        </w:tc>
        <w:tc>
          <w:tcPr>
            <w:tcW w:w="1418" w:type="dxa"/>
            <w:vMerge/>
            <w:vAlign w:val="center"/>
          </w:tcPr>
          <w:p w:rsidR="00712243" w:rsidRDefault="00712243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12243" w:rsidRPr="003E2CB7" w:rsidRDefault="00712243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12243" w:rsidRDefault="00712243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851" w:type="dxa"/>
          </w:tcPr>
          <w:p w:rsidR="00712243" w:rsidRDefault="0071224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12243" w:rsidTr="006141A7">
        <w:trPr>
          <w:trHeight w:val="779"/>
        </w:trPr>
        <w:tc>
          <w:tcPr>
            <w:tcW w:w="534" w:type="dxa"/>
            <w:vMerge/>
            <w:vAlign w:val="center"/>
          </w:tcPr>
          <w:p w:rsidR="00712243" w:rsidRDefault="0071224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712243" w:rsidRPr="00730921" w:rsidRDefault="00712243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2243" w:rsidRPr="00770E02" w:rsidRDefault="00712243" w:rsidP="000E1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531FB">
              <w:rPr>
                <w:sz w:val="24"/>
                <w:szCs w:val="24"/>
              </w:rPr>
              <w:t>- проведення технічного обстеження та складання акт</w:t>
            </w:r>
            <w:r>
              <w:rPr>
                <w:sz w:val="24"/>
                <w:szCs w:val="24"/>
              </w:rPr>
              <w:t>ів</w:t>
            </w:r>
            <w:r w:rsidRPr="006531FB">
              <w:rPr>
                <w:sz w:val="24"/>
                <w:szCs w:val="24"/>
              </w:rPr>
              <w:t xml:space="preserve"> технічного стану </w:t>
            </w:r>
            <w:r>
              <w:rPr>
                <w:sz w:val="24"/>
                <w:szCs w:val="24"/>
              </w:rPr>
              <w:t>будівель</w:t>
            </w:r>
          </w:p>
        </w:tc>
        <w:tc>
          <w:tcPr>
            <w:tcW w:w="1418" w:type="dxa"/>
            <w:vMerge/>
            <w:vAlign w:val="center"/>
          </w:tcPr>
          <w:p w:rsidR="00712243" w:rsidRDefault="00712243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12243" w:rsidRPr="003E2CB7" w:rsidRDefault="00712243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12243" w:rsidRDefault="00712243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195,00</w:t>
            </w:r>
          </w:p>
        </w:tc>
        <w:tc>
          <w:tcPr>
            <w:tcW w:w="851" w:type="dxa"/>
          </w:tcPr>
          <w:p w:rsidR="00712243" w:rsidRDefault="0071224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12243" w:rsidTr="006141A7">
        <w:trPr>
          <w:trHeight w:val="779"/>
        </w:trPr>
        <w:tc>
          <w:tcPr>
            <w:tcW w:w="534" w:type="dxa"/>
            <w:vMerge/>
            <w:vAlign w:val="center"/>
          </w:tcPr>
          <w:p w:rsidR="00712243" w:rsidRDefault="0071224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712243" w:rsidRPr="00730921" w:rsidRDefault="00712243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2243" w:rsidRPr="00770E02" w:rsidRDefault="00712243" w:rsidP="000E1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C35A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поточний ремонт захисних споруд цивільного захисту комунальної форми власності, що знаходяться на балансі КГЖЕП «Автозаводське»</w:t>
            </w:r>
          </w:p>
        </w:tc>
        <w:tc>
          <w:tcPr>
            <w:tcW w:w="1418" w:type="dxa"/>
            <w:vMerge/>
            <w:vAlign w:val="center"/>
          </w:tcPr>
          <w:p w:rsidR="00712243" w:rsidRDefault="00712243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12243" w:rsidRPr="003E2CB7" w:rsidRDefault="00712243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12243" w:rsidRDefault="00712243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452,70</w:t>
            </w:r>
          </w:p>
        </w:tc>
        <w:tc>
          <w:tcPr>
            <w:tcW w:w="851" w:type="dxa"/>
          </w:tcPr>
          <w:p w:rsidR="00712243" w:rsidRDefault="0071224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41A7" w:rsidTr="006141A7">
        <w:trPr>
          <w:trHeight w:val="609"/>
        </w:trPr>
        <w:tc>
          <w:tcPr>
            <w:tcW w:w="534" w:type="dxa"/>
            <w:vMerge/>
            <w:vAlign w:val="center"/>
          </w:tcPr>
          <w:p w:rsidR="006141A7" w:rsidRDefault="006141A7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6141A7" w:rsidRPr="00730921" w:rsidRDefault="006141A7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6141A7" w:rsidRPr="00F66DE5" w:rsidRDefault="00F66DE5" w:rsidP="00F66DE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6141A7" w:rsidRPr="00F66DE5">
              <w:rPr>
                <w:rFonts w:eastAsia="Times New Roman"/>
                <w:sz w:val="24"/>
                <w:szCs w:val="24"/>
                <w:lang w:eastAsia="ru-RU"/>
              </w:rPr>
              <w:t>дезінфекція житлового фонду</w:t>
            </w:r>
            <w:r w:rsidR="002B7D03">
              <w:rPr>
                <w:rFonts w:eastAsia="Times New Roman"/>
                <w:sz w:val="24"/>
                <w:szCs w:val="24"/>
                <w:lang w:eastAsia="ru-RU"/>
              </w:rPr>
              <w:t>, будівель</w:t>
            </w:r>
            <w:r w:rsidR="006141A7" w:rsidRPr="00F66D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B7D03">
              <w:rPr>
                <w:rFonts w:eastAsia="Times New Roman"/>
                <w:sz w:val="24"/>
                <w:szCs w:val="24"/>
                <w:lang w:eastAsia="ru-RU"/>
              </w:rPr>
              <w:t xml:space="preserve">               </w:t>
            </w:r>
            <w:r w:rsidR="006141A7" w:rsidRPr="00F66DE5">
              <w:rPr>
                <w:rFonts w:eastAsia="Times New Roman"/>
                <w:sz w:val="24"/>
                <w:szCs w:val="24"/>
                <w:lang w:eastAsia="ru-RU"/>
              </w:rPr>
              <w:t>та дитячих майданчиків</w:t>
            </w:r>
          </w:p>
        </w:tc>
        <w:tc>
          <w:tcPr>
            <w:tcW w:w="1418" w:type="dxa"/>
            <w:vMerge/>
            <w:vAlign w:val="center"/>
          </w:tcPr>
          <w:p w:rsidR="006141A7" w:rsidRDefault="006141A7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141A7" w:rsidRPr="003E2CB7" w:rsidRDefault="006141A7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41A7" w:rsidRDefault="00712243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851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41A7" w:rsidTr="006141A7">
        <w:trPr>
          <w:trHeight w:val="779"/>
        </w:trPr>
        <w:tc>
          <w:tcPr>
            <w:tcW w:w="534" w:type="dxa"/>
            <w:vMerge/>
            <w:vAlign w:val="center"/>
          </w:tcPr>
          <w:p w:rsidR="006141A7" w:rsidRDefault="006141A7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6141A7" w:rsidRPr="00730921" w:rsidRDefault="006141A7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6141A7" w:rsidRDefault="006141A7" w:rsidP="006141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оплата послуг з технічного обслуговування, ремонту конструктивних елементів</w:t>
            </w:r>
            <w:r w:rsidR="00712243">
              <w:rPr>
                <w:rFonts w:eastAsia="Times New Roman"/>
                <w:sz w:val="24"/>
                <w:szCs w:val="24"/>
                <w:lang w:eastAsia="ru-RU"/>
              </w:rPr>
              <w:t xml:space="preserve"> та елементів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зовнішнього упорядження спортивних, дитячих та інших майданчиків</w:t>
            </w:r>
          </w:p>
        </w:tc>
        <w:tc>
          <w:tcPr>
            <w:tcW w:w="1418" w:type="dxa"/>
            <w:vMerge/>
            <w:vAlign w:val="center"/>
          </w:tcPr>
          <w:p w:rsidR="006141A7" w:rsidRDefault="006141A7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141A7" w:rsidRPr="003E2CB7" w:rsidRDefault="006141A7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41A7" w:rsidRDefault="00712243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851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41A7" w:rsidTr="006141A7">
        <w:trPr>
          <w:trHeight w:val="421"/>
        </w:trPr>
        <w:tc>
          <w:tcPr>
            <w:tcW w:w="534" w:type="dxa"/>
            <w:vMerge/>
            <w:vAlign w:val="center"/>
          </w:tcPr>
          <w:p w:rsidR="006141A7" w:rsidRDefault="006141A7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6141A7" w:rsidRPr="00730921" w:rsidRDefault="006141A7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6141A7" w:rsidRPr="00F66DE5" w:rsidRDefault="00F66DE5" w:rsidP="00F66DE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6141A7" w:rsidRPr="00F66DE5">
              <w:rPr>
                <w:rFonts w:eastAsia="Times New Roman"/>
                <w:sz w:val="24"/>
                <w:szCs w:val="24"/>
                <w:lang w:eastAsia="ru-RU"/>
              </w:rPr>
              <w:t>юридичні послуги</w:t>
            </w:r>
          </w:p>
        </w:tc>
        <w:tc>
          <w:tcPr>
            <w:tcW w:w="1418" w:type="dxa"/>
            <w:vMerge/>
            <w:vAlign w:val="center"/>
          </w:tcPr>
          <w:p w:rsidR="006141A7" w:rsidRDefault="006141A7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141A7" w:rsidRPr="003E2CB7" w:rsidRDefault="006141A7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41A7" w:rsidRDefault="00712243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144,00</w:t>
            </w:r>
          </w:p>
        </w:tc>
        <w:tc>
          <w:tcPr>
            <w:tcW w:w="851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41A7" w:rsidTr="00F66DE5">
        <w:trPr>
          <w:trHeight w:val="691"/>
        </w:trPr>
        <w:tc>
          <w:tcPr>
            <w:tcW w:w="534" w:type="dxa"/>
            <w:vAlign w:val="center"/>
          </w:tcPr>
          <w:p w:rsidR="006141A7" w:rsidRPr="00205D25" w:rsidRDefault="006141A7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3" w:type="dxa"/>
            <w:vAlign w:val="center"/>
          </w:tcPr>
          <w:p w:rsidR="006141A7" w:rsidRPr="00F66DE5" w:rsidRDefault="006141A7" w:rsidP="00FC24CE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>Оплата праці і нарахування на заробітну плату</w:t>
            </w:r>
          </w:p>
        </w:tc>
        <w:tc>
          <w:tcPr>
            <w:tcW w:w="5103" w:type="dxa"/>
            <w:vAlign w:val="center"/>
          </w:tcPr>
          <w:p w:rsidR="006141A7" w:rsidRPr="00D71BDC" w:rsidRDefault="006141A7" w:rsidP="00094A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71BD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заробітна плата працівників та нарахування на неї</w:t>
            </w:r>
          </w:p>
        </w:tc>
        <w:tc>
          <w:tcPr>
            <w:tcW w:w="1418" w:type="dxa"/>
            <w:vAlign w:val="center"/>
          </w:tcPr>
          <w:p w:rsidR="006141A7" w:rsidRDefault="006141A7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2021 р.</w:t>
            </w:r>
          </w:p>
        </w:tc>
        <w:tc>
          <w:tcPr>
            <w:tcW w:w="1701" w:type="dxa"/>
            <w:vAlign w:val="center"/>
          </w:tcPr>
          <w:p w:rsidR="006141A7" w:rsidRDefault="006141A7" w:rsidP="00FC24CE">
            <w:pPr>
              <w:jc w:val="center"/>
            </w:pPr>
            <w:r w:rsidRPr="003E2CB7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6141A7" w:rsidRDefault="006141A7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3 119,888</w:t>
            </w:r>
          </w:p>
        </w:tc>
        <w:tc>
          <w:tcPr>
            <w:tcW w:w="851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41A7" w:rsidTr="00E643D3">
        <w:tc>
          <w:tcPr>
            <w:tcW w:w="4077" w:type="dxa"/>
            <w:gridSpan w:val="2"/>
          </w:tcPr>
          <w:p w:rsidR="006141A7" w:rsidRDefault="006141A7" w:rsidP="00CA48F4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Всього за всіма розділами,</w:t>
            </w:r>
          </w:p>
          <w:p w:rsidR="006141A7" w:rsidRPr="00205D25" w:rsidRDefault="006141A7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5103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41A7" w:rsidRPr="00B95FD5" w:rsidRDefault="00F66DE5" w:rsidP="00800E32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20</w:t>
            </w:r>
            <w:r w:rsidR="00800E32">
              <w:rPr>
                <w:rFonts w:eastAsia="Times New Roman"/>
                <w:b/>
                <w:sz w:val="24"/>
                <w:szCs w:val="24"/>
                <w:lang w:eastAsia="ru-RU"/>
              </w:rPr>
              <w:t> 100,6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051AB" w:rsidRDefault="005051AB" w:rsidP="00947F3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6D700E" w:rsidRDefault="006D700E" w:rsidP="00437B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9E4ECF" w:rsidRDefault="00211FB8" w:rsidP="00912EF9">
      <w:pPr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Директор КГЖЕП «Автозаводське»</w:t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 w:rsidR="001246E7">
        <w:rPr>
          <w:rFonts w:eastAsia="Times New Roman"/>
          <w:b/>
          <w:lang w:eastAsia="ru-RU"/>
        </w:rPr>
        <w:t xml:space="preserve">   О. </w:t>
      </w:r>
      <w:r w:rsidR="00120ED7">
        <w:rPr>
          <w:rFonts w:eastAsia="Times New Roman"/>
          <w:b/>
          <w:lang w:eastAsia="ru-RU"/>
        </w:rPr>
        <w:t>К</w:t>
      </w:r>
      <w:r w:rsidR="00437B1E">
        <w:rPr>
          <w:rFonts w:eastAsia="Times New Roman"/>
          <w:b/>
          <w:lang w:eastAsia="ru-RU"/>
        </w:rPr>
        <w:t>ІЙЛО</w:t>
      </w:r>
    </w:p>
    <w:p w:rsidR="002D0C66" w:rsidRPr="00FD737D" w:rsidRDefault="002D0C66" w:rsidP="00912EF9"/>
    <w:sectPr w:rsidR="002D0C66" w:rsidRPr="00FD737D" w:rsidSect="0098024B">
      <w:pgSz w:w="16838" w:h="11906" w:orient="landscape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26F" w:rsidRDefault="0043626F" w:rsidP="002D0C66">
      <w:pPr>
        <w:spacing w:after="0" w:line="240" w:lineRule="auto"/>
      </w:pPr>
      <w:r>
        <w:separator/>
      </w:r>
    </w:p>
  </w:endnote>
  <w:endnote w:type="continuationSeparator" w:id="0">
    <w:p w:rsidR="0043626F" w:rsidRDefault="0043626F" w:rsidP="002D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26F" w:rsidRDefault="0043626F" w:rsidP="002D0C66">
      <w:pPr>
        <w:spacing w:after="0" w:line="240" w:lineRule="auto"/>
      </w:pPr>
      <w:r>
        <w:separator/>
      </w:r>
    </w:p>
  </w:footnote>
  <w:footnote w:type="continuationSeparator" w:id="0">
    <w:p w:rsidR="0043626F" w:rsidRDefault="0043626F" w:rsidP="002D0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F0FBA"/>
    <w:multiLevelType w:val="hybridMultilevel"/>
    <w:tmpl w:val="49E0713C"/>
    <w:lvl w:ilvl="0" w:tplc="DF147C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C12A61"/>
    <w:multiLevelType w:val="hybridMultilevel"/>
    <w:tmpl w:val="29D075CA"/>
    <w:lvl w:ilvl="0" w:tplc="B4C0A6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9677B"/>
    <w:multiLevelType w:val="hybridMultilevel"/>
    <w:tmpl w:val="FC76F058"/>
    <w:lvl w:ilvl="0" w:tplc="2578DA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A4CCC"/>
    <w:multiLevelType w:val="hybridMultilevel"/>
    <w:tmpl w:val="107EF54A"/>
    <w:lvl w:ilvl="0" w:tplc="25D0EB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F3186"/>
    <w:multiLevelType w:val="hybridMultilevel"/>
    <w:tmpl w:val="E49016F4"/>
    <w:lvl w:ilvl="0" w:tplc="4F40D5C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43850"/>
    <w:multiLevelType w:val="hybridMultilevel"/>
    <w:tmpl w:val="5D366028"/>
    <w:lvl w:ilvl="0" w:tplc="358EE0D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9250D7"/>
    <w:multiLevelType w:val="hybridMultilevel"/>
    <w:tmpl w:val="AA40FBF2"/>
    <w:lvl w:ilvl="0" w:tplc="89FE3C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6443EC"/>
    <w:multiLevelType w:val="hybridMultilevel"/>
    <w:tmpl w:val="B65EBE26"/>
    <w:lvl w:ilvl="0" w:tplc="91FCDD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86999"/>
    <w:multiLevelType w:val="hybridMultilevel"/>
    <w:tmpl w:val="77D0E542"/>
    <w:lvl w:ilvl="0" w:tplc="F578A9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D6A49"/>
    <w:multiLevelType w:val="hybridMultilevel"/>
    <w:tmpl w:val="E548A0F6"/>
    <w:lvl w:ilvl="0" w:tplc="556A5F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6E3412"/>
    <w:multiLevelType w:val="hybridMultilevel"/>
    <w:tmpl w:val="EEACE78A"/>
    <w:lvl w:ilvl="0" w:tplc="4FA4D7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710692"/>
    <w:multiLevelType w:val="hybridMultilevel"/>
    <w:tmpl w:val="C0A40380"/>
    <w:lvl w:ilvl="0" w:tplc="2CD65C8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FA0225"/>
    <w:multiLevelType w:val="hybridMultilevel"/>
    <w:tmpl w:val="72102F1C"/>
    <w:lvl w:ilvl="0" w:tplc="2A4E43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643D31"/>
    <w:multiLevelType w:val="hybridMultilevel"/>
    <w:tmpl w:val="870A1E22"/>
    <w:lvl w:ilvl="0" w:tplc="72A829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171A75"/>
    <w:multiLevelType w:val="hybridMultilevel"/>
    <w:tmpl w:val="6F2C6768"/>
    <w:lvl w:ilvl="0" w:tplc="6B9008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10"/>
  </w:num>
  <w:num w:numId="5">
    <w:abstractNumId w:val="13"/>
  </w:num>
  <w:num w:numId="6">
    <w:abstractNumId w:val="3"/>
  </w:num>
  <w:num w:numId="7">
    <w:abstractNumId w:val="9"/>
  </w:num>
  <w:num w:numId="8">
    <w:abstractNumId w:val="14"/>
  </w:num>
  <w:num w:numId="9">
    <w:abstractNumId w:val="8"/>
  </w:num>
  <w:num w:numId="10">
    <w:abstractNumId w:val="5"/>
  </w:num>
  <w:num w:numId="11">
    <w:abstractNumId w:val="6"/>
  </w:num>
  <w:num w:numId="12">
    <w:abstractNumId w:val="1"/>
  </w:num>
  <w:num w:numId="13">
    <w:abstractNumId w:val="2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F3E"/>
    <w:rsid w:val="00011C52"/>
    <w:rsid w:val="0001320F"/>
    <w:rsid w:val="000214B9"/>
    <w:rsid w:val="000257E5"/>
    <w:rsid w:val="00033A6E"/>
    <w:rsid w:val="00037325"/>
    <w:rsid w:val="00061881"/>
    <w:rsid w:val="00071D68"/>
    <w:rsid w:val="000737E9"/>
    <w:rsid w:val="0008793D"/>
    <w:rsid w:val="00090E81"/>
    <w:rsid w:val="00094A5A"/>
    <w:rsid w:val="00096B3C"/>
    <w:rsid w:val="000A2802"/>
    <w:rsid w:val="000A358B"/>
    <w:rsid w:val="000B497A"/>
    <w:rsid w:val="000E168F"/>
    <w:rsid w:val="000E1BB6"/>
    <w:rsid w:val="000E7907"/>
    <w:rsid w:val="000F4DCB"/>
    <w:rsid w:val="000F4DF4"/>
    <w:rsid w:val="00102BB0"/>
    <w:rsid w:val="00113869"/>
    <w:rsid w:val="00120ED7"/>
    <w:rsid w:val="00120F7B"/>
    <w:rsid w:val="001231CB"/>
    <w:rsid w:val="001246E7"/>
    <w:rsid w:val="0017119D"/>
    <w:rsid w:val="0017280E"/>
    <w:rsid w:val="00176769"/>
    <w:rsid w:val="001818CD"/>
    <w:rsid w:val="00185A25"/>
    <w:rsid w:val="001876FA"/>
    <w:rsid w:val="00197841"/>
    <w:rsid w:val="001A6F2D"/>
    <w:rsid w:val="001D4DB4"/>
    <w:rsid w:val="001E7816"/>
    <w:rsid w:val="00205D25"/>
    <w:rsid w:val="00211FB8"/>
    <w:rsid w:val="00216418"/>
    <w:rsid w:val="002367ED"/>
    <w:rsid w:val="00242BB2"/>
    <w:rsid w:val="002704CC"/>
    <w:rsid w:val="002B095E"/>
    <w:rsid w:val="002B0A44"/>
    <w:rsid w:val="002B47E9"/>
    <w:rsid w:val="002B7D03"/>
    <w:rsid w:val="002C7FBE"/>
    <w:rsid w:val="002D0C66"/>
    <w:rsid w:val="002D0ED0"/>
    <w:rsid w:val="002D2882"/>
    <w:rsid w:val="002F7D29"/>
    <w:rsid w:val="00314451"/>
    <w:rsid w:val="003211ED"/>
    <w:rsid w:val="0033098C"/>
    <w:rsid w:val="00332DB8"/>
    <w:rsid w:val="00335256"/>
    <w:rsid w:val="00343A5B"/>
    <w:rsid w:val="00362FBA"/>
    <w:rsid w:val="0036483A"/>
    <w:rsid w:val="0037020B"/>
    <w:rsid w:val="00373648"/>
    <w:rsid w:val="00383F43"/>
    <w:rsid w:val="003A46D6"/>
    <w:rsid w:val="003B255B"/>
    <w:rsid w:val="003D3397"/>
    <w:rsid w:val="003D4C87"/>
    <w:rsid w:val="003F0DCF"/>
    <w:rsid w:val="003F52CA"/>
    <w:rsid w:val="0040209B"/>
    <w:rsid w:val="0043626F"/>
    <w:rsid w:val="00437B1E"/>
    <w:rsid w:val="0044308C"/>
    <w:rsid w:val="00451F2F"/>
    <w:rsid w:val="00456207"/>
    <w:rsid w:val="004644D0"/>
    <w:rsid w:val="004B54C0"/>
    <w:rsid w:val="004C4C5F"/>
    <w:rsid w:val="004E3244"/>
    <w:rsid w:val="004F7F37"/>
    <w:rsid w:val="005051AB"/>
    <w:rsid w:val="00524181"/>
    <w:rsid w:val="0053759D"/>
    <w:rsid w:val="00566048"/>
    <w:rsid w:val="005705C3"/>
    <w:rsid w:val="00580018"/>
    <w:rsid w:val="005868EE"/>
    <w:rsid w:val="00592EAE"/>
    <w:rsid w:val="005E20B5"/>
    <w:rsid w:val="005E36F4"/>
    <w:rsid w:val="0060519E"/>
    <w:rsid w:val="0060561A"/>
    <w:rsid w:val="006141A7"/>
    <w:rsid w:val="00622F2E"/>
    <w:rsid w:val="006410F2"/>
    <w:rsid w:val="0064528C"/>
    <w:rsid w:val="0065494E"/>
    <w:rsid w:val="006842C1"/>
    <w:rsid w:val="006847DA"/>
    <w:rsid w:val="0068757C"/>
    <w:rsid w:val="006B241D"/>
    <w:rsid w:val="006B2DAE"/>
    <w:rsid w:val="006C2D9F"/>
    <w:rsid w:val="006C6EEB"/>
    <w:rsid w:val="006D34E8"/>
    <w:rsid w:val="006D700E"/>
    <w:rsid w:val="006E7086"/>
    <w:rsid w:val="00700772"/>
    <w:rsid w:val="00701B37"/>
    <w:rsid w:val="00712243"/>
    <w:rsid w:val="00720954"/>
    <w:rsid w:val="00722E41"/>
    <w:rsid w:val="00730921"/>
    <w:rsid w:val="007613C1"/>
    <w:rsid w:val="00764B0F"/>
    <w:rsid w:val="0076641D"/>
    <w:rsid w:val="00766730"/>
    <w:rsid w:val="00770E02"/>
    <w:rsid w:val="00781A89"/>
    <w:rsid w:val="007B38A1"/>
    <w:rsid w:val="007C5097"/>
    <w:rsid w:val="007C6588"/>
    <w:rsid w:val="007D28BB"/>
    <w:rsid w:val="007D33E7"/>
    <w:rsid w:val="007F7472"/>
    <w:rsid w:val="00800E32"/>
    <w:rsid w:val="008074A7"/>
    <w:rsid w:val="00821ED9"/>
    <w:rsid w:val="00826A0B"/>
    <w:rsid w:val="00831135"/>
    <w:rsid w:val="00863FFC"/>
    <w:rsid w:val="008675A1"/>
    <w:rsid w:val="00872565"/>
    <w:rsid w:val="008739A9"/>
    <w:rsid w:val="00892F41"/>
    <w:rsid w:val="00893CBF"/>
    <w:rsid w:val="008A5B88"/>
    <w:rsid w:val="008A626B"/>
    <w:rsid w:val="008B6BBD"/>
    <w:rsid w:val="008C71A7"/>
    <w:rsid w:val="008E6984"/>
    <w:rsid w:val="008F1A25"/>
    <w:rsid w:val="008F64BD"/>
    <w:rsid w:val="009030DF"/>
    <w:rsid w:val="00910515"/>
    <w:rsid w:val="00912EF9"/>
    <w:rsid w:val="009402D9"/>
    <w:rsid w:val="0094408E"/>
    <w:rsid w:val="00947F3E"/>
    <w:rsid w:val="00966F43"/>
    <w:rsid w:val="00972974"/>
    <w:rsid w:val="00977773"/>
    <w:rsid w:val="0098024B"/>
    <w:rsid w:val="009D5588"/>
    <w:rsid w:val="009E1343"/>
    <w:rsid w:val="009E4ECF"/>
    <w:rsid w:val="009F0A40"/>
    <w:rsid w:val="00A108B4"/>
    <w:rsid w:val="00A3308D"/>
    <w:rsid w:val="00A70F94"/>
    <w:rsid w:val="00AA06AE"/>
    <w:rsid w:val="00AB16AD"/>
    <w:rsid w:val="00AB2649"/>
    <w:rsid w:val="00AE7711"/>
    <w:rsid w:val="00B05B6E"/>
    <w:rsid w:val="00B21F6D"/>
    <w:rsid w:val="00B24D97"/>
    <w:rsid w:val="00B4237B"/>
    <w:rsid w:val="00B64FC8"/>
    <w:rsid w:val="00B74370"/>
    <w:rsid w:val="00B907F4"/>
    <w:rsid w:val="00B95FD5"/>
    <w:rsid w:val="00BA5137"/>
    <w:rsid w:val="00BB462F"/>
    <w:rsid w:val="00BB536B"/>
    <w:rsid w:val="00BB7051"/>
    <w:rsid w:val="00BB7B01"/>
    <w:rsid w:val="00BC0E89"/>
    <w:rsid w:val="00BC18C5"/>
    <w:rsid w:val="00BC2B38"/>
    <w:rsid w:val="00BD2B3E"/>
    <w:rsid w:val="00BE2DFF"/>
    <w:rsid w:val="00BF1778"/>
    <w:rsid w:val="00BF56F8"/>
    <w:rsid w:val="00C11C86"/>
    <w:rsid w:val="00C22537"/>
    <w:rsid w:val="00C64A84"/>
    <w:rsid w:val="00C71578"/>
    <w:rsid w:val="00C74DB5"/>
    <w:rsid w:val="00C77D91"/>
    <w:rsid w:val="00C851A7"/>
    <w:rsid w:val="00C86257"/>
    <w:rsid w:val="00C94219"/>
    <w:rsid w:val="00CA48F4"/>
    <w:rsid w:val="00CA6E42"/>
    <w:rsid w:val="00CB73F2"/>
    <w:rsid w:val="00CC0971"/>
    <w:rsid w:val="00CC2C26"/>
    <w:rsid w:val="00CE52E0"/>
    <w:rsid w:val="00D030C7"/>
    <w:rsid w:val="00D15900"/>
    <w:rsid w:val="00D6217B"/>
    <w:rsid w:val="00D62C35"/>
    <w:rsid w:val="00D71BDC"/>
    <w:rsid w:val="00D9733B"/>
    <w:rsid w:val="00DA687E"/>
    <w:rsid w:val="00DB0ED4"/>
    <w:rsid w:val="00DB1EBE"/>
    <w:rsid w:val="00DB2827"/>
    <w:rsid w:val="00E00495"/>
    <w:rsid w:val="00E17BBC"/>
    <w:rsid w:val="00E25180"/>
    <w:rsid w:val="00E412C7"/>
    <w:rsid w:val="00E57B34"/>
    <w:rsid w:val="00E643D3"/>
    <w:rsid w:val="00E82F29"/>
    <w:rsid w:val="00E90273"/>
    <w:rsid w:val="00E958CB"/>
    <w:rsid w:val="00E97B53"/>
    <w:rsid w:val="00EA15DE"/>
    <w:rsid w:val="00EB6C2C"/>
    <w:rsid w:val="00ED2BAF"/>
    <w:rsid w:val="00F106F2"/>
    <w:rsid w:val="00F10D2C"/>
    <w:rsid w:val="00F114A0"/>
    <w:rsid w:val="00F15D72"/>
    <w:rsid w:val="00F15D7A"/>
    <w:rsid w:val="00F178CA"/>
    <w:rsid w:val="00F44596"/>
    <w:rsid w:val="00F503D8"/>
    <w:rsid w:val="00F66DE5"/>
    <w:rsid w:val="00F715A6"/>
    <w:rsid w:val="00F90FAE"/>
    <w:rsid w:val="00FB3D68"/>
    <w:rsid w:val="00FB4363"/>
    <w:rsid w:val="00FC24CE"/>
    <w:rsid w:val="00FD737D"/>
    <w:rsid w:val="00FD7BF6"/>
    <w:rsid w:val="00FF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70"/>
  </w:style>
  <w:style w:type="paragraph" w:styleId="2">
    <w:name w:val="heading 2"/>
    <w:basedOn w:val="a"/>
    <w:next w:val="a"/>
    <w:link w:val="20"/>
    <w:qFormat/>
    <w:rsid w:val="001876FA"/>
    <w:pPr>
      <w:keepNext/>
      <w:spacing w:after="0" w:line="240" w:lineRule="auto"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D0C66"/>
  </w:style>
  <w:style w:type="paragraph" w:styleId="a9">
    <w:name w:val="footer"/>
    <w:basedOn w:val="a"/>
    <w:link w:val="aa"/>
    <w:uiPriority w:val="99"/>
    <w:semiHidden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D0C66"/>
  </w:style>
  <w:style w:type="character" w:customStyle="1" w:styleId="20">
    <w:name w:val="Заголовок 2 Знак"/>
    <w:basedOn w:val="a0"/>
    <w:link w:val="2"/>
    <w:rsid w:val="001876FA"/>
    <w:rPr>
      <w:rFonts w:eastAsia="Times New Roman"/>
      <w:i/>
      <w:iCs/>
      <w:sz w:val="3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4BEE4-3CB6-473C-842D-9F686565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2634</TotalTime>
  <Pages>4</Pages>
  <Words>3164</Words>
  <Characters>1805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Секретарь</cp:lastModifiedBy>
  <cp:revision>98</cp:revision>
  <cp:lastPrinted>2020-12-08T09:19:00Z</cp:lastPrinted>
  <dcterms:created xsi:type="dcterms:W3CDTF">2016-10-27T08:48:00Z</dcterms:created>
  <dcterms:modified xsi:type="dcterms:W3CDTF">2020-12-08T09:25:00Z</dcterms:modified>
</cp:coreProperties>
</file>