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E2" w:rsidRDefault="00FB4678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 w:rsidRPr="00FB4678">
        <w:rPr>
          <w:rFonts w:ascii="Times New Roman" w:eastAsia="Calibri" w:hAnsi="Times New Roman"/>
          <w:bCs/>
          <w:sz w:val="24"/>
          <w:szCs w:val="24"/>
        </w:rPr>
        <w:t>Додаток 1 до</w:t>
      </w:r>
      <w:r w:rsidR="008303E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FB4678">
        <w:rPr>
          <w:rFonts w:ascii="Times New Roman" w:eastAsia="Calibri" w:hAnsi="Times New Roman"/>
          <w:bCs/>
          <w:sz w:val="24"/>
          <w:szCs w:val="24"/>
        </w:rPr>
        <w:t xml:space="preserve">рішення </w:t>
      </w:r>
    </w:p>
    <w:p w:rsidR="008303E2" w:rsidRDefault="008303E2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bookmarkStart w:id="0" w:name="_Hlk58334840"/>
      <w:r>
        <w:rPr>
          <w:rFonts w:ascii="Times New Roman" w:eastAsia="Calibri" w:hAnsi="Times New Roman"/>
          <w:bCs/>
          <w:sz w:val="24"/>
          <w:szCs w:val="24"/>
        </w:rPr>
        <w:t xml:space="preserve">Кременчуцької </w:t>
      </w:r>
      <w:r w:rsidR="00FB4678" w:rsidRPr="00FB4678">
        <w:rPr>
          <w:rFonts w:ascii="Times New Roman" w:eastAsia="Calibri" w:hAnsi="Times New Roman"/>
          <w:bCs/>
          <w:sz w:val="24"/>
          <w:szCs w:val="24"/>
        </w:rPr>
        <w:t xml:space="preserve">міської ради </w:t>
      </w:r>
    </w:p>
    <w:p w:rsidR="008303E2" w:rsidRDefault="008303E2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Кременчуцького району </w:t>
      </w:r>
    </w:p>
    <w:p w:rsidR="008303E2" w:rsidRDefault="008303E2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Полтавської області </w:t>
      </w:r>
    </w:p>
    <w:p w:rsidR="00FB4678" w:rsidRPr="00FB4678" w:rsidRDefault="008303E2" w:rsidP="00FB4678">
      <w:pPr>
        <w:suppressAutoHyphens/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4"/>
          <w:szCs w:val="24"/>
        </w:rPr>
        <w:t>в</w:t>
      </w:r>
      <w:r w:rsidR="00FB4678" w:rsidRPr="00FB4678">
        <w:rPr>
          <w:rFonts w:ascii="Times New Roman" w:eastAsia="Calibri" w:hAnsi="Times New Roman"/>
          <w:bCs/>
          <w:sz w:val="24"/>
          <w:szCs w:val="24"/>
        </w:rPr>
        <w:t>ід</w:t>
      </w:r>
      <w:r>
        <w:rPr>
          <w:rFonts w:ascii="Times New Roman" w:eastAsia="Calibri" w:hAnsi="Times New Roman"/>
          <w:bCs/>
          <w:sz w:val="24"/>
          <w:szCs w:val="24"/>
        </w:rPr>
        <w:t xml:space="preserve"> 22 грудня</w:t>
      </w:r>
      <w:r w:rsidR="008434E6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FB4678" w:rsidRPr="00FB4678">
        <w:rPr>
          <w:rFonts w:ascii="Times New Roman" w:eastAsia="Calibri" w:hAnsi="Times New Roman"/>
          <w:bCs/>
          <w:sz w:val="24"/>
          <w:szCs w:val="24"/>
        </w:rPr>
        <w:t>2020 року</w:t>
      </w:r>
    </w:p>
    <w:bookmarkEnd w:id="0"/>
    <w:p w:rsidR="004B782E" w:rsidRDefault="004B782E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4678" w:rsidRPr="002077AE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77AE">
        <w:rPr>
          <w:rFonts w:ascii="Times New Roman" w:hAnsi="Times New Roman"/>
          <w:b/>
          <w:sz w:val="28"/>
          <w:szCs w:val="28"/>
        </w:rPr>
        <w:t>ПАСПОРТ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7235">
        <w:rPr>
          <w:rFonts w:ascii="Times New Roman" w:hAnsi="Times New Roman"/>
          <w:sz w:val="24"/>
          <w:szCs w:val="24"/>
        </w:rPr>
        <w:t>(загальна характеристика програми)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 xml:space="preserve">ПРОГРАМА </w:t>
      </w:r>
    </w:p>
    <w:p w:rsidR="00FB4678" w:rsidRPr="00CD7235" w:rsidRDefault="00FB4678" w:rsidP="00FB4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235">
        <w:rPr>
          <w:rFonts w:ascii="Times New Roman" w:hAnsi="Times New Roman"/>
          <w:b/>
          <w:sz w:val="28"/>
          <w:szCs w:val="28"/>
        </w:rPr>
        <w:t>оптимізації та розвитку системи теплозабезпечення та гарячо</w:t>
      </w:r>
      <w:r>
        <w:rPr>
          <w:rFonts w:ascii="Times New Roman" w:hAnsi="Times New Roman"/>
          <w:b/>
          <w:sz w:val="28"/>
          <w:szCs w:val="28"/>
        </w:rPr>
        <w:t>го водопостачання м. Кременчука на 2019-2021 роки</w:t>
      </w:r>
    </w:p>
    <w:p w:rsidR="00FB4678" w:rsidRPr="0025537F" w:rsidRDefault="00FB4678" w:rsidP="00FB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537F">
        <w:rPr>
          <w:rFonts w:ascii="Times New Roman" w:hAnsi="Times New Roman"/>
          <w:sz w:val="24"/>
          <w:szCs w:val="24"/>
        </w:rPr>
        <w:t xml:space="preserve"> (назва програми)</w:t>
      </w:r>
    </w:p>
    <w:tbl>
      <w:tblPr>
        <w:tblW w:w="0" w:type="auto"/>
        <w:tblInd w:w="2" w:type="dxa"/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3701"/>
        <w:gridCol w:w="5201"/>
      </w:tblGrid>
      <w:tr w:rsidR="00FB4678" w:rsidRPr="0025537F" w:rsidTr="004B782E">
        <w:trPr>
          <w:trHeight w:val="1603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Назва програми</w:t>
            </w:r>
          </w:p>
        </w:tc>
        <w:tc>
          <w:tcPr>
            <w:tcW w:w="52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Програма</w:t>
            </w:r>
          </w:p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оптимізації та розвитку системи теплозабезпечення та гарячого водопостачання м. Кременчука на                  2019-2021 роки</w:t>
            </w:r>
          </w:p>
        </w:tc>
      </w:tr>
      <w:tr w:rsidR="00FB4678" w:rsidRPr="0025537F" w:rsidTr="004B782E">
        <w:trPr>
          <w:trHeight w:val="1062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2</w:t>
            </w:r>
            <w:r w:rsidR="002A52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Кременчуцької міської ради</w:t>
            </w:r>
            <w:r w:rsidR="0041623C" w:rsidRPr="00944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1623C" w:rsidRPr="002A5247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</w:t>
            </w:r>
          </w:p>
        </w:tc>
      </w:tr>
      <w:tr w:rsidR="00FB4678" w:rsidRPr="0025537F" w:rsidTr="004B782E">
        <w:trPr>
          <w:trHeight w:val="30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ind w:left="-156" w:firstLine="156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КП «Теплоенерго»</w:t>
            </w:r>
          </w:p>
        </w:tc>
      </w:tr>
      <w:tr w:rsidR="00FB4678" w:rsidRPr="0025537F" w:rsidTr="004B782E">
        <w:trPr>
          <w:trHeight w:val="1303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Відповідальні виконавці програми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41623C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Кременчуцької міської ради</w:t>
            </w:r>
            <w:r w:rsidRPr="00944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</w:t>
            </w:r>
            <w:r w:rsidR="00FB4678" w:rsidRPr="002A5247">
              <w:rPr>
                <w:rFonts w:ascii="Times New Roman" w:hAnsi="Times New Roman"/>
                <w:sz w:val="28"/>
                <w:szCs w:val="28"/>
              </w:rPr>
              <w:t>, КП «Теплоенерго»</w:t>
            </w:r>
          </w:p>
        </w:tc>
      </w:tr>
      <w:tr w:rsidR="00FB4678" w:rsidRPr="0025537F" w:rsidTr="004B782E">
        <w:trPr>
          <w:trHeight w:val="107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41623C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Кременчуцької міської ради</w:t>
            </w:r>
            <w:r w:rsidRPr="00944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області, КП «Теплоенерго»</w:t>
            </w:r>
          </w:p>
        </w:tc>
      </w:tr>
      <w:tr w:rsidR="00FB4678" w:rsidRPr="0025537F" w:rsidTr="004B782E">
        <w:trPr>
          <w:trHeight w:val="126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41623C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Департамент житлово - комунального господарства Кременчуцької міської ради</w:t>
            </w:r>
            <w:r w:rsidRPr="00944A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A5247">
              <w:rPr>
                <w:rFonts w:ascii="Times New Roman" w:hAnsi="Times New Roman"/>
                <w:sz w:val="28"/>
                <w:szCs w:val="28"/>
              </w:rPr>
              <w:t>Кременчуцького району Полтавської області</w:t>
            </w:r>
          </w:p>
        </w:tc>
      </w:tr>
      <w:tr w:rsidR="00FB4678" w:rsidRPr="0025537F" w:rsidTr="004B782E">
        <w:trPr>
          <w:trHeight w:val="466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Одержувач бюджетних коштів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 xml:space="preserve">КП «Теплоенерго»  </w:t>
            </w:r>
          </w:p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4678" w:rsidRPr="0025537F" w:rsidTr="004B782E">
        <w:trPr>
          <w:trHeight w:val="264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2019-2021 роки</w:t>
            </w:r>
          </w:p>
        </w:tc>
      </w:tr>
      <w:tr w:rsidR="00FB4678" w:rsidRPr="0025537F" w:rsidTr="004B782E">
        <w:trPr>
          <w:trHeight w:val="1482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Перелік бюджетів, які беруть участь у виконанні програми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340230" w:rsidP="004B78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color w:val="000000"/>
                <w:sz w:val="28"/>
                <w:szCs w:val="28"/>
              </w:rPr>
              <w:t>Державний, місцевий бюджети</w:t>
            </w:r>
            <w:r w:rsidR="00AA3F9E">
              <w:rPr>
                <w:rFonts w:ascii="Times New Roman" w:hAnsi="Times New Roman"/>
                <w:color w:val="000000"/>
                <w:sz w:val="28"/>
                <w:szCs w:val="28"/>
              </w:rPr>
              <w:t>, які беруть участь у виконанні програми</w:t>
            </w:r>
            <w:r w:rsidRPr="002A52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3F9E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2A5247">
              <w:rPr>
                <w:rFonts w:ascii="Times New Roman" w:hAnsi="Times New Roman"/>
                <w:color w:val="000000"/>
                <w:sz w:val="28"/>
                <w:szCs w:val="28"/>
              </w:rPr>
              <w:t>кошти інвесторів, власні кошти підприємства та інші джерела фінансування, які не суперечать чинному законодавству</w:t>
            </w:r>
            <w:r w:rsidR="00AA3F9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FB4678" w:rsidRPr="0025537F" w:rsidTr="004B782E">
        <w:trPr>
          <w:trHeight w:val="981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2A5247" w:rsidRDefault="00FB4678" w:rsidP="004B7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5247"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B4678" w:rsidRPr="00944A77" w:rsidRDefault="00944A77" w:rsidP="004B78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355 570,83</w:t>
            </w:r>
            <w:r w:rsidR="00255385">
              <w:rPr>
                <w:rFonts w:ascii="Times New Roman" w:hAnsi="Times New Roman"/>
                <w:sz w:val="28"/>
                <w:szCs w:val="28"/>
              </w:rPr>
              <w:t>7</w:t>
            </w:r>
            <w:r w:rsidR="00572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2E91" w:rsidRPr="00944A77"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</w:tr>
    </w:tbl>
    <w:p w:rsidR="00C8623E" w:rsidRDefault="00C8623E" w:rsidP="004B782E">
      <w:bookmarkStart w:id="1" w:name="_GoBack"/>
      <w:bookmarkEnd w:id="1"/>
    </w:p>
    <w:sectPr w:rsidR="00C8623E" w:rsidSect="004B782E">
      <w:pgSz w:w="11906" w:h="16838"/>
      <w:pgMar w:top="737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D"/>
    <w:rsid w:val="001F510A"/>
    <w:rsid w:val="0025537F"/>
    <w:rsid w:val="00255385"/>
    <w:rsid w:val="002A5247"/>
    <w:rsid w:val="002C6D73"/>
    <w:rsid w:val="00340230"/>
    <w:rsid w:val="0041623C"/>
    <w:rsid w:val="004367D0"/>
    <w:rsid w:val="004B782E"/>
    <w:rsid w:val="005523AE"/>
    <w:rsid w:val="005712B4"/>
    <w:rsid w:val="005723DA"/>
    <w:rsid w:val="006C626F"/>
    <w:rsid w:val="006F30BC"/>
    <w:rsid w:val="007A66DD"/>
    <w:rsid w:val="00810EAD"/>
    <w:rsid w:val="008303E2"/>
    <w:rsid w:val="008434E6"/>
    <w:rsid w:val="0086121D"/>
    <w:rsid w:val="008D0814"/>
    <w:rsid w:val="00944A77"/>
    <w:rsid w:val="009B694E"/>
    <w:rsid w:val="00A5676E"/>
    <w:rsid w:val="00AA3F9E"/>
    <w:rsid w:val="00B473F8"/>
    <w:rsid w:val="00BA779D"/>
    <w:rsid w:val="00C3622E"/>
    <w:rsid w:val="00C8623E"/>
    <w:rsid w:val="00E21E63"/>
    <w:rsid w:val="00E32E91"/>
    <w:rsid w:val="00F872F9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FD94"/>
  <w15:docId w15:val="{5B9BBC16-9536-497A-91B7-FEBC373C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46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C73B3-1B60-446E-8AF8-A0F46066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cp:keywords/>
  <dc:description/>
  <cp:lastModifiedBy>TarifAdmin</cp:lastModifiedBy>
  <cp:revision>8</cp:revision>
  <cp:lastPrinted>2020-12-28T09:47:00Z</cp:lastPrinted>
  <dcterms:created xsi:type="dcterms:W3CDTF">2020-12-22T13:48:00Z</dcterms:created>
  <dcterms:modified xsi:type="dcterms:W3CDTF">2020-12-28T10:45:00Z</dcterms:modified>
</cp:coreProperties>
</file>