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DF6C8" w14:textId="77777777" w:rsidR="00A95AF6" w:rsidRDefault="002533C1" w:rsidP="00A95AF6">
      <w:pPr>
        <w:jc w:val="right"/>
        <w:rPr>
          <w:bCs/>
          <w:sz w:val="28"/>
          <w:szCs w:val="28"/>
          <w:lang w:val="uk-UA"/>
        </w:rPr>
      </w:pPr>
      <w:r w:rsidRPr="0085445E"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    </w:t>
      </w:r>
      <w:r w:rsidRPr="0085445E">
        <w:rPr>
          <w:bCs/>
          <w:sz w:val="28"/>
          <w:szCs w:val="28"/>
        </w:rPr>
        <w:t xml:space="preserve">  </w:t>
      </w:r>
      <w:r w:rsidRPr="002533C1">
        <w:rPr>
          <w:bCs/>
          <w:sz w:val="28"/>
          <w:szCs w:val="28"/>
          <w:lang w:val="uk-UA"/>
        </w:rPr>
        <w:t>Додаток 2</w:t>
      </w:r>
    </w:p>
    <w:p w14:paraId="6BC81817" w14:textId="77777777" w:rsidR="00A95AF6" w:rsidRDefault="00A95AF6" w:rsidP="00A95AF6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рішення міської ради </w:t>
      </w:r>
    </w:p>
    <w:p w14:paraId="469ECAE2" w14:textId="6ED13AC2" w:rsidR="002533C1" w:rsidRPr="00A95AF6" w:rsidRDefault="00A95AF6" w:rsidP="00A95AF6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22 жовтня 2010 р.</w:t>
      </w:r>
    </w:p>
    <w:p w14:paraId="50F663A2" w14:textId="0DD0C7C7" w:rsidR="002533C1" w:rsidRPr="00A95AF6" w:rsidRDefault="002C2F54" w:rsidP="002533C1">
      <w:pPr>
        <w:jc w:val="center"/>
        <w:rPr>
          <w:b/>
          <w:sz w:val="28"/>
          <w:szCs w:val="28"/>
        </w:rPr>
      </w:pPr>
      <w:r w:rsidRPr="002C2F54">
        <w:rPr>
          <w:b/>
          <w:sz w:val="28"/>
          <w:szCs w:val="28"/>
        </w:rPr>
        <w:t xml:space="preserve"> </w:t>
      </w:r>
      <w:r w:rsidRPr="00A95AF6">
        <w:rPr>
          <w:b/>
          <w:sz w:val="28"/>
          <w:szCs w:val="28"/>
        </w:rPr>
        <w:t xml:space="preserve">                                             </w:t>
      </w:r>
    </w:p>
    <w:p w14:paraId="7FF687EC" w14:textId="54DA2CD2" w:rsidR="002533C1" w:rsidRDefault="002533C1" w:rsidP="002533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</w:p>
    <w:p w14:paraId="2FC9784C" w14:textId="77777777" w:rsidR="002533C1" w:rsidRDefault="002533C1" w:rsidP="002533C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</w:t>
      </w:r>
    </w:p>
    <w:p w14:paraId="5F18D659" w14:textId="77777777" w:rsidR="002533C1" w:rsidRDefault="002533C1" w:rsidP="002533C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комунального підприємства «Благоустрій Кременчука» </w:t>
      </w:r>
    </w:p>
    <w:p w14:paraId="56E3ECE5" w14:textId="77777777" w:rsidR="002533C1" w:rsidRDefault="002533C1" w:rsidP="002533C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  2020 рік</w:t>
      </w:r>
    </w:p>
    <w:tbl>
      <w:tblPr>
        <w:tblpPr w:leftFromText="180" w:rightFromText="180" w:vertAnchor="text" w:horzAnchor="margin" w:tblpXSpec="center" w:tblpY="214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64"/>
        <w:gridCol w:w="1574"/>
        <w:gridCol w:w="1558"/>
      </w:tblGrid>
      <w:tr w:rsidR="002533C1" w14:paraId="721E8E70" w14:textId="77777777" w:rsidTr="002533C1">
        <w:trPr>
          <w:trHeight w:val="107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1DC" w14:textId="77777777" w:rsidR="002533C1" w:rsidRDefault="002533C1">
            <w:pPr>
              <w:rPr>
                <w:b/>
                <w:lang w:val="uk-UA"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0148" w14:textId="77777777" w:rsidR="002533C1" w:rsidRDefault="002533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EF04" w14:textId="77777777" w:rsidR="002533C1" w:rsidRDefault="002533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Орієнтовні обсяги фінансування,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32D9" w14:textId="77777777" w:rsidR="002533C1" w:rsidRDefault="002533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Термін виконання</w:t>
            </w:r>
          </w:p>
        </w:tc>
      </w:tr>
      <w:tr w:rsidR="002533C1" w14:paraId="4AFAFBFB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5633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B193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4672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1864,268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489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2533C1" w14:paraId="19FCC8F7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81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5DE7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Утримання в належному санітарному стані закріплених територій міста, розподільчих смуг, площ,  скверів, парків, бульварів, прибирання та їх поточний ремонт, демонтаж та евакуація безхазяйного майна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5E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27987,734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E400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2533C1" w14:paraId="1BAF652F" w14:textId="77777777" w:rsidTr="002533C1">
        <w:trPr>
          <w:trHeight w:val="58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73F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821B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0233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6693,009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47CE" w14:textId="77777777" w:rsidR="002533C1" w:rsidRDefault="002533C1">
            <w:r>
              <w:rPr>
                <w:lang w:val="uk-UA"/>
              </w:rPr>
              <w:t>протягом  року</w:t>
            </w:r>
          </w:p>
        </w:tc>
      </w:tr>
      <w:tr w:rsidR="002533C1" w14:paraId="001D5F2C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6A28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4F3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 Утримання станцій перекачок зливових вод</w:t>
            </w:r>
          </w:p>
          <w:p w14:paraId="64BD7374" w14:textId="77777777" w:rsidR="002533C1" w:rsidRDefault="002533C1">
            <w:pPr>
              <w:rPr>
                <w:lang w:val="uk-U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02D4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3025,129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91D" w14:textId="77777777" w:rsidR="002533C1" w:rsidRDefault="002533C1">
            <w:r>
              <w:rPr>
                <w:lang w:val="uk-UA"/>
              </w:rPr>
              <w:t>протягом  року</w:t>
            </w:r>
          </w:p>
        </w:tc>
      </w:tr>
      <w:tr w:rsidR="002533C1" w14:paraId="5511788B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C21A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0BE0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93F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17281,811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36AD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2533C1" w14:paraId="75E2AE25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4357" w14:textId="77777777" w:rsidR="002533C1" w:rsidRDefault="002533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2817" w14:textId="77777777" w:rsidR="002533C1" w:rsidRDefault="002533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Утримання об’єктів благоустрою: ремонт, утримання в належному санітарному стані, заходи запобігання </w:t>
            </w:r>
            <w:proofErr w:type="spellStart"/>
            <w:r>
              <w:rPr>
                <w:color w:val="000000"/>
                <w:lang w:val="uk-UA"/>
              </w:rPr>
              <w:t>вандальним</w:t>
            </w:r>
            <w:proofErr w:type="spellEnd"/>
            <w:r>
              <w:rPr>
                <w:color w:val="000000"/>
                <w:lang w:val="uk-UA"/>
              </w:rPr>
              <w:t xml:space="preserve">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8C5" w14:textId="77777777" w:rsidR="002533C1" w:rsidRDefault="002533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2689,641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432B" w14:textId="77777777" w:rsidR="002533C1" w:rsidRDefault="002533C1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протягом  року</w:t>
            </w:r>
          </w:p>
        </w:tc>
      </w:tr>
      <w:tr w:rsidR="002533C1" w14:paraId="769E29CC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C65E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C09D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3748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3117,391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7C88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2533C1" w14:paraId="3457C860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063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7161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803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9C01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2533C1" w14:paraId="4A86D5F7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E7F0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AC98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Утримання скверу імені Олега </w:t>
            </w:r>
            <w:proofErr w:type="spellStart"/>
            <w:r>
              <w:rPr>
                <w:lang w:val="uk-UA"/>
              </w:rPr>
              <w:t>Бабаєва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04D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23E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2533C1" w14:paraId="0B59027A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36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54C2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Утримання та поточний ремонт зелених зон вздовж тролейбусних ліній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751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4150,191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9CD3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2533C1" w14:paraId="2A3F0805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C228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6F72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Видалення аварійних, сухостійних та фаутних дерев, в тому числі  видалення дерев вздовж тролейбусних ліній відповідно існуючих актів обстеження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2614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B9EA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24A6B0A7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82A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3A06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Придбання   посадкового матеріалу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C25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68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весна-осінь</w:t>
            </w:r>
          </w:p>
        </w:tc>
      </w:tr>
      <w:tr w:rsidR="002533C1" w14:paraId="71D1C5E2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C352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F3A9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Придбання механізмів та обладнання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7030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887,426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BA7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2533C1" w14:paraId="6893B3D0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75D3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9E8" w14:textId="77777777" w:rsidR="002533C1" w:rsidRDefault="002533C1">
            <w:pPr>
              <w:pStyle w:val="a3"/>
            </w:pPr>
            <w:r>
              <w:t>Придбання транспортних засобів</w:t>
            </w:r>
          </w:p>
          <w:p w14:paraId="1DE74359" w14:textId="77777777" w:rsidR="002533C1" w:rsidRDefault="002533C1">
            <w:pPr>
              <w:rPr>
                <w:lang w:val="uk-U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6D8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21838,000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60E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2533C1" w14:paraId="3CFBD451" w14:textId="77777777" w:rsidTr="002533C1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A1E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A56D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Встановлення та обслуговування Новорічної ялинки міста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06BE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46B9" w14:textId="77777777" w:rsidR="002533C1" w:rsidRDefault="002533C1">
            <w:r>
              <w:rPr>
                <w:lang w:val="uk-UA"/>
              </w:rPr>
              <w:t>грудень, січень</w:t>
            </w:r>
          </w:p>
        </w:tc>
      </w:tr>
      <w:tr w:rsidR="002533C1" w14:paraId="41FDFC40" w14:textId="77777777" w:rsidTr="002533C1">
        <w:trPr>
          <w:trHeight w:val="52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FF3E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2DE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943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EC7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квітень-жовтень</w:t>
            </w:r>
          </w:p>
        </w:tc>
      </w:tr>
      <w:tr w:rsidR="002533C1" w14:paraId="5DF5C20B" w14:textId="77777777" w:rsidTr="002533C1">
        <w:trPr>
          <w:trHeight w:val="50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027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3B8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Будівництво ангару для зберігання автотранспорту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070F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B3A6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64A81322" w14:textId="77777777" w:rsidTr="002533C1">
        <w:trPr>
          <w:trHeight w:val="50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F890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A9E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Будівництво гаражу для спецтранспорту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ABC2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F95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2425CE17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F6B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8B8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Оцінка майна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3A45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3173" w14:textId="77777777" w:rsidR="002533C1" w:rsidRDefault="002533C1">
            <w:r>
              <w:rPr>
                <w:lang w:val="uk-UA"/>
              </w:rPr>
              <w:t>протягом  року</w:t>
            </w:r>
          </w:p>
        </w:tc>
      </w:tr>
      <w:tr w:rsidR="002533C1" w14:paraId="4ECB2CEA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FC8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CAE3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412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6096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3123F3F6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DF5A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7170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A52F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F190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3D450518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E54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D3FE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по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 xml:space="preserve">. Героїв Бресту в м. </w:t>
            </w:r>
            <w:proofErr w:type="spellStart"/>
            <w:r>
              <w:rPr>
                <w:lang w:val="uk-UA"/>
              </w:rPr>
              <w:t>Кременчуці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87E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471D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6ED2A9B3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3BB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C434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BCA3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601A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3B6532A2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219A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E83C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3717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968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46A87FB5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140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A4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Придбання новорічних вуличних прикрас, елементів освітлення, допоміжного обладнання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C0A0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7F81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4B6D1892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28BB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6FF2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м. </w:t>
            </w:r>
            <w:proofErr w:type="spellStart"/>
            <w:r>
              <w:rPr>
                <w:lang w:val="uk-UA"/>
              </w:rPr>
              <w:t>Кременчуці</w:t>
            </w:r>
            <w:proofErr w:type="spellEnd"/>
            <w:r>
              <w:rPr>
                <w:lang w:val="uk-UA"/>
              </w:rPr>
              <w:t>» та розробка проектно-кошторисної документації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3A8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4B6A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751DEFE8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6491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EC1C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Придбання обладнання для дезінфекційної обробки об’єктів благоустрою м. Кременчука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DB6B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6B4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564F85AE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A02E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B2CA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Дезінфекційна обробка об’єктів благоустрою (зон масового скупчення людей) м. Кременчука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E46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9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64B4D96C" w14:textId="77777777" w:rsidTr="002533C1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3F19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889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Заходи пов’язані з прибиранням снігу на об’єктах благоустрою в межах міста Кременчука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A88C" w14:textId="77777777" w:rsidR="002533C1" w:rsidRDefault="002533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297,614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FCC5" w14:textId="77777777" w:rsidR="002533C1" w:rsidRDefault="002533C1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2533C1" w14:paraId="4CF56E0B" w14:textId="77777777" w:rsidTr="002533C1"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57F" w14:textId="77777777" w:rsidR="002533C1" w:rsidRDefault="002533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 20</w:t>
            </w: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 xml:space="preserve"> рік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E3C5" w14:textId="77777777" w:rsidR="002533C1" w:rsidRDefault="002533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113 376,894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3F7" w14:textId="77777777" w:rsidR="002533C1" w:rsidRDefault="002533C1">
            <w:pPr>
              <w:rPr>
                <w:b/>
                <w:lang w:val="uk-UA"/>
              </w:rPr>
            </w:pPr>
          </w:p>
        </w:tc>
      </w:tr>
    </w:tbl>
    <w:p w14:paraId="7E8B8AD0" w14:textId="77777777" w:rsidR="002533C1" w:rsidRDefault="002533C1" w:rsidP="002533C1">
      <w:pPr>
        <w:rPr>
          <w:sz w:val="28"/>
          <w:szCs w:val="28"/>
          <w:lang w:val="uk-UA"/>
        </w:rPr>
      </w:pPr>
    </w:p>
    <w:p w14:paraId="4A594034" w14:textId="77777777" w:rsidR="002533C1" w:rsidRDefault="002533C1" w:rsidP="002533C1">
      <w:pPr>
        <w:rPr>
          <w:sz w:val="28"/>
          <w:szCs w:val="28"/>
          <w:lang w:val="uk-UA"/>
        </w:rPr>
      </w:pPr>
    </w:p>
    <w:p w14:paraId="5D00E16E" w14:textId="77777777" w:rsidR="002533C1" w:rsidRDefault="002533C1" w:rsidP="002533C1">
      <w:pPr>
        <w:rPr>
          <w:sz w:val="28"/>
          <w:szCs w:val="28"/>
          <w:lang w:val="uk-UA"/>
        </w:rPr>
      </w:pPr>
    </w:p>
    <w:p w14:paraId="05D5314D" w14:textId="77777777" w:rsidR="002533C1" w:rsidRDefault="002533C1" w:rsidP="002533C1">
      <w:pPr>
        <w:jc w:val="both"/>
        <w:rPr>
          <w:sz w:val="28"/>
          <w:szCs w:val="28"/>
          <w:lang w:val="uk-UA"/>
        </w:rPr>
      </w:pPr>
    </w:p>
    <w:p w14:paraId="5ED0FF82" w14:textId="77777777" w:rsidR="002533C1" w:rsidRDefault="002533C1" w:rsidP="002533C1">
      <w:pPr>
        <w:tabs>
          <w:tab w:val="left" w:pos="6804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Генеральний директор </w:t>
      </w:r>
    </w:p>
    <w:p w14:paraId="12E70255" w14:textId="6ECD9219" w:rsidR="002533C1" w:rsidRDefault="002533C1" w:rsidP="002533C1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sz w:val="28"/>
          <w:szCs w:val="28"/>
          <w:lang w:val="uk-UA"/>
        </w:rPr>
        <w:t>«Благоустрій Кременчука»</w:t>
      </w: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85445E" w:rsidRPr="0085445E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A95AF6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 В.ВАСИЛЕНКО</w:t>
      </w:r>
    </w:p>
    <w:p w14:paraId="43514421" w14:textId="77777777" w:rsidR="002533C1" w:rsidRDefault="002533C1" w:rsidP="002533C1">
      <w:pPr>
        <w:rPr>
          <w:lang w:val="uk-UA"/>
        </w:rPr>
      </w:pPr>
    </w:p>
    <w:p w14:paraId="1FAF8A3F" w14:textId="77777777" w:rsidR="002533C1" w:rsidRDefault="002533C1" w:rsidP="002533C1">
      <w:pPr>
        <w:rPr>
          <w:lang w:val="uk-UA"/>
        </w:rPr>
      </w:pPr>
    </w:p>
    <w:p w14:paraId="7D886E85" w14:textId="77777777" w:rsidR="00E323D2" w:rsidRPr="002533C1" w:rsidRDefault="00E323D2">
      <w:pPr>
        <w:rPr>
          <w:lang w:val="uk-UA"/>
        </w:rPr>
      </w:pPr>
    </w:p>
    <w:sectPr w:rsidR="00E323D2" w:rsidRPr="0025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F3"/>
    <w:rsid w:val="000331F3"/>
    <w:rsid w:val="002533C1"/>
    <w:rsid w:val="002C2F54"/>
    <w:rsid w:val="0065086F"/>
    <w:rsid w:val="0085445E"/>
    <w:rsid w:val="00A95AF6"/>
    <w:rsid w:val="00E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F300"/>
  <w15:chartTrackingRefBased/>
  <w15:docId w15:val="{87265468-63A1-4322-8613-86AFFEF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C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33C1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533C1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8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086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8</cp:revision>
  <cp:lastPrinted>2020-10-26T08:53:00Z</cp:lastPrinted>
  <dcterms:created xsi:type="dcterms:W3CDTF">2020-10-06T10:24:00Z</dcterms:created>
  <dcterms:modified xsi:type="dcterms:W3CDTF">2020-10-26T08:53:00Z</dcterms:modified>
</cp:coreProperties>
</file>