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166" w:rsidRPr="00587908" w:rsidRDefault="00BC2166" w:rsidP="00587908">
      <w:pPr>
        <w:shd w:val="clear" w:color="auto" w:fill="FFFFFF"/>
        <w:spacing w:after="0" w:line="240" w:lineRule="auto"/>
        <w:ind w:left="4500"/>
        <w:rPr>
          <w:rFonts w:ascii="Times New Roman" w:hAnsi="Times New Roman"/>
          <w:b/>
          <w:bCs/>
          <w:spacing w:val="-1"/>
          <w:sz w:val="28"/>
          <w:szCs w:val="28"/>
          <w:lang w:val="uk-UA" w:eastAsia="ru-RU"/>
        </w:rPr>
      </w:pPr>
      <w:r w:rsidRPr="00587908">
        <w:rPr>
          <w:rFonts w:ascii="Times New Roman" w:hAnsi="Times New Roman"/>
          <w:b/>
          <w:bCs/>
          <w:spacing w:val="-1"/>
          <w:sz w:val="28"/>
          <w:szCs w:val="28"/>
          <w:lang w:val="uk-UA" w:eastAsia="ru-RU"/>
        </w:rPr>
        <w:t xml:space="preserve">Додаток </w:t>
      </w:r>
    </w:p>
    <w:p w:rsidR="00BC2166" w:rsidRPr="00587908" w:rsidRDefault="00BC2166" w:rsidP="00587908">
      <w:pPr>
        <w:shd w:val="clear" w:color="auto" w:fill="FFFFFF"/>
        <w:spacing w:after="0" w:line="240" w:lineRule="auto"/>
        <w:ind w:left="4500"/>
        <w:rPr>
          <w:rFonts w:ascii="Times New Roman" w:hAnsi="Times New Roman"/>
          <w:b/>
          <w:bCs/>
          <w:spacing w:val="-1"/>
          <w:sz w:val="28"/>
          <w:szCs w:val="28"/>
          <w:lang w:val="uk-UA" w:eastAsia="ru-RU"/>
        </w:rPr>
      </w:pPr>
      <w:r w:rsidRPr="00587908">
        <w:rPr>
          <w:rFonts w:ascii="Times New Roman" w:hAnsi="Times New Roman"/>
          <w:b/>
          <w:bCs/>
          <w:spacing w:val="-1"/>
          <w:sz w:val="28"/>
          <w:szCs w:val="28"/>
          <w:lang w:val="uk-UA" w:eastAsia="ru-RU"/>
        </w:rPr>
        <w:t xml:space="preserve">до рішення </w:t>
      </w:r>
    </w:p>
    <w:p w:rsidR="00BC2166" w:rsidRPr="00587908" w:rsidRDefault="00BC2166" w:rsidP="00587908">
      <w:pPr>
        <w:shd w:val="clear" w:color="auto" w:fill="FFFFFF"/>
        <w:spacing w:after="0" w:line="240" w:lineRule="auto"/>
        <w:ind w:left="4500"/>
        <w:rPr>
          <w:rFonts w:ascii="Times New Roman" w:hAnsi="Times New Roman"/>
          <w:b/>
          <w:bCs/>
          <w:spacing w:val="-1"/>
          <w:sz w:val="28"/>
          <w:szCs w:val="28"/>
          <w:lang w:val="uk-UA" w:eastAsia="ru-RU"/>
        </w:rPr>
      </w:pPr>
      <w:r w:rsidRPr="00587908">
        <w:rPr>
          <w:rFonts w:ascii="Times New Roman" w:hAnsi="Times New Roman"/>
          <w:b/>
          <w:bCs/>
          <w:spacing w:val="-1"/>
          <w:sz w:val="28"/>
          <w:szCs w:val="28"/>
          <w:lang w:val="uk-UA" w:eastAsia="ru-RU"/>
        </w:rPr>
        <w:t>Кременчуцької міської ради</w:t>
      </w:r>
    </w:p>
    <w:p w:rsidR="00BC2166" w:rsidRPr="00587908" w:rsidRDefault="00BC2166" w:rsidP="00587908">
      <w:pPr>
        <w:spacing w:after="0" w:line="240" w:lineRule="auto"/>
        <w:ind w:left="4500"/>
        <w:rPr>
          <w:rFonts w:ascii="Times New Roman" w:hAnsi="Times New Roman"/>
          <w:sz w:val="28"/>
          <w:szCs w:val="28"/>
          <w:lang w:val="uk-UA" w:eastAsia="ru-RU"/>
        </w:rPr>
      </w:pPr>
      <w:r w:rsidRPr="00587908">
        <w:rPr>
          <w:rFonts w:ascii="Times New Roman" w:hAnsi="Times New Roman"/>
          <w:b/>
          <w:bCs/>
          <w:spacing w:val="-1"/>
          <w:sz w:val="28"/>
          <w:szCs w:val="28"/>
          <w:lang w:val="uk-UA" w:eastAsia="ru-RU"/>
        </w:rPr>
        <w:t>Полтавської області</w:t>
      </w:r>
      <w:r w:rsidRPr="00587908">
        <w:rPr>
          <w:rFonts w:ascii="Times New Roman" w:hAnsi="Times New Roman"/>
          <w:sz w:val="28"/>
          <w:szCs w:val="28"/>
          <w:lang w:val="uk-UA" w:eastAsia="ru-RU"/>
        </w:rPr>
        <w:t xml:space="preserve"> </w:t>
      </w:r>
    </w:p>
    <w:p w:rsidR="00BC2166" w:rsidRPr="00587908" w:rsidRDefault="00BC2166" w:rsidP="00587908">
      <w:pPr>
        <w:spacing w:after="0" w:line="240" w:lineRule="auto"/>
        <w:ind w:left="4500"/>
        <w:rPr>
          <w:rFonts w:ascii="Times New Roman" w:hAnsi="Times New Roman"/>
          <w:b/>
          <w:bCs/>
          <w:sz w:val="28"/>
          <w:szCs w:val="28"/>
          <w:lang w:val="uk-UA" w:eastAsia="ru-RU"/>
        </w:rPr>
      </w:pPr>
      <w:r w:rsidRPr="00587908">
        <w:rPr>
          <w:rFonts w:ascii="Times New Roman" w:hAnsi="Times New Roman"/>
          <w:b/>
          <w:bCs/>
          <w:sz w:val="28"/>
          <w:szCs w:val="28"/>
          <w:lang w:val="uk-UA" w:eastAsia="ru-RU"/>
        </w:rPr>
        <w:t xml:space="preserve">від </w:t>
      </w:r>
      <w:r>
        <w:rPr>
          <w:rFonts w:ascii="Times New Roman" w:hAnsi="Times New Roman"/>
          <w:b/>
          <w:bCs/>
          <w:sz w:val="28"/>
          <w:szCs w:val="28"/>
          <w:lang w:val="uk-UA" w:eastAsia="ru-RU"/>
        </w:rPr>
        <w:t>25 червня</w:t>
      </w:r>
      <w:r w:rsidRPr="00B55E37">
        <w:rPr>
          <w:rFonts w:ascii="Times New Roman" w:hAnsi="Times New Roman"/>
          <w:b/>
          <w:bCs/>
          <w:sz w:val="28"/>
          <w:szCs w:val="28"/>
          <w:lang w:val="uk-UA" w:eastAsia="ru-RU"/>
        </w:rPr>
        <w:t xml:space="preserve"> </w:t>
      </w:r>
      <w:r w:rsidRPr="00587908">
        <w:rPr>
          <w:rFonts w:ascii="Times New Roman" w:hAnsi="Times New Roman"/>
          <w:b/>
          <w:bCs/>
          <w:sz w:val="28"/>
          <w:szCs w:val="28"/>
          <w:lang w:val="uk-UA" w:eastAsia="ru-RU"/>
        </w:rPr>
        <w:t>2020 року</w:t>
      </w:r>
    </w:p>
    <w:p w:rsidR="00BC2166" w:rsidRPr="00587908" w:rsidRDefault="00BC2166" w:rsidP="00587908">
      <w:pPr>
        <w:spacing w:after="0" w:line="240" w:lineRule="auto"/>
        <w:ind w:left="4500"/>
        <w:rPr>
          <w:rFonts w:ascii="Times New Roman" w:hAnsi="Times New Roman"/>
          <w:b/>
          <w:bCs/>
          <w:sz w:val="28"/>
          <w:szCs w:val="28"/>
          <w:lang w:val="uk-UA" w:eastAsia="ru-RU"/>
        </w:rPr>
      </w:pPr>
    </w:p>
    <w:p w:rsidR="00BC2166" w:rsidRPr="00587908" w:rsidRDefault="00BC2166" w:rsidP="00587908">
      <w:pPr>
        <w:spacing w:after="0" w:line="240" w:lineRule="auto"/>
        <w:ind w:left="4500"/>
        <w:rPr>
          <w:rFonts w:ascii="Times New Roman" w:hAnsi="Times New Roman"/>
          <w:b/>
          <w:bCs/>
          <w:sz w:val="28"/>
          <w:szCs w:val="28"/>
          <w:lang w:val="uk-UA" w:eastAsia="ru-RU"/>
        </w:rPr>
      </w:pPr>
    </w:p>
    <w:p w:rsidR="00BC2166" w:rsidRPr="00587908" w:rsidRDefault="00BC2166" w:rsidP="00587908">
      <w:pPr>
        <w:spacing w:after="0" w:line="240" w:lineRule="auto"/>
        <w:ind w:left="4500"/>
        <w:rPr>
          <w:rFonts w:ascii="Times New Roman" w:hAnsi="Times New Roman"/>
          <w:b/>
          <w:bCs/>
          <w:sz w:val="28"/>
          <w:szCs w:val="28"/>
          <w:lang w:val="uk-UA" w:eastAsia="ru-RU"/>
        </w:rPr>
      </w:pPr>
      <w:r w:rsidRPr="00587908">
        <w:rPr>
          <w:rFonts w:ascii="Times New Roman" w:hAnsi="Times New Roman"/>
          <w:b/>
          <w:bCs/>
          <w:sz w:val="28"/>
          <w:szCs w:val="28"/>
          <w:lang w:val="uk-UA" w:eastAsia="ru-RU"/>
        </w:rPr>
        <w:t>ЗАТВЕРДЖЕНО</w:t>
      </w:r>
    </w:p>
    <w:p w:rsidR="00BC2166" w:rsidRPr="00587908" w:rsidRDefault="00BC2166" w:rsidP="00587908">
      <w:pPr>
        <w:spacing w:after="0" w:line="240" w:lineRule="auto"/>
        <w:ind w:left="4500"/>
        <w:rPr>
          <w:rFonts w:ascii="Times New Roman" w:hAnsi="Times New Roman"/>
          <w:b/>
          <w:bCs/>
          <w:sz w:val="28"/>
          <w:szCs w:val="28"/>
          <w:lang w:val="uk-UA" w:eastAsia="ru-RU"/>
        </w:rPr>
      </w:pPr>
      <w:r w:rsidRPr="00587908">
        <w:rPr>
          <w:rFonts w:ascii="Times New Roman" w:hAnsi="Times New Roman"/>
          <w:b/>
          <w:bCs/>
          <w:sz w:val="28"/>
          <w:szCs w:val="28"/>
          <w:lang w:val="uk-UA" w:eastAsia="ru-RU"/>
        </w:rPr>
        <w:t>рішенням міської ради</w:t>
      </w:r>
    </w:p>
    <w:p w:rsidR="00BC2166" w:rsidRPr="00587908" w:rsidRDefault="00BC2166" w:rsidP="00EE3F89">
      <w:pPr>
        <w:spacing w:after="0" w:line="240" w:lineRule="auto"/>
        <w:ind w:left="4500"/>
        <w:rPr>
          <w:rFonts w:ascii="Times New Roman" w:hAnsi="Times New Roman"/>
          <w:b/>
          <w:bCs/>
          <w:sz w:val="28"/>
          <w:szCs w:val="28"/>
          <w:lang w:val="uk-UA" w:eastAsia="ru-RU"/>
        </w:rPr>
      </w:pPr>
      <w:r w:rsidRPr="00587908">
        <w:rPr>
          <w:rFonts w:ascii="Times New Roman" w:hAnsi="Times New Roman"/>
          <w:b/>
          <w:bCs/>
          <w:sz w:val="28"/>
          <w:szCs w:val="28"/>
          <w:lang w:val="uk-UA" w:eastAsia="ru-RU"/>
        </w:rPr>
        <w:t xml:space="preserve">від </w:t>
      </w:r>
      <w:r>
        <w:rPr>
          <w:rFonts w:ascii="Times New Roman" w:hAnsi="Times New Roman"/>
          <w:b/>
          <w:bCs/>
          <w:sz w:val="28"/>
          <w:szCs w:val="28"/>
          <w:lang w:val="uk-UA" w:eastAsia="ru-RU"/>
        </w:rPr>
        <w:t>25 червня</w:t>
      </w:r>
      <w:r w:rsidRPr="00B55E37">
        <w:rPr>
          <w:rFonts w:ascii="Times New Roman" w:hAnsi="Times New Roman"/>
          <w:b/>
          <w:bCs/>
          <w:sz w:val="28"/>
          <w:szCs w:val="28"/>
          <w:lang w:val="uk-UA" w:eastAsia="ru-RU"/>
        </w:rPr>
        <w:t xml:space="preserve"> </w:t>
      </w:r>
      <w:r w:rsidRPr="00587908">
        <w:rPr>
          <w:rFonts w:ascii="Times New Roman" w:hAnsi="Times New Roman"/>
          <w:b/>
          <w:bCs/>
          <w:sz w:val="28"/>
          <w:szCs w:val="28"/>
          <w:lang w:val="uk-UA" w:eastAsia="ru-RU"/>
        </w:rPr>
        <w:t>2020 року</w:t>
      </w:r>
    </w:p>
    <w:p w:rsidR="00BC2166" w:rsidRPr="00587908" w:rsidRDefault="00BC2166" w:rsidP="00587908">
      <w:pPr>
        <w:spacing w:after="0" w:line="240" w:lineRule="auto"/>
        <w:ind w:left="4500"/>
        <w:rPr>
          <w:rFonts w:ascii="Times New Roman" w:hAnsi="Times New Roman"/>
          <w:b/>
          <w:bCs/>
          <w:sz w:val="28"/>
          <w:szCs w:val="28"/>
          <w:lang w:val="uk-UA" w:eastAsia="ru-RU"/>
        </w:rPr>
      </w:pPr>
    </w:p>
    <w:p w:rsidR="00BC2166" w:rsidRPr="00587908" w:rsidRDefault="00BC2166" w:rsidP="00587908">
      <w:pPr>
        <w:spacing w:after="0" w:line="240" w:lineRule="auto"/>
        <w:ind w:left="4500"/>
        <w:rPr>
          <w:rFonts w:ascii="Times New Roman" w:hAnsi="Times New Roman"/>
          <w:b/>
          <w:bCs/>
          <w:sz w:val="28"/>
          <w:szCs w:val="28"/>
          <w:lang w:val="uk-UA" w:eastAsia="ru-RU"/>
        </w:rPr>
      </w:pPr>
      <w:r w:rsidRPr="00587908">
        <w:rPr>
          <w:rFonts w:ascii="Times New Roman" w:hAnsi="Times New Roman"/>
          <w:b/>
          <w:bCs/>
          <w:sz w:val="28"/>
          <w:szCs w:val="28"/>
          <w:lang w:val="uk-UA" w:eastAsia="ru-RU"/>
        </w:rPr>
        <w:t>Міський голова</w:t>
      </w:r>
    </w:p>
    <w:p w:rsidR="00BC2166" w:rsidRPr="00587908" w:rsidRDefault="00BC2166" w:rsidP="00587908">
      <w:pPr>
        <w:spacing w:after="0" w:line="240" w:lineRule="auto"/>
        <w:ind w:left="4500"/>
        <w:rPr>
          <w:rFonts w:ascii="Times New Roman" w:hAnsi="Times New Roman"/>
          <w:b/>
          <w:bCs/>
          <w:sz w:val="28"/>
          <w:szCs w:val="28"/>
          <w:lang w:val="uk-UA" w:eastAsia="ru-RU"/>
        </w:rPr>
      </w:pPr>
      <w:r w:rsidRPr="00587908">
        <w:rPr>
          <w:rFonts w:ascii="Times New Roman" w:hAnsi="Times New Roman"/>
          <w:b/>
          <w:bCs/>
          <w:sz w:val="28"/>
          <w:szCs w:val="28"/>
          <w:lang w:val="uk-UA" w:eastAsia="ru-RU"/>
        </w:rPr>
        <w:t>___________ В.О. Малецький</w:t>
      </w:r>
    </w:p>
    <w:p w:rsidR="00BC2166" w:rsidRPr="00587908" w:rsidRDefault="00BC2166" w:rsidP="00D46514">
      <w:pPr>
        <w:rPr>
          <w:rFonts w:ascii="Times New Roman" w:hAnsi="Times New Roman"/>
          <w:sz w:val="28"/>
          <w:szCs w:val="28"/>
          <w:lang w:val="uk-UA"/>
        </w:rPr>
      </w:pPr>
    </w:p>
    <w:p w:rsidR="00BC2166" w:rsidRDefault="00BC2166" w:rsidP="00D46514">
      <w:pPr>
        <w:jc w:val="center"/>
        <w:rPr>
          <w:rFonts w:ascii="Times New Roman" w:hAnsi="Times New Roman"/>
          <w:sz w:val="28"/>
          <w:szCs w:val="28"/>
          <w:lang w:val="uk-UA"/>
        </w:rPr>
      </w:pPr>
    </w:p>
    <w:p w:rsidR="00BC2166" w:rsidRDefault="00BC2166" w:rsidP="00D46514">
      <w:pPr>
        <w:jc w:val="center"/>
        <w:rPr>
          <w:rFonts w:ascii="Times New Roman" w:hAnsi="Times New Roman"/>
          <w:sz w:val="28"/>
          <w:szCs w:val="28"/>
          <w:lang w:val="uk-UA"/>
        </w:rPr>
      </w:pPr>
    </w:p>
    <w:p w:rsidR="00BC2166" w:rsidRDefault="00BC2166" w:rsidP="00D46514">
      <w:pPr>
        <w:jc w:val="center"/>
        <w:rPr>
          <w:rFonts w:ascii="Times New Roman" w:hAnsi="Times New Roman"/>
          <w:sz w:val="28"/>
          <w:szCs w:val="28"/>
          <w:lang w:val="uk-UA"/>
        </w:rPr>
      </w:pPr>
    </w:p>
    <w:p w:rsidR="00BC2166" w:rsidRDefault="00BC2166" w:rsidP="00D46514">
      <w:pPr>
        <w:jc w:val="center"/>
        <w:rPr>
          <w:rFonts w:ascii="Times New Roman" w:hAnsi="Times New Roman"/>
          <w:sz w:val="28"/>
          <w:szCs w:val="28"/>
          <w:lang w:val="uk-UA"/>
        </w:rPr>
      </w:pPr>
    </w:p>
    <w:p w:rsidR="00BC2166" w:rsidRPr="00D46514" w:rsidRDefault="00BC2166" w:rsidP="00D46514">
      <w:pPr>
        <w:tabs>
          <w:tab w:val="left" w:pos="3555"/>
        </w:tabs>
        <w:spacing w:after="0" w:line="240" w:lineRule="auto"/>
        <w:jc w:val="center"/>
        <w:rPr>
          <w:rFonts w:ascii="Times New Roman" w:hAnsi="Times New Roman"/>
          <w:b/>
          <w:sz w:val="28"/>
          <w:szCs w:val="28"/>
          <w:lang w:val="uk-UA"/>
        </w:rPr>
      </w:pPr>
      <w:r w:rsidRPr="00D46514">
        <w:rPr>
          <w:rFonts w:ascii="Times New Roman" w:hAnsi="Times New Roman"/>
          <w:b/>
          <w:sz w:val="28"/>
          <w:szCs w:val="28"/>
          <w:lang w:val="uk-UA"/>
        </w:rPr>
        <w:t>СТАТУТ</w:t>
      </w:r>
    </w:p>
    <w:p w:rsidR="00BC2166" w:rsidRPr="00D46514" w:rsidRDefault="00BC2166" w:rsidP="00D46514">
      <w:pPr>
        <w:tabs>
          <w:tab w:val="left" w:pos="3555"/>
        </w:tabs>
        <w:spacing w:after="0" w:line="240" w:lineRule="auto"/>
        <w:jc w:val="center"/>
        <w:rPr>
          <w:rFonts w:ascii="Times New Roman" w:hAnsi="Times New Roman"/>
          <w:b/>
          <w:sz w:val="28"/>
          <w:szCs w:val="28"/>
          <w:lang w:val="uk-UA"/>
        </w:rPr>
      </w:pPr>
      <w:r w:rsidRPr="00D46514">
        <w:rPr>
          <w:rFonts w:ascii="Times New Roman" w:hAnsi="Times New Roman"/>
          <w:b/>
          <w:sz w:val="28"/>
          <w:szCs w:val="28"/>
          <w:lang w:val="uk-UA"/>
        </w:rPr>
        <w:t>КОМУНАЛЬНОЇ УСТАНОВИ</w:t>
      </w:r>
    </w:p>
    <w:p w:rsidR="00BC2166" w:rsidRPr="00587908" w:rsidRDefault="00BC2166" w:rsidP="00D46514">
      <w:pPr>
        <w:tabs>
          <w:tab w:val="left" w:pos="3555"/>
        </w:tabs>
        <w:spacing w:after="0" w:line="240" w:lineRule="auto"/>
        <w:jc w:val="center"/>
        <w:rPr>
          <w:rFonts w:ascii="Times New Roman" w:hAnsi="Times New Roman"/>
          <w:b/>
          <w:caps/>
          <w:color w:val="000000"/>
          <w:sz w:val="28"/>
          <w:szCs w:val="28"/>
          <w:lang w:val="uk-UA"/>
        </w:rPr>
      </w:pPr>
      <w:r>
        <w:rPr>
          <w:rFonts w:ascii="Times New Roman" w:hAnsi="Times New Roman"/>
          <w:b/>
          <w:caps/>
          <w:color w:val="000000"/>
          <w:sz w:val="28"/>
          <w:szCs w:val="28"/>
          <w:lang w:val="uk-UA"/>
        </w:rPr>
        <w:t xml:space="preserve">«КРЕМЕНЧУЦЬКИЙ </w:t>
      </w:r>
      <w:r>
        <w:rPr>
          <w:rFonts w:ascii="Times New Roman" w:hAnsi="Times New Roman"/>
          <w:b/>
          <w:caps/>
          <w:color w:val="000000"/>
          <w:sz w:val="28"/>
          <w:szCs w:val="28"/>
        </w:rPr>
        <w:t>навчально</w:t>
      </w:r>
      <w:r>
        <w:rPr>
          <w:rFonts w:ascii="Times New Roman" w:hAnsi="Times New Roman"/>
          <w:b/>
          <w:caps/>
          <w:color w:val="000000"/>
          <w:sz w:val="28"/>
          <w:szCs w:val="28"/>
          <w:lang w:val="uk-UA"/>
        </w:rPr>
        <w:t>-</w:t>
      </w:r>
      <w:r w:rsidRPr="00D46514">
        <w:rPr>
          <w:rFonts w:ascii="Times New Roman" w:hAnsi="Times New Roman"/>
          <w:b/>
          <w:caps/>
          <w:color w:val="000000"/>
          <w:sz w:val="28"/>
          <w:szCs w:val="28"/>
        </w:rPr>
        <w:t>методичн</w:t>
      </w:r>
      <w:r w:rsidRPr="00D46514">
        <w:rPr>
          <w:rFonts w:ascii="Times New Roman" w:hAnsi="Times New Roman"/>
          <w:b/>
          <w:caps/>
          <w:color w:val="000000"/>
          <w:sz w:val="28"/>
          <w:szCs w:val="28"/>
          <w:lang w:val="uk-UA"/>
        </w:rPr>
        <w:t>ИЙ</w:t>
      </w:r>
      <w:r w:rsidRPr="00D46514">
        <w:rPr>
          <w:rFonts w:ascii="Times New Roman" w:hAnsi="Times New Roman"/>
          <w:b/>
          <w:caps/>
          <w:color w:val="000000"/>
          <w:sz w:val="28"/>
          <w:szCs w:val="28"/>
        </w:rPr>
        <w:t xml:space="preserve"> центр</w:t>
      </w:r>
      <w:r w:rsidRPr="00D46514">
        <w:rPr>
          <w:rFonts w:ascii="Times New Roman" w:hAnsi="Times New Roman"/>
          <w:b/>
          <w:caps/>
          <w:color w:val="000000"/>
          <w:sz w:val="28"/>
          <w:szCs w:val="28"/>
          <w:lang w:val="uk-UA"/>
        </w:rPr>
        <w:t xml:space="preserve"> </w:t>
      </w:r>
      <w:r w:rsidRPr="00D46514">
        <w:rPr>
          <w:rFonts w:ascii="Times New Roman" w:hAnsi="Times New Roman"/>
          <w:b/>
          <w:caps/>
          <w:color w:val="000000"/>
          <w:sz w:val="28"/>
          <w:szCs w:val="28"/>
        </w:rPr>
        <w:t>психологічної служби</w:t>
      </w:r>
      <w:r>
        <w:rPr>
          <w:rFonts w:ascii="Times New Roman" w:hAnsi="Times New Roman"/>
          <w:b/>
          <w:caps/>
          <w:color w:val="000000"/>
          <w:sz w:val="28"/>
          <w:szCs w:val="28"/>
          <w:lang w:val="uk-UA"/>
        </w:rPr>
        <w:t>»</w:t>
      </w:r>
    </w:p>
    <w:p w:rsidR="00BC2166" w:rsidRPr="00D46514" w:rsidRDefault="00BC2166" w:rsidP="00D46514">
      <w:pPr>
        <w:spacing w:after="0" w:line="240" w:lineRule="auto"/>
        <w:jc w:val="center"/>
        <w:rPr>
          <w:rFonts w:ascii="Times New Roman" w:hAnsi="Times New Roman"/>
          <w:b/>
          <w:caps/>
          <w:sz w:val="28"/>
          <w:szCs w:val="28"/>
          <w:lang w:val="uk-UA"/>
        </w:rPr>
      </w:pPr>
      <w:r w:rsidRPr="00D46514">
        <w:rPr>
          <w:rFonts w:ascii="Times New Roman" w:hAnsi="Times New Roman"/>
          <w:b/>
          <w:caps/>
          <w:sz w:val="28"/>
          <w:szCs w:val="28"/>
          <w:lang w:val="uk-UA"/>
        </w:rPr>
        <w:t>Кременчуцької міської ради</w:t>
      </w:r>
    </w:p>
    <w:p w:rsidR="00BC2166" w:rsidRPr="00D46514" w:rsidRDefault="00BC2166" w:rsidP="00D46514">
      <w:pPr>
        <w:spacing w:after="0" w:line="240" w:lineRule="auto"/>
        <w:jc w:val="center"/>
        <w:rPr>
          <w:rFonts w:ascii="Times New Roman" w:hAnsi="Times New Roman"/>
          <w:b/>
          <w:caps/>
          <w:sz w:val="28"/>
          <w:szCs w:val="28"/>
          <w:lang w:val="uk-UA"/>
        </w:rPr>
      </w:pPr>
      <w:r w:rsidRPr="00D46514">
        <w:rPr>
          <w:rFonts w:ascii="Times New Roman" w:hAnsi="Times New Roman"/>
          <w:b/>
          <w:caps/>
          <w:sz w:val="28"/>
          <w:szCs w:val="28"/>
          <w:lang w:val="uk-UA"/>
        </w:rPr>
        <w:t>Полтавської області</w:t>
      </w:r>
    </w:p>
    <w:p w:rsidR="00BC2166" w:rsidRPr="00D46514" w:rsidRDefault="00BC2166" w:rsidP="00D46514">
      <w:pPr>
        <w:tabs>
          <w:tab w:val="left" w:pos="3555"/>
        </w:tabs>
        <w:spacing w:after="0" w:line="240" w:lineRule="auto"/>
        <w:jc w:val="center"/>
        <w:rPr>
          <w:rFonts w:ascii="Times New Roman" w:hAnsi="Times New Roman"/>
          <w:b/>
          <w:caps/>
          <w:sz w:val="28"/>
          <w:szCs w:val="28"/>
          <w:lang w:val="uk-UA"/>
        </w:rPr>
      </w:pPr>
    </w:p>
    <w:p w:rsidR="00BC2166" w:rsidRDefault="00BC2166" w:rsidP="00D46514">
      <w:pPr>
        <w:tabs>
          <w:tab w:val="left" w:pos="3555"/>
        </w:tabs>
        <w:spacing w:after="0" w:line="240" w:lineRule="auto"/>
        <w:jc w:val="center"/>
        <w:rPr>
          <w:rFonts w:ascii="Times New Roman" w:hAnsi="Times New Roman"/>
          <w:sz w:val="28"/>
          <w:szCs w:val="28"/>
          <w:lang w:val="uk-UA"/>
        </w:rPr>
      </w:pPr>
    </w:p>
    <w:p w:rsidR="00BC2166" w:rsidRPr="00313131" w:rsidRDefault="00BC2166" w:rsidP="00313131">
      <w:pPr>
        <w:rPr>
          <w:rFonts w:ascii="Times New Roman" w:hAnsi="Times New Roman"/>
          <w:sz w:val="28"/>
          <w:szCs w:val="28"/>
          <w:lang w:val="uk-UA"/>
        </w:rPr>
      </w:pPr>
    </w:p>
    <w:p w:rsidR="00BC2166" w:rsidRPr="00313131" w:rsidRDefault="00BC2166" w:rsidP="00313131">
      <w:pPr>
        <w:rPr>
          <w:rFonts w:ascii="Times New Roman" w:hAnsi="Times New Roman"/>
          <w:sz w:val="28"/>
          <w:szCs w:val="28"/>
          <w:lang w:val="uk-UA"/>
        </w:rPr>
      </w:pPr>
    </w:p>
    <w:p w:rsidR="00BC2166" w:rsidRPr="00313131" w:rsidRDefault="00BC2166" w:rsidP="00313131">
      <w:pPr>
        <w:rPr>
          <w:rFonts w:ascii="Times New Roman" w:hAnsi="Times New Roman"/>
          <w:sz w:val="28"/>
          <w:szCs w:val="28"/>
          <w:lang w:val="uk-UA"/>
        </w:rPr>
      </w:pPr>
    </w:p>
    <w:p w:rsidR="00BC2166" w:rsidRPr="00313131" w:rsidRDefault="00BC2166" w:rsidP="00313131">
      <w:pPr>
        <w:rPr>
          <w:rFonts w:ascii="Times New Roman" w:hAnsi="Times New Roman"/>
          <w:sz w:val="28"/>
          <w:szCs w:val="28"/>
          <w:lang w:val="uk-UA"/>
        </w:rPr>
      </w:pPr>
    </w:p>
    <w:p w:rsidR="00BC2166" w:rsidRPr="00313131" w:rsidRDefault="00BC2166" w:rsidP="00313131">
      <w:pPr>
        <w:rPr>
          <w:rFonts w:ascii="Times New Roman" w:hAnsi="Times New Roman"/>
          <w:sz w:val="28"/>
          <w:szCs w:val="28"/>
          <w:lang w:val="uk-UA"/>
        </w:rPr>
      </w:pPr>
    </w:p>
    <w:p w:rsidR="00BC2166" w:rsidRDefault="00BC2166" w:rsidP="00313131">
      <w:pPr>
        <w:rPr>
          <w:rFonts w:ascii="Times New Roman" w:hAnsi="Times New Roman"/>
          <w:sz w:val="28"/>
          <w:szCs w:val="28"/>
          <w:lang w:val="uk-UA"/>
        </w:rPr>
      </w:pPr>
    </w:p>
    <w:p w:rsidR="00BC2166" w:rsidRPr="00313131" w:rsidRDefault="00BC2166" w:rsidP="00313131">
      <w:pPr>
        <w:rPr>
          <w:rFonts w:ascii="Times New Roman" w:hAnsi="Times New Roman"/>
          <w:sz w:val="28"/>
          <w:szCs w:val="28"/>
          <w:lang w:val="uk-UA"/>
        </w:rPr>
      </w:pPr>
    </w:p>
    <w:p w:rsidR="00BC2166" w:rsidRDefault="00BC2166" w:rsidP="00313131">
      <w:pPr>
        <w:spacing w:after="0" w:line="240" w:lineRule="auto"/>
        <w:jc w:val="center"/>
        <w:rPr>
          <w:rFonts w:ascii="Times New Roman" w:hAnsi="Times New Roman"/>
          <w:sz w:val="28"/>
          <w:szCs w:val="28"/>
          <w:lang w:val="uk-UA"/>
        </w:rPr>
      </w:pPr>
      <w:r>
        <w:rPr>
          <w:rFonts w:ascii="Times New Roman" w:hAnsi="Times New Roman"/>
          <w:sz w:val="28"/>
          <w:szCs w:val="28"/>
          <w:lang w:val="uk-UA"/>
        </w:rPr>
        <w:t>м. Кременчук</w:t>
      </w:r>
    </w:p>
    <w:p w:rsidR="00BC2166" w:rsidRDefault="00BC2166" w:rsidP="00A47600">
      <w:pPr>
        <w:spacing w:after="0" w:line="240" w:lineRule="auto"/>
        <w:jc w:val="center"/>
        <w:rPr>
          <w:rFonts w:ascii="Times New Roman" w:hAnsi="Times New Roman"/>
          <w:sz w:val="28"/>
          <w:szCs w:val="28"/>
          <w:lang w:val="uk-UA"/>
        </w:rPr>
      </w:pPr>
      <w:r>
        <w:rPr>
          <w:rFonts w:ascii="Times New Roman" w:hAnsi="Times New Roman"/>
          <w:sz w:val="28"/>
          <w:szCs w:val="28"/>
          <w:lang w:val="uk-UA"/>
        </w:rPr>
        <w:t>2020</w:t>
      </w:r>
    </w:p>
    <w:p w:rsidR="00BC2166" w:rsidRPr="005353B0" w:rsidRDefault="00BC2166" w:rsidP="005353B0">
      <w:pPr>
        <w:spacing w:after="0" w:line="240" w:lineRule="auto"/>
        <w:ind w:firstLine="709"/>
        <w:jc w:val="center"/>
        <w:rPr>
          <w:rFonts w:ascii="Times New Roman" w:hAnsi="Times New Roman"/>
          <w:b/>
          <w:caps/>
          <w:sz w:val="28"/>
          <w:szCs w:val="28"/>
          <w:lang w:val="uk-UA"/>
        </w:rPr>
      </w:pPr>
      <w:r w:rsidRPr="005353B0">
        <w:rPr>
          <w:rFonts w:ascii="Times New Roman" w:hAnsi="Times New Roman"/>
          <w:b/>
          <w:caps/>
          <w:sz w:val="28"/>
          <w:szCs w:val="28"/>
          <w:lang w:val="uk-UA"/>
        </w:rPr>
        <w:t>І. Загальні положення</w:t>
      </w:r>
    </w:p>
    <w:p w:rsidR="00BC2166" w:rsidRPr="005353B0" w:rsidRDefault="00BC2166" w:rsidP="005353B0">
      <w:pPr>
        <w:spacing w:after="0" w:line="240" w:lineRule="auto"/>
        <w:ind w:firstLine="709"/>
        <w:jc w:val="both"/>
        <w:rPr>
          <w:rFonts w:ascii="Times New Roman" w:hAnsi="Times New Roman"/>
          <w:sz w:val="28"/>
          <w:szCs w:val="28"/>
          <w:lang w:val="uk-UA"/>
        </w:rPr>
      </w:pPr>
    </w:p>
    <w:p w:rsidR="00BC2166" w:rsidRPr="005353B0" w:rsidRDefault="00BC2166" w:rsidP="005353B0">
      <w:pPr>
        <w:pStyle w:val="ListParagraph"/>
        <w:numPr>
          <w:ilvl w:val="1"/>
          <w:numId w:val="1"/>
        </w:numPr>
        <w:spacing w:after="0" w:line="240" w:lineRule="auto"/>
        <w:ind w:left="0" w:firstLine="709"/>
        <w:jc w:val="both"/>
        <w:rPr>
          <w:rFonts w:ascii="Times New Roman" w:hAnsi="Times New Roman"/>
          <w:sz w:val="28"/>
          <w:szCs w:val="28"/>
          <w:lang w:val="uk-UA"/>
        </w:rPr>
      </w:pPr>
      <w:r w:rsidRPr="005353B0">
        <w:rPr>
          <w:rFonts w:ascii="Times New Roman" w:hAnsi="Times New Roman"/>
          <w:sz w:val="28"/>
          <w:szCs w:val="28"/>
          <w:lang w:val="uk-UA"/>
        </w:rPr>
        <w:t>Кременчуцький навчально-методичний центр психологічної служби (далі Центр) є комунальною установою, яка здійснює організаційно-управлінські, навчально-методичні, координаційні функції у психологічній службі системи освіти міста.</w:t>
      </w:r>
    </w:p>
    <w:p w:rsidR="00BC2166" w:rsidRPr="005353B0" w:rsidRDefault="00BC2166" w:rsidP="005353B0">
      <w:pPr>
        <w:pStyle w:val="ListParagraph"/>
        <w:numPr>
          <w:ilvl w:val="1"/>
          <w:numId w:val="1"/>
        </w:numPr>
        <w:spacing w:after="0" w:line="240" w:lineRule="auto"/>
        <w:ind w:left="0" w:firstLine="709"/>
        <w:jc w:val="both"/>
        <w:rPr>
          <w:rFonts w:ascii="Times New Roman" w:hAnsi="Times New Roman"/>
          <w:sz w:val="28"/>
          <w:szCs w:val="28"/>
          <w:lang w:val="uk-UA"/>
        </w:rPr>
      </w:pPr>
      <w:r w:rsidRPr="005353B0">
        <w:rPr>
          <w:rFonts w:ascii="Times New Roman" w:hAnsi="Times New Roman"/>
          <w:sz w:val="28"/>
          <w:szCs w:val="28"/>
          <w:lang w:val="uk-UA"/>
        </w:rPr>
        <w:t xml:space="preserve">Засновником Центру є територіальна громада м. Кременчука в особі Кременчуцької міської ради Полтавської області. </w:t>
      </w:r>
      <w:r w:rsidRPr="005353B0">
        <w:rPr>
          <w:rFonts w:ascii="Times New Roman" w:hAnsi="Times New Roman"/>
          <w:color w:val="000000"/>
          <w:sz w:val="28"/>
          <w:szCs w:val="28"/>
          <w:lang w:val="uk-UA"/>
        </w:rPr>
        <w:t xml:space="preserve">Центр підзвітний та підконтрольний Кременчуцькій міській раді Полтавської області (надалі – Засновнику) та підпорядкований її виконавчому комітету, за відомчою належністю – органу управління освітою – Департаменту освіти виконавчого комітету Кременчуцької міської ради Полтавської області. </w:t>
      </w:r>
      <w:r w:rsidRPr="005353B0">
        <w:rPr>
          <w:rFonts w:ascii="Times New Roman" w:hAnsi="Times New Roman"/>
          <w:sz w:val="28"/>
          <w:szCs w:val="28"/>
          <w:lang w:val="uk-UA"/>
        </w:rPr>
        <w:t>Статут Центру затверджується Засновником.</w:t>
      </w:r>
    </w:p>
    <w:p w:rsidR="00BC2166" w:rsidRPr="005353B0" w:rsidRDefault="00BC2166" w:rsidP="005353B0">
      <w:pPr>
        <w:pStyle w:val="ListParagraph"/>
        <w:numPr>
          <w:ilvl w:val="1"/>
          <w:numId w:val="1"/>
        </w:numPr>
        <w:spacing w:after="0" w:line="240" w:lineRule="auto"/>
        <w:ind w:left="0" w:firstLine="709"/>
        <w:jc w:val="both"/>
        <w:rPr>
          <w:rFonts w:ascii="Times New Roman" w:hAnsi="Times New Roman"/>
          <w:sz w:val="28"/>
          <w:szCs w:val="28"/>
          <w:lang w:val="uk-UA"/>
        </w:rPr>
      </w:pPr>
      <w:r w:rsidRPr="005353B0">
        <w:rPr>
          <w:rFonts w:ascii="Times New Roman" w:hAnsi="Times New Roman"/>
          <w:sz w:val="28"/>
          <w:szCs w:val="28"/>
          <w:lang w:val="uk-UA" w:eastAsia="ru-RU"/>
        </w:rPr>
        <w:t>Центр у своїй діяльності керується Конституцією України, Господарським та Цивільним кодексами України, Бюджетним кодексом України, Кодексом законів про працю, Законами України, зокрема «Про освіту», «Про повну загальну середню освіту», «Про дошкільну освіту», «Про позашкільну освіту», постановами Верховної Ради України, актами Президента та Кабінету Міністрів України, наказами та інструкціями Міністерства освіти і науки України (далі – МОНУ), Положенням про психологічну службу у системі освіти України, загальнообов’язковими актами інших центральних органів виконавчої влади, рішеннями Кременчуцької міської ради Полтавської області та її виконавчого комітету, розпорядженнями Кременчуцького міського голови, наказами т</w:t>
      </w:r>
      <w:r>
        <w:rPr>
          <w:rFonts w:ascii="Times New Roman" w:hAnsi="Times New Roman"/>
          <w:sz w:val="28"/>
          <w:szCs w:val="28"/>
          <w:lang w:val="uk-UA" w:eastAsia="ru-RU"/>
        </w:rPr>
        <w:t xml:space="preserve">а розпорядженнями Департаменту </w:t>
      </w:r>
      <w:r w:rsidRPr="005353B0">
        <w:rPr>
          <w:rFonts w:ascii="Times New Roman" w:hAnsi="Times New Roman"/>
          <w:sz w:val="28"/>
          <w:szCs w:val="28"/>
          <w:lang w:val="uk-UA" w:eastAsia="ru-RU"/>
        </w:rPr>
        <w:t xml:space="preserve">освіти </w:t>
      </w:r>
      <w:r>
        <w:rPr>
          <w:rFonts w:ascii="Times New Roman" w:hAnsi="Times New Roman"/>
          <w:sz w:val="28"/>
          <w:szCs w:val="28"/>
          <w:lang w:val="uk-UA" w:eastAsia="ru-RU"/>
        </w:rPr>
        <w:t xml:space="preserve">виконавчого комітету </w:t>
      </w:r>
      <w:r w:rsidRPr="005353B0">
        <w:rPr>
          <w:rFonts w:ascii="Times New Roman" w:hAnsi="Times New Roman"/>
          <w:sz w:val="28"/>
          <w:szCs w:val="28"/>
          <w:lang w:val="uk-UA" w:eastAsia="ru-RU"/>
        </w:rPr>
        <w:t xml:space="preserve">Кременчуцької міської ради, іншими нормативно-правовими актами, а також цим Статутом. </w:t>
      </w:r>
    </w:p>
    <w:p w:rsidR="00BC2166" w:rsidRPr="005353B0" w:rsidRDefault="00BC2166" w:rsidP="005353B0">
      <w:pPr>
        <w:pStyle w:val="ListParagraph"/>
        <w:numPr>
          <w:ilvl w:val="1"/>
          <w:numId w:val="1"/>
        </w:numPr>
        <w:spacing w:after="0" w:line="240" w:lineRule="auto"/>
        <w:ind w:left="0" w:firstLine="709"/>
        <w:jc w:val="both"/>
        <w:rPr>
          <w:rFonts w:ascii="Times New Roman" w:hAnsi="Times New Roman"/>
          <w:sz w:val="28"/>
          <w:szCs w:val="28"/>
          <w:lang w:val="uk-UA"/>
        </w:rPr>
      </w:pPr>
      <w:r w:rsidRPr="005353B0">
        <w:rPr>
          <w:rFonts w:ascii="Times New Roman" w:hAnsi="Times New Roman"/>
          <w:sz w:val="28"/>
          <w:szCs w:val="28"/>
          <w:lang w:val="uk-UA" w:eastAsia="ru-RU"/>
        </w:rPr>
        <w:t xml:space="preserve">За правовим статусом суб’єкту господарювання Центр є юридичною особою публічного права комунальної форми власності та є неприбутковою установою освіти. Центр має </w:t>
      </w:r>
      <w:r w:rsidRPr="005353B0">
        <w:rPr>
          <w:rFonts w:ascii="Times New Roman" w:hAnsi="Times New Roman"/>
          <w:color w:val="000000"/>
          <w:sz w:val="28"/>
          <w:szCs w:val="28"/>
          <w:lang w:val="uk-UA" w:eastAsia="uk-UA"/>
        </w:rPr>
        <w:t xml:space="preserve">гербову печатку, штамп, </w:t>
      </w:r>
      <w:r w:rsidRPr="005353B0">
        <w:rPr>
          <w:rFonts w:ascii="Times New Roman" w:hAnsi="Times New Roman"/>
          <w:sz w:val="28"/>
          <w:szCs w:val="28"/>
          <w:lang w:val="uk-UA" w:eastAsia="ru-RU"/>
        </w:rPr>
        <w:t xml:space="preserve">бланки зі своїм найменуванням та інші реквізити, </w:t>
      </w:r>
      <w:r w:rsidRPr="005353B0">
        <w:rPr>
          <w:rFonts w:ascii="Times New Roman" w:hAnsi="Times New Roman"/>
          <w:color w:val="000000"/>
          <w:sz w:val="28"/>
          <w:szCs w:val="28"/>
          <w:lang w:val="uk-UA" w:eastAsia="uk-UA"/>
        </w:rPr>
        <w:t xml:space="preserve">рахунки в органах казначейства та банківських установах. </w:t>
      </w:r>
    </w:p>
    <w:p w:rsidR="00BC2166" w:rsidRPr="005353B0" w:rsidRDefault="00BC2166" w:rsidP="005353B0">
      <w:pPr>
        <w:pStyle w:val="ListParagraph"/>
        <w:spacing w:after="0" w:line="240" w:lineRule="auto"/>
        <w:ind w:left="0" w:firstLine="709"/>
        <w:jc w:val="both"/>
        <w:rPr>
          <w:rFonts w:ascii="Times New Roman" w:hAnsi="Times New Roman"/>
          <w:sz w:val="28"/>
          <w:szCs w:val="28"/>
          <w:lang w:val="uk-UA"/>
        </w:rPr>
      </w:pPr>
      <w:r w:rsidRPr="005353B0">
        <w:rPr>
          <w:rFonts w:ascii="Times New Roman" w:hAnsi="Times New Roman"/>
          <w:sz w:val="28"/>
          <w:szCs w:val="28"/>
          <w:lang w:val="uk-UA" w:eastAsia="ru-RU"/>
        </w:rPr>
        <w:t xml:space="preserve">За класифікацією організаційно-правових форм господарювання  Центр  є комунальною установою, яка здійснює навчально-методичну діяльність у психологічній службі системи освіти м. Кременчука. </w:t>
      </w:r>
    </w:p>
    <w:p w:rsidR="00BC2166" w:rsidRPr="005353B0" w:rsidRDefault="00BC2166" w:rsidP="005353B0">
      <w:pPr>
        <w:pStyle w:val="ListParagraph"/>
        <w:numPr>
          <w:ilvl w:val="1"/>
          <w:numId w:val="1"/>
        </w:numPr>
        <w:spacing w:after="0" w:line="240" w:lineRule="auto"/>
        <w:ind w:left="0" w:firstLine="709"/>
        <w:jc w:val="both"/>
        <w:rPr>
          <w:rFonts w:ascii="Times New Roman" w:hAnsi="Times New Roman"/>
          <w:sz w:val="28"/>
          <w:szCs w:val="28"/>
          <w:lang w:val="uk-UA"/>
        </w:rPr>
      </w:pPr>
      <w:r w:rsidRPr="005353B0">
        <w:rPr>
          <w:rFonts w:ascii="Times New Roman" w:hAnsi="Times New Roman"/>
          <w:sz w:val="28"/>
          <w:szCs w:val="28"/>
          <w:lang w:val="uk-UA" w:eastAsia="ru-RU"/>
        </w:rPr>
        <w:t xml:space="preserve">Найменування юридичної особи: </w:t>
      </w:r>
    </w:p>
    <w:p w:rsidR="00BC2166" w:rsidRPr="005353B0" w:rsidRDefault="00BC2166" w:rsidP="005353B0">
      <w:pPr>
        <w:pStyle w:val="ListParagraph"/>
        <w:numPr>
          <w:ilvl w:val="0"/>
          <w:numId w:val="3"/>
        </w:numPr>
        <w:spacing w:after="0" w:line="240" w:lineRule="auto"/>
        <w:ind w:left="0" w:firstLine="709"/>
        <w:jc w:val="both"/>
        <w:rPr>
          <w:rFonts w:ascii="Times New Roman" w:hAnsi="Times New Roman"/>
          <w:sz w:val="28"/>
          <w:szCs w:val="28"/>
          <w:lang w:val="uk-UA" w:eastAsia="ru-RU"/>
        </w:rPr>
      </w:pPr>
      <w:r w:rsidRPr="005353B0">
        <w:rPr>
          <w:rFonts w:ascii="Times New Roman" w:hAnsi="Times New Roman"/>
          <w:sz w:val="28"/>
          <w:szCs w:val="28"/>
          <w:lang w:val="uk-UA" w:eastAsia="ru-RU"/>
        </w:rPr>
        <w:t xml:space="preserve">повне найменування: </w:t>
      </w:r>
      <w:r w:rsidRPr="005353B0">
        <w:rPr>
          <w:rFonts w:ascii="Times New Roman" w:hAnsi="Times New Roman"/>
          <w:sz w:val="28"/>
          <w:szCs w:val="28"/>
          <w:lang w:val="uk-UA"/>
        </w:rPr>
        <w:t xml:space="preserve">Кременчуцький навчально-методичний центр психологічної служби </w:t>
      </w:r>
      <w:r w:rsidRPr="005353B0">
        <w:rPr>
          <w:rFonts w:ascii="Times New Roman" w:hAnsi="Times New Roman"/>
          <w:sz w:val="28"/>
          <w:szCs w:val="28"/>
          <w:lang w:val="uk-UA" w:eastAsia="ru-RU"/>
        </w:rPr>
        <w:t>Кременчуцької міської ради Полтавської області;</w:t>
      </w:r>
    </w:p>
    <w:p w:rsidR="00BC2166" w:rsidRPr="005353B0" w:rsidRDefault="00BC2166" w:rsidP="005353B0">
      <w:pPr>
        <w:pStyle w:val="ListParagraph"/>
        <w:numPr>
          <w:ilvl w:val="0"/>
          <w:numId w:val="3"/>
        </w:numPr>
        <w:spacing w:after="0" w:line="240" w:lineRule="auto"/>
        <w:ind w:left="0" w:firstLine="709"/>
        <w:jc w:val="both"/>
        <w:rPr>
          <w:rFonts w:ascii="Times New Roman" w:hAnsi="Times New Roman"/>
          <w:sz w:val="28"/>
          <w:szCs w:val="28"/>
          <w:lang w:val="uk-UA" w:eastAsia="ru-RU"/>
        </w:rPr>
      </w:pPr>
      <w:r w:rsidRPr="005353B0">
        <w:rPr>
          <w:rFonts w:ascii="Times New Roman" w:hAnsi="Times New Roman"/>
          <w:sz w:val="28"/>
          <w:szCs w:val="28"/>
          <w:lang w:val="uk-UA" w:eastAsia="ru-RU"/>
        </w:rPr>
        <w:t>скорочене найменування: КНМЦПС.</w:t>
      </w:r>
    </w:p>
    <w:p w:rsidR="00BC2166" w:rsidRPr="005353B0" w:rsidRDefault="00BC2166" w:rsidP="005353B0">
      <w:pPr>
        <w:pStyle w:val="ListParagraph"/>
        <w:numPr>
          <w:ilvl w:val="1"/>
          <w:numId w:val="1"/>
        </w:numPr>
        <w:spacing w:after="0" w:line="240" w:lineRule="auto"/>
        <w:ind w:left="0" w:firstLine="709"/>
        <w:jc w:val="both"/>
        <w:rPr>
          <w:rFonts w:ascii="Times New Roman" w:hAnsi="Times New Roman"/>
          <w:sz w:val="28"/>
          <w:szCs w:val="28"/>
          <w:lang w:val="uk-UA" w:eastAsia="ru-RU"/>
        </w:rPr>
      </w:pPr>
      <w:r w:rsidRPr="005353B0">
        <w:rPr>
          <w:rFonts w:ascii="Times New Roman" w:hAnsi="Times New Roman"/>
          <w:sz w:val="28"/>
          <w:szCs w:val="28"/>
          <w:lang w:val="uk-UA" w:eastAsia="uk-UA"/>
        </w:rPr>
        <w:t xml:space="preserve">Юридична адреса </w:t>
      </w:r>
      <w:r w:rsidRPr="005353B0">
        <w:rPr>
          <w:rFonts w:ascii="Times New Roman" w:hAnsi="Times New Roman"/>
          <w:sz w:val="28"/>
          <w:szCs w:val="28"/>
          <w:lang w:val="uk-UA" w:eastAsia="ru-RU"/>
        </w:rPr>
        <w:t>Центру:</w:t>
      </w:r>
      <w:r w:rsidRPr="005353B0">
        <w:rPr>
          <w:rFonts w:ascii="Times New Roman" w:hAnsi="Times New Roman"/>
          <w:sz w:val="28"/>
          <w:szCs w:val="28"/>
          <w:lang w:val="uk-UA" w:eastAsia="uk-UA"/>
        </w:rPr>
        <w:t xml:space="preserve"> Україна, Полтавська область, </w:t>
      </w:r>
      <w:smartTag w:uri="urn:schemas-microsoft-com:office:smarttags" w:element="metricconverter">
        <w:smartTagPr>
          <w:attr w:name="ProductID" w:val="39623, м"/>
        </w:smartTagPr>
        <w:r w:rsidRPr="005353B0">
          <w:rPr>
            <w:rFonts w:ascii="Times New Roman" w:hAnsi="Times New Roman"/>
            <w:sz w:val="28"/>
            <w:szCs w:val="28"/>
            <w:lang w:val="uk-UA" w:eastAsia="ru-RU"/>
          </w:rPr>
          <w:t>39623, м</w:t>
        </w:r>
      </w:smartTag>
      <w:r w:rsidRPr="005353B0">
        <w:rPr>
          <w:rFonts w:ascii="Times New Roman" w:hAnsi="Times New Roman"/>
          <w:sz w:val="28"/>
          <w:szCs w:val="28"/>
          <w:lang w:val="uk-UA" w:eastAsia="ru-RU"/>
        </w:rPr>
        <w:t>. Кременчук</w:t>
      </w:r>
      <w:r w:rsidRPr="005353B0">
        <w:rPr>
          <w:rFonts w:ascii="Times New Roman" w:hAnsi="Times New Roman"/>
          <w:sz w:val="28"/>
          <w:szCs w:val="28"/>
          <w:lang w:val="uk-UA" w:eastAsia="uk-UA"/>
        </w:rPr>
        <w:t xml:space="preserve">, вул. </w:t>
      </w:r>
      <w:r w:rsidRPr="005353B0">
        <w:rPr>
          <w:rFonts w:ascii="Times New Roman" w:hAnsi="Times New Roman"/>
          <w:sz w:val="28"/>
          <w:szCs w:val="28"/>
          <w:lang w:val="uk-UA" w:eastAsia="ru-RU"/>
        </w:rPr>
        <w:t>Софіївська,</w:t>
      </w:r>
      <w:r w:rsidRPr="005353B0">
        <w:rPr>
          <w:rFonts w:ascii="Times New Roman" w:hAnsi="Times New Roman"/>
          <w:sz w:val="28"/>
          <w:szCs w:val="28"/>
          <w:lang w:val="uk-UA" w:eastAsia="uk-UA"/>
        </w:rPr>
        <w:t xml:space="preserve"> буд. 69а.</w:t>
      </w:r>
    </w:p>
    <w:p w:rsidR="00BC2166" w:rsidRPr="005353B0" w:rsidRDefault="00BC2166" w:rsidP="005353B0">
      <w:pPr>
        <w:pStyle w:val="ListParagraph"/>
        <w:spacing w:after="0" w:line="240" w:lineRule="auto"/>
        <w:ind w:left="0" w:firstLine="709"/>
        <w:jc w:val="both"/>
        <w:rPr>
          <w:rFonts w:ascii="Times New Roman" w:hAnsi="Times New Roman"/>
          <w:sz w:val="28"/>
          <w:szCs w:val="28"/>
          <w:lang w:val="uk-UA" w:eastAsia="ru-RU"/>
        </w:rPr>
      </w:pPr>
    </w:p>
    <w:p w:rsidR="00BC2166" w:rsidRPr="005353B0" w:rsidRDefault="00BC2166" w:rsidP="005353B0">
      <w:pPr>
        <w:pStyle w:val="ListParagraph"/>
        <w:spacing w:after="0" w:line="240" w:lineRule="auto"/>
        <w:ind w:left="0" w:firstLine="709"/>
        <w:jc w:val="both"/>
        <w:rPr>
          <w:rFonts w:ascii="Times New Roman" w:hAnsi="Times New Roman"/>
          <w:sz w:val="28"/>
          <w:szCs w:val="28"/>
          <w:lang w:val="uk-UA"/>
        </w:rPr>
      </w:pPr>
    </w:p>
    <w:p w:rsidR="00BC2166" w:rsidRPr="005353B0" w:rsidRDefault="00BC2166" w:rsidP="005353B0">
      <w:pPr>
        <w:pStyle w:val="ListParagraph"/>
        <w:spacing w:after="0" w:line="240" w:lineRule="auto"/>
        <w:ind w:left="0" w:firstLine="709"/>
        <w:jc w:val="both"/>
        <w:rPr>
          <w:rFonts w:ascii="Times New Roman" w:hAnsi="Times New Roman"/>
          <w:sz w:val="28"/>
          <w:szCs w:val="28"/>
          <w:lang w:val="uk-UA"/>
        </w:rPr>
      </w:pPr>
    </w:p>
    <w:p w:rsidR="00BC2166" w:rsidRPr="005353B0" w:rsidRDefault="00BC2166" w:rsidP="005353B0">
      <w:pPr>
        <w:pStyle w:val="ListParagraph"/>
        <w:spacing w:after="0" w:line="240" w:lineRule="auto"/>
        <w:ind w:left="0" w:firstLine="709"/>
        <w:jc w:val="both"/>
        <w:rPr>
          <w:rFonts w:ascii="Times New Roman" w:hAnsi="Times New Roman"/>
          <w:sz w:val="28"/>
          <w:szCs w:val="28"/>
          <w:lang w:val="uk-UA"/>
        </w:rPr>
      </w:pPr>
    </w:p>
    <w:p w:rsidR="00BC2166" w:rsidRPr="005353B0" w:rsidRDefault="00BC2166" w:rsidP="005353B0">
      <w:pPr>
        <w:pStyle w:val="ListParagraph"/>
        <w:spacing w:after="0" w:line="240" w:lineRule="auto"/>
        <w:ind w:left="0" w:firstLine="709"/>
        <w:jc w:val="center"/>
        <w:rPr>
          <w:rFonts w:ascii="Times New Roman" w:hAnsi="Times New Roman"/>
          <w:b/>
          <w:caps/>
          <w:sz w:val="28"/>
          <w:szCs w:val="28"/>
          <w:lang w:val="uk-UA"/>
        </w:rPr>
      </w:pPr>
      <w:r w:rsidRPr="005353B0">
        <w:rPr>
          <w:rFonts w:ascii="Times New Roman" w:hAnsi="Times New Roman"/>
          <w:b/>
          <w:caps/>
          <w:sz w:val="28"/>
          <w:szCs w:val="28"/>
          <w:lang w:val="uk-UA"/>
        </w:rPr>
        <w:t>ІІ. Мета та предмет діяльності Центру</w:t>
      </w:r>
    </w:p>
    <w:p w:rsidR="00BC2166" w:rsidRPr="005353B0" w:rsidRDefault="00BC2166" w:rsidP="005353B0">
      <w:pPr>
        <w:pStyle w:val="ListParagraph"/>
        <w:spacing w:after="0" w:line="240" w:lineRule="auto"/>
        <w:ind w:left="0" w:firstLine="709"/>
        <w:jc w:val="both"/>
        <w:rPr>
          <w:rFonts w:ascii="Times New Roman" w:hAnsi="Times New Roman"/>
          <w:b/>
          <w:caps/>
          <w:sz w:val="28"/>
          <w:szCs w:val="28"/>
          <w:lang w:val="uk-UA"/>
        </w:rPr>
      </w:pP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eastAsia="ru-RU"/>
        </w:rPr>
        <w:t xml:space="preserve">2.1. </w:t>
      </w:r>
      <w:r w:rsidRPr="005353B0">
        <w:rPr>
          <w:rFonts w:ascii="Times New Roman" w:hAnsi="Times New Roman"/>
          <w:sz w:val="28"/>
          <w:szCs w:val="28"/>
          <w:lang w:val="uk-UA"/>
        </w:rPr>
        <w:t xml:space="preserve">Основною метою діяльності Центру є організаційно-методичне забезпечення діяльності психологічної служби системи освіти, сприяння створенню умов для соціального та інтелектуального розвитку здобувачів освіти, охорони </w:t>
      </w:r>
      <w:r>
        <w:rPr>
          <w:rFonts w:ascii="Times New Roman" w:hAnsi="Times New Roman"/>
          <w:sz w:val="28"/>
          <w:szCs w:val="28"/>
          <w:lang w:val="uk-UA"/>
        </w:rPr>
        <w:t xml:space="preserve">психічного здоров’я,  надання </w:t>
      </w:r>
      <w:r w:rsidRPr="005353B0">
        <w:rPr>
          <w:rFonts w:ascii="Times New Roman" w:hAnsi="Times New Roman"/>
          <w:sz w:val="28"/>
          <w:szCs w:val="28"/>
          <w:lang w:val="uk-UA"/>
        </w:rPr>
        <w:t>психологічної та соціально-педагогічної підтримки всім учасникам освітнього процесу відповідно до цілей та завдань системи освіти.</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 xml:space="preserve">2.2. </w:t>
      </w:r>
      <w:r w:rsidRPr="005353B0">
        <w:rPr>
          <w:rFonts w:ascii="Times New Roman" w:hAnsi="Times New Roman"/>
          <w:sz w:val="28"/>
          <w:szCs w:val="28"/>
          <w:shd w:val="clear" w:color="auto" w:fill="FFFFFF"/>
          <w:lang w:val="uk-UA"/>
        </w:rPr>
        <w:t>Відповідно до поставленої мети предметом діяльності Центру є:</w:t>
      </w:r>
      <w:r w:rsidRPr="005353B0">
        <w:rPr>
          <w:rFonts w:ascii="Times New Roman" w:hAnsi="Times New Roman"/>
          <w:sz w:val="28"/>
          <w:szCs w:val="28"/>
          <w:lang w:val="uk-UA"/>
        </w:rPr>
        <w:t xml:space="preserve"> </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 xml:space="preserve">2.2.1. Сприяння своєчасному і систематичному вивченню психофізичного розвитку здобувачів освіти, мотивів їх поведінки і діяльності з урахуванням вікових, інтелектуальних, фізичних, гендерних та інших індивідуальних особливостей, сприяння створенню умов для виконання освітніх і виховних завдань закладів освіти. </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2.2.2. Надання навчально-методичної, інформаційної, консультативної підтримки працівникам психологічної служби закладів освіти, сприяння їх професійному розвитку, зокрема, шляхом:</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 координації діяльності професійних спільнот практичних психологів і соціальних педагогів (методичних об'єднань, творчих груп тощо);</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 впровадження досягнень психологічної і соціально-педагогічної практики та кращого досвіду у практичну діяльність працівників психологічної служби;</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 формування баз даних програм підвищення кваліфікації, інших джерел інформації (вебресурсів), необхідних для професійного розвитку працівників психологічної служби, та їх оприлюднення на власному вебсайті.</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2.2.3. Організація</w:t>
      </w:r>
      <w:r>
        <w:rPr>
          <w:rFonts w:ascii="Times New Roman" w:hAnsi="Times New Roman"/>
          <w:sz w:val="28"/>
          <w:szCs w:val="28"/>
          <w:lang w:val="uk-UA"/>
        </w:rPr>
        <w:t xml:space="preserve"> </w:t>
      </w:r>
      <w:r w:rsidRPr="005353B0">
        <w:rPr>
          <w:rFonts w:ascii="Times New Roman" w:hAnsi="Times New Roman"/>
          <w:sz w:val="28"/>
          <w:szCs w:val="28"/>
          <w:lang w:val="uk-UA"/>
        </w:rPr>
        <w:t>дослідно-експериментальних</w:t>
      </w:r>
      <w:r>
        <w:rPr>
          <w:rFonts w:ascii="Times New Roman" w:hAnsi="Times New Roman"/>
          <w:sz w:val="28"/>
          <w:szCs w:val="28"/>
          <w:lang w:val="uk-UA"/>
        </w:rPr>
        <w:t xml:space="preserve">, </w:t>
      </w:r>
      <w:r w:rsidRPr="005353B0">
        <w:rPr>
          <w:rFonts w:ascii="Times New Roman" w:hAnsi="Times New Roman"/>
          <w:sz w:val="28"/>
          <w:szCs w:val="28"/>
          <w:lang w:val="uk-UA"/>
        </w:rPr>
        <w:t>практичних досліджень за пріоритетними напрямами діяльності психологічної служби системи освіти міста.</w:t>
      </w:r>
    </w:p>
    <w:p w:rsidR="00BC2166" w:rsidRPr="005353B0" w:rsidRDefault="00BC2166" w:rsidP="005353B0">
      <w:pPr>
        <w:spacing w:after="0" w:line="240" w:lineRule="auto"/>
        <w:ind w:firstLine="709"/>
        <w:jc w:val="both"/>
        <w:rPr>
          <w:rFonts w:ascii="Times New Roman" w:hAnsi="Times New Roman"/>
          <w:color w:val="000000"/>
          <w:sz w:val="28"/>
          <w:szCs w:val="28"/>
          <w:shd w:val="clear" w:color="auto" w:fill="FFFFFF"/>
          <w:lang w:val="uk-UA"/>
        </w:rPr>
      </w:pPr>
      <w:r w:rsidRPr="005353B0">
        <w:rPr>
          <w:rFonts w:ascii="Times New Roman" w:hAnsi="Times New Roman"/>
          <w:sz w:val="28"/>
          <w:szCs w:val="28"/>
          <w:lang w:val="uk-UA"/>
        </w:rPr>
        <w:t>2.2.4. О</w:t>
      </w:r>
      <w:r w:rsidRPr="005353B0">
        <w:rPr>
          <w:rFonts w:ascii="Times New Roman" w:hAnsi="Times New Roman"/>
          <w:color w:val="000000"/>
          <w:sz w:val="28"/>
          <w:szCs w:val="28"/>
          <w:shd w:val="clear" w:color="auto" w:fill="FFFFFF"/>
          <w:lang w:val="uk-UA"/>
        </w:rPr>
        <w:t>рганізація інформаційно-просвітницької діяльності шляхом проведення конференцій, семінарів, засідань за круглим столом, тренінгів, майстер-класів з питань надання психолого-педагогічних послуг здобувачам освіти та іншим учасникам освітнього процесу.</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2.2.5. Здійснення аналізу, оцінки і прогнозу розвитку психологічної служби, участь у формуванні освітньої політики міста.</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 xml:space="preserve">2.2.6. Сприяння </w:t>
      </w:r>
      <w:r w:rsidRPr="005353B0">
        <w:rPr>
          <w:rFonts w:ascii="Times New Roman" w:hAnsi="Times New Roman"/>
          <w:color w:val="000000"/>
          <w:sz w:val="28"/>
          <w:szCs w:val="28"/>
          <w:shd w:val="clear" w:color="auto" w:fill="FFFFFF"/>
          <w:lang w:val="uk-UA"/>
        </w:rPr>
        <w:t>взаємодії закладів освіти з органами місцевого самоврядування, закладами охорони здоров’я, закладами (установами) соціального захисту населення, службами у справах дітей, громадськими організаціями щодо надання психологічної та соціально-педагогічної підтримки всім учасникам освітнього процесу відповідно до цілей та завдань системи освіти.</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 xml:space="preserve">2.3. Центр здійснює консультативну підтримку виконання працівниками психологічної служби </w:t>
      </w:r>
      <w:r>
        <w:rPr>
          <w:rFonts w:ascii="Times New Roman" w:hAnsi="Times New Roman"/>
          <w:sz w:val="28"/>
          <w:szCs w:val="28"/>
          <w:lang w:val="uk-UA"/>
        </w:rPr>
        <w:t xml:space="preserve">закладів освіти </w:t>
      </w:r>
      <w:r w:rsidRPr="005353B0">
        <w:rPr>
          <w:rFonts w:ascii="Times New Roman" w:hAnsi="Times New Roman"/>
          <w:sz w:val="28"/>
          <w:szCs w:val="28"/>
          <w:lang w:val="uk-UA"/>
        </w:rPr>
        <w:t>функцій:</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 xml:space="preserve">1) психологічної профілактики (превенції), у тому числі </w:t>
      </w:r>
      <w:r w:rsidRPr="005353B0">
        <w:rPr>
          <w:rFonts w:ascii="Times New Roman" w:hAnsi="Times New Roman"/>
          <w:bCs/>
          <w:sz w:val="28"/>
          <w:szCs w:val="28"/>
          <w:lang w:val="uk-UA"/>
        </w:rPr>
        <w:t>булінгу та кібербулінгу, домашнього насильства</w:t>
      </w:r>
      <w:r w:rsidRPr="005353B0">
        <w:rPr>
          <w:rFonts w:ascii="Times New Roman" w:hAnsi="Times New Roman"/>
          <w:sz w:val="28"/>
          <w:szCs w:val="28"/>
          <w:lang w:val="uk-UA"/>
        </w:rPr>
        <w:t>;</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2) психологічної просвіти учасників освітнього процесу відповідно до потреб закладів освіти;</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3) надання психологічної допомоги (психодіагностичні обстеження, психологічне консультування, корекційно-розвивальна робота) за запитом;</w:t>
      </w:r>
    </w:p>
    <w:p w:rsidR="00BC2166" w:rsidRPr="005353B0" w:rsidRDefault="00BC2166" w:rsidP="005353B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4) професійного розвит</w:t>
      </w:r>
      <w:r w:rsidRPr="005353B0">
        <w:rPr>
          <w:rFonts w:ascii="Times New Roman" w:hAnsi="Times New Roman"/>
          <w:sz w:val="28"/>
          <w:szCs w:val="28"/>
          <w:lang w:val="uk-UA"/>
        </w:rPr>
        <w:t>к</w:t>
      </w:r>
      <w:r>
        <w:rPr>
          <w:rFonts w:ascii="Times New Roman" w:hAnsi="Times New Roman"/>
          <w:sz w:val="28"/>
          <w:szCs w:val="28"/>
          <w:lang w:val="uk-UA"/>
        </w:rPr>
        <w:t>у</w:t>
      </w:r>
      <w:r w:rsidRPr="005353B0">
        <w:rPr>
          <w:rFonts w:ascii="Times New Roman" w:hAnsi="Times New Roman"/>
          <w:sz w:val="28"/>
          <w:szCs w:val="28"/>
          <w:lang w:val="uk-UA"/>
        </w:rPr>
        <w:t xml:space="preserve"> і самоосвіт</w:t>
      </w:r>
      <w:r>
        <w:rPr>
          <w:rFonts w:ascii="Times New Roman" w:hAnsi="Times New Roman"/>
          <w:sz w:val="28"/>
          <w:szCs w:val="28"/>
          <w:lang w:val="uk-UA"/>
        </w:rPr>
        <w:t>и</w:t>
      </w:r>
      <w:r w:rsidRPr="005353B0">
        <w:rPr>
          <w:rFonts w:ascii="Times New Roman" w:hAnsi="Times New Roman"/>
          <w:sz w:val="28"/>
          <w:szCs w:val="28"/>
          <w:lang w:val="uk-UA"/>
        </w:rPr>
        <w:t>;</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5) здійснення організаційно-методичної роботи;</w:t>
      </w:r>
    </w:p>
    <w:p w:rsidR="00BC2166" w:rsidRDefault="00BC2166" w:rsidP="005353B0">
      <w:pPr>
        <w:spacing w:after="0" w:line="240" w:lineRule="auto"/>
        <w:ind w:firstLine="709"/>
        <w:jc w:val="both"/>
        <w:rPr>
          <w:rFonts w:ascii="Times New Roman" w:hAnsi="Times New Roman"/>
          <w:color w:val="202124"/>
          <w:sz w:val="28"/>
          <w:szCs w:val="28"/>
          <w:highlight w:val="white"/>
          <w:lang w:val="uk-UA"/>
        </w:rPr>
      </w:pPr>
      <w:r w:rsidRPr="005353B0">
        <w:rPr>
          <w:rFonts w:ascii="Times New Roman" w:hAnsi="Times New Roman"/>
          <w:sz w:val="28"/>
          <w:szCs w:val="28"/>
          <w:lang w:val="uk-UA"/>
        </w:rPr>
        <w:t xml:space="preserve">6) сприяння створенню </w:t>
      </w:r>
      <w:r w:rsidRPr="005353B0">
        <w:rPr>
          <w:rFonts w:ascii="Times New Roman" w:hAnsi="Times New Roman"/>
          <w:color w:val="202124"/>
          <w:sz w:val="28"/>
          <w:szCs w:val="28"/>
          <w:highlight w:val="white"/>
          <w:lang w:val="uk-UA"/>
        </w:rPr>
        <w:t>безпечного освітнього середовища в закладах освіти.</w:t>
      </w:r>
    </w:p>
    <w:p w:rsidR="00BC2166" w:rsidRPr="005353B0" w:rsidRDefault="00BC2166" w:rsidP="005353B0">
      <w:pPr>
        <w:spacing w:after="0" w:line="240" w:lineRule="auto"/>
        <w:ind w:firstLine="709"/>
        <w:jc w:val="both"/>
        <w:rPr>
          <w:rFonts w:ascii="Times New Roman" w:hAnsi="Times New Roman"/>
          <w:color w:val="202124"/>
          <w:sz w:val="28"/>
          <w:szCs w:val="28"/>
          <w:highlight w:val="white"/>
          <w:lang w:val="uk-UA"/>
        </w:rPr>
      </w:pPr>
    </w:p>
    <w:p w:rsidR="00BC2166" w:rsidRPr="005353B0" w:rsidRDefault="00BC2166" w:rsidP="005353B0">
      <w:pPr>
        <w:spacing w:after="0" w:line="240" w:lineRule="auto"/>
        <w:ind w:firstLine="709"/>
        <w:jc w:val="center"/>
        <w:rPr>
          <w:rFonts w:ascii="Times New Roman" w:hAnsi="Times New Roman"/>
          <w:b/>
          <w:spacing w:val="-1"/>
          <w:sz w:val="28"/>
          <w:szCs w:val="28"/>
          <w:lang w:val="uk-UA"/>
        </w:rPr>
      </w:pPr>
      <w:r w:rsidRPr="005353B0">
        <w:rPr>
          <w:rFonts w:ascii="Times New Roman" w:hAnsi="Times New Roman"/>
          <w:b/>
          <w:caps/>
          <w:color w:val="202124"/>
          <w:sz w:val="28"/>
          <w:szCs w:val="28"/>
          <w:lang w:val="uk-UA"/>
        </w:rPr>
        <w:t xml:space="preserve">ІІІ. </w:t>
      </w:r>
      <w:r w:rsidRPr="005353B0">
        <w:rPr>
          <w:rFonts w:ascii="Times New Roman" w:hAnsi="Times New Roman"/>
          <w:b/>
          <w:spacing w:val="-1"/>
          <w:sz w:val="28"/>
          <w:szCs w:val="28"/>
          <w:lang w:val="uk-UA"/>
        </w:rPr>
        <w:t>ПРАВА ТА ОБОВ’ЯЗКИ</w:t>
      </w:r>
    </w:p>
    <w:p w:rsidR="00BC2166" w:rsidRPr="005353B0" w:rsidRDefault="00BC2166" w:rsidP="005353B0">
      <w:pPr>
        <w:tabs>
          <w:tab w:val="left" w:pos="2805"/>
          <w:tab w:val="center" w:pos="4819"/>
        </w:tabs>
        <w:spacing w:after="0" w:line="240" w:lineRule="auto"/>
        <w:ind w:firstLine="709"/>
        <w:jc w:val="both"/>
        <w:rPr>
          <w:rFonts w:ascii="Times New Roman" w:hAnsi="Times New Roman"/>
          <w:spacing w:val="-1"/>
          <w:sz w:val="28"/>
          <w:szCs w:val="28"/>
          <w:lang w:val="uk-UA"/>
        </w:rPr>
      </w:pPr>
    </w:p>
    <w:p w:rsidR="00BC2166" w:rsidRPr="005353B0" w:rsidRDefault="00BC2166" w:rsidP="005353B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w:t>
      </w:r>
      <w:r w:rsidRPr="005353B0">
        <w:rPr>
          <w:rFonts w:ascii="Times New Roman" w:hAnsi="Times New Roman"/>
          <w:sz w:val="28"/>
          <w:szCs w:val="28"/>
          <w:lang w:val="uk-UA"/>
        </w:rPr>
        <w:t xml:space="preserve">.1. Центр має право: </w:t>
      </w:r>
    </w:p>
    <w:p w:rsidR="00BC2166" w:rsidRPr="005353B0" w:rsidRDefault="00BC2166" w:rsidP="005353B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w:t>
      </w:r>
      <w:r w:rsidRPr="005353B0">
        <w:rPr>
          <w:rFonts w:ascii="Times New Roman" w:hAnsi="Times New Roman"/>
          <w:sz w:val="28"/>
          <w:szCs w:val="28"/>
          <w:lang w:val="uk-UA"/>
        </w:rPr>
        <w:t>.1.1. Визначати зміст та напрями своєї діяльності з урахуванням державних норм і стандартів.</w:t>
      </w:r>
    </w:p>
    <w:p w:rsidR="00BC2166" w:rsidRPr="005353B0" w:rsidRDefault="00BC2166" w:rsidP="005353B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w:t>
      </w:r>
      <w:r w:rsidRPr="005353B0">
        <w:rPr>
          <w:rFonts w:ascii="Times New Roman" w:hAnsi="Times New Roman"/>
          <w:sz w:val="28"/>
          <w:szCs w:val="28"/>
          <w:lang w:val="uk-UA"/>
        </w:rPr>
        <w:t xml:space="preserve">.1.2. Звертатися у порядку, передбаченому законодавством, до центральних та місцевих органів виконавчої влади, органів місцевого самоврядування, закладів та установ освіти,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Центр завдань. </w:t>
      </w:r>
    </w:p>
    <w:p w:rsidR="00BC2166" w:rsidRPr="005353B0" w:rsidRDefault="00BC2166" w:rsidP="005353B0">
      <w:pPr>
        <w:pStyle w:val="a"/>
        <w:spacing w:before="0"/>
        <w:ind w:firstLine="709"/>
        <w:jc w:val="both"/>
        <w:rPr>
          <w:rFonts w:ascii="Times New Roman" w:hAnsi="Times New Roman"/>
          <w:sz w:val="28"/>
          <w:szCs w:val="28"/>
        </w:rPr>
      </w:pPr>
      <w:r>
        <w:rPr>
          <w:rFonts w:ascii="Times New Roman" w:hAnsi="Times New Roman"/>
          <w:sz w:val="28"/>
          <w:szCs w:val="28"/>
        </w:rPr>
        <w:t>3</w:t>
      </w:r>
      <w:r w:rsidRPr="005353B0">
        <w:rPr>
          <w:rFonts w:ascii="Times New Roman" w:hAnsi="Times New Roman"/>
          <w:sz w:val="28"/>
          <w:szCs w:val="28"/>
        </w:rPr>
        <w:t>.1.3. Вносити пропозиції Засновнику, департаменту освіти щодо удосконалення діяльності Центру, розвитку психологічної служби закладів освіти.</w:t>
      </w:r>
    </w:p>
    <w:p w:rsidR="00BC2166" w:rsidRPr="005353B0" w:rsidRDefault="00BC2166" w:rsidP="005353B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w:t>
      </w:r>
      <w:r w:rsidRPr="005353B0">
        <w:rPr>
          <w:rFonts w:ascii="Times New Roman" w:hAnsi="Times New Roman"/>
          <w:sz w:val="28"/>
          <w:szCs w:val="28"/>
          <w:lang w:val="uk-UA"/>
        </w:rPr>
        <w:t>.1.4. Укладати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в межах своїх повноважень.</w:t>
      </w:r>
    </w:p>
    <w:p w:rsidR="00BC2166" w:rsidRPr="005353B0" w:rsidRDefault="00BC2166" w:rsidP="005353B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w:t>
      </w:r>
      <w:r w:rsidRPr="005353B0">
        <w:rPr>
          <w:rFonts w:ascii="Times New Roman" w:hAnsi="Times New Roman"/>
          <w:sz w:val="28"/>
          <w:szCs w:val="28"/>
          <w:lang w:val="uk-UA"/>
        </w:rPr>
        <w:t xml:space="preserve">.1.5. Здійснювати оперативну діяльність щодо матеріально-технічного забезпечення роботи Центру. </w:t>
      </w:r>
    </w:p>
    <w:p w:rsidR="00BC2166" w:rsidRPr="005353B0" w:rsidRDefault="00BC2166" w:rsidP="005353B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w:t>
      </w:r>
      <w:r w:rsidRPr="005353B0">
        <w:rPr>
          <w:rFonts w:ascii="Times New Roman" w:hAnsi="Times New Roman"/>
          <w:sz w:val="28"/>
          <w:szCs w:val="28"/>
          <w:lang w:val="uk-UA"/>
        </w:rPr>
        <w:t xml:space="preserve">.1.6. Направляти в заклади освіти працівників Центру з метою вивчення досвіду роботи </w:t>
      </w:r>
      <w:r>
        <w:rPr>
          <w:rFonts w:ascii="Times New Roman" w:hAnsi="Times New Roman"/>
          <w:sz w:val="28"/>
          <w:szCs w:val="28"/>
          <w:lang w:val="uk-UA"/>
        </w:rPr>
        <w:t>практичних психологів та соціальних педагогів</w:t>
      </w:r>
      <w:r w:rsidRPr="005353B0">
        <w:rPr>
          <w:rFonts w:ascii="Times New Roman" w:hAnsi="Times New Roman"/>
          <w:sz w:val="28"/>
          <w:szCs w:val="28"/>
          <w:lang w:val="uk-UA"/>
        </w:rPr>
        <w:t>, здійснення експериментальної роботи, надання консультативної підтримки працівникам закладів освіти.</w:t>
      </w:r>
    </w:p>
    <w:p w:rsidR="00BC2166" w:rsidRPr="005353B0" w:rsidRDefault="00BC2166" w:rsidP="005353B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w:t>
      </w:r>
      <w:r w:rsidRPr="005353B0">
        <w:rPr>
          <w:rFonts w:ascii="Times New Roman" w:hAnsi="Times New Roman"/>
          <w:sz w:val="28"/>
          <w:szCs w:val="28"/>
          <w:lang w:val="uk-UA"/>
        </w:rPr>
        <w:t>.1.7. Здійснювати видавничу діяльність, випуск навчально-методичної літератури, експрес-інформації, бюлетенів тощо.</w:t>
      </w:r>
    </w:p>
    <w:p w:rsidR="00BC2166" w:rsidRPr="005353B0" w:rsidRDefault="00BC2166" w:rsidP="005353B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w:t>
      </w:r>
      <w:r w:rsidRPr="005353B0">
        <w:rPr>
          <w:rFonts w:ascii="Times New Roman" w:hAnsi="Times New Roman"/>
          <w:sz w:val="28"/>
          <w:szCs w:val="28"/>
          <w:lang w:val="uk-UA"/>
        </w:rPr>
        <w:t xml:space="preserve">.1.8. Здійснювати інші права, що не суперечать чинному законодавству. </w:t>
      </w:r>
    </w:p>
    <w:p w:rsidR="00BC2166" w:rsidRPr="005353B0" w:rsidRDefault="00BC2166" w:rsidP="005353B0">
      <w:pPr>
        <w:pStyle w:val="a"/>
        <w:spacing w:before="0"/>
        <w:ind w:firstLine="709"/>
        <w:jc w:val="both"/>
        <w:rPr>
          <w:rFonts w:ascii="Times New Roman" w:hAnsi="Times New Roman"/>
          <w:sz w:val="28"/>
          <w:szCs w:val="28"/>
        </w:rPr>
      </w:pPr>
      <w:r>
        <w:rPr>
          <w:rFonts w:ascii="Times New Roman" w:hAnsi="Times New Roman"/>
          <w:sz w:val="28"/>
          <w:szCs w:val="28"/>
        </w:rPr>
        <w:t>3</w:t>
      </w:r>
      <w:r w:rsidRPr="005353B0">
        <w:rPr>
          <w:rFonts w:ascii="Times New Roman" w:hAnsi="Times New Roman"/>
          <w:sz w:val="28"/>
          <w:szCs w:val="28"/>
        </w:rPr>
        <w:t>.2. Центр у своїй діяльності зобов’язаний:</w:t>
      </w:r>
    </w:p>
    <w:p w:rsidR="00BC2166" w:rsidRPr="005353B0" w:rsidRDefault="00BC2166" w:rsidP="005353B0">
      <w:pPr>
        <w:pStyle w:val="a"/>
        <w:spacing w:before="0"/>
        <w:ind w:firstLine="709"/>
        <w:jc w:val="both"/>
        <w:rPr>
          <w:rFonts w:ascii="Times New Roman" w:hAnsi="Times New Roman"/>
          <w:sz w:val="28"/>
          <w:szCs w:val="28"/>
        </w:rPr>
      </w:pPr>
      <w:r>
        <w:rPr>
          <w:rFonts w:ascii="Times New Roman" w:hAnsi="Times New Roman"/>
          <w:sz w:val="28"/>
          <w:szCs w:val="28"/>
        </w:rPr>
        <w:t>3</w:t>
      </w:r>
      <w:r w:rsidRPr="005353B0">
        <w:rPr>
          <w:rFonts w:ascii="Times New Roman" w:hAnsi="Times New Roman"/>
          <w:sz w:val="28"/>
          <w:szCs w:val="28"/>
        </w:rPr>
        <w:t>.2.1. Неухильно дотримуватись чинного законодавства України.</w:t>
      </w:r>
    </w:p>
    <w:p w:rsidR="00BC2166" w:rsidRPr="005353B0" w:rsidRDefault="00BC2166" w:rsidP="005353B0">
      <w:pPr>
        <w:pStyle w:val="a"/>
        <w:spacing w:before="0"/>
        <w:ind w:firstLine="709"/>
        <w:jc w:val="both"/>
        <w:rPr>
          <w:rFonts w:ascii="Times New Roman" w:hAnsi="Times New Roman"/>
          <w:sz w:val="28"/>
          <w:szCs w:val="28"/>
        </w:rPr>
      </w:pPr>
      <w:r>
        <w:rPr>
          <w:rFonts w:ascii="Times New Roman" w:hAnsi="Times New Roman"/>
          <w:sz w:val="28"/>
          <w:szCs w:val="28"/>
        </w:rPr>
        <w:t>3</w:t>
      </w:r>
      <w:r w:rsidRPr="005353B0">
        <w:rPr>
          <w:rFonts w:ascii="Times New Roman" w:hAnsi="Times New Roman"/>
          <w:sz w:val="28"/>
          <w:szCs w:val="28"/>
        </w:rPr>
        <w:t xml:space="preserve">.2.2. Дотримуватись основних положень Декларації прав людини, Конвенції ООН про права дитини, нормативно-правових документів Міністерства освіти і науки України, а також Етичного кодексу психолога. </w:t>
      </w:r>
    </w:p>
    <w:p w:rsidR="00BC2166" w:rsidRPr="005353B0" w:rsidRDefault="00BC2166" w:rsidP="005353B0">
      <w:pPr>
        <w:pStyle w:val="a"/>
        <w:spacing w:before="0"/>
        <w:ind w:firstLine="709"/>
        <w:jc w:val="both"/>
        <w:rPr>
          <w:rFonts w:ascii="Times New Roman" w:hAnsi="Times New Roman"/>
          <w:sz w:val="28"/>
          <w:szCs w:val="28"/>
        </w:rPr>
      </w:pPr>
      <w:r>
        <w:rPr>
          <w:rFonts w:ascii="Times New Roman" w:hAnsi="Times New Roman"/>
          <w:sz w:val="28"/>
          <w:szCs w:val="28"/>
        </w:rPr>
        <w:t>3</w:t>
      </w:r>
      <w:r w:rsidRPr="005353B0">
        <w:rPr>
          <w:rFonts w:ascii="Times New Roman" w:hAnsi="Times New Roman"/>
          <w:sz w:val="28"/>
          <w:szCs w:val="28"/>
        </w:rPr>
        <w:t xml:space="preserve">.2.3. Дотримуватись методичних вимог і стандартів, що існують у науковій психології і соціальній педагогіці, протидіяти поширенню в освітньому середовищі псевдонаукових, містичних і псевдорелігійних методів надання психологічної допомоги. </w:t>
      </w:r>
    </w:p>
    <w:p w:rsidR="00BC2166" w:rsidRPr="005353B0" w:rsidRDefault="00BC2166" w:rsidP="005353B0">
      <w:pPr>
        <w:pStyle w:val="a"/>
        <w:spacing w:before="0"/>
        <w:ind w:firstLine="709"/>
        <w:jc w:val="both"/>
        <w:rPr>
          <w:rFonts w:ascii="Times New Roman" w:hAnsi="Times New Roman"/>
          <w:sz w:val="28"/>
          <w:szCs w:val="28"/>
        </w:rPr>
      </w:pPr>
      <w:r>
        <w:rPr>
          <w:rFonts w:ascii="Times New Roman" w:hAnsi="Times New Roman"/>
          <w:sz w:val="28"/>
          <w:szCs w:val="28"/>
        </w:rPr>
        <w:t>3</w:t>
      </w:r>
      <w:r w:rsidRPr="005353B0">
        <w:rPr>
          <w:rFonts w:ascii="Times New Roman" w:hAnsi="Times New Roman"/>
          <w:sz w:val="28"/>
          <w:szCs w:val="28"/>
        </w:rPr>
        <w:t>.2.4. Захищати індивідуальність, гідність, психічне та фізичне здоров’я всіх учасників освітнього процесу встановленими законодавством засобами.</w:t>
      </w:r>
    </w:p>
    <w:p w:rsidR="00BC2166" w:rsidRPr="005353B0" w:rsidRDefault="00BC2166" w:rsidP="005353B0">
      <w:pPr>
        <w:pStyle w:val="a"/>
        <w:spacing w:before="0"/>
        <w:ind w:firstLine="709"/>
        <w:jc w:val="both"/>
        <w:rPr>
          <w:rFonts w:ascii="Times New Roman" w:hAnsi="Times New Roman"/>
          <w:sz w:val="28"/>
          <w:szCs w:val="28"/>
        </w:rPr>
      </w:pPr>
      <w:r>
        <w:rPr>
          <w:rFonts w:ascii="Times New Roman" w:hAnsi="Times New Roman"/>
          <w:sz w:val="28"/>
          <w:szCs w:val="28"/>
        </w:rPr>
        <w:t>3</w:t>
      </w:r>
      <w:r w:rsidRPr="005353B0">
        <w:rPr>
          <w:rFonts w:ascii="Times New Roman" w:hAnsi="Times New Roman"/>
          <w:sz w:val="28"/>
          <w:szCs w:val="28"/>
        </w:rPr>
        <w:t>.2.5. Здійснювати підтримку інноваційної діяльності працівників психологічної служби закладів освіти.</w:t>
      </w:r>
    </w:p>
    <w:p w:rsidR="00BC2166" w:rsidRPr="005353B0" w:rsidRDefault="00BC2166" w:rsidP="005353B0">
      <w:pPr>
        <w:pStyle w:val="a"/>
        <w:spacing w:before="0"/>
        <w:ind w:firstLine="709"/>
        <w:jc w:val="both"/>
        <w:rPr>
          <w:rFonts w:ascii="Times New Roman" w:hAnsi="Times New Roman"/>
          <w:sz w:val="28"/>
          <w:szCs w:val="28"/>
        </w:rPr>
      </w:pPr>
      <w:r>
        <w:rPr>
          <w:rFonts w:ascii="Times New Roman" w:hAnsi="Times New Roman"/>
          <w:sz w:val="28"/>
          <w:szCs w:val="28"/>
        </w:rPr>
        <w:t>3</w:t>
      </w:r>
      <w:r w:rsidRPr="005353B0">
        <w:rPr>
          <w:rFonts w:ascii="Times New Roman" w:hAnsi="Times New Roman"/>
          <w:sz w:val="28"/>
          <w:szCs w:val="28"/>
        </w:rPr>
        <w:t xml:space="preserve">.2.6. 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 </w:t>
      </w:r>
    </w:p>
    <w:p w:rsidR="00BC2166" w:rsidRPr="005353B0" w:rsidRDefault="00BC2166" w:rsidP="005353B0">
      <w:pPr>
        <w:spacing w:after="0" w:line="240" w:lineRule="auto"/>
        <w:ind w:firstLine="709"/>
        <w:jc w:val="both"/>
        <w:rPr>
          <w:rFonts w:ascii="Times New Roman" w:hAnsi="Times New Roman"/>
          <w:b/>
          <w:caps/>
          <w:color w:val="202124"/>
          <w:sz w:val="28"/>
          <w:szCs w:val="28"/>
          <w:lang w:val="uk-UA"/>
        </w:rPr>
      </w:pPr>
    </w:p>
    <w:p w:rsidR="00BC2166" w:rsidRPr="005353B0" w:rsidRDefault="00BC2166" w:rsidP="00003589">
      <w:pPr>
        <w:spacing w:after="0" w:line="240" w:lineRule="auto"/>
        <w:ind w:firstLine="709"/>
        <w:jc w:val="center"/>
        <w:rPr>
          <w:rFonts w:ascii="Times New Roman" w:hAnsi="Times New Roman"/>
          <w:b/>
          <w:caps/>
          <w:color w:val="202124"/>
          <w:sz w:val="28"/>
          <w:szCs w:val="28"/>
          <w:lang w:val="uk-UA"/>
        </w:rPr>
      </w:pPr>
      <w:r w:rsidRPr="005353B0">
        <w:rPr>
          <w:rFonts w:ascii="Times New Roman" w:hAnsi="Times New Roman"/>
          <w:b/>
          <w:bCs/>
          <w:spacing w:val="20"/>
          <w:sz w:val="28"/>
          <w:szCs w:val="28"/>
          <w:lang w:val="uk-UA" w:eastAsia="uk-UA"/>
        </w:rPr>
        <w:t xml:space="preserve">IV. </w:t>
      </w:r>
      <w:r w:rsidRPr="005353B0">
        <w:rPr>
          <w:rFonts w:ascii="Times New Roman" w:hAnsi="Times New Roman"/>
          <w:b/>
          <w:caps/>
          <w:color w:val="202124"/>
          <w:sz w:val="28"/>
          <w:szCs w:val="28"/>
          <w:lang w:val="uk-UA"/>
        </w:rPr>
        <w:t>Структура і управління Центром</w:t>
      </w:r>
    </w:p>
    <w:p w:rsidR="00BC2166" w:rsidRPr="005353B0" w:rsidRDefault="00BC2166" w:rsidP="005353B0">
      <w:pPr>
        <w:spacing w:after="0" w:line="240" w:lineRule="auto"/>
        <w:ind w:firstLine="709"/>
        <w:jc w:val="both"/>
        <w:rPr>
          <w:rFonts w:ascii="Times New Roman" w:hAnsi="Times New Roman"/>
          <w:color w:val="202124"/>
          <w:sz w:val="28"/>
          <w:szCs w:val="28"/>
          <w:lang w:val="uk-UA"/>
        </w:rPr>
      </w:pPr>
    </w:p>
    <w:p w:rsidR="00BC2166" w:rsidRPr="005353B0" w:rsidRDefault="00BC2166" w:rsidP="005353B0">
      <w:pPr>
        <w:pStyle w:val="NormalWeb"/>
        <w:shd w:val="clear" w:color="auto" w:fill="FFFFFF"/>
        <w:spacing w:before="0" w:beforeAutospacing="0" w:after="0" w:afterAutospacing="0"/>
        <w:ind w:firstLine="709"/>
        <w:jc w:val="both"/>
        <w:rPr>
          <w:sz w:val="28"/>
          <w:szCs w:val="28"/>
        </w:rPr>
      </w:pPr>
      <w:r w:rsidRPr="005353B0">
        <w:rPr>
          <w:color w:val="202124"/>
          <w:sz w:val="28"/>
          <w:szCs w:val="28"/>
        </w:rPr>
        <w:t xml:space="preserve">4.1. </w:t>
      </w:r>
      <w:r w:rsidRPr="005353B0">
        <w:rPr>
          <w:color w:val="000000"/>
          <w:sz w:val="28"/>
          <w:szCs w:val="28"/>
        </w:rPr>
        <w:t>Управління Центром в межах повноважень, визначених законами та цим Статутом, здійснюють:</w:t>
      </w:r>
    </w:p>
    <w:p w:rsidR="00BC2166" w:rsidRPr="005353B0" w:rsidRDefault="00BC2166" w:rsidP="005353B0">
      <w:pPr>
        <w:pStyle w:val="NormalWeb"/>
        <w:shd w:val="clear" w:color="auto" w:fill="FFFFFF"/>
        <w:tabs>
          <w:tab w:val="left" w:pos="851"/>
        </w:tabs>
        <w:spacing w:before="0" w:beforeAutospacing="0" w:after="0" w:afterAutospacing="0"/>
        <w:ind w:firstLine="709"/>
        <w:jc w:val="both"/>
        <w:rPr>
          <w:sz w:val="28"/>
          <w:szCs w:val="28"/>
        </w:rPr>
      </w:pPr>
      <w:r w:rsidRPr="005353B0">
        <w:rPr>
          <w:color w:val="000000"/>
          <w:sz w:val="28"/>
          <w:szCs w:val="28"/>
        </w:rPr>
        <w:t xml:space="preserve">- Засновник – Кременчуцька міська рада Полтавської області; </w:t>
      </w:r>
    </w:p>
    <w:p w:rsidR="00BC2166" w:rsidRPr="005353B0" w:rsidRDefault="00BC2166" w:rsidP="005353B0">
      <w:pPr>
        <w:pStyle w:val="NormalWeb"/>
        <w:shd w:val="clear" w:color="auto" w:fill="FFFFFF"/>
        <w:spacing w:before="0" w:beforeAutospacing="0" w:after="0" w:afterAutospacing="0"/>
        <w:ind w:firstLine="709"/>
        <w:jc w:val="both"/>
        <w:rPr>
          <w:color w:val="000000"/>
          <w:sz w:val="28"/>
          <w:szCs w:val="28"/>
        </w:rPr>
      </w:pPr>
      <w:r w:rsidRPr="005353B0">
        <w:rPr>
          <w:color w:val="000000"/>
          <w:sz w:val="28"/>
          <w:szCs w:val="28"/>
        </w:rPr>
        <w:t xml:space="preserve">- орган управління установою освіти – Департамент освіти виконавчого комітету Кременчуцької міської ради Полтавської області, управління професійно-технічної, загальної середньої та позашкільної освіти Департаменту освіти виконавчого комітету Кременчуцької міської ради Полтавської області; </w:t>
      </w:r>
    </w:p>
    <w:p w:rsidR="00BC2166" w:rsidRPr="005353B0" w:rsidRDefault="00BC2166" w:rsidP="005353B0">
      <w:pPr>
        <w:pStyle w:val="NormalWeb"/>
        <w:shd w:val="clear" w:color="auto" w:fill="FFFFFF"/>
        <w:spacing w:before="0" w:beforeAutospacing="0" w:after="0" w:afterAutospacing="0"/>
        <w:ind w:firstLine="709"/>
        <w:jc w:val="both"/>
        <w:rPr>
          <w:color w:val="202124"/>
          <w:sz w:val="28"/>
          <w:szCs w:val="28"/>
        </w:rPr>
      </w:pPr>
      <w:r w:rsidRPr="005353B0">
        <w:rPr>
          <w:color w:val="000000"/>
          <w:sz w:val="28"/>
          <w:szCs w:val="28"/>
        </w:rPr>
        <w:t>- директор Центру.</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4.2. Засновник Центру:</w:t>
      </w:r>
    </w:p>
    <w:p w:rsidR="00BC2166" w:rsidRPr="005353B0" w:rsidRDefault="00BC2166" w:rsidP="005353B0">
      <w:pPr>
        <w:pStyle w:val="NoSpacing"/>
        <w:ind w:firstLine="709"/>
        <w:jc w:val="both"/>
        <w:rPr>
          <w:sz w:val="28"/>
          <w:szCs w:val="28"/>
        </w:rPr>
      </w:pPr>
      <w:r w:rsidRPr="005353B0">
        <w:rPr>
          <w:sz w:val="28"/>
          <w:szCs w:val="28"/>
        </w:rPr>
        <w:t>4.2.1. Приймає рішення про створення, реорганізацію та ліквідацію Центру.</w:t>
      </w:r>
    </w:p>
    <w:p w:rsidR="00BC2166" w:rsidRPr="005353B0" w:rsidRDefault="00BC2166" w:rsidP="005353B0">
      <w:pPr>
        <w:pStyle w:val="NoSpacing"/>
        <w:ind w:firstLine="709"/>
        <w:jc w:val="both"/>
        <w:rPr>
          <w:sz w:val="28"/>
          <w:szCs w:val="28"/>
        </w:rPr>
      </w:pPr>
      <w:r w:rsidRPr="005353B0">
        <w:rPr>
          <w:sz w:val="28"/>
          <w:szCs w:val="28"/>
        </w:rPr>
        <w:t xml:space="preserve">4.2.2. </w:t>
      </w:r>
      <w:r w:rsidRPr="005353B0">
        <w:rPr>
          <w:color w:val="000000"/>
          <w:sz w:val="28"/>
          <w:szCs w:val="28"/>
        </w:rPr>
        <w:t>Затверджує Статут Центру та зміни до нього, визначає основні напрями діяльності</w:t>
      </w:r>
      <w:r w:rsidRPr="005353B0">
        <w:rPr>
          <w:sz w:val="28"/>
          <w:szCs w:val="28"/>
        </w:rPr>
        <w:t>.</w:t>
      </w:r>
    </w:p>
    <w:p w:rsidR="00BC2166" w:rsidRPr="005353B0" w:rsidRDefault="00BC2166" w:rsidP="005353B0">
      <w:pPr>
        <w:pStyle w:val="NoSpacing"/>
        <w:ind w:firstLine="709"/>
        <w:jc w:val="both"/>
        <w:rPr>
          <w:color w:val="000000"/>
          <w:sz w:val="28"/>
          <w:szCs w:val="28"/>
        </w:rPr>
      </w:pPr>
      <w:r w:rsidRPr="005353B0">
        <w:rPr>
          <w:sz w:val="28"/>
          <w:szCs w:val="28"/>
        </w:rPr>
        <w:t xml:space="preserve">4.2.3. </w:t>
      </w:r>
      <w:r w:rsidRPr="005353B0">
        <w:rPr>
          <w:color w:val="000000"/>
          <w:sz w:val="28"/>
          <w:szCs w:val="28"/>
        </w:rPr>
        <w:t>Затверджує обсяги фінансування Центру, забезпечує утримання та розвиток його матеріально-технічної бази.</w:t>
      </w:r>
    </w:p>
    <w:p w:rsidR="00BC2166" w:rsidRPr="005353B0" w:rsidRDefault="00BC2166" w:rsidP="005353B0">
      <w:pPr>
        <w:pStyle w:val="NoSpacing"/>
        <w:ind w:firstLine="709"/>
        <w:jc w:val="both"/>
        <w:rPr>
          <w:color w:val="000000"/>
          <w:sz w:val="28"/>
          <w:szCs w:val="28"/>
        </w:rPr>
      </w:pPr>
      <w:r w:rsidRPr="005353B0">
        <w:rPr>
          <w:color w:val="000000"/>
          <w:sz w:val="28"/>
          <w:szCs w:val="28"/>
        </w:rPr>
        <w:t>4.2.4. Здійснює контроль за ефективністю використання майна, що є власністю територіальної громади та закріплене за Центром на праві оперативного управління,</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 xml:space="preserve">4.3. Департамент освіти виконавчого комітету Кременчуцької міської ради </w:t>
      </w:r>
      <w:r w:rsidRPr="005353B0">
        <w:rPr>
          <w:rFonts w:ascii="Times New Roman" w:hAnsi="Times New Roman"/>
          <w:color w:val="000000"/>
          <w:sz w:val="28"/>
          <w:szCs w:val="28"/>
          <w:lang w:val="uk-UA"/>
        </w:rPr>
        <w:t>Полтавської області здійснює управління Центром в межах своїх повноважень.</w:t>
      </w:r>
    </w:p>
    <w:p w:rsidR="00BC2166" w:rsidRPr="005353B0" w:rsidRDefault="00BC2166" w:rsidP="005353B0">
      <w:pPr>
        <w:pStyle w:val="NormalWeb"/>
        <w:shd w:val="clear" w:color="auto" w:fill="FFFFFF"/>
        <w:spacing w:before="0" w:beforeAutospacing="0" w:after="0" w:afterAutospacing="0"/>
        <w:ind w:firstLine="709"/>
        <w:jc w:val="both"/>
        <w:rPr>
          <w:sz w:val="28"/>
          <w:szCs w:val="28"/>
        </w:rPr>
      </w:pPr>
      <w:r w:rsidRPr="005353B0">
        <w:rPr>
          <w:sz w:val="28"/>
          <w:szCs w:val="28"/>
        </w:rPr>
        <w:t xml:space="preserve">4.4. </w:t>
      </w:r>
      <w:r w:rsidRPr="005353B0">
        <w:rPr>
          <w:color w:val="000000"/>
          <w:sz w:val="28"/>
          <w:szCs w:val="28"/>
        </w:rPr>
        <w:t>Управління професійно-технічної, загальної середньої та позашкільної освіти Департаменту освіти виконавчого комітету Кременчуцької міської ради Полтавської області</w:t>
      </w:r>
      <w:r w:rsidRPr="005353B0">
        <w:rPr>
          <w:color w:val="FF0000"/>
          <w:sz w:val="28"/>
          <w:szCs w:val="28"/>
        </w:rPr>
        <w:t xml:space="preserve"> </w:t>
      </w:r>
      <w:r w:rsidRPr="005353B0">
        <w:rPr>
          <w:color w:val="000000"/>
          <w:sz w:val="28"/>
          <w:szCs w:val="28"/>
        </w:rPr>
        <w:t>здійснює управління Центром в межах своїх повноважень, а саме:</w:t>
      </w:r>
    </w:p>
    <w:p w:rsidR="00BC2166" w:rsidRPr="005353B0" w:rsidRDefault="00BC2166" w:rsidP="005353B0">
      <w:pPr>
        <w:tabs>
          <w:tab w:val="num" w:pos="0"/>
          <w:tab w:val="left" w:pos="9632"/>
        </w:tabs>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4.4.1. Призначає на посаду та звільняє з посади директора</w:t>
      </w:r>
      <w:r w:rsidRPr="005353B0">
        <w:rPr>
          <w:rFonts w:ascii="Times New Roman" w:hAnsi="Times New Roman"/>
          <w:i/>
          <w:iCs/>
          <w:sz w:val="28"/>
          <w:szCs w:val="28"/>
          <w:lang w:val="uk-UA" w:eastAsia="uk-UA"/>
        </w:rPr>
        <w:t xml:space="preserve"> </w:t>
      </w:r>
      <w:r w:rsidRPr="005353B0">
        <w:rPr>
          <w:rFonts w:ascii="Times New Roman" w:hAnsi="Times New Roman"/>
          <w:sz w:val="28"/>
          <w:szCs w:val="28"/>
          <w:lang w:val="uk-UA"/>
        </w:rPr>
        <w:t>Центру в порядку, визначеному законодавством та установчими документами.</w:t>
      </w:r>
    </w:p>
    <w:p w:rsidR="00BC2166" w:rsidRPr="005353B0" w:rsidRDefault="00BC2166" w:rsidP="005353B0">
      <w:pPr>
        <w:pStyle w:val="a"/>
        <w:spacing w:before="0"/>
        <w:ind w:firstLine="709"/>
        <w:jc w:val="both"/>
        <w:rPr>
          <w:rFonts w:ascii="Times New Roman" w:hAnsi="Times New Roman"/>
          <w:color w:val="000000"/>
          <w:sz w:val="28"/>
          <w:szCs w:val="28"/>
        </w:rPr>
      </w:pPr>
      <w:r w:rsidRPr="005353B0">
        <w:rPr>
          <w:rFonts w:ascii="Times New Roman" w:hAnsi="Times New Roman"/>
          <w:sz w:val="28"/>
          <w:szCs w:val="28"/>
        </w:rPr>
        <w:t xml:space="preserve">4.4.2. </w:t>
      </w:r>
      <w:r w:rsidRPr="005353B0">
        <w:rPr>
          <w:rFonts w:ascii="Times New Roman" w:hAnsi="Times New Roman"/>
          <w:color w:val="000000"/>
          <w:sz w:val="28"/>
          <w:szCs w:val="28"/>
        </w:rPr>
        <w:t>Укладає та розриває строковий трудовий договір (контракт) з директором Центру в порядку, визначеному законодавством.</w:t>
      </w:r>
    </w:p>
    <w:p w:rsidR="00BC2166" w:rsidRPr="005353B0" w:rsidRDefault="00BC2166" w:rsidP="005353B0">
      <w:pPr>
        <w:pStyle w:val="a"/>
        <w:spacing w:before="0"/>
        <w:ind w:firstLine="709"/>
        <w:jc w:val="both"/>
        <w:rPr>
          <w:rFonts w:ascii="Times New Roman" w:hAnsi="Times New Roman"/>
          <w:sz w:val="28"/>
          <w:szCs w:val="28"/>
        </w:rPr>
      </w:pPr>
      <w:r w:rsidRPr="005353B0">
        <w:rPr>
          <w:rFonts w:ascii="Times New Roman" w:hAnsi="Times New Roman"/>
          <w:sz w:val="28"/>
          <w:szCs w:val="28"/>
        </w:rPr>
        <w:t>4.4.3. Затверджує кошторис Центру.</w:t>
      </w:r>
    </w:p>
    <w:p w:rsidR="00BC2166" w:rsidRPr="005353B0" w:rsidRDefault="00BC2166" w:rsidP="005353B0">
      <w:pPr>
        <w:pStyle w:val="a"/>
        <w:spacing w:before="0"/>
        <w:ind w:firstLine="709"/>
        <w:jc w:val="both"/>
        <w:rPr>
          <w:rFonts w:ascii="Times New Roman" w:hAnsi="Times New Roman"/>
          <w:color w:val="000000"/>
          <w:sz w:val="28"/>
          <w:szCs w:val="28"/>
        </w:rPr>
      </w:pPr>
      <w:r w:rsidRPr="005353B0">
        <w:rPr>
          <w:rFonts w:ascii="Times New Roman" w:hAnsi="Times New Roman"/>
          <w:sz w:val="28"/>
          <w:szCs w:val="28"/>
        </w:rPr>
        <w:t>4.4.4. Здійснює контроль за</w:t>
      </w:r>
      <w:r w:rsidRPr="005353B0">
        <w:rPr>
          <w:rFonts w:ascii="Times New Roman" w:hAnsi="Times New Roman"/>
          <w:color w:val="000000"/>
          <w:sz w:val="28"/>
          <w:szCs w:val="28"/>
        </w:rPr>
        <w:t xml:space="preserve"> реалізацією державної політики у сфері освіти та дотриманням установчих документів Центру, а також за недопущенням привілеїв чи обмежень за різними ознаками.</w:t>
      </w:r>
    </w:p>
    <w:p w:rsidR="00BC2166" w:rsidRPr="005353B0" w:rsidRDefault="00BC2166" w:rsidP="005353B0">
      <w:pPr>
        <w:pStyle w:val="a"/>
        <w:spacing w:before="0"/>
        <w:ind w:firstLine="709"/>
        <w:jc w:val="both"/>
        <w:rPr>
          <w:rFonts w:ascii="Times New Roman" w:hAnsi="Times New Roman"/>
          <w:sz w:val="28"/>
          <w:szCs w:val="28"/>
        </w:rPr>
      </w:pPr>
      <w:r w:rsidRPr="005353B0">
        <w:rPr>
          <w:rFonts w:ascii="Times New Roman" w:hAnsi="Times New Roman"/>
          <w:sz w:val="28"/>
          <w:szCs w:val="28"/>
        </w:rPr>
        <w:t>4.4.5. Сприяє проведенню експериментальної та інноваційної діяльності.</w:t>
      </w:r>
    </w:p>
    <w:p w:rsidR="00BC2166" w:rsidRPr="005353B0" w:rsidRDefault="00BC2166" w:rsidP="005353B0">
      <w:pPr>
        <w:pStyle w:val="NormalWeb"/>
        <w:shd w:val="clear" w:color="auto" w:fill="FFFFFF"/>
        <w:spacing w:before="0" w:beforeAutospacing="0" w:after="0" w:afterAutospacing="0"/>
        <w:ind w:firstLine="709"/>
        <w:jc w:val="both"/>
        <w:rPr>
          <w:color w:val="000000"/>
          <w:sz w:val="28"/>
          <w:szCs w:val="28"/>
        </w:rPr>
      </w:pPr>
      <w:r w:rsidRPr="005353B0">
        <w:rPr>
          <w:sz w:val="28"/>
          <w:szCs w:val="28"/>
        </w:rPr>
        <w:t xml:space="preserve">4.4.6. </w:t>
      </w:r>
      <w:r w:rsidRPr="005353B0">
        <w:rPr>
          <w:color w:val="000000"/>
          <w:sz w:val="28"/>
          <w:szCs w:val="28"/>
        </w:rPr>
        <w:t>Контролює організацію роботи з охорони праці та техніки безпеки працівників Центру відповідно до вимог чинного законодавства.</w:t>
      </w:r>
    </w:p>
    <w:p w:rsidR="00BC2166" w:rsidRPr="005353B0" w:rsidRDefault="00BC2166" w:rsidP="005353B0">
      <w:pPr>
        <w:pStyle w:val="a"/>
        <w:spacing w:before="0"/>
        <w:ind w:firstLine="709"/>
        <w:jc w:val="both"/>
        <w:rPr>
          <w:rFonts w:ascii="Times New Roman" w:hAnsi="Times New Roman"/>
          <w:sz w:val="28"/>
          <w:szCs w:val="28"/>
        </w:rPr>
      </w:pPr>
      <w:r w:rsidRPr="005353B0">
        <w:rPr>
          <w:rFonts w:ascii="Times New Roman" w:hAnsi="Times New Roman"/>
          <w:color w:val="000000"/>
          <w:sz w:val="28"/>
          <w:szCs w:val="28"/>
        </w:rPr>
        <w:t xml:space="preserve">4.4.7. Контролює проведення атестації та сприяє сертифікації педагогічних працівників Центру. </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4.5. Директор Центру з</w:t>
      </w:r>
      <w:r w:rsidRPr="005353B0">
        <w:rPr>
          <w:rFonts w:ascii="Times New Roman" w:hAnsi="Times New Roman"/>
          <w:color w:val="000000"/>
          <w:sz w:val="28"/>
          <w:szCs w:val="28"/>
          <w:lang w:val="uk-UA"/>
        </w:rPr>
        <w:t>дійснює безпосереднє управління Центром і несе відповідальність за навчально-методичну, фінансово-господарську та іншу діяльність.</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Посаду директора Центру може обіймати особа, яка є громадянином України, має вищу фахову освіту не нижче ступеня магістра (спеціаліста), а також організаторські здібності, фізичний і психічний стан якої не перешкоджає виконанню професійних обов’язків.</w:t>
      </w:r>
    </w:p>
    <w:p w:rsidR="00BC2166" w:rsidRPr="005353B0" w:rsidRDefault="00BC2166" w:rsidP="005353B0">
      <w:pPr>
        <w:tabs>
          <w:tab w:val="num" w:pos="0"/>
          <w:tab w:val="left" w:pos="9632"/>
        </w:tabs>
        <w:spacing w:after="0" w:line="240" w:lineRule="auto"/>
        <w:ind w:firstLine="709"/>
        <w:jc w:val="both"/>
        <w:rPr>
          <w:rFonts w:ascii="Times New Roman" w:hAnsi="Times New Roman"/>
          <w:sz w:val="28"/>
          <w:szCs w:val="28"/>
          <w:lang w:val="uk-UA" w:eastAsia="uk-UA"/>
        </w:rPr>
      </w:pPr>
      <w:r w:rsidRPr="005353B0">
        <w:rPr>
          <w:rFonts w:ascii="Times New Roman" w:hAnsi="Times New Roman"/>
          <w:sz w:val="28"/>
          <w:szCs w:val="28"/>
          <w:lang w:val="uk-UA"/>
        </w:rPr>
        <w:t xml:space="preserve">Директор Центру безпосередньо підпорядковується заступнику директора департаменту </w:t>
      </w:r>
      <w:r w:rsidRPr="005353B0">
        <w:rPr>
          <w:rFonts w:ascii="Times New Roman" w:hAnsi="Times New Roman"/>
          <w:color w:val="000000"/>
          <w:sz w:val="28"/>
          <w:szCs w:val="28"/>
          <w:lang w:val="uk-UA"/>
        </w:rPr>
        <w:t>–</w:t>
      </w:r>
      <w:r w:rsidRPr="005353B0">
        <w:rPr>
          <w:rFonts w:ascii="Times New Roman" w:hAnsi="Times New Roman"/>
          <w:sz w:val="28"/>
          <w:szCs w:val="28"/>
          <w:lang w:val="uk-UA"/>
        </w:rPr>
        <w:t xml:space="preserve"> начальнику управління професійно-технічної, загальної середньої та позашкільної освіти Департаменту освіти виконавчого комітету Кременчуцької міської ради Полтавської області. </w:t>
      </w:r>
    </w:p>
    <w:p w:rsidR="00BC2166" w:rsidRPr="005353B0" w:rsidRDefault="00BC2166" w:rsidP="005353B0">
      <w:pPr>
        <w:pStyle w:val="NormalWeb"/>
        <w:spacing w:before="0" w:beforeAutospacing="0" w:after="0" w:afterAutospacing="0"/>
        <w:ind w:firstLine="709"/>
        <w:jc w:val="both"/>
        <w:rPr>
          <w:color w:val="000000"/>
          <w:sz w:val="28"/>
          <w:szCs w:val="28"/>
        </w:rPr>
      </w:pPr>
      <w:r w:rsidRPr="005353B0">
        <w:rPr>
          <w:color w:val="000000"/>
          <w:sz w:val="28"/>
          <w:szCs w:val="28"/>
        </w:rPr>
        <w:t>Повноваження (права і обов’язки) та відповідальність директора визначаються законом, установчими документами Центру та контрактом.</w:t>
      </w:r>
    </w:p>
    <w:p w:rsidR="00BC2166" w:rsidRPr="005353B0" w:rsidRDefault="00BC2166" w:rsidP="005353B0">
      <w:pPr>
        <w:pStyle w:val="NormalWeb"/>
        <w:spacing w:before="0" w:beforeAutospacing="0" w:after="0" w:afterAutospacing="0"/>
        <w:ind w:firstLine="709"/>
        <w:jc w:val="both"/>
        <w:rPr>
          <w:color w:val="000000"/>
          <w:sz w:val="28"/>
          <w:szCs w:val="28"/>
        </w:rPr>
      </w:pPr>
      <w:r w:rsidRPr="005353B0">
        <w:rPr>
          <w:color w:val="000000"/>
          <w:sz w:val="28"/>
          <w:szCs w:val="28"/>
        </w:rPr>
        <w:t>Директор Центру:</w:t>
      </w:r>
    </w:p>
    <w:p w:rsidR="00BC2166" w:rsidRPr="005353B0" w:rsidRDefault="00BC2166" w:rsidP="005353B0">
      <w:pPr>
        <w:pStyle w:val="a"/>
        <w:spacing w:before="0"/>
        <w:ind w:firstLine="709"/>
        <w:jc w:val="both"/>
        <w:rPr>
          <w:rFonts w:ascii="Times New Roman" w:hAnsi="Times New Roman"/>
          <w:sz w:val="28"/>
          <w:szCs w:val="28"/>
        </w:rPr>
      </w:pPr>
      <w:r w:rsidRPr="005353B0">
        <w:rPr>
          <w:rFonts w:ascii="Times New Roman" w:hAnsi="Times New Roman"/>
          <w:sz w:val="28"/>
          <w:szCs w:val="28"/>
        </w:rPr>
        <w:t>4.5.1. В межах наданих йому повноважень планує та організовує діяльність Центру, затверджує штатний розпис та графік роботи Центру, подає пропозиції щодо кошторису Центру.</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4.5.2. Призначає на посади працівників Центру, звільняє їх із займаних посад відповідно до законодавства, затверджує посадові інструкції працівників Центру, заохочує працівників Центру і накладає на них дисциплінарні стягнення.</w:t>
      </w:r>
    </w:p>
    <w:p w:rsidR="00BC2166" w:rsidRPr="005353B0" w:rsidRDefault="00BC2166" w:rsidP="005353B0">
      <w:pPr>
        <w:pStyle w:val="NormalWeb"/>
        <w:tabs>
          <w:tab w:val="left" w:pos="180"/>
          <w:tab w:val="left" w:pos="360"/>
          <w:tab w:val="left" w:pos="720"/>
          <w:tab w:val="left" w:pos="851"/>
        </w:tabs>
        <w:spacing w:before="0" w:beforeAutospacing="0" w:after="0" w:afterAutospacing="0"/>
        <w:ind w:firstLine="709"/>
        <w:jc w:val="both"/>
        <w:rPr>
          <w:sz w:val="28"/>
          <w:szCs w:val="28"/>
        </w:rPr>
      </w:pPr>
      <w:r w:rsidRPr="005353B0">
        <w:rPr>
          <w:sz w:val="28"/>
          <w:szCs w:val="28"/>
        </w:rPr>
        <w:t xml:space="preserve">4.5.3. </w:t>
      </w:r>
      <w:r w:rsidRPr="005353B0">
        <w:rPr>
          <w:color w:val="000000"/>
          <w:sz w:val="28"/>
          <w:szCs w:val="28"/>
        </w:rPr>
        <w:t>Розпоряджається, в межах компетенції, коштами, майном і матеріальними ресурсами відповідно до вимог чинного законодавства та цього Статуту, вчиняє інші дії, пов’язані з фінансово-господарською діяльністю, які не заборонені законодавством України.</w:t>
      </w:r>
    </w:p>
    <w:p w:rsidR="00BC2166" w:rsidRPr="005353B0" w:rsidRDefault="00BC2166" w:rsidP="005353B0">
      <w:pPr>
        <w:pStyle w:val="NormalWeb"/>
        <w:tabs>
          <w:tab w:val="left" w:pos="180"/>
          <w:tab w:val="left" w:pos="360"/>
          <w:tab w:val="left" w:pos="720"/>
          <w:tab w:val="left" w:pos="851"/>
        </w:tabs>
        <w:spacing w:before="0" w:beforeAutospacing="0" w:after="0" w:afterAutospacing="0"/>
        <w:ind w:firstLine="709"/>
        <w:jc w:val="both"/>
        <w:rPr>
          <w:sz w:val="28"/>
          <w:szCs w:val="28"/>
        </w:rPr>
      </w:pPr>
      <w:r w:rsidRPr="005353B0">
        <w:rPr>
          <w:sz w:val="28"/>
          <w:szCs w:val="28"/>
        </w:rPr>
        <w:t xml:space="preserve">4.5.4. </w:t>
      </w:r>
      <w:r w:rsidRPr="005353B0">
        <w:rPr>
          <w:color w:val="000000"/>
          <w:sz w:val="28"/>
          <w:szCs w:val="28"/>
        </w:rPr>
        <w:t>Має право укладати угоди (договори, контракти) у межах своєї компетенції з юридичними та фізичними особами (у тому числі цивільно-правового характеру) щодо забезпечення належного функціонування Центру, видає доручення.</w:t>
      </w:r>
    </w:p>
    <w:p w:rsidR="00BC2166" w:rsidRPr="005353B0" w:rsidRDefault="00BC2166" w:rsidP="005353B0">
      <w:pPr>
        <w:spacing w:after="0" w:line="240" w:lineRule="auto"/>
        <w:ind w:firstLine="709"/>
        <w:jc w:val="both"/>
        <w:rPr>
          <w:rFonts w:ascii="Times New Roman" w:hAnsi="Times New Roman"/>
          <w:color w:val="000000"/>
          <w:sz w:val="28"/>
          <w:szCs w:val="28"/>
          <w:lang w:val="uk-UA"/>
        </w:rPr>
      </w:pPr>
      <w:r w:rsidRPr="005353B0">
        <w:rPr>
          <w:rFonts w:ascii="Times New Roman" w:hAnsi="Times New Roman"/>
          <w:sz w:val="28"/>
          <w:szCs w:val="28"/>
          <w:lang w:val="uk-UA"/>
        </w:rPr>
        <w:t>4.5.5. Створює належні умови для ефективної роботи працівників Центру, підвищення їх фахового і кваліфікаційного рівнів.</w:t>
      </w:r>
      <w:r w:rsidRPr="005353B0">
        <w:rPr>
          <w:rFonts w:ascii="Times New Roman" w:hAnsi="Times New Roman"/>
          <w:color w:val="000000"/>
          <w:sz w:val="28"/>
          <w:szCs w:val="28"/>
          <w:lang w:val="uk-UA"/>
        </w:rPr>
        <w:t xml:space="preserve"> </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 xml:space="preserve">4.5.6. Видає </w:t>
      </w:r>
      <w:r w:rsidRPr="005353B0">
        <w:rPr>
          <w:rFonts w:ascii="Times New Roman" w:hAnsi="Times New Roman"/>
          <w:color w:val="000000"/>
          <w:sz w:val="28"/>
          <w:szCs w:val="28"/>
          <w:lang w:val="uk-UA"/>
        </w:rPr>
        <w:t xml:space="preserve">у межах своєї </w:t>
      </w:r>
      <w:r w:rsidRPr="005353B0">
        <w:rPr>
          <w:rFonts w:ascii="Times New Roman" w:hAnsi="Times New Roman"/>
          <w:sz w:val="28"/>
          <w:szCs w:val="28"/>
          <w:lang w:val="uk-UA"/>
        </w:rPr>
        <w:t>компетенції накази, контролює їх виконання.</w:t>
      </w:r>
    </w:p>
    <w:p w:rsidR="00BC2166" w:rsidRPr="005353B0" w:rsidRDefault="00BC2166" w:rsidP="005353B0">
      <w:pPr>
        <w:tabs>
          <w:tab w:val="num" w:pos="0"/>
        </w:tabs>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4.5.7. Сприяє проходженню атестації та сертифікації педагогічних працівників.</w:t>
      </w:r>
    </w:p>
    <w:p w:rsidR="00BC2166" w:rsidRPr="005353B0" w:rsidRDefault="00BC2166" w:rsidP="005353B0">
      <w:pPr>
        <w:tabs>
          <w:tab w:val="num" w:pos="0"/>
        </w:tabs>
        <w:spacing w:after="0" w:line="240" w:lineRule="auto"/>
        <w:ind w:firstLine="709"/>
        <w:jc w:val="both"/>
        <w:rPr>
          <w:rFonts w:ascii="Times New Roman" w:hAnsi="Times New Roman"/>
          <w:color w:val="000000"/>
          <w:sz w:val="28"/>
          <w:szCs w:val="28"/>
          <w:lang w:val="uk-UA"/>
        </w:rPr>
      </w:pPr>
      <w:r w:rsidRPr="005353B0">
        <w:rPr>
          <w:rFonts w:ascii="Times New Roman" w:hAnsi="Times New Roman"/>
          <w:sz w:val="28"/>
          <w:szCs w:val="28"/>
          <w:lang w:val="uk-UA"/>
        </w:rPr>
        <w:t xml:space="preserve">4.5.8. </w:t>
      </w:r>
      <w:r w:rsidRPr="005353B0">
        <w:rPr>
          <w:rFonts w:ascii="Times New Roman" w:hAnsi="Times New Roman"/>
          <w:color w:val="000000"/>
          <w:sz w:val="28"/>
          <w:szCs w:val="28"/>
          <w:lang w:val="uk-UA"/>
        </w:rPr>
        <w:t>Розробляє та узгоджує з профспілковим комітетом Правила внутрішнього трудового розпорядку.</w:t>
      </w:r>
    </w:p>
    <w:p w:rsidR="00BC2166" w:rsidRPr="005353B0" w:rsidRDefault="00BC2166" w:rsidP="005353B0">
      <w:pPr>
        <w:pStyle w:val="NormalWeb"/>
        <w:tabs>
          <w:tab w:val="left" w:pos="180"/>
          <w:tab w:val="left" w:pos="360"/>
          <w:tab w:val="left" w:pos="1134"/>
        </w:tabs>
        <w:spacing w:before="0" w:beforeAutospacing="0" w:after="0" w:afterAutospacing="0"/>
        <w:ind w:firstLine="709"/>
        <w:jc w:val="both"/>
        <w:rPr>
          <w:color w:val="000000"/>
          <w:sz w:val="28"/>
          <w:szCs w:val="28"/>
        </w:rPr>
      </w:pPr>
      <w:r w:rsidRPr="005353B0">
        <w:rPr>
          <w:color w:val="000000"/>
          <w:sz w:val="28"/>
          <w:szCs w:val="28"/>
        </w:rPr>
        <w:t>4.5.9. Укладає колективний договір з працівниками відповідно до чинного законодавства.</w:t>
      </w:r>
    </w:p>
    <w:p w:rsidR="00BC2166" w:rsidRPr="005353B0" w:rsidRDefault="00BC2166" w:rsidP="005353B0">
      <w:pPr>
        <w:pStyle w:val="NormalWeb"/>
        <w:tabs>
          <w:tab w:val="left" w:pos="180"/>
          <w:tab w:val="left" w:pos="360"/>
          <w:tab w:val="left" w:pos="1134"/>
        </w:tabs>
        <w:spacing w:before="0" w:beforeAutospacing="0" w:after="0" w:afterAutospacing="0"/>
        <w:ind w:firstLine="709"/>
        <w:jc w:val="both"/>
        <w:rPr>
          <w:color w:val="000000"/>
          <w:sz w:val="28"/>
          <w:szCs w:val="28"/>
        </w:rPr>
      </w:pPr>
      <w:r w:rsidRPr="005353B0">
        <w:rPr>
          <w:color w:val="000000"/>
          <w:sz w:val="28"/>
          <w:szCs w:val="28"/>
        </w:rPr>
        <w:t>4.5.10. Встановлює працівникам</w:t>
      </w:r>
      <w:r>
        <w:rPr>
          <w:i/>
          <w:iCs/>
          <w:color w:val="000000"/>
          <w:sz w:val="28"/>
          <w:szCs w:val="28"/>
        </w:rPr>
        <w:t xml:space="preserve"> </w:t>
      </w:r>
      <w:r w:rsidRPr="005353B0">
        <w:rPr>
          <w:color w:val="000000"/>
          <w:sz w:val="28"/>
          <w:szCs w:val="28"/>
        </w:rPr>
        <w:t>розміри посадових окладів, премій, винагород, надбавок і допл</w:t>
      </w:r>
      <w:r>
        <w:rPr>
          <w:color w:val="000000"/>
          <w:sz w:val="28"/>
          <w:szCs w:val="28"/>
        </w:rPr>
        <w:t>ат, приймає рішення про надання</w:t>
      </w:r>
      <w:r w:rsidRPr="005353B0">
        <w:rPr>
          <w:color w:val="000000"/>
          <w:sz w:val="28"/>
          <w:szCs w:val="28"/>
        </w:rPr>
        <w:t xml:space="preserve"> матеріальної допомоги, винагород, інших заохочувальних та компенсаційних виплат відповідно до чинного законодавства та умов колективного договору.</w:t>
      </w:r>
    </w:p>
    <w:p w:rsidR="00BC2166" w:rsidRPr="005353B0" w:rsidRDefault="00BC2166" w:rsidP="005353B0">
      <w:pPr>
        <w:pStyle w:val="NormalWeb"/>
        <w:tabs>
          <w:tab w:val="left" w:pos="180"/>
          <w:tab w:val="left" w:pos="360"/>
          <w:tab w:val="left" w:pos="720"/>
          <w:tab w:val="left" w:pos="851"/>
        </w:tabs>
        <w:spacing w:before="0" w:beforeAutospacing="0" w:after="0" w:afterAutospacing="0"/>
        <w:ind w:firstLine="709"/>
        <w:jc w:val="both"/>
        <w:rPr>
          <w:sz w:val="28"/>
          <w:szCs w:val="28"/>
        </w:rPr>
      </w:pPr>
      <w:r w:rsidRPr="005353B0">
        <w:rPr>
          <w:color w:val="000000"/>
          <w:sz w:val="28"/>
          <w:szCs w:val="28"/>
        </w:rPr>
        <w:t>4.5.11. Має право першого підпису на документах з фінансово-господарських питань та банківських документах.</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4.5.12. З</w:t>
      </w:r>
      <w:r w:rsidRPr="005353B0">
        <w:rPr>
          <w:rFonts w:ascii="Times New Roman" w:hAnsi="Times New Roman"/>
          <w:sz w:val="28"/>
          <w:szCs w:val="28"/>
          <w:shd w:val="clear" w:color="auto" w:fill="FFFFFF"/>
          <w:lang w:val="uk-UA"/>
        </w:rPr>
        <w:t xml:space="preserve">абезпечує дотримання </w:t>
      </w:r>
      <w:r w:rsidRPr="005353B0">
        <w:rPr>
          <w:rFonts w:ascii="Times New Roman" w:hAnsi="Times New Roman"/>
          <w:sz w:val="28"/>
          <w:szCs w:val="28"/>
          <w:lang w:val="uk-UA"/>
        </w:rPr>
        <w:t>законності у діяльності Центру</w:t>
      </w:r>
      <w:r>
        <w:rPr>
          <w:rFonts w:ascii="Times New Roman" w:hAnsi="Times New Roman"/>
          <w:sz w:val="28"/>
          <w:szCs w:val="28"/>
          <w:shd w:val="clear" w:color="auto" w:fill="FFFFFF"/>
          <w:lang w:val="uk-UA"/>
        </w:rPr>
        <w:t xml:space="preserve">, </w:t>
      </w:r>
      <w:r w:rsidRPr="005353B0">
        <w:rPr>
          <w:rFonts w:ascii="Times New Roman" w:hAnsi="Times New Roman"/>
          <w:sz w:val="28"/>
          <w:szCs w:val="28"/>
          <w:shd w:val="clear" w:color="auto" w:fill="FFFFFF"/>
          <w:lang w:val="uk-UA"/>
        </w:rPr>
        <w:t>вимог законодавства про охорону праці, санітарно-гігієнічних та протипожежних норм і правил</w:t>
      </w:r>
      <w:r>
        <w:rPr>
          <w:rFonts w:ascii="Times New Roman" w:hAnsi="Times New Roman"/>
          <w:sz w:val="28"/>
          <w:szCs w:val="28"/>
          <w:shd w:val="clear" w:color="auto" w:fill="FFFFFF"/>
          <w:lang w:val="uk-UA"/>
        </w:rPr>
        <w:t>.</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4.5.13. Представляє Центр у відносинах з державними органами, органами місцевого самоврядування, юридичними та фізичними особами і діє від імені Центру без довіреності в межах повноважень, передбачених законом та установчими документами,.</w:t>
      </w:r>
    </w:p>
    <w:p w:rsidR="00BC2166" w:rsidRPr="005353B0" w:rsidRDefault="00BC2166" w:rsidP="005353B0">
      <w:pPr>
        <w:tabs>
          <w:tab w:val="num" w:pos="0"/>
        </w:tabs>
        <w:spacing w:after="0" w:line="240" w:lineRule="auto"/>
        <w:ind w:firstLine="709"/>
        <w:jc w:val="both"/>
        <w:rPr>
          <w:rFonts w:ascii="Times New Roman" w:hAnsi="Times New Roman"/>
          <w:sz w:val="28"/>
          <w:szCs w:val="28"/>
          <w:lang w:val="uk-UA" w:eastAsia="ru-RU"/>
        </w:rPr>
      </w:pPr>
      <w:r w:rsidRPr="005353B0">
        <w:rPr>
          <w:rFonts w:ascii="Times New Roman" w:hAnsi="Times New Roman"/>
          <w:sz w:val="28"/>
          <w:szCs w:val="28"/>
          <w:lang w:val="uk-UA" w:eastAsia="ru-RU"/>
        </w:rPr>
        <w:t>4.5.14. Звітується про роботу Центру відповідно до вимог чинного законодавства.</w:t>
      </w:r>
    </w:p>
    <w:p w:rsidR="00BC2166" w:rsidRPr="005353B0" w:rsidRDefault="00BC2166" w:rsidP="005353B0">
      <w:pPr>
        <w:tabs>
          <w:tab w:val="num" w:pos="0"/>
        </w:tabs>
        <w:spacing w:after="0" w:line="240" w:lineRule="auto"/>
        <w:ind w:firstLine="709"/>
        <w:jc w:val="both"/>
        <w:rPr>
          <w:rFonts w:ascii="Times New Roman" w:hAnsi="Times New Roman"/>
          <w:color w:val="000000"/>
          <w:sz w:val="28"/>
          <w:szCs w:val="28"/>
          <w:lang w:val="uk-UA"/>
        </w:rPr>
      </w:pPr>
      <w:r w:rsidRPr="005353B0">
        <w:rPr>
          <w:rFonts w:ascii="Times New Roman" w:hAnsi="Times New Roman"/>
          <w:sz w:val="28"/>
          <w:szCs w:val="28"/>
          <w:lang w:val="uk-UA" w:eastAsia="ru-RU"/>
        </w:rPr>
        <w:t>4.5.1</w:t>
      </w:r>
      <w:r>
        <w:rPr>
          <w:rFonts w:ascii="Times New Roman" w:hAnsi="Times New Roman"/>
          <w:sz w:val="28"/>
          <w:szCs w:val="28"/>
          <w:lang w:val="uk-UA" w:eastAsia="ru-RU"/>
        </w:rPr>
        <w:t>5</w:t>
      </w:r>
      <w:r w:rsidRPr="005353B0">
        <w:rPr>
          <w:rFonts w:ascii="Times New Roman" w:hAnsi="Times New Roman"/>
          <w:sz w:val="28"/>
          <w:szCs w:val="28"/>
          <w:lang w:val="uk-UA" w:eastAsia="ru-RU"/>
        </w:rPr>
        <w:t>. Здійснює інші повноваження та в</w:t>
      </w:r>
      <w:r w:rsidRPr="005353B0">
        <w:rPr>
          <w:rFonts w:ascii="Times New Roman" w:hAnsi="Times New Roman"/>
          <w:sz w:val="28"/>
          <w:szCs w:val="28"/>
          <w:shd w:val="clear" w:color="auto" w:fill="FFFFFF"/>
          <w:lang w:val="uk-UA"/>
        </w:rPr>
        <w:t xml:space="preserve">ирішує інші питання діяльності Центру, </w:t>
      </w:r>
      <w:r w:rsidRPr="005353B0">
        <w:rPr>
          <w:rFonts w:ascii="Times New Roman" w:hAnsi="Times New Roman"/>
          <w:color w:val="000000"/>
          <w:sz w:val="28"/>
          <w:szCs w:val="28"/>
          <w:lang w:val="uk-UA"/>
        </w:rPr>
        <w:t>передбачені законодавством, установчими документами та контрактом.</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4.6. Штати Центру формуються відповідно до посад та напрямів роботи:</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 директор, який несе персональну відповідальність за виконання покладених на Центр завдань;</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 xml:space="preserve">- методисти, які беруть участь в організації  діяльності психологічних служб закладів дошкільної освіти; </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 методисти, які беруть участь в організац</w:t>
      </w:r>
      <w:r>
        <w:rPr>
          <w:rFonts w:ascii="Times New Roman" w:hAnsi="Times New Roman"/>
          <w:sz w:val="28"/>
          <w:szCs w:val="28"/>
          <w:lang w:val="uk-UA"/>
        </w:rPr>
        <w:t xml:space="preserve">ії </w:t>
      </w:r>
      <w:r w:rsidRPr="005353B0">
        <w:rPr>
          <w:rFonts w:ascii="Times New Roman" w:hAnsi="Times New Roman"/>
          <w:sz w:val="28"/>
          <w:szCs w:val="28"/>
          <w:lang w:val="uk-UA"/>
        </w:rPr>
        <w:t>діяльності психологічних служб закладів загальної середньої освіти, позашкільної освіти;</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 практичні психологи та соціальні педагоги, які здійснюють супровід закладів освіти в місті.</w:t>
      </w:r>
    </w:p>
    <w:p w:rsidR="00BC2166" w:rsidRPr="005353B0" w:rsidRDefault="00BC2166" w:rsidP="005353B0">
      <w:pPr>
        <w:spacing w:after="0" w:line="240" w:lineRule="auto"/>
        <w:ind w:firstLine="709"/>
        <w:jc w:val="both"/>
        <w:rPr>
          <w:rFonts w:ascii="Times New Roman" w:hAnsi="Times New Roman"/>
          <w:i/>
          <w:sz w:val="28"/>
          <w:szCs w:val="28"/>
          <w:lang w:val="uk-UA"/>
        </w:rPr>
      </w:pPr>
      <w:r w:rsidRPr="005353B0">
        <w:rPr>
          <w:rFonts w:ascii="Times New Roman" w:hAnsi="Times New Roman"/>
          <w:sz w:val="28"/>
          <w:szCs w:val="28"/>
          <w:lang w:val="uk-UA"/>
        </w:rPr>
        <w:t>4.7. На посади педагогічних працівників Центру можуть бути призначені особи, які є громадянами України, вільно володіють державною мовою, мають вищу фахову освіту ступеня не нижче магістра (спеціаліста) та</w:t>
      </w:r>
      <w:r w:rsidRPr="005353B0">
        <w:rPr>
          <w:rFonts w:ascii="Times New Roman" w:hAnsi="Times New Roman"/>
          <w:color w:val="000000"/>
          <w:sz w:val="28"/>
          <w:szCs w:val="28"/>
          <w:shd w:val="clear" w:color="auto" w:fill="FFFFFF"/>
          <w:lang w:val="uk-UA"/>
        </w:rPr>
        <w:t xml:space="preserve"> відповідають кваліфікаційним вимогам, передбаченим чинним законодавством.</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 xml:space="preserve"> </w:t>
      </w:r>
    </w:p>
    <w:p w:rsidR="00BC2166" w:rsidRDefault="00BC2166" w:rsidP="00003589">
      <w:pPr>
        <w:tabs>
          <w:tab w:val="num" w:pos="0"/>
        </w:tabs>
        <w:spacing w:after="0" w:line="240" w:lineRule="auto"/>
        <w:ind w:firstLine="709"/>
        <w:jc w:val="center"/>
        <w:rPr>
          <w:rFonts w:ascii="Times New Roman" w:hAnsi="Times New Roman"/>
          <w:b/>
          <w:bCs/>
          <w:color w:val="000000"/>
          <w:sz w:val="28"/>
          <w:szCs w:val="28"/>
          <w:lang w:val="uk-UA"/>
        </w:rPr>
      </w:pPr>
      <w:r w:rsidRPr="005353B0">
        <w:rPr>
          <w:rFonts w:ascii="Times New Roman" w:hAnsi="Times New Roman"/>
          <w:b/>
          <w:bCs/>
          <w:spacing w:val="20"/>
          <w:sz w:val="28"/>
          <w:szCs w:val="28"/>
          <w:lang w:val="uk-UA" w:eastAsia="uk-UA"/>
        </w:rPr>
        <w:t xml:space="preserve">V. </w:t>
      </w:r>
      <w:r w:rsidRPr="005353B0">
        <w:rPr>
          <w:rFonts w:ascii="Times New Roman" w:hAnsi="Times New Roman"/>
          <w:b/>
          <w:bCs/>
          <w:sz w:val="28"/>
          <w:szCs w:val="28"/>
          <w:lang w:val="uk-UA" w:eastAsia="ru-RU"/>
        </w:rPr>
        <w:t xml:space="preserve">ФІНАНУВАННЯ ТА </w:t>
      </w:r>
      <w:r w:rsidRPr="005353B0">
        <w:rPr>
          <w:rFonts w:ascii="Times New Roman" w:hAnsi="Times New Roman"/>
          <w:b/>
          <w:bCs/>
          <w:color w:val="000000"/>
          <w:sz w:val="28"/>
          <w:szCs w:val="28"/>
          <w:lang w:val="uk-UA"/>
        </w:rPr>
        <w:t xml:space="preserve">МАТЕРІАЛЬНО-ТЕХНІЧНА </w:t>
      </w:r>
    </w:p>
    <w:p w:rsidR="00BC2166" w:rsidRPr="005353B0" w:rsidRDefault="00BC2166" w:rsidP="00003589">
      <w:pPr>
        <w:tabs>
          <w:tab w:val="num" w:pos="0"/>
        </w:tabs>
        <w:spacing w:after="0" w:line="240" w:lineRule="auto"/>
        <w:ind w:firstLine="709"/>
        <w:jc w:val="center"/>
        <w:rPr>
          <w:rFonts w:ascii="Times New Roman" w:hAnsi="Times New Roman"/>
          <w:b/>
          <w:bCs/>
          <w:sz w:val="28"/>
          <w:szCs w:val="28"/>
          <w:lang w:val="uk-UA" w:eastAsia="ru-RU"/>
        </w:rPr>
      </w:pPr>
      <w:r w:rsidRPr="005353B0">
        <w:rPr>
          <w:rFonts w:ascii="Times New Roman" w:hAnsi="Times New Roman"/>
          <w:b/>
          <w:bCs/>
          <w:color w:val="000000"/>
          <w:sz w:val="28"/>
          <w:szCs w:val="28"/>
          <w:lang w:val="uk-UA"/>
        </w:rPr>
        <w:t xml:space="preserve">БАЗА </w:t>
      </w:r>
      <w:r w:rsidRPr="005353B0">
        <w:rPr>
          <w:rFonts w:ascii="Times New Roman" w:hAnsi="Times New Roman"/>
          <w:b/>
          <w:bCs/>
          <w:sz w:val="28"/>
          <w:szCs w:val="28"/>
          <w:lang w:val="uk-UA" w:eastAsia="ru-RU"/>
        </w:rPr>
        <w:t>ЦЕНТРУ</w:t>
      </w:r>
    </w:p>
    <w:p w:rsidR="00BC2166" w:rsidRPr="005353B0" w:rsidRDefault="00BC2166" w:rsidP="005353B0">
      <w:pPr>
        <w:tabs>
          <w:tab w:val="num" w:pos="0"/>
        </w:tabs>
        <w:spacing w:after="0" w:line="240" w:lineRule="auto"/>
        <w:ind w:firstLine="709"/>
        <w:jc w:val="both"/>
        <w:rPr>
          <w:rFonts w:ascii="Times New Roman" w:hAnsi="Times New Roman"/>
          <w:b/>
          <w:bCs/>
          <w:sz w:val="28"/>
          <w:szCs w:val="28"/>
          <w:lang w:val="uk-UA" w:eastAsia="ru-RU"/>
        </w:rPr>
      </w:pP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bCs/>
          <w:sz w:val="28"/>
          <w:szCs w:val="28"/>
          <w:lang w:val="uk-UA" w:eastAsia="ru-RU"/>
        </w:rPr>
        <w:t>5.1. Фінансування</w:t>
      </w:r>
      <w:r w:rsidRPr="005353B0">
        <w:rPr>
          <w:rFonts w:ascii="Times New Roman" w:hAnsi="Times New Roman"/>
          <w:b/>
          <w:bCs/>
          <w:sz w:val="28"/>
          <w:szCs w:val="28"/>
          <w:lang w:val="uk-UA" w:eastAsia="ru-RU"/>
        </w:rPr>
        <w:t xml:space="preserve"> </w:t>
      </w:r>
      <w:r w:rsidRPr="005353B0">
        <w:rPr>
          <w:rFonts w:ascii="Times New Roman" w:hAnsi="Times New Roman"/>
          <w:sz w:val="28"/>
          <w:szCs w:val="28"/>
          <w:lang w:val="uk-UA"/>
        </w:rPr>
        <w:t xml:space="preserve">Центру здійснюється Засновником відповідно до законодавства. </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5.2. Матеріально-технічна база Центру складає: приміщення, обладнання, інші матеріальні цінності, вартість яких відображена у балансі. Майно, закріплене за Центром, належить йому на праві оперативного управління та не може бути вилучене, крім випадків, визначених законодавством.</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 xml:space="preserve">5.3. Фінансово-господарська діяльність Центру провадиться відповідно до чинного законодавства. Джерелами фінансування Центру є кошти засновника, благодійні внески юридичних та фізичних осіб, інші джерела, не заборонені законодавством. </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Центр надає послуги педагогічним працівникам в межах своєї території обслуговування за рахунок коштів засновника. Центри можуть надавати платні освітні та інші послуги у порядку, визначеному законодавством (крім послуг, що надаються Центрами для виконання завдань, визначених цим Положенням та іншими актами законодавства).</w:t>
      </w:r>
    </w:p>
    <w:p w:rsidR="00BC2166" w:rsidRPr="005353B0" w:rsidRDefault="00BC2166" w:rsidP="005353B0">
      <w:pPr>
        <w:pStyle w:val="NormalWeb"/>
        <w:shd w:val="clear" w:color="auto" w:fill="FFFFFF"/>
        <w:tabs>
          <w:tab w:val="left" w:pos="0"/>
        </w:tabs>
        <w:spacing w:before="0" w:beforeAutospacing="0" w:after="0" w:afterAutospacing="0"/>
        <w:ind w:firstLine="709"/>
        <w:jc w:val="both"/>
        <w:rPr>
          <w:sz w:val="28"/>
          <w:szCs w:val="28"/>
        </w:rPr>
      </w:pPr>
      <w:r w:rsidRPr="005353B0">
        <w:rPr>
          <w:sz w:val="28"/>
          <w:szCs w:val="28"/>
        </w:rPr>
        <w:t xml:space="preserve">5.4. </w:t>
      </w:r>
      <w:r w:rsidRPr="005353B0">
        <w:rPr>
          <w:color w:val="000000"/>
          <w:sz w:val="28"/>
          <w:szCs w:val="28"/>
        </w:rPr>
        <w:t>Доходи (прибутки) Центру використовуються виключно для фінансування видатків на утримання Центру, який є неприбутковою установою, реалізації мети (цілей, завдань) та напрямів діяльності, визначених його Статутом.</w:t>
      </w:r>
    </w:p>
    <w:p w:rsidR="00BC2166" w:rsidRPr="005353B0" w:rsidRDefault="00BC2166" w:rsidP="005353B0">
      <w:pPr>
        <w:pStyle w:val="NormalWeb"/>
        <w:tabs>
          <w:tab w:val="left" w:pos="0"/>
          <w:tab w:val="left" w:pos="5754"/>
          <w:tab w:val="left" w:pos="6713"/>
          <w:tab w:val="left" w:pos="7230"/>
          <w:tab w:val="left" w:pos="7675"/>
          <w:tab w:val="left" w:pos="9004"/>
        </w:tabs>
        <w:spacing w:before="0" w:beforeAutospacing="0" w:after="0" w:afterAutospacing="0"/>
        <w:ind w:firstLine="709"/>
        <w:jc w:val="both"/>
        <w:rPr>
          <w:sz w:val="28"/>
          <w:szCs w:val="28"/>
        </w:rPr>
      </w:pPr>
      <w:r w:rsidRPr="005353B0">
        <w:rPr>
          <w:color w:val="000000"/>
          <w:sz w:val="28"/>
          <w:szCs w:val="28"/>
        </w:rPr>
        <w:t xml:space="preserve">Центр не може жодним чином розподіляти отримані доходи або їх частину серед засновників (учасників), працівників (крім оплати їх праці, нарахування єдиного соціального внеску), членів органів управління та інших пов’язаних з ними осіб. </w:t>
      </w:r>
    </w:p>
    <w:p w:rsidR="00BC2166" w:rsidRPr="005353B0" w:rsidRDefault="00BC2166" w:rsidP="005353B0">
      <w:pPr>
        <w:pStyle w:val="NormalWeb"/>
        <w:tabs>
          <w:tab w:val="left" w:pos="0"/>
          <w:tab w:val="left" w:pos="720"/>
          <w:tab w:val="left" w:pos="851"/>
        </w:tabs>
        <w:spacing w:before="0" w:beforeAutospacing="0" w:after="0" w:afterAutospacing="0"/>
        <w:ind w:firstLine="709"/>
        <w:jc w:val="both"/>
        <w:rPr>
          <w:color w:val="000000"/>
          <w:sz w:val="28"/>
          <w:szCs w:val="28"/>
        </w:rPr>
      </w:pPr>
      <w:r w:rsidRPr="005353B0">
        <w:rPr>
          <w:bCs/>
          <w:sz w:val="28"/>
          <w:szCs w:val="28"/>
          <w:lang w:eastAsia="ru-RU"/>
        </w:rPr>
        <w:t>5.5.</w:t>
      </w:r>
      <w:r w:rsidRPr="005353B0">
        <w:rPr>
          <w:b/>
          <w:spacing w:val="-1"/>
          <w:sz w:val="28"/>
          <w:szCs w:val="28"/>
        </w:rPr>
        <w:t xml:space="preserve"> </w:t>
      </w:r>
      <w:r w:rsidRPr="005353B0">
        <w:rPr>
          <w:color w:val="000000"/>
          <w:sz w:val="28"/>
          <w:szCs w:val="28"/>
        </w:rPr>
        <w:t xml:space="preserve">Порядок діловодства і бухгалтерського обліку в Центрі визначається законодавством України, розпорядженнями Кабінету Міністрів України, нормативно-правовими актами Міністерства освіти і науки України, нормативно-правовими актами з бухгалтерського обліку Міністерства фінансів України та органів місцевого самоврядування. </w:t>
      </w:r>
    </w:p>
    <w:p w:rsidR="00BC2166" w:rsidRPr="005353B0" w:rsidRDefault="00BC2166" w:rsidP="005353B0">
      <w:pPr>
        <w:pStyle w:val="NormalWeb"/>
        <w:tabs>
          <w:tab w:val="left" w:pos="0"/>
          <w:tab w:val="left" w:pos="720"/>
          <w:tab w:val="left" w:pos="851"/>
        </w:tabs>
        <w:spacing w:before="0" w:beforeAutospacing="0" w:after="0" w:afterAutospacing="0"/>
        <w:ind w:firstLine="709"/>
        <w:jc w:val="both"/>
        <w:rPr>
          <w:sz w:val="28"/>
          <w:szCs w:val="28"/>
        </w:rPr>
      </w:pPr>
      <w:r w:rsidRPr="005353B0">
        <w:rPr>
          <w:color w:val="000000"/>
          <w:sz w:val="28"/>
          <w:szCs w:val="28"/>
        </w:rPr>
        <w:t>5.6. Бухгалтерський облік здійснюється (самостійно або через централізовану бухгалтерію) відповідно до рішення головного розпорядника коштів – Департамент</w:t>
      </w:r>
      <w:r>
        <w:rPr>
          <w:color w:val="000000"/>
          <w:sz w:val="28"/>
          <w:szCs w:val="28"/>
        </w:rPr>
        <w:t>у</w:t>
      </w:r>
      <w:r w:rsidRPr="005353B0">
        <w:rPr>
          <w:color w:val="000000"/>
          <w:sz w:val="28"/>
          <w:szCs w:val="28"/>
        </w:rPr>
        <w:t xml:space="preserve"> освіти</w:t>
      </w:r>
      <w:r w:rsidRPr="005353B0">
        <w:rPr>
          <w:sz w:val="28"/>
          <w:szCs w:val="28"/>
        </w:rPr>
        <w:t xml:space="preserve"> виконавчого комітету Кременчуцької міської ради </w:t>
      </w:r>
      <w:r w:rsidRPr="005353B0">
        <w:rPr>
          <w:color w:val="000000"/>
          <w:sz w:val="28"/>
          <w:szCs w:val="28"/>
        </w:rPr>
        <w:t>Полтавської області.</w:t>
      </w:r>
    </w:p>
    <w:p w:rsidR="00BC2166" w:rsidRPr="005353B0" w:rsidRDefault="00BC2166" w:rsidP="005353B0">
      <w:pPr>
        <w:tabs>
          <w:tab w:val="num" w:pos="0"/>
        </w:tabs>
        <w:spacing w:after="0" w:line="240" w:lineRule="auto"/>
        <w:ind w:firstLine="709"/>
        <w:jc w:val="both"/>
        <w:rPr>
          <w:rFonts w:ascii="Times New Roman" w:hAnsi="Times New Roman"/>
          <w:b/>
          <w:spacing w:val="-1"/>
          <w:sz w:val="28"/>
          <w:szCs w:val="28"/>
          <w:lang w:val="uk-UA"/>
        </w:rPr>
      </w:pPr>
      <w:r w:rsidRPr="005353B0">
        <w:rPr>
          <w:rFonts w:ascii="Times New Roman" w:hAnsi="Times New Roman"/>
          <w:b/>
          <w:spacing w:val="-1"/>
          <w:sz w:val="28"/>
          <w:szCs w:val="28"/>
          <w:lang w:val="uk-UA"/>
        </w:rPr>
        <w:t xml:space="preserve"> </w:t>
      </w:r>
    </w:p>
    <w:p w:rsidR="00BC2166" w:rsidRPr="005353B0" w:rsidRDefault="00BC2166" w:rsidP="00003589">
      <w:pPr>
        <w:pStyle w:val="rvps7"/>
        <w:spacing w:before="0" w:beforeAutospacing="0" w:after="0" w:afterAutospacing="0"/>
        <w:ind w:firstLine="709"/>
        <w:jc w:val="center"/>
        <w:rPr>
          <w:rStyle w:val="rvts15"/>
          <w:b/>
          <w:bCs/>
          <w:caps/>
          <w:color w:val="000000"/>
          <w:sz w:val="28"/>
          <w:szCs w:val="28"/>
        </w:rPr>
      </w:pPr>
      <w:r w:rsidRPr="005353B0">
        <w:rPr>
          <w:b/>
          <w:bCs/>
          <w:color w:val="000000"/>
          <w:sz w:val="28"/>
          <w:szCs w:val="28"/>
        </w:rPr>
        <w:t>VI</w:t>
      </w:r>
      <w:r w:rsidRPr="005353B0">
        <w:rPr>
          <w:b/>
          <w:bCs/>
          <w:caps/>
          <w:sz w:val="28"/>
          <w:szCs w:val="28"/>
        </w:rPr>
        <w:t>.</w:t>
      </w:r>
      <w:r w:rsidRPr="005353B0">
        <w:rPr>
          <w:b/>
          <w:bCs/>
          <w:caps/>
          <w:color w:val="000000"/>
          <w:sz w:val="28"/>
          <w:szCs w:val="28"/>
        </w:rPr>
        <w:t xml:space="preserve"> </w:t>
      </w:r>
      <w:r w:rsidRPr="005353B0">
        <w:rPr>
          <w:rStyle w:val="rvts15"/>
          <w:b/>
          <w:bCs/>
          <w:caps/>
          <w:color w:val="000000"/>
          <w:sz w:val="28"/>
          <w:szCs w:val="28"/>
        </w:rPr>
        <w:t>Міжнародне співробітництво</w:t>
      </w:r>
    </w:p>
    <w:p w:rsidR="00BC2166" w:rsidRPr="005353B0" w:rsidRDefault="00BC2166" w:rsidP="005353B0">
      <w:pPr>
        <w:pStyle w:val="rvps7"/>
        <w:spacing w:before="0" w:beforeAutospacing="0" w:after="0" w:afterAutospacing="0"/>
        <w:ind w:firstLine="709"/>
        <w:jc w:val="both"/>
        <w:rPr>
          <w:color w:val="000000"/>
          <w:sz w:val="28"/>
          <w:szCs w:val="28"/>
        </w:rPr>
      </w:pPr>
    </w:p>
    <w:p w:rsidR="00BC2166" w:rsidRPr="005353B0" w:rsidRDefault="00BC2166" w:rsidP="005353B0">
      <w:pPr>
        <w:spacing w:after="0" w:line="240" w:lineRule="auto"/>
        <w:ind w:firstLine="709"/>
        <w:jc w:val="both"/>
        <w:rPr>
          <w:rFonts w:ascii="Times New Roman" w:hAnsi="Times New Roman"/>
          <w:color w:val="000000"/>
          <w:sz w:val="28"/>
          <w:szCs w:val="28"/>
          <w:lang w:val="uk-UA"/>
        </w:rPr>
      </w:pPr>
      <w:bookmarkStart w:id="0" w:name="n74"/>
      <w:bookmarkEnd w:id="0"/>
      <w:r w:rsidRPr="005353B0">
        <w:rPr>
          <w:rFonts w:ascii="Times New Roman" w:hAnsi="Times New Roman"/>
          <w:color w:val="000000"/>
          <w:sz w:val="28"/>
          <w:szCs w:val="28"/>
          <w:lang w:val="uk-UA"/>
        </w:rPr>
        <w:t xml:space="preserve">6.1. </w:t>
      </w:r>
      <w:r w:rsidRPr="005353B0">
        <w:rPr>
          <w:rFonts w:ascii="Times New Roman" w:hAnsi="Times New Roman"/>
          <w:sz w:val="28"/>
          <w:szCs w:val="28"/>
          <w:lang w:val="uk-UA"/>
        </w:rPr>
        <w:t>Центр</w:t>
      </w:r>
      <w:r w:rsidRPr="005353B0">
        <w:rPr>
          <w:rFonts w:ascii="Times New Roman" w:hAnsi="Times New Roman"/>
          <w:color w:val="000000"/>
          <w:sz w:val="28"/>
          <w:szCs w:val="28"/>
          <w:lang w:val="uk-UA"/>
        </w:rPr>
        <w:t xml:space="preserve"> має право укладати угоди і договори про співробітництво, встановлювати прямі зв’язки з відповідними центрами, закладами освіти, науковими установами, підприємствами, організаціями, відомствами, фондами, товариствами, окремими громадянами як на території України, так і за її межами відповідно до законодавства та міжнародних договорів.</w:t>
      </w:r>
    </w:p>
    <w:p w:rsidR="00BC2166" w:rsidRPr="005353B0" w:rsidRDefault="00BC2166" w:rsidP="005353B0">
      <w:pPr>
        <w:spacing w:after="0" w:line="240" w:lineRule="auto"/>
        <w:ind w:firstLine="709"/>
        <w:jc w:val="both"/>
        <w:rPr>
          <w:rFonts w:ascii="Times New Roman" w:hAnsi="Times New Roman"/>
          <w:color w:val="000000"/>
          <w:sz w:val="28"/>
          <w:szCs w:val="28"/>
          <w:lang w:val="uk-UA"/>
        </w:rPr>
      </w:pPr>
      <w:bookmarkStart w:id="1" w:name="n75"/>
      <w:bookmarkEnd w:id="1"/>
      <w:r w:rsidRPr="005353B0">
        <w:rPr>
          <w:rFonts w:ascii="Times New Roman" w:hAnsi="Times New Roman"/>
          <w:sz w:val="28"/>
          <w:szCs w:val="28"/>
          <w:lang w:val="uk-UA"/>
        </w:rPr>
        <w:t xml:space="preserve">6.2. Центр має право </w:t>
      </w:r>
      <w:r w:rsidRPr="005353B0">
        <w:rPr>
          <w:rFonts w:ascii="Times New Roman" w:hAnsi="Times New Roman"/>
          <w:sz w:val="28"/>
          <w:szCs w:val="28"/>
          <w:lang w:val="uk-UA" w:eastAsia="uk-UA"/>
        </w:rPr>
        <w:t xml:space="preserve">проводити у встановленому порядку спільні заходи (конференції, семінари) </w:t>
      </w:r>
      <w:r w:rsidRPr="005353B0">
        <w:rPr>
          <w:rFonts w:ascii="Times New Roman" w:hAnsi="Times New Roman"/>
          <w:sz w:val="28"/>
          <w:szCs w:val="28"/>
          <w:lang w:val="uk-UA"/>
        </w:rPr>
        <w:t xml:space="preserve">з іноземними організаціями, фондами, товариствами </w:t>
      </w:r>
      <w:r w:rsidRPr="005353B0">
        <w:rPr>
          <w:rFonts w:ascii="Times New Roman" w:hAnsi="Times New Roman"/>
          <w:sz w:val="28"/>
          <w:szCs w:val="28"/>
          <w:lang w:val="uk-UA" w:eastAsia="uk-UA"/>
        </w:rPr>
        <w:t xml:space="preserve">з теорії та практики психології і соціальної роботи </w:t>
      </w:r>
      <w:r w:rsidRPr="005353B0">
        <w:rPr>
          <w:rFonts w:ascii="Times New Roman" w:hAnsi="Times New Roman"/>
          <w:color w:val="000000"/>
          <w:sz w:val="28"/>
          <w:szCs w:val="28"/>
          <w:lang w:val="uk-UA"/>
        </w:rPr>
        <w:t>відповідно до чинного законодавства.</w:t>
      </w:r>
    </w:p>
    <w:p w:rsidR="00BC2166" w:rsidRPr="005353B0" w:rsidRDefault="00BC2166" w:rsidP="005353B0">
      <w:pPr>
        <w:spacing w:after="0" w:line="240" w:lineRule="auto"/>
        <w:ind w:firstLine="709"/>
        <w:jc w:val="both"/>
        <w:rPr>
          <w:rFonts w:ascii="Times New Roman" w:hAnsi="Times New Roman"/>
          <w:b/>
          <w:sz w:val="28"/>
          <w:szCs w:val="28"/>
          <w:lang w:val="uk-UA"/>
        </w:rPr>
      </w:pPr>
      <w:r w:rsidRPr="005353B0">
        <w:rPr>
          <w:rFonts w:ascii="Times New Roman" w:hAnsi="Times New Roman"/>
          <w:sz w:val="28"/>
          <w:szCs w:val="28"/>
          <w:lang w:val="uk-UA" w:eastAsia="uk-UA"/>
        </w:rPr>
        <w:t xml:space="preserve"> </w:t>
      </w:r>
    </w:p>
    <w:p w:rsidR="00BC2166" w:rsidRPr="005353B0" w:rsidRDefault="00BC2166" w:rsidP="00003589">
      <w:pPr>
        <w:spacing w:after="0" w:line="240" w:lineRule="auto"/>
        <w:ind w:firstLine="709"/>
        <w:jc w:val="center"/>
        <w:rPr>
          <w:rFonts w:ascii="Times New Roman" w:hAnsi="Times New Roman"/>
          <w:b/>
          <w:bCs/>
          <w:color w:val="000000"/>
          <w:sz w:val="28"/>
          <w:szCs w:val="28"/>
          <w:lang w:val="uk-UA" w:eastAsia="uk-UA"/>
        </w:rPr>
      </w:pPr>
      <w:r w:rsidRPr="005353B0">
        <w:rPr>
          <w:rFonts w:ascii="Times New Roman" w:hAnsi="Times New Roman"/>
          <w:b/>
          <w:bCs/>
          <w:spacing w:val="20"/>
          <w:sz w:val="28"/>
          <w:szCs w:val="28"/>
          <w:lang w:val="uk-UA" w:eastAsia="uk-UA"/>
        </w:rPr>
        <w:t xml:space="preserve">VІІ. </w:t>
      </w:r>
      <w:r w:rsidRPr="005353B0">
        <w:rPr>
          <w:rFonts w:ascii="Times New Roman" w:hAnsi="Times New Roman"/>
          <w:b/>
          <w:bCs/>
          <w:color w:val="000000"/>
          <w:sz w:val="28"/>
          <w:szCs w:val="28"/>
          <w:lang w:val="uk-UA" w:eastAsia="uk-UA"/>
        </w:rPr>
        <w:t>РЕОРГАНІЗАЦІЯ АБО ЛІКВІДАЦІЯ ЦЕНТРУ</w:t>
      </w:r>
    </w:p>
    <w:p w:rsidR="00BC2166" w:rsidRPr="005353B0" w:rsidRDefault="00BC2166" w:rsidP="005353B0">
      <w:pPr>
        <w:tabs>
          <w:tab w:val="num" w:pos="0"/>
        </w:tabs>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 xml:space="preserve">7.1. Припинення дії </w:t>
      </w:r>
      <w:r w:rsidRPr="005353B0">
        <w:rPr>
          <w:rFonts w:ascii="Times New Roman" w:hAnsi="Times New Roman"/>
          <w:sz w:val="28"/>
          <w:szCs w:val="28"/>
          <w:lang w:val="uk-UA" w:eastAsia="ru-RU"/>
        </w:rPr>
        <w:t xml:space="preserve">Центру </w:t>
      </w:r>
      <w:r w:rsidRPr="005353B0">
        <w:rPr>
          <w:rFonts w:ascii="Times New Roman" w:hAnsi="Times New Roman"/>
          <w:sz w:val="28"/>
          <w:szCs w:val="28"/>
          <w:lang w:val="uk-UA"/>
        </w:rPr>
        <w:t xml:space="preserve">здійснюється шляхом його реорганізації (злиття, приєднання,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 </w:t>
      </w:r>
    </w:p>
    <w:p w:rsidR="00BC2166" w:rsidRPr="005353B0" w:rsidRDefault="00BC2166" w:rsidP="005353B0">
      <w:pPr>
        <w:tabs>
          <w:tab w:val="num" w:pos="0"/>
        </w:tabs>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 xml:space="preserve">7.2. Працівникам </w:t>
      </w:r>
      <w:r w:rsidRPr="005353B0">
        <w:rPr>
          <w:rFonts w:ascii="Times New Roman" w:hAnsi="Times New Roman"/>
          <w:sz w:val="28"/>
          <w:szCs w:val="28"/>
          <w:lang w:val="uk-UA" w:eastAsia="ru-RU"/>
        </w:rPr>
        <w:t>Центру</w:t>
      </w:r>
      <w:r w:rsidRPr="005353B0">
        <w:rPr>
          <w:rFonts w:ascii="Times New Roman" w:hAnsi="Times New Roman"/>
          <w:sz w:val="28"/>
          <w:szCs w:val="28"/>
          <w:lang w:val="uk-UA"/>
        </w:rPr>
        <w:t xml:space="preserve">, які звільняються у зв’язку з його реорганізацією чи ліквідацією, гарантується дотримання їх прав та інтересів відповідно до законодавства про працю. </w:t>
      </w:r>
    </w:p>
    <w:p w:rsidR="00BC2166" w:rsidRPr="005353B0" w:rsidRDefault="00BC2166" w:rsidP="005353B0">
      <w:pPr>
        <w:tabs>
          <w:tab w:val="num" w:pos="0"/>
        </w:tabs>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7.3. Центр є таким, що припинив свою діяльність, із дати внесення до Єдиного державного реєстру запису про державну реєстрацію припинення юридичної особи.</w:t>
      </w:r>
    </w:p>
    <w:p w:rsidR="00BC2166" w:rsidRPr="005353B0" w:rsidRDefault="00BC2166" w:rsidP="005353B0">
      <w:pPr>
        <w:tabs>
          <w:tab w:val="num" w:pos="0"/>
        </w:tabs>
        <w:spacing w:after="0" w:line="240" w:lineRule="auto"/>
        <w:ind w:firstLine="709"/>
        <w:jc w:val="both"/>
        <w:rPr>
          <w:rFonts w:ascii="Times New Roman" w:hAnsi="Times New Roman"/>
          <w:sz w:val="28"/>
          <w:szCs w:val="28"/>
          <w:lang w:val="uk-UA"/>
        </w:rPr>
      </w:pPr>
    </w:p>
    <w:p w:rsidR="00BC2166" w:rsidRPr="005353B0" w:rsidRDefault="00BC2166" w:rsidP="00003589">
      <w:pPr>
        <w:tabs>
          <w:tab w:val="num" w:pos="0"/>
        </w:tabs>
        <w:spacing w:after="0" w:line="240" w:lineRule="auto"/>
        <w:ind w:firstLine="709"/>
        <w:jc w:val="center"/>
        <w:rPr>
          <w:rFonts w:ascii="Times New Roman" w:hAnsi="Times New Roman"/>
          <w:b/>
          <w:bCs/>
          <w:sz w:val="28"/>
          <w:szCs w:val="28"/>
          <w:lang w:val="uk-UA" w:eastAsia="ru-RU"/>
        </w:rPr>
      </w:pPr>
      <w:r w:rsidRPr="005353B0">
        <w:rPr>
          <w:rFonts w:ascii="Times New Roman" w:hAnsi="Times New Roman"/>
          <w:b/>
          <w:bCs/>
          <w:spacing w:val="20"/>
          <w:sz w:val="28"/>
          <w:szCs w:val="28"/>
          <w:lang w:val="uk-UA" w:eastAsia="uk-UA"/>
        </w:rPr>
        <w:t xml:space="preserve">VІІІ. </w:t>
      </w:r>
      <w:r w:rsidRPr="005353B0">
        <w:rPr>
          <w:rFonts w:ascii="Times New Roman" w:hAnsi="Times New Roman"/>
          <w:b/>
          <w:bCs/>
          <w:sz w:val="28"/>
          <w:szCs w:val="28"/>
          <w:lang w:val="uk-UA" w:eastAsia="ru-RU"/>
        </w:rPr>
        <w:t>ЗАКЛЮЧНІ ПОЛОЖЕННЯ</w:t>
      </w:r>
    </w:p>
    <w:p w:rsidR="00BC2166" w:rsidRPr="005353B0" w:rsidRDefault="00BC2166" w:rsidP="005353B0">
      <w:pPr>
        <w:tabs>
          <w:tab w:val="num" w:pos="0"/>
        </w:tabs>
        <w:spacing w:after="0" w:line="240" w:lineRule="auto"/>
        <w:ind w:firstLine="709"/>
        <w:jc w:val="both"/>
        <w:rPr>
          <w:rFonts w:ascii="Times New Roman" w:hAnsi="Times New Roman"/>
          <w:sz w:val="28"/>
          <w:szCs w:val="28"/>
          <w:lang w:val="uk-UA" w:eastAsia="ru-RU"/>
        </w:rPr>
      </w:pPr>
      <w:r w:rsidRPr="005353B0">
        <w:rPr>
          <w:rFonts w:ascii="Times New Roman" w:hAnsi="Times New Roman"/>
          <w:sz w:val="28"/>
          <w:szCs w:val="28"/>
          <w:lang w:val="uk-UA" w:eastAsia="ru-RU"/>
        </w:rPr>
        <w:t xml:space="preserve">8.1. Цей Статут набирає чинності з моменту його державної реєстрації відповідно до чинного законодавства України. </w:t>
      </w:r>
    </w:p>
    <w:p w:rsidR="00BC2166" w:rsidRPr="005353B0" w:rsidRDefault="00BC2166" w:rsidP="005353B0">
      <w:pPr>
        <w:tabs>
          <w:tab w:val="num" w:pos="0"/>
        </w:tabs>
        <w:spacing w:after="0" w:line="240" w:lineRule="auto"/>
        <w:ind w:firstLine="709"/>
        <w:jc w:val="both"/>
        <w:rPr>
          <w:rFonts w:ascii="Times New Roman" w:hAnsi="Times New Roman"/>
          <w:sz w:val="28"/>
          <w:szCs w:val="28"/>
          <w:lang w:val="uk-UA" w:eastAsia="ru-RU"/>
        </w:rPr>
      </w:pPr>
      <w:r w:rsidRPr="005353B0">
        <w:rPr>
          <w:rFonts w:ascii="Times New Roman" w:hAnsi="Times New Roman"/>
          <w:sz w:val="28"/>
          <w:szCs w:val="28"/>
          <w:lang w:val="uk-UA" w:eastAsia="ru-RU"/>
        </w:rPr>
        <w:t>8.2. Зміни та доповнення до Статуту вносяться в порядку, визначеному чинним законодавством України, та набувають юридичної сили з моменту їх державної реєстрації.</w:t>
      </w:r>
    </w:p>
    <w:p w:rsidR="00BC2166" w:rsidRPr="005353B0" w:rsidRDefault="00BC2166" w:rsidP="005353B0">
      <w:pPr>
        <w:spacing w:after="0" w:line="240" w:lineRule="auto"/>
        <w:ind w:firstLine="709"/>
        <w:jc w:val="both"/>
        <w:rPr>
          <w:rFonts w:ascii="Times New Roman" w:hAnsi="Times New Roman"/>
          <w:sz w:val="28"/>
          <w:szCs w:val="28"/>
          <w:lang w:val="uk-UA"/>
        </w:rPr>
      </w:pPr>
    </w:p>
    <w:sectPr w:rsidR="00BC2166" w:rsidRPr="005353B0" w:rsidSect="008B2D60">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166" w:rsidRDefault="00BC2166">
      <w:r>
        <w:separator/>
      </w:r>
    </w:p>
  </w:endnote>
  <w:endnote w:type="continuationSeparator" w:id="0">
    <w:p w:rsidR="00BC2166" w:rsidRDefault="00BC21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ntiqua">
    <w:altName w:val="Segoe UI"/>
    <w:panose1 w:val="00000000000000000000"/>
    <w:charset w:val="00"/>
    <w:family w:val="swiss"/>
    <w:notTrueType/>
    <w:pitch w:val="variable"/>
    <w:sig w:usb0="00000003" w:usb1="00000000" w:usb2="00000000" w:usb3="00000000" w:csb0="00000001" w:csb1="00000000"/>
  </w:font>
  <w:font w:name="SimSun">
    <w:altName w:val="§­§°§®§Ц"/>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166" w:rsidRDefault="00BC2166" w:rsidP="00DA5D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2166" w:rsidRDefault="00BC2166" w:rsidP="008B2D6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166" w:rsidRDefault="00BC2166" w:rsidP="00DA5D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BC2166" w:rsidRDefault="00BC2166" w:rsidP="008B2D6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166" w:rsidRDefault="00BC2166">
      <w:r>
        <w:separator/>
      </w:r>
    </w:p>
  </w:footnote>
  <w:footnote w:type="continuationSeparator" w:id="0">
    <w:p w:rsidR="00BC2166" w:rsidRDefault="00BC21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02EE3"/>
    <w:multiLevelType w:val="hybridMultilevel"/>
    <w:tmpl w:val="F3D6062C"/>
    <w:lvl w:ilvl="0" w:tplc="ACB069F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BA87E08"/>
    <w:multiLevelType w:val="multilevel"/>
    <w:tmpl w:val="8B9C437C"/>
    <w:lvl w:ilvl="0">
      <w:start w:val="1"/>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2340"/>
        </w:tabs>
        <w:ind w:left="2340" w:hanging="360"/>
      </w:pPr>
      <w:rPr>
        <w:rFonts w:cs="Times New Roman" w:hint="default"/>
      </w:rPr>
    </w:lvl>
    <w:lvl w:ilvl="2">
      <w:start w:val="1"/>
      <w:numFmt w:val="decimal"/>
      <w:lvlText w:val="%1.%2.%3"/>
      <w:lvlJc w:val="left"/>
      <w:pPr>
        <w:tabs>
          <w:tab w:val="num" w:pos="2400"/>
        </w:tabs>
        <w:ind w:left="2400" w:hanging="720"/>
      </w:pPr>
      <w:rPr>
        <w:rFonts w:cs="Times New Roman" w:hint="default"/>
      </w:rPr>
    </w:lvl>
    <w:lvl w:ilvl="3">
      <w:start w:val="1"/>
      <w:numFmt w:val="decimal"/>
      <w:lvlText w:val="%1.%2.%3.%4"/>
      <w:lvlJc w:val="left"/>
      <w:pPr>
        <w:tabs>
          <w:tab w:val="num" w:pos="3600"/>
        </w:tabs>
        <w:ind w:left="3600" w:hanging="1080"/>
      </w:pPr>
      <w:rPr>
        <w:rFonts w:cs="Times New Roman" w:hint="default"/>
      </w:rPr>
    </w:lvl>
    <w:lvl w:ilvl="4">
      <w:start w:val="1"/>
      <w:numFmt w:val="decimal"/>
      <w:lvlText w:val="%1.%2.%3.%4.%5"/>
      <w:lvlJc w:val="left"/>
      <w:pPr>
        <w:tabs>
          <w:tab w:val="num" w:pos="4440"/>
        </w:tabs>
        <w:ind w:left="4440" w:hanging="1080"/>
      </w:pPr>
      <w:rPr>
        <w:rFonts w:cs="Times New Roman" w:hint="default"/>
      </w:rPr>
    </w:lvl>
    <w:lvl w:ilvl="5">
      <w:start w:val="1"/>
      <w:numFmt w:val="decimal"/>
      <w:lvlText w:val="%1.%2.%3.%4.%5.%6"/>
      <w:lvlJc w:val="left"/>
      <w:pPr>
        <w:tabs>
          <w:tab w:val="num" w:pos="5640"/>
        </w:tabs>
        <w:ind w:left="5640" w:hanging="144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680"/>
        </w:tabs>
        <w:ind w:left="7680" w:hanging="1800"/>
      </w:pPr>
      <w:rPr>
        <w:rFonts w:cs="Times New Roman" w:hint="default"/>
      </w:rPr>
    </w:lvl>
    <w:lvl w:ilvl="8">
      <w:start w:val="1"/>
      <w:numFmt w:val="decimal"/>
      <w:lvlText w:val="%1.%2.%3.%4.%5.%6.%7.%8.%9"/>
      <w:lvlJc w:val="left"/>
      <w:pPr>
        <w:tabs>
          <w:tab w:val="num" w:pos="8880"/>
        </w:tabs>
        <w:ind w:left="8880" w:hanging="2160"/>
      </w:pPr>
      <w:rPr>
        <w:rFonts w:cs="Times New Roman" w:hint="default"/>
      </w:rPr>
    </w:lvl>
  </w:abstractNum>
  <w:abstractNum w:abstractNumId="2">
    <w:nsid w:val="737806B4"/>
    <w:multiLevelType w:val="multilevel"/>
    <w:tmpl w:val="6AE4132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6514"/>
    <w:rsid w:val="0000048E"/>
    <w:rsid w:val="00000597"/>
    <w:rsid w:val="00000631"/>
    <w:rsid w:val="0000266C"/>
    <w:rsid w:val="0000286D"/>
    <w:rsid w:val="00003589"/>
    <w:rsid w:val="00003718"/>
    <w:rsid w:val="000049E7"/>
    <w:rsid w:val="00004E58"/>
    <w:rsid w:val="00005360"/>
    <w:rsid w:val="00005571"/>
    <w:rsid w:val="000063E0"/>
    <w:rsid w:val="00006FF9"/>
    <w:rsid w:val="0001074A"/>
    <w:rsid w:val="000107D8"/>
    <w:rsid w:val="00010A47"/>
    <w:rsid w:val="00011002"/>
    <w:rsid w:val="0001258D"/>
    <w:rsid w:val="00014072"/>
    <w:rsid w:val="00014970"/>
    <w:rsid w:val="00014BC4"/>
    <w:rsid w:val="00014E71"/>
    <w:rsid w:val="00015263"/>
    <w:rsid w:val="0001530D"/>
    <w:rsid w:val="00015B82"/>
    <w:rsid w:val="0001662B"/>
    <w:rsid w:val="00016715"/>
    <w:rsid w:val="00016D2A"/>
    <w:rsid w:val="00017E53"/>
    <w:rsid w:val="00020068"/>
    <w:rsid w:val="000202F6"/>
    <w:rsid w:val="00020ED9"/>
    <w:rsid w:val="0002159A"/>
    <w:rsid w:val="00021B6A"/>
    <w:rsid w:val="000225EA"/>
    <w:rsid w:val="00022CFD"/>
    <w:rsid w:val="0002388C"/>
    <w:rsid w:val="000242FD"/>
    <w:rsid w:val="0002521D"/>
    <w:rsid w:val="00025835"/>
    <w:rsid w:val="00026CC4"/>
    <w:rsid w:val="00030006"/>
    <w:rsid w:val="000305B1"/>
    <w:rsid w:val="0003095D"/>
    <w:rsid w:val="00030A0F"/>
    <w:rsid w:val="00030B2D"/>
    <w:rsid w:val="00032FEB"/>
    <w:rsid w:val="0003327A"/>
    <w:rsid w:val="00033504"/>
    <w:rsid w:val="00033555"/>
    <w:rsid w:val="000336F2"/>
    <w:rsid w:val="00033C41"/>
    <w:rsid w:val="00033FC5"/>
    <w:rsid w:val="000345C6"/>
    <w:rsid w:val="00034EA6"/>
    <w:rsid w:val="000358B4"/>
    <w:rsid w:val="00036536"/>
    <w:rsid w:val="00036792"/>
    <w:rsid w:val="00036C46"/>
    <w:rsid w:val="00036E80"/>
    <w:rsid w:val="000374D3"/>
    <w:rsid w:val="00037B16"/>
    <w:rsid w:val="00040391"/>
    <w:rsid w:val="000404EB"/>
    <w:rsid w:val="0004082D"/>
    <w:rsid w:val="000416B2"/>
    <w:rsid w:val="00042C38"/>
    <w:rsid w:val="000446B9"/>
    <w:rsid w:val="00044CD9"/>
    <w:rsid w:val="00045367"/>
    <w:rsid w:val="000457DE"/>
    <w:rsid w:val="00045A00"/>
    <w:rsid w:val="00045AA4"/>
    <w:rsid w:val="00047589"/>
    <w:rsid w:val="00047767"/>
    <w:rsid w:val="00047BD2"/>
    <w:rsid w:val="000505E2"/>
    <w:rsid w:val="00050922"/>
    <w:rsid w:val="00051820"/>
    <w:rsid w:val="00052411"/>
    <w:rsid w:val="00052BB8"/>
    <w:rsid w:val="00052F50"/>
    <w:rsid w:val="00052F6E"/>
    <w:rsid w:val="000535EE"/>
    <w:rsid w:val="00053EB2"/>
    <w:rsid w:val="00054A55"/>
    <w:rsid w:val="00054AEA"/>
    <w:rsid w:val="000550A3"/>
    <w:rsid w:val="000561A6"/>
    <w:rsid w:val="000571A0"/>
    <w:rsid w:val="00057513"/>
    <w:rsid w:val="000576CB"/>
    <w:rsid w:val="00057B68"/>
    <w:rsid w:val="00060560"/>
    <w:rsid w:val="000608DF"/>
    <w:rsid w:val="00060C93"/>
    <w:rsid w:val="00061ED6"/>
    <w:rsid w:val="000622F7"/>
    <w:rsid w:val="000627D3"/>
    <w:rsid w:val="00062C5A"/>
    <w:rsid w:val="00063044"/>
    <w:rsid w:val="000639A6"/>
    <w:rsid w:val="00063E6C"/>
    <w:rsid w:val="000657D0"/>
    <w:rsid w:val="000663C4"/>
    <w:rsid w:val="000664B6"/>
    <w:rsid w:val="00066580"/>
    <w:rsid w:val="00066D9B"/>
    <w:rsid w:val="00066F08"/>
    <w:rsid w:val="00067C63"/>
    <w:rsid w:val="00067CAD"/>
    <w:rsid w:val="00067EC5"/>
    <w:rsid w:val="000708B6"/>
    <w:rsid w:val="000710AA"/>
    <w:rsid w:val="00071AE7"/>
    <w:rsid w:val="00071E49"/>
    <w:rsid w:val="00072195"/>
    <w:rsid w:val="000722AF"/>
    <w:rsid w:val="00072306"/>
    <w:rsid w:val="00072BB8"/>
    <w:rsid w:val="00073EE4"/>
    <w:rsid w:val="000740EB"/>
    <w:rsid w:val="0007634B"/>
    <w:rsid w:val="00076506"/>
    <w:rsid w:val="000768CA"/>
    <w:rsid w:val="00076EC0"/>
    <w:rsid w:val="000772C8"/>
    <w:rsid w:val="00077659"/>
    <w:rsid w:val="00077952"/>
    <w:rsid w:val="00077C59"/>
    <w:rsid w:val="00080D2A"/>
    <w:rsid w:val="00080E1A"/>
    <w:rsid w:val="0008255E"/>
    <w:rsid w:val="00082E76"/>
    <w:rsid w:val="0008324A"/>
    <w:rsid w:val="00083301"/>
    <w:rsid w:val="00083835"/>
    <w:rsid w:val="000846AC"/>
    <w:rsid w:val="000852AA"/>
    <w:rsid w:val="000855D3"/>
    <w:rsid w:val="0008591C"/>
    <w:rsid w:val="00086135"/>
    <w:rsid w:val="0008614F"/>
    <w:rsid w:val="00087F0E"/>
    <w:rsid w:val="00087F91"/>
    <w:rsid w:val="000900CE"/>
    <w:rsid w:val="000901D6"/>
    <w:rsid w:val="000906F6"/>
    <w:rsid w:val="000910AD"/>
    <w:rsid w:val="00092234"/>
    <w:rsid w:val="0009260C"/>
    <w:rsid w:val="0009295D"/>
    <w:rsid w:val="00093054"/>
    <w:rsid w:val="00093060"/>
    <w:rsid w:val="00093807"/>
    <w:rsid w:val="00093A69"/>
    <w:rsid w:val="000953F6"/>
    <w:rsid w:val="000957AF"/>
    <w:rsid w:val="00095F5E"/>
    <w:rsid w:val="0009608D"/>
    <w:rsid w:val="00097BF1"/>
    <w:rsid w:val="00097EFC"/>
    <w:rsid w:val="00097F1C"/>
    <w:rsid w:val="00097F8E"/>
    <w:rsid w:val="000A0589"/>
    <w:rsid w:val="000A0966"/>
    <w:rsid w:val="000A15C3"/>
    <w:rsid w:val="000A2C19"/>
    <w:rsid w:val="000A3C3F"/>
    <w:rsid w:val="000A3FD9"/>
    <w:rsid w:val="000A41D2"/>
    <w:rsid w:val="000A44CA"/>
    <w:rsid w:val="000A46B2"/>
    <w:rsid w:val="000A54CC"/>
    <w:rsid w:val="000A6DC7"/>
    <w:rsid w:val="000A7397"/>
    <w:rsid w:val="000B0B18"/>
    <w:rsid w:val="000B12AB"/>
    <w:rsid w:val="000B204B"/>
    <w:rsid w:val="000B2C95"/>
    <w:rsid w:val="000B354E"/>
    <w:rsid w:val="000B56A9"/>
    <w:rsid w:val="000B5B71"/>
    <w:rsid w:val="000B5D89"/>
    <w:rsid w:val="000B6477"/>
    <w:rsid w:val="000B7153"/>
    <w:rsid w:val="000B74C5"/>
    <w:rsid w:val="000C0C37"/>
    <w:rsid w:val="000C0CFB"/>
    <w:rsid w:val="000C13E4"/>
    <w:rsid w:val="000C174D"/>
    <w:rsid w:val="000C17F7"/>
    <w:rsid w:val="000C1B84"/>
    <w:rsid w:val="000C3553"/>
    <w:rsid w:val="000C37BF"/>
    <w:rsid w:val="000C3FD6"/>
    <w:rsid w:val="000C47DB"/>
    <w:rsid w:val="000C5921"/>
    <w:rsid w:val="000C632E"/>
    <w:rsid w:val="000C6B94"/>
    <w:rsid w:val="000C6E0D"/>
    <w:rsid w:val="000D0C2F"/>
    <w:rsid w:val="000D16D0"/>
    <w:rsid w:val="000D29F0"/>
    <w:rsid w:val="000D3A98"/>
    <w:rsid w:val="000D4787"/>
    <w:rsid w:val="000D58C5"/>
    <w:rsid w:val="000D5DA2"/>
    <w:rsid w:val="000D6042"/>
    <w:rsid w:val="000E1B44"/>
    <w:rsid w:val="000E1D86"/>
    <w:rsid w:val="000E23EF"/>
    <w:rsid w:val="000E4B97"/>
    <w:rsid w:val="000E573B"/>
    <w:rsid w:val="000E59CB"/>
    <w:rsid w:val="000E5EB1"/>
    <w:rsid w:val="000E5FB8"/>
    <w:rsid w:val="000E6750"/>
    <w:rsid w:val="000E67BE"/>
    <w:rsid w:val="000F004C"/>
    <w:rsid w:val="000F0783"/>
    <w:rsid w:val="000F0B44"/>
    <w:rsid w:val="000F11AC"/>
    <w:rsid w:val="000F1B5F"/>
    <w:rsid w:val="000F2476"/>
    <w:rsid w:val="000F26F4"/>
    <w:rsid w:val="000F289A"/>
    <w:rsid w:val="000F290E"/>
    <w:rsid w:val="000F2DA2"/>
    <w:rsid w:val="000F308C"/>
    <w:rsid w:val="000F3A37"/>
    <w:rsid w:val="000F3E92"/>
    <w:rsid w:val="000F4648"/>
    <w:rsid w:val="000F46AB"/>
    <w:rsid w:val="000F47B4"/>
    <w:rsid w:val="000F4AD2"/>
    <w:rsid w:val="000F5286"/>
    <w:rsid w:val="000F6043"/>
    <w:rsid w:val="000F604F"/>
    <w:rsid w:val="000F6C85"/>
    <w:rsid w:val="000F744E"/>
    <w:rsid w:val="00100090"/>
    <w:rsid w:val="0010041E"/>
    <w:rsid w:val="00100B63"/>
    <w:rsid w:val="001010C3"/>
    <w:rsid w:val="001013EC"/>
    <w:rsid w:val="001016D5"/>
    <w:rsid w:val="00101A1E"/>
    <w:rsid w:val="00102A2A"/>
    <w:rsid w:val="00102A93"/>
    <w:rsid w:val="0010449F"/>
    <w:rsid w:val="00105E0A"/>
    <w:rsid w:val="00106843"/>
    <w:rsid w:val="00106E90"/>
    <w:rsid w:val="0010739E"/>
    <w:rsid w:val="001101E1"/>
    <w:rsid w:val="00110677"/>
    <w:rsid w:val="0011099A"/>
    <w:rsid w:val="00110AFE"/>
    <w:rsid w:val="001110DA"/>
    <w:rsid w:val="00111321"/>
    <w:rsid w:val="00112542"/>
    <w:rsid w:val="00112799"/>
    <w:rsid w:val="0011598B"/>
    <w:rsid w:val="00115E6D"/>
    <w:rsid w:val="00116A23"/>
    <w:rsid w:val="001173FD"/>
    <w:rsid w:val="0012131F"/>
    <w:rsid w:val="00121E40"/>
    <w:rsid w:val="00122511"/>
    <w:rsid w:val="001227FB"/>
    <w:rsid w:val="001231AB"/>
    <w:rsid w:val="00123A39"/>
    <w:rsid w:val="00125191"/>
    <w:rsid w:val="001252DC"/>
    <w:rsid w:val="00125932"/>
    <w:rsid w:val="00126E77"/>
    <w:rsid w:val="00127468"/>
    <w:rsid w:val="0013076F"/>
    <w:rsid w:val="00131B18"/>
    <w:rsid w:val="001320F7"/>
    <w:rsid w:val="001321B9"/>
    <w:rsid w:val="001321D1"/>
    <w:rsid w:val="001328E3"/>
    <w:rsid w:val="00133720"/>
    <w:rsid w:val="00133843"/>
    <w:rsid w:val="00133FB2"/>
    <w:rsid w:val="001342DE"/>
    <w:rsid w:val="00134558"/>
    <w:rsid w:val="00134D3A"/>
    <w:rsid w:val="001351DE"/>
    <w:rsid w:val="001353F4"/>
    <w:rsid w:val="00135603"/>
    <w:rsid w:val="001357F0"/>
    <w:rsid w:val="00135B71"/>
    <w:rsid w:val="0013651F"/>
    <w:rsid w:val="00137360"/>
    <w:rsid w:val="0013760B"/>
    <w:rsid w:val="001377C4"/>
    <w:rsid w:val="00140353"/>
    <w:rsid w:val="001406BD"/>
    <w:rsid w:val="00141F24"/>
    <w:rsid w:val="0014209B"/>
    <w:rsid w:val="00143F48"/>
    <w:rsid w:val="00144FE6"/>
    <w:rsid w:val="001451ED"/>
    <w:rsid w:val="001457B1"/>
    <w:rsid w:val="00145861"/>
    <w:rsid w:val="00145F82"/>
    <w:rsid w:val="001476E0"/>
    <w:rsid w:val="00150388"/>
    <w:rsid w:val="00150F7F"/>
    <w:rsid w:val="001511B7"/>
    <w:rsid w:val="00151A9C"/>
    <w:rsid w:val="00152DF0"/>
    <w:rsid w:val="00152E03"/>
    <w:rsid w:val="00152F01"/>
    <w:rsid w:val="0015320C"/>
    <w:rsid w:val="00153452"/>
    <w:rsid w:val="00153CE0"/>
    <w:rsid w:val="00154960"/>
    <w:rsid w:val="001549AA"/>
    <w:rsid w:val="001551DC"/>
    <w:rsid w:val="001557D7"/>
    <w:rsid w:val="00155DA6"/>
    <w:rsid w:val="00156641"/>
    <w:rsid w:val="00156B52"/>
    <w:rsid w:val="00157A3A"/>
    <w:rsid w:val="001604B2"/>
    <w:rsid w:val="00160A4E"/>
    <w:rsid w:val="001617E3"/>
    <w:rsid w:val="00161D79"/>
    <w:rsid w:val="00161EE9"/>
    <w:rsid w:val="00162451"/>
    <w:rsid w:val="00162EED"/>
    <w:rsid w:val="001639D7"/>
    <w:rsid w:val="00163AAB"/>
    <w:rsid w:val="001640F5"/>
    <w:rsid w:val="001649D8"/>
    <w:rsid w:val="00165FA8"/>
    <w:rsid w:val="00166143"/>
    <w:rsid w:val="0016682E"/>
    <w:rsid w:val="001674F4"/>
    <w:rsid w:val="001675D3"/>
    <w:rsid w:val="00170202"/>
    <w:rsid w:val="0017052A"/>
    <w:rsid w:val="0017064D"/>
    <w:rsid w:val="001707A2"/>
    <w:rsid w:val="00170B87"/>
    <w:rsid w:val="00170C8A"/>
    <w:rsid w:val="0017120C"/>
    <w:rsid w:val="0017143F"/>
    <w:rsid w:val="001715F5"/>
    <w:rsid w:val="00171CF1"/>
    <w:rsid w:val="00171FFA"/>
    <w:rsid w:val="00173019"/>
    <w:rsid w:val="001730E2"/>
    <w:rsid w:val="00173EA8"/>
    <w:rsid w:val="001745C6"/>
    <w:rsid w:val="001747F8"/>
    <w:rsid w:val="00174B25"/>
    <w:rsid w:val="00174DC0"/>
    <w:rsid w:val="00175DA5"/>
    <w:rsid w:val="001760AC"/>
    <w:rsid w:val="00176732"/>
    <w:rsid w:val="0017699A"/>
    <w:rsid w:val="00176E63"/>
    <w:rsid w:val="00176F0E"/>
    <w:rsid w:val="00176F64"/>
    <w:rsid w:val="0017766B"/>
    <w:rsid w:val="001776C4"/>
    <w:rsid w:val="0018088D"/>
    <w:rsid w:val="001816FE"/>
    <w:rsid w:val="00182E60"/>
    <w:rsid w:val="001835E9"/>
    <w:rsid w:val="00183893"/>
    <w:rsid w:val="0018424D"/>
    <w:rsid w:val="0018465A"/>
    <w:rsid w:val="00184D95"/>
    <w:rsid w:val="0018507E"/>
    <w:rsid w:val="001850EE"/>
    <w:rsid w:val="00185210"/>
    <w:rsid w:val="00185688"/>
    <w:rsid w:val="00185BCB"/>
    <w:rsid w:val="00185FA9"/>
    <w:rsid w:val="001866DF"/>
    <w:rsid w:val="00186E37"/>
    <w:rsid w:val="00187F7C"/>
    <w:rsid w:val="00190651"/>
    <w:rsid w:val="001915FC"/>
    <w:rsid w:val="0019168A"/>
    <w:rsid w:val="001925A0"/>
    <w:rsid w:val="001932D1"/>
    <w:rsid w:val="00193514"/>
    <w:rsid w:val="00193D3A"/>
    <w:rsid w:val="00194D9D"/>
    <w:rsid w:val="0019557B"/>
    <w:rsid w:val="0019599F"/>
    <w:rsid w:val="00196F01"/>
    <w:rsid w:val="001972B5"/>
    <w:rsid w:val="00197BF3"/>
    <w:rsid w:val="001A05FB"/>
    <w:rsid w:val="001A0D65"/>
    <w:rsid w:val="001A128A"/>
    <w:rsid w:val="001A16F6"/>
    <w:rsid w:val="001A18E2"/>
    <w:rsid w:val="001A2041"/>
    <w:rsid w:val="001A2B08"/>
    <w:rsid w:val="001A2E29"/>
    <w:rsid w:val="001A30C6"/>
    <w:rsid w:val="001A3627"/>
    <w:rsid w:val="001A3F74"/>
    <w:rsid w:val="001A5D2B"/>
    <w:rsid w:val="001A5FFE"/>
    <w:rsid w:val="001A67E8"/>
    <w:rsid w:val="001A6D79"/>
    <w:rsid w:val="001A7487"/>
    <w:rsid w:val="001A7703"/>
    <w:rsid w:val="001A7B34"/>
    <w:rsid w:val="001B10BB"/>
    <w:rsid w:val="001B11AB"/>
    <w:rsid w:val="001B1A72"/>
    <w:rsid w:val="001B20F5"/>
    <w:rsid w:val="001B276C"/>
    <w:rsid w:val="001B2943"/>
    <w:rsid w:val="001B2A7B"/>
    <w:rsid w:val="001B2D3F"/>
    <w:rsid w:val="001B3196"/>
    <w:rsid w:val="001B4A36"/>
    <w:rsid w:val="001B52A6"/>
    <w:rsid w:val="001B53AD"/>
    <w:rsid w:val="001B5D58"/>
    <w:rsid w:val="001B5DAB"/>
    <w:rsid w:val="001B6D32"/>
    <w:rsid w:val="001B70BC"/>
    <w:rsid w:val="001B7F7B"/>
    <w:rsid w:val="001C027E"/>
    <w:rsid w:val="001C0A05"/>
    <w:rsid w:val="001C382E"/>
    <w:rsid w:val="001C394A"/>
    <w:rsid w:val="001C41B4"/>
    <w:rsid w:val="001C4299"/>
    <w:rsid w:val="001C429E"/>
    <w:rsid w:val="001C4D9C"/>
    <w:rsid w:val="001C4E36"/>
    <w:rsid w:val="001C50AA"/>
    <w:rsid w:val="001C52CF"/>
    <w:rsid w:val="001C5811"/>
    <w:rsid w:val="001C6B59"/>
    <w:rsid w:val="001C6C29"/>
    <w:rsid w:val="001C6CE8"/>
    <w:rsid w:val="001D035C"/>
    <w:rsid w:val="001D083D"/>
    <w:rsid w:val="001D0D72"/>
    <w:rsid w:val="001D11C8"/>
    <w:rsid w:val="001D1B39"/>
    <w:rsid w:val="001D1F6C"/>
    <w:rsid w:val="001D319C"/>
    <w:rsid w:val="001D3AC8"/>
    <w:rsid w:val="001D3CB8"/>
    <w:rsid w:val="001D41F3"/>
    <w:rsid w:val="001D539C"/>
    <w:rsid w:val="001D547D"/>
    <w:rsid w:val="001D5871"/>
    <w:rsid w:val="001D58B7"/>
    <w:rsid w:val="001D6D42"/>
    <w:rsid w:val="001D7320"/>
    <w:rsid w:val="001D765F"/>
    <w:rsid w:val="001D7DD6"/>
    <w:rsid w:val="001E01F3"/>
    <w:rsid w:val="001E0A42"/>
    <w:rsid w:val="001E0EAF"/>
    <w:rsid w:val="001E1437"/>
    <w:rsid w:val="001E1ADC"/>
    <w:rsid w:val="001E1E77"/>
    <w:rsid w:val="001E45F2"/>
    <w:rsid w:val="001E46A1"/>
    <w:rsid w:val="001E5E20"/>
    <w:rsid w:val="001E6941"/>
    <w:rsid w:val="001E7002"/>
    <w:rsid w:val="001E729B"/>
    <w:rsid w:val="001E74E8"/>
    <w:rsid w:val="001E7CC0"/>
    <w:rsid w:val="001F0702"/>
    <w:rsid w:val="001F0AD7"/>
    <w:rsid w:val="001F0E50"/>
    <w:rsid w:val="001F0F53"/>
    <w:rsid w:val="001F108E"/>
    <w:rsid w:val="001F1EF6"/>
    <w:rsid w:val="001F2C9A"/>
    <w:rsid w:val="001F32F6"/>
    <w:rsid w:val="001F3300"/>
    <w:rsid w:val="001F3501"/>
    <w:rsid w:val="001F39AE"/>
    <w:rsid w:val="001F4629"/>
    <w:rsid w:val="001F4B2A"/>
    <w:rsid w:val="001F4C4C"/>
    <w:rsid w:val="001F65F0"/>
    <w:rsid w:val="001F7352"/>
    <w:rsid w:val="001F73CB"/>
    <w:rsid w:val="001F75AB"/>
    <w:rsid w:val="001F7DF2"/>
    <w:rsid w:val="002001EB"/>
    <w:rsid w:val="00200666"/>
    <w:rsid w:val="00200C79"/>
    <w:rsid w:val="0020348A"/>
    <w:rsid w:val="002042AC"/>
    <w:rsid w:val="00204546"/>
    <w:rsid w:val="002057AE"/>
    <w:rsid w:val="00205883"/>
    <w:rsid w:val="00205E53"/>
    <w:rsid w:val="00206942"/>
    <w:rsid w:val="0020774A"/>
    <w:rsid w:val="00207DC4"/>
    <w:rsid w:val="00210138"/>
    <w:rsid w:val="00210343"/>
    <w:rsid w:val="00210ABC"/>
    <w:rsid w:val="00210E59"/>
    <w:rsid w:val="00211535"/>
    <w:rsid w:val="0021156B"/>
    <w:rsid w:val="002118EA"/>
    <w:rsid w:val="0021343D"/>
    <w:rsid w:val="00213F9C"/>
    <w:rsid w:val="00214C97"/>
    <w:rsid w:val="00214CAB"/>
    <w:rsid w:val="00214E35"/>
    <w:rsid w:val="00215560"/>
    <w:rsid w:val="002156AE"/>
    <w:rsid w:val="00215FE9"/>
    <w:rsid w:val="0021614C"/>
    <w:rsid w:val="0021685B"/>
    <w:rsid w:val="00216AB6"/>
    <w:rsid w:val="00216BD4"/>
    <w:rsid w:val="0022055D"/>
    <w:rsid w:val="0022088A"/>
    <w:rsid w:val="0022156F"/>
    <w:rsid w:val="00222A3F"/>
    <w:rsid w:val="00222AF7"/>
    <w:rsid w:val="0022351F"/>
    <w:rsid w:val="00223DC9"/>
    <w:rsid w:val="00224580"/>
    <w:rsid w:val="002246E1"/>
    <w:rsid w:val="002257A6"/>
    <w:rsid w:val="00225873"/>
    <w:rsid w:val="00225D42"/>
    <w:rsid w:val="002265C5"/>
    <w:rsid w:val="00226CC1"/>
    <w:rsid w:val="00226FF7"/>
    <w:rsid w:val="002314BC"/>
    <w:rsid w:val="002316A8"/>
    <w:rsid w:val="00231F29"/>
    <w:rsid w:val="00232FD5"/>
    <w:rsid w:val="00233ED7"/>
    <w:rsid w:val="0023526D"/>
    <w:rsid w:val="00236CCB"/>
    <w:rsid w:val="0023763C"/>
    <w:rsid w:val="00237D6B"/>
    <w:rsid w:val="00237DCB"/>
    <w:rsid w:val="002407DF"/>
    <w:rsid w:val="00240D5D"/>
    <w:rsid w:val="0024111F"/>
    <w:rsid w:val="002411FA"/>
    <w:rsid w:val="00241474"/>
    <w:rsid w:val="00242C21"/>
    <w:rsid w:val="0024353E"/>
    <w:rsid w:val="00243782"/>
    <w:rsid w:val="00243A81"/>
    <w:rsid w:val="00244F48"/>
    <w:rsid w:val="0024508D"/>
    <w:rsid w:val="0024535E"/>
    <w:rsid w:val="00245BE0"/>
    <w:rsid w:val="00245D52"/>
    <w:rsid w:val="0024767A"/>
    <w:rsid w:val="00247A0F"/>
    <w:rsid w:val="00247C2E"/>
    <w:rsid w:val="002500F7"/>
    <w:rsid w:val="00252265"/>
    <w:rsid w:val="0025237E"/>
    <w:rsid w:val="002528B4"/>
    <w:rsid w:val="00253473"/>
    <w:rsid w:val="00253CD2"/>
    <w:rsid w:val="00254DAF"/>
    <w:rsid w:val="00254F08"/>
    <w:rsid w:val="0025537F"/>
    <w:rsid w:val="002568D7"/>
    <w:rsid w:val="002571A1"/>
    <w:rsid w:val="002578D9"/>
    <w:rsid w:val="00257A12"/>
    <w:rsid w:val="0026374E"/>
    <w:rsid w:val="00263971"/>
    <w:rsid w:val="002653DD"/>
    <w:rsid w:val="00265480"/>
    <w:rsid w:val="0026589A"/>
    <w:rsid w:val="0026649D"/>
    <w:rsid w:val="00266C09"/>
    <w:rsid w:val="00266C1B"/>
    <w:rsid w:val="002676A9"/>
    <w:rsid w:val="00267D0B"/>
    <w:rsid w:val="0027020D"/>
    <w:rsid w:val="00270222"/>
    <w:rsid w:val="002704D7"/>
    <w:rsid w:val="00270AA5"/>
    <w:rsid w:val="00271A34"/>
    <w:rsid w:val="00272A4E"/>
    <w:rsid w:val="00273095"/>
    <w:rsid w:val="00273882"/>
    <w:rsid w:val="00273E80"/>
    <w:rsid w:val="0027411D"/>
    <w:rsid w:val="002745C6"/>
    <w:rsid w:val="0027518D"/>
    <w:rsid w:val="00275C10"/>
    <w:rsid w:val="0027612B"/>
    <w:rsid w:val="002765B9"/>
    <w:rsid w:val="00277B55"/>
    <w:rsid w:val="00277FBE"/>
    <w:rsid w:val="002809AC"/>
    <w:rsid w:val="00282870"/>
    <w:rsid w:val="002835E0"/>
    <w:rsid w:val="00284BE2"/>
    <w:rsid w:val="00284F67"/>
    <w:rsid w:val="002862F4"/>
    <w:rsid w:val="00286E0D"/>
    <w:rsid w:val="00287881"/>
    <w:rsid w:val="00287959"/>
    <w:rsid w:val="00287AD6"/>
    <w:rsid w:val="00290E63"/>
    <w:rsid w:val="002910B0"/>
    <w:rsid w:val="00291C52"/>
    <w:rsid w:val="00291EA9"/>
    <w:rsid w:val="00292AA7"/>
    <w:rsid w:val="00292D17"/>
    <w:rsid w:val="00293179"/>
    <w:rsid w:val="002934D8"/>
    <w:rsid w:val="00293B54"/>
    <w:rsid w:val="002942BF"/>
    <w:rsid w:val="0029445B"/>
    <w:rsid w:val="00294C35"/>
    <w:rsid w:val="00294FA4"/>
    <w:rsid w:val="00295834"/>
    <w:rsid w:val="00295F99"/>
    <w:rsid w:val="00296307"/>
    <w:rsid w:val="00296F5B"/>
    <w:rsid w:val="002970FE"/>
    <w:rsid w:val="002973D0"/>
    <w:rsid w:val="002973EA"/>
    <w:rsid w:val="002A12CB"/>
    <w:rsid w:val="002A1814"/>
    <w:rsid w:val="002A1BEB"/>
    <w:rsid w:val="002A1D47"/>
    <w:rsid w:val="002A219B"/>
    <w:rsid w:val="002A21DF"/>
    <w:rsid w:val="002A28F1"/>
    <w:rsid w:val="002A4654"/>
    <w:rsid w:val="002A4C78"/>
    <w:rsid w:val="002A5B97"/>
    <w:rsid w:val="002A612E"/>
    <w:rsid w:val="002A66E8"/>
    <w:rsid w:val="002A7410"/>
    <w:rsid w:val="002B067B"/>
    <w:rsid w:val="002B21AA"/>
    <w:rsid w:val="002B2D7A"/>
    <w:rsid w:val="002B339A"/>
    <w:rsid w:val="002B36F9"/>
    <w:rsid w:val="002B45EB"/>
    <w:rsid w:val="002B48E9"/>
    <w:rsid w:val="002B4ACA"/>
    <w:rsid w:val="002B4BB0"/>
    <w:rsid w:val="002B4DEE"/>
    <w:rsid w:val="002B5BBC"/>
    <w:rsid w:val="002B6462"/>
    <w:rsid w:val="002B74B0"/>
    <w:rsid w:val="002B781C"/>
    <w:rsid w:val="002C018F"/>
    <w:rsid w:val="002C031E"/>
    <w:rsid w:val="002C042B"/>
    <w:rsid w:val="002C0A5B"/>
    <w:rsid w:val="002C0CED"/>
    <w:rsid w:val="002C0E0C"/>
    <w:rsid w:val="002C1468"/>
    <w:rsid w:val="002C19B3"/>
    <w:rsid w:val="002C1AE7"/>
    <w:rsid w:val="002C1E57"/>
    <w:rsid w:val="002C2AE8"/>
    <w:rsid w:val="002C2F92"/>
    <w:rsid w:val="002C3265"/>
    <w:rsid w:val="002C35F7"/>
    <w:rsid w:val="002C41EF"/>
    <w:rsid w:val="002C45AD"/>
    <w:rsid w:val="002C4BDB"/>
    <w:rsid w:val="002C4DF3"/>
    <w:rsid w:val="002C5010"/>
    <w:rsid w:val="002C517A"/>
    <w:rsid w:val="002C5E16"/>
    <w:rsid w:val="002C7D7E"/>
    <w:rsid w:val="002D0D77"/>
    <w:rsid w:val="002D1351"/>
    <w:rsid w:val="002D1A12"/>
    <w:rsid w:val="002D1CBB"/>
    <w:rsid w:val="002D2515"/>
    <w:rsid w:val="002D39B1"/>
    <w:rsid w:val="002D3E04"/>
    <w:rsid w:val="002D43C5"/>
    <w:rsid w:val="002D4829"/>
    <w:rsid w:val="002D4DBA"/>
    <w:rsid w:val="002D50C0"/>
    <w:rsid w:val="002D50CE"/>
    <w:rsid w:val="002D5299"/>
    <w:rsid w:val="002D55CF"/>
    <w:rsid w:val="002D6514"/>
    <w:rsid w:val="002D66A0"/>
    <w:rsid w:val="002D697E"/>
    <w:rsid w:val="002D75F4"/>
    <w:rsid w:val="002D76BE"/>
    <w:rsid w:val="002D7742"/>
    <w:rsid w:val="002D7961"/>
    <w:rsid w:val="002E0A27"/>
    <w:rsid w:val="002E0EAC"/>
    <w:rsid w:val="002E1055"/>
    <w:rsid w:val="002E17FD"/>
    <w:rsid w:val="002E24E3"/>
    <w:rsid w:val="002E2A7A"/>
    <w:rsid w:val="002E30FC"/>
    <w:rsid w:val="002E3885"/>
    <w:rsid w:val="002E3E12"/>
    <w:rsid w:val="002E4448"/>
    <w:rsid w:val="002E4836"/>
    <w:rsid w:val="002E4F36"/>
    <w:rsid w:val="002E52C5"/>
    <w:rsid w:val="002E5A5D"/>
    <w:rsid w:val="002E6E46"/>
    <w:rsid w:val="002E7D77"/>
    <w:rsid w:val="002F01A9"/>
    <w:rsid w:val="002F0205"/>
    <w:rsid w:val="002F1B85"/>
    <w:rsid w:val="002F30CD"/>
    <w:rsid w:val="002F336A"/>
    <w:rsid w:val="002F41B8"/>
    <w:rsid w:val="002F4AED"/>
    <w:rsid w:val="002F512D"/>
    <w:rsid w:val="002F56B0"/>
    <w:rsid w:val="002F5D48"/>
    <w:rsid w:val="002F5F45"/>
    <w:rsid w:val="002F67DD"/>
    <w:rsid w:val="002F727F"/>
    <w:rsid w:val="002F77FF"/>
    <w:rsid w:val="002F7F80"/>
    <w:rsid w:val="00300AB3"/>
    <w:rsid w:val="00300D08"/>
    <w:rsid w:val="00301038"/>
    <w:rsid w:val="00301A18"/>
    <w:rsid w:val="00302CE8"/>
    <w:rsid w:val="00302D75"/>
    <w:rsid w:val="00302E8E"/>
    <w:rsid w:val="003035E7"/>
    <w:rsid w:val="00304FEC"/>
    <w:rsid w:val="00305262"/>
    <w:rsid w:val="00305789"/>
    <w:rsid w:val="00305C64"/>
    <w:rsid w:val="00305C71"/>
    <w:rsid w:val="00306FCC"/>
    <w:rsid w:val="003072D1"/>
    <w:rsid w:val="00307E14"/>
    <w:rsid w:val="00310A95"/>
    <w:rsid w:val="00311042"/>
    <w:rsid w:val="00312F7E"/>
    <w:rsid w:val="00313131"/>
    <w:rsid w:val="003136D1"/>
    <w:rsid w:val="00313BEE"/>
    <w:rsid w:val="00314181"/>
    <w:rsid w:val="00314240"/>
    <w:rsid w:val="00314869"/>
    <w:rsid w:val="003162A6"/>
    <w:rsid w:val="00316C7C"/>
    <w:rsid w:val="003170B9"/>
    <w:rsid w:val="0031719C"/>
    <w:rsid w:val="00317557"/>
    <w:rsid w:val="0031784E"/>
    <w:rsid w:val="00317C43"/>
    <w:rsid w:val="00317D27"/>
    <w:rsid w:val="00320447"/>
    <w:rsid w:val="0032048D"/>
    <w:rsid w:val="00320E80"/>
    <w:rsid w:val="00322FC6"/>
    <w:rsid w:val="003230B9"/>
    <w:rsid w:val="00323477"/>
    <w:rsid w:val="0032361A"/>
    <w:rsid w:val="00323E94"/>
    <w:rsid w:val="003241DF"/>
    <w:rsid w:val="00324256"/>
    <w:rsid w:val="003243C9"/>
    <w:rsid w:val="003249F9"/>
    <w:rsid w:val="00324D1A"/>
    <w:rsid w:val="003256B2"/>
    <w:rsid w:val="00325960"/>
    <w:rsid w:val="00326497"/>
    <w:rsid w:val="003267EE"/>
    <w:rsid w:val="00327469"/>
    <w:rsid w:val="00327B1D"/>
    <w:rsid w:val="003302C3"/>
    <w:rsid w:val="00330868"/>
    <w:rsid w:val="00330C49"/>
    <w:rsid w:val="00331486"/>
    <w:rsid w:val="003319C0"/>
    <w:rsid w:val="00331D5B"/>
    <w:rsid w:val="00331E40"/>
    <w:rsid w:val="00332A1D"/>
    <w:rsid w:val="0033301E"/>
    <w:rsid w:val="003331BB"/>
    <w:rsid w:val="003335EE"/>
    <w:rsid w:val="00333CA1"/>
    <w:rsid w:val="00333D17"/>
    <w:rsid w:val="00333FD9"/>
    <w:rsid w:val="003342AE"/>
    <w:rsid w:val="00334A94"/>
    <w:rsid w:val="00336AFB"/>
    <w:rsid w:val="00336B57"/>
    <w:rsid w:val="00336E3A"/>
    <w:rsid w:val="0033701D"/>
    <w:rsid w:val="0033757D"/>
    <w:rsid w:val="00337FDD"/>
    <w:rsid w:val="003402CF"/>
    <w:rsid w:val="00341A17"/>
    <w:rsid w:val="003422CB"/>
    <w:rsid w:val="003429DA"/>
    <w:rsid w:val="00342C41"/>
    <w:rsid w:val="0034385A"/>
    <w:rsid w:val="00343960"/>
    <w:rsid w:val="00343DE0"/>
    <w:rsid w:val="00345204"/>
    <w:rsid w:val="003469A5"/>
    <w:rsid w:val="00346B74"/>
    <w:rsid w:val="00346C85"/>
    <w:rsid w:val="00346D48"/>
    <w:rsid w:val="003476B5"/>
    <w:rsid w:val="0034780F"/>
    <w:rsid w:val="00347A6F"/>
    <w:rsid w:val="003507BD"/>
    <w:rsid w:val="00350CA2"/>
    <w:rsid w:val="00351151"/>
    <w:rsid w:val="00351329"/>
    <w:rsid w:val="003535FF"/>
    <w:rsid w:val="003543B7"/>
    <w:rsid w:val="00355E9A"/>
    <w:rsid w:val="00356D8F"/>
    <w:rsid w:val="00356E3F"/>
    <w:rsid w:val="0035777E"/>
    <w:rsid w:val="00357A0F"/>
    <w:rsid w:val="00357B72"/>
    <w:rsid w:val="0036003B"/>
    <w:rsid w:val="00360162"/>
    <w:rsid w:val="003611F2"/>
    <w:rsid w:val="003616C3"/>
    <w:rsid w:val="0036171B"/>
    <w:rsid w:val="00361AA3"/>
    <w:rsid w:val="00361FCB"/>
    <w:rsid w:val="00362DFC"/>
    <w:rsid w:val="00363B0F"/>
    <w:rsid w:val="00363E97"/>
    <w:rsid w:val="00364691"/>
    <w:rsid w:val="00365066"/>
    <w:rsid w:val="00365D30"/>
    <w:rsid w:val="00366EF7"/>
    <w:rsid w:val="0036784E"/>
    <w:rsid w:val="00367D90"/>
    <w:rsid w:val="00370169"/>
    <w:rsid w:val="00370384"/>
    <w:rsid w:val="00370AD9"/>
    <w:rsid w:val="003721AA"/>
    <w:rsid w:val="00372883"/>
    <w:rsid w:val="003734C1"/>
    <w:rsid w:val="003739EF"/>
    <w:rsid w:val="00374270"/>
    <w:rsid w:val="0037544C"/>
    <w:rsid w:val="003754F7"/>
    <w:rsid w:val="003765A4"/>
    <w:rsid w:val="00376761"/>
    <w:rsid w:val="00376A1C"/>
    <w:rsid w:val="003770B8"/>
    <w:rsid w:val="00377810"/>
    <w:rsid w:val="00380158"/>
    <w:rsid w:val="00380544"/>
    <w:rsid w:val="00380A4D"/>
    <w:rsid w:val="003819D1"/>
    <w:rsid w:val="00381E7D"/>
    <w:rsid w:val="003821A1"/>
    <w:rsid w:val="00382540"/>
    <w:rsid w:val="00382E8A"/>
    <w:rsid w:val="00382F58"/>
    <w:rsid w:val="003841BD"/>
    <w:rsid w:val="003849E7"/>
    <w:rsid w:val="00384BE6"/>
    <w:rsid w:val="00384DDF"/>
    <w:rsid w:val="00385BDB"/>
    <w:rsid w:val="003862F9"/>
    <w:rsid w:val="0038674B"/>
    <w:rsid w:val="003869C6"/>
    <w:rsid w:val="00386ACD"/>
    <w:rsid w:val="00386D8F"/>
    <w:rsid w:val="00387696"/>
    <w:rsid w:val="00387965"/>
    <w:rsid w:val="00387E36"/>
    <w:rsid w:val="00391012"/>
    <w:rsid w:val="003924FB"/>
    <w:rsid w:val="003935F5"/>
    <w:rsid w:val="00393752"/>
    <w:rsid w:val="003947B7"/>
    <w:rsid w:val="00394BFB"/>
    <w:rsid w:val="003959DA"/>
    <w:rsid w:val="00395A37"/>
    <w:rsid w:val="00395E2C"/>
    <w:rsid w:val="00396075"/>
    <w:rsid w:val="00396627"/>
    <w:rsid w:val="003969C6"/>
    <w:rsid w:val="0039744A"/>
    <w:rsid w:val="003A12E3"/>
    <w:rsid w:val="003A1BEB"/>
    <w:rsid w:val="003A1FEB"/>
    <w:rsid w:val="003A27F3"/>
    <w:rsid w:val="003A2998"/>
    <w:rsid w:val="003A2A07"/>
    <w:rsid w:val="003A2D9B"/>
    <w:rsid w:val="003A3E1F"/>
    <w:rsid w:val="003A4414"/>
    <w:rsid w:val="003A4ABB"/>
    <w:rsid w:val="003A4ADC"/>
    <w:rsid w:val="003A4D23"/>
    <w:rsid w:val="003A4DBB"/>
    <w:rsid w:val="003A5E70"/>
    <w:rsid w:val="003A6EDF"/>
    <w:rsid w:val="003A7EA8"/>
    <w:rsid w:val="003A7F93"/>
    <w:rsid w:val="003B0295"/>
    <w:rsid w:val="003B0365"/>
    <w:rsid w:val="003B0979"/>
    <w:rsid w:val="003B0CA2"/>
    <w:rsid w:val="003B1225"/>
    <w:rsid w:val="003B21BC"/>
    <w:rsid w:val="003B21DC"/>
    <w:rsid w:val="003B46F3"/>
    <w:rsid w:val="003B4942"/>
    <w:rsid w:val="003B5C49"/>
    <w:rsid w:val="003B639B"/>
    <w:rsid w:val="003B6C53"/>
    <w:rsid w:val="003B6E00"/>
    <w:rsid w:val="003B78D8"/>
    <w:rsid w:val="003B7925"/>
    <w:rsid w:val="003B7B2E"/>
    <w:rsid w:val="003B7B7E"/>
    <w:rsid w:val="003C03A8"/>
    <w:rsid w:val="003C04F9"/>
    <w:rsid w:val="003C0C47"/>
    <w:rsid w:val="003C10C1"/>
    <w:rsid w:val="003C1A0B"/>
    <w:rsid w:val="003C1D7F"/>
    <w:rsid w:val="003C3BE3"/>
    <w:rsid w:val="003C3CA4"/>
    <w:rsid w:val="003C477B"/>
    <w:rsid w:val="003C5C36"/>
    <w:rsid w:val="003C5D7F"/>
    <w:rsid w:val="003C5FE3"/>
    <w:rsid w:val="003C6E43"/>
    <w:rsid w:val="003C7483"/>
    <w:rsid w:val="003D0BEA"/>
    <w:rsid w:val="003D2C83"/>
    <w:rsid w:val="003D33A9"/>
    <w:rsid w:val="003D346B"/>
    <w:rsid w:val="003D365A"/>
    <w:rsid w:val="003D3DB1"/>
    <w:rsid w:val="003D51C9"/>
    <w:rsid w:val="003D551F"/>
    <w:rsid w:val="003D5F15"/>
    <w:rsid w:val="003D612A"/>
    <w:rsid w:val="003D67BB"/>
    <w:rsid w:val="003D689C"/>
    <w:rsid w:val="003D721F"/>
    <w:rsid w:val="003D73D5"/>
    <w:rsid w:val="003D775E"/>
    <w:rsid w:val="003D7C2D"/>
    <w:rsid w:val="003E0148"/>
    <w:rsid w:val="003E01DF"/>
    <w:rsid w:val="003E07EA"/>
    <w:rsid w:val="003E0BD7"/>
    <w:rsid w:val="003E0C05"/>
    <w:rsid w:val="003E146B"/>
    <w:rsid w:val="003E2700"/>
    <w:rsid w:val="003E2CC2"/>
    <w:rsid w:val="003E4004"/>
    <w:rsid w:val="003E4325"/>
    <w:rsid w:val="003E4A30"/>
    <w:rsid w:val="003E4EF9"/>
    <w:rsid w:val="003E5066"/>
    <w:rsid w:val="003E5572"/>
    <w:rsid w:val="003E5F86"/>
    <w:rsid w:val="003E61D5"/>
    <w:rsid w:val="003E6396"/>
    <w:rsid w:val="003E639E"/>
    <w:rsid w:val="003E66E1"/>
    <w:rsid w:val="003E6ADE"/>
    <w:rsid w:val="003E715D"/>
    <w:rsid w:val="003E7C40"/>
    <w:rsid w:val="003E7D51"/>
    <w:rsid w:val="003F0335"/>
    <w:rsid w:val="003F0871"/>
    <w:rsid w:val="003F2D67"/>
    <w:rsid w:val="003F2E5B"/>
    <w:rsid w:val="003F3064"/>
    <w:rsid w:val="003F4231"/>
    <w:rsid w:val="003F5F23"/>
    <w:rsid w:val="003F66BB"/>
    <w:rsid w:val="003F6CB7"/>
    <w:rsid w:val="003F6E44"/>
    <w:rsid w:val="003F7695"/>
    <w:rsid w:val="003F7E81"/>
    <w:rsid w:val="00401B29"/>
    <w:rsid w:val="004022C1"/>
    <w:rsid w:val="004023BB"/>
    <w:rsid w:val="00402AF4"/>
    <w:rsid w:val="00402BEB"/>
    <w:rsid w:val="004038F9"/>
    <w:rsid w:val="00403CD3"/>
    <w:rsid w:val="00403D3D"/>
    <w:rsid w:val="004041C1"/>
    <w:rsid w:val="004047AF"/>
    <w:rsid w:val="0040483D"/>
    <w:rsid w:val="00404849"/>
    <w:rsid w:val="00405082"/>
    <w:rsid w:val="0040530E"/>
    <w:rsid w:val="00405403"/>
    <w:rsid w:val="0040572F"/>
    <w:rsid w:val="00405C61"/>
    <w:rsid w:val="00405C98"/>
    <w:rsid w:val="00406B9C"/>
    <w:rsid w:val="004070D1"/>
    <w:rsid w:val="004074DB"/>
    <w:rsid w:val="00407748"/>
    <w:rsid w:val="004077A6"/>
    <w:rsid w:val="00407A56"/>
    <w:rsid w:val="004116AA"/>
    <w:rsid w:val="0041193B"/>
    <w:rsid w:val="004134E4"/>
    <w:rsid w:val="00413512"/>
    <w:rsid w:val="0041524D"/>
    <w:rsid w:val="00416004"/>
    <w:rsid w:val="0041732B"/>
    <w:rsid w:val="004178A6"/>
    <w:rsid w:val="00421867"/>
    <w:rsid w:val="0042192C"/>
    <w:rsid w:val="00422B7B"/>
    <w:rsid w:val="0042361F"/>
    <w:rsid w:val="004240DE"/>
    <w:rsid w:val="004241B6"/>
    <w:rsid w:val="00425202"/>
    <w:rsid w:val="00425CE9"/>
    <w:rsid w:val="00425DA1"/>
    <w:rsid w:val="00425DF7"/>
    <w:rsid w:val="00426731"/>
    <w:rsid w:val="00426B36"/>
    <w:rsid w:val="004272EF"/>
    <w:rsid w:val="004274A6"/>
    <w:rsid w:val="00430672"/>
    <w:rsid w:val="004313A1"/>
    <w:rsid w:val="004325D3"/>
    <w:rsid w:val="00433613"/>
    <w:rsid w:val="00433A8B"/>
    <w:rsid w:val="00434F18"/>
    <w:rsid w:val="004353D8"/>
    <w:rsid w:val="00436186"/>
    <w:rsid w:val="0043654D"/>
    <w:rsid w:val="00437290"/>
    <w:rsid w:val="0043791D"/>
    <w:rsid w:val="004405EE"/>
    <w:rsid w:val="0044060C"/>
    <w:rsid w:val="00441978"/>
    <w:rsid w:val="00442E0B"/>
    <w:rsid w:val="00442F8C"/>
    <w:rsid w:val="00442FB4"/>
    <w:rsid w:val="00445297"/>
    <w:rsid w:val="004459B8"/>
    <w:rsid w:val="00445F53"/>
    <w:rsid w:val="00446127"/>
    <w:rsid w:val="004462AA"/>
    <w:rsid w:val="00446467"/>
    <w:rsid w:val="00446D8E"/>
    <w:rsid w:val="00447B95"/>
    <w:rsid w:val="0045001C"/>
    <w:rsid w:val="004506AC"/>
    <w:rsid w:val="0045100B"/>
    <w:rsid w:val="00451491"/>
    <w:rsid w:val="00452DDE"/>
    <w:rsid w:val="004532D9"/>
    <w:rsid w:val="00453A1D"/>
    <w:rsid w:val="00453EEC"/>
    <w:rsid w:val="0045424B"/>
    <w:rsid w:val="0045605F"/>
    <w:rsid w:val="00456128"/>
    <w:rsid w:val="004562D7"/>
    <w:rsid w:val="004565EE"/>
    <w:rsid w:val="00456606"/>
    <w:rsid w:val="004567A9"/>
    <w:rsid w:val="004569D2"/>
    <w:rsid w:val="00456E60"/>
    <w:rsid w:val="00457891"/>
    <w:rsid w:val="00457E0D"/>
    <w:rsid w:val="00457F77"/>
    <w:rsid w:val="00460D92"/>
    <w:rsid w:val="004627DA"/>
    <w:rsid w:val="00462850"/>
    <w:rsid w:val="00463252"/>
    <w:rsid w:val="00463C4A"/>
    <w:rsid w:val="004641DE"/>
    <w:rsid w:val="00465C9B"/>
    <w:rsid w:val="00467737"/>
    <w:rsid w:val="004678C3"/>
    <w:rsid w:val="00467C9A"/>
    <w:rsid w:val="00470620"/>
    <w:rsid w:val="00470EA1"/>
    <w:rsid w:val="004712C0"/>
    <w:rsid w:val="0047205E"/>
    <w:rsid w:val="0047265D"/>
    <w:rsid w:val="00472B02"/>
    <w:rsid w:val="004730D8"/>
    <w:rsid w:val="00475B8D"/>
    <w:rsid w:val="004761D2"/>
    <w:rsid w:val="0047668B"/>
    <w:rsid w:val="0047683A"/>
    <w:rsid w:val="00477419"/>
    <w:rsid w:val="00477C1A"/>
    <w:rsid w:val="00480914"/>
    <w:rsid w:val="00480AC0"/>
    <w:rsid w:val="004811ED"/>
    <w:rsid w:val="00481DAF"/>
    <w:rsid w:val="00482849"/>
    <w:rsid w:val="00482B0D"/>
    <w:rsid w:val="00482DE8"/>
    <w:rsid w:val="00482FF5"/>
    <w:rsid w:val="00483F5B"/>
    <w:rsid w:val="00484231"/>
    <w:rsid w:val="00490492"/>
    <w:rsid w:val="00490765"/>
    <w:rsid w:val="00490C1E"/>
    <w:rsid w:val="004924C9"/>
    <w:rsid w:val="004927D3"/>
    <w:rsid w:val="00492A5A"/>
    <w:rsid w:val="00492E06"/>
    <w:rsid w:val="004938BA"/>
    <w:rsid w:val="00493B28"/>
    <w:rsid w:val="0049403C"/>
    <w:rsid w:val="0049465E"/>
    <w:rsid w:val="004948D7"/>
    <w:rsid w:val="00494D71"/>
    <w:rsid w:val="00495421"/>
    <w:rsid w:val="00495694"/>
    <w:rsid w:val="00495A72"/>
    <w:rsid w:val="00496471"/>
    <w:rsid w:val="004967A0"/>
    <w:rsid w:val="00497238"/>
    <w:rsid w:val="004A0E51"/>
    <w:rsid w:val="004A0EED"/>
    <w:rsid w:val="004A142B"/>
    <w:rsid w:val="004A15CC"/>
    <w:rsid w:val="004A1F91"/>
    <w:rsid w:val="004A2045"/>
    <w:rsid w:val="004A23DA"/>
    <w:rsid w:val="004A293E"/>
    <w:rsid w:val="004A29A2"/>
    <w:rsid w:val="004A42DF"/>
    <w:rsid w:val="004A438C"/>
    <w:rsid w:val="004A470A"/>
    <w:rsid w:val="004A530A"/>
    <w:rsid w:val="004A56E1"/>
    <w:rsid w:val="004A6C48"/>
    <w:rsid w:val="004A7CC2"/>
    <w:rsid w:val="004A7E9E"/>
    <w:rsid w:val="004A7EAA"/>
    <w:rsid w:val="004B0225"/>
    <w:rsid w:val="004B121C"/>
    <w:rsid w:val="004B1511"/>
    <w:rsid w:val="004B17FD"/>
    <w:rsid w:val="004B2374"/>
    <w:rsid w:val="004B2AC8"/>
    <w:rsid w:val="004B2EDE"/>
    <w:rsid w:val="004B3201"/>
    <w:rsid w:val="004B323E"/>
    <w:rsid w:val="004B3BD5"/>
    <w:rsid w:val="004B3C8C"/>
    <w:rsid w:val="004B4F99"/>
    <w:rsid w:val="004B5BB1"/>
    <w:rsid w:val="004B5C0E"/>
    <w:rsid w:val="004B5D11"/>
    <w:rsid w:val="004B611C"/>
    <w:rsid w:val="004B6B11"/>
    <w:rsid w:val="004B6DA4"/>
    <w:rsid w:val="004B6E90"/>
    <w:rsid w:val="004C1878"/>
    <w:rsid w:val="004C1A3E"/>
    <w:rsid w:val="004C21DB"/>
    <w:rsid w:val="004C2514"/>
    <w:rsid w:val="004C2ACB"/>
    <w:rsid w:val="004C42EF"/>
    <w:rsid w:val="004C5826"/>
    <w:rsid w:val="004C69BD"/>
    <w:rsid w:val="004C6C8B"/>
    <w:rsid w:val="004C7108"/>
    <w:rsid w:val="004C7CAE"/>
    <w:rsid w:val="004D038A"/>
    <w:rsid w:val="004D196B"/>
    <w:rsid w:val="004D1D7B"/>
    <w:rsid w:val="004D2BC8"/>
    <w:rsid w:val="004D31FD"/>
    <w:rsid w:val="004D3EBC"/>
    <w:rsid w:val="004D3F7B"/>
    <w:rsid w:val="004D488D"/>
    <w:rsid w:val="004D5579"/>
    <w:rsid w:val="004D57F9"/>
    <w:rsid w:val="004D5BBF"/>
    <w:rsid w:val="004D5F29"/>
    <w:rsid w:val="004D6360"/>
    <w:rsid w:val="004D7702"/>
    <w:rsid w:val="004E0FE0"/>
    <w:rsid w:val="004E1846"/>
    <w:rsid w:val="004E1B3A"/>
    <w:rsid w:val="004E2A36"/>
    <w:rsid w:val="004E2D23"/>
    <w:rsid w:val="004E3417"/>
    <w:rsid w:val="004E37BF"/>
    <w:rsid w:val="004E3848"/>
    <w:rsid w:val="004E44A1"/>
    <w:rsid w:val="004E44B5"/>
    <w:rsid w:val="004E5156"/>
    <w:rsid w:val="004E55AA"/>
    <w:rsid w:val="004E5B1E"/>
    <w:rsid w:val="004E74DD"/>
    <w:rsid w:val="004E7539"/>
    <w:rsid w:val="004F008B"/>
    <w:rsid w:val="004F0C28"/>
    <w:rsid w:val="004F1C05"/>
    <w:rsid w:val="004F21E6"/>
    <w:rsid w:val="004F21E8"/>
    <w:rsid w:val="004F31EC"/>
    <w:rsid w:val="004F37F5"/>
    <w:rsid w:val="004F3C9D"/>
    <w:rsid w:val="004F441F"/>
    <w:rsid w:val="004F4AA4"/>
    <w:rsid w:val="004F512F"/>
    <w:rsid w:val="004F549B"/>
    <w:rsid w:val="004F58D9"/>
    <w:rsid w:val="004F598B"/>
    <w:rsid w:val="004F5C29"/>
    <w:rsid w:val="004F64CB"/>
    <w:rsid w:val="004F71DA"/>
    <w:rsid w:val="004F75DA"/>
    <w:rsid w:val="004F7786"/>
    <w:rsid w:val="00500902"/>
    <w:rsid w:val="00500E51"/>
    <w:rsid w:val="005016DF"/>
    <w:rsid w:val="00501A36"/>
    <w:rsid w:val="005020B3"/>
    <w:rsid w:val="0050222C"/>
    <w:rsid w:val="0050304B"/>
    <w:rsid w:val="00503EF3"/>
    <w:rsid w:val="00504C06"/>
    <w:rsid w:val="00505502"/>
    <w:rsid w:val="00505A05"/>
    <w:rsid w:val="00505FE2"/>
    <w:rsid w:val="005060FC"/>
    <w:rsid w:val="00506561"/>
    <w:rsid w:val="005069AE"/>
    <w:rsid w:val="0050774D"/>
    <w:rsid w:val="00507DBD"/>
    <w:rsid w:val="005113AF"/>
    <w:rsid w:val="00511634"/>
    <w:rsid w:val="00511C7E"/>
    <w:rsid w:val="00512022"/>
    <w:rsid w:val="0051210E"/>
    <w:rsid w:val="00512318"/>
    <w:rsid w:val="005126A8"/>
    <w:rsid w:val="00512F7F"/>
    <w:rsid w:val="0051308F"/>
    <w:rsid w:val="005136B6"/>
    <w:rsid w:val="0051439E"/>
    <w:rsid w:val="00514988"/>
    <w:rsid w:val="00514D01"/>
    <w:rsid w:val="00515032"/>
    <w:rsid w:val="005154CB"/>
    <w:rsid w:val="0051604A"/>
    <w:rsid w:val="005161DD"/>
    <w:rsid w:val="005170B7"/>
    <w:rsid w:val="005172F4"/>
    <w:rsid w:val="00517C4D"/>
    <w:rsid w:val="00517C66"/>
    <w:rsid w:val="00517E11"/>
    <w:rsid w:val="00517F89"/>
    <w:rsid w:val="00517FA6"/>
    <w:rsid w:val="005204C6"/>
    <w:rsid w:val="0052062D"/>
    <w:rsid w:val="00520A21"/>
    <w:rsid w:val="005217AD"/>
    <w:rsid w:val="00522BE4"/>
    <w:rsid w:val="00524389"/>
    <w:rsid w:val="005243E8"/>
    <w:rsid w:val="005245F7"/>
    <w:rsid w:val="00525555"/>
    <w:rsid w:val="005256E2"/>
    <w:rsid w:val="00526038"/>
    <w:rsid w:val="00526850"/>
    <w:rsid w:val="005301E4"/>
    <w:rsid w:val="005304B4"/>
    <w:rsid w:val="00531C33"/>
    <w:rsid w:val="00533C05"/>
    <w:rsid w:val="00534092"/>
    <w:rsid w:val="00534FAC"/>
    <w:rsid w:val="005353B0"/>
    <w:rsid w:val="00535480"/>
    <w:rsid w:val="00535ED9"/>
    <w:rsid w:val="0053708B"/>
    <w:rsid w:val="00537FCD"/>
    <w:rsid w:val="00540159"/>
    <w:rsid w:val="00540166"/>
    <w:rsid w:val="0054063D"/>
    <w:rsid w:val="00540A76"/>
    <w:rsid w:val="00541DA3"/>
    <w:rsid w:val="005420BD"/>
    <w:rsid w:val="00542688"/>
    <w:rsid w:val="005432B4"/>
    <w:rsid w:val="00543BD9"/>
    <w:rsid w:val="00543F2B"/>
    <w:rsid w:val="00544E19"/>
    <w:rsid w:val="005460D7"/>
    <w:rsid w:val="00546D8B"/>
    <w:rsid w:val="00547531"/>
    <w:rsid w:val="00547E32"/>
    <w:rsid w:val="00547F62"/>
    <w:rsid w:val="00550D97"/>
    <w:rsid w:val="0055117B"/>
    <w:rsid w:val="005514D7"/>
    <w:rsid w:val="00551F20"/>
    <w:rsid w:val="00552494"/>
    <w:rsid w:val="005539A6"/>
    <w:rsid w:val="00553E4F"/>
    <w:rsid w:val="00554260"/>
    <w:rsid w:val="00555A28"/>
    <w:rsid w:val="00556996"/>
    <w:rsid w:val="0055766E"/>
    <w:rsid w:val="00560A36"/>
    <w:rsid w:val="00560D6F"/>
    <w:rsid w:val="00561EC9"/>
    <w:rsid w:val="005633F9"/>
    <w:rsid w:val="005640BA"/>
    <w:rsid w:val="00564664"/>
    <w:rsid w:val="00564B60"/>
    <w:rsid w:val="00565EE9"/>
    <w:rsid w:val="00566081"/>
    <w:rsid w:val="00566173"/>
    <w:rsid w:val="00566F24"/>
    <w:rsid w:val="005673DF"/>
    <w:rsid w:val="005709C3"/>
    <w:rsid w:val="00571574"/>
    <w:rsid w:val="00571AC6"/>
    <w:rsid w:val="00573DF4"/>
    <w:rsid w:val="00573FCD"/>
    <w:rsid w:val="005745DC"/>
    <w:rsid w:val="005752C0"/>
    <w:rsid w:val="00575691"/>
    <w:rsid w:val="0057676D"/>
    <w:rsid w:val="00576921"/>
    <w:rsid w:val="00576A19"/>
    <w:rsid w:val="00577223"/>
    <w:rsid w:val="00580716"/>
    <w:rsid w:val="00581559"/>
    <w:rsid w:val="00581923"/>
    <w:rsid w:val="00582088"/>
    <w:rsid w:val="00582575"/>
    <w:rsid w:val="00582C85"/>
    <w:rsid w:val="0058336C"/>
    <w:rsid w:val="005836C0"/>
    <w:rsid w:val="0058497D"/>
    <w:rsid w:val="00585166"/>
    <w:rsid w:val="005851AB"/>
    <w:rsid w:val="00585D9F"/>
    <w:rsid w:val="005866B7"/>
    <w:rsid w:val="005877EB"/>
    <w:rsid w:val="00587908"/>
    <w:rsid w:val="005904FE"/>
    <w:rsid w:val="00590D94"/>
    <w:rsid w:val="005912A0"/>
    <w:rsid w:val="00591317"/>
    <w:rsid w:val="005913BA"/>
    <w:rsid w:val="00591B4A"/>
    <w:rsid w:val="00591CD3"/>
    <w:rsid w:val="00592023"/>
    <w:rsid w:val="00593068"/>
    <w:rsid w:val="00593376"/>
    <w:rsid w:val="00593A9F"/>
    <w:rsid w:val="005940E3"/>
    <w:rsid w:val="005940FB"/>
    <w:rsid w:val="005942B4"/>
    <w:rsid w:val="00594495"/>
    <w:rsid w:val="005947A3"/>
    <w:rsid w:val="0059537B"/>
    <w:rsid w:val="00595753"/>
    <w:rsid w:val="00595F82"/>
    <w:rsid w:val="00596727"/>
    <w:rsid w:val="00596B00"/>
    <w:rsid w:val="00596E45"/>
    <w:rsid w:val="00597267"/>
    <w:rsid w:val="00597BE4"/>
    <w:rsid w:val="005A094B"/>
    <w:rsid w:val="005A0B4C"/>
    <w:rsid w:val="005A2817"/>
    <w:rsid w:val="005A2846"/>
    <w:rsid w:val="005A2FF9"/>
    <w:rsid w:val="005A35B7"/>
    <w:rsid w:val="005A46A9"/>
    <w:rsid w:val="005A4A43"/>
    <w:rsid w:val="005A4AEB"/>
    <w:rsid w:val="005A4B6F"/>
    <w:rsid w:val="005A4E1D"/>
    <w:rsid w:val="005A53F5"/>
    <w:rsid w:val="005A607E"/>
    <w:rsid w:val="005A6428"/>
    <w:rsid w:val="005A69D4"/>
    <w:rsid w:val="005A6CBD"/>
    <w:rsid w:val="005A74D3"/>
    <w:rsid w:val="005B08C7"/>
    <w:rsid w:val="005B17F0"/>
    <w:rsid w:val="005B1DC0"/>
    <w:rsid w:val="005B2D30"/>
    <w:rsid w:val="005B2D46"/>
    <w:rsid w:val="005B2D8A"/>
    <w:rsid w:val="005B3231"/>
    <w:rsid w:val="005B3709"/>
    <w:rsid w:val="005B37EE"/>
    <w:rsid w:val="005B5590"/>
    <w:rsid w:val="005B64F8"/>
    <w:rsid w:val="005B7DDE"/>
    <w:rsid w:val="005C02D1"/>
    <w:rsid w:val="005C0BAF"/>
    <w:rsid w:val="005C0DB7"/>
    <w:rsid w:val="005C0F8B"/>
    <w:rsid w:val="005C164A"/>
    <w:rsid w:val="005C1F4D"/>
    <w:rsid w:val="005C234D"/>
    <w:rsid w:val="005C23B0"/>
    <w:rsid w:val="005C2CBE"/>
    <w:rsid w:val="005C3070"/>
    <w:rsid w:val="005C3441"/>
    <w:rsid w:val="005C38F8"/>
    <w:rsid w:val="005C418E"/>
    <w:rsid w:val="005C51EE"/>
    <w:rsid w:val="005C5803"/>
    <w:rsid w:val="005C59C9"/>
    <w:rsid w:val="005C728A"/>
    <w:rsid w:val="005D0549"/>
    <w:rsid w:val="005D279C"/>
    <w:rsid w:val="005D28D4"/>
    <w:rsid w:val="005D391A"/>
    <w:rsid w:val="005D4960"/>
    <w:rsid w:val="005D4AD7"/>
    <w:rsid w:val="005D4FF2"/>
    <w:rsid w:val="005D6AFE"/>
    <w:rsid w:val="005D76FF"/>
    <w:rsid w:val="005E10E5"/>
    <w:rsid w:val="005E1363"/>
    <w:rsid w:val="005E14CE"/>
    <w:rsid w:val="005E15A3"/>
    <w:rsid w:val="005E2065"/>
    <w:rsid w:val="005E2066"/>
    <w:rsid w:val="005E241B"/>
    <w:rsid w:val="005E2D5E"/>
    <w:rsid w:val="005E3850"/>
    <w:rsid w:val="005E3B1A"/>
    <w:rsid w:val="005E4151"/>
    <w:rsid w:val="005E4335"/>
    <w:rsid w:val="005E4AF1"/>
    <w:rsid w:val="005E50CD"/>
    <w:rsid w:val="005E539F"/>
    <w:rsid w:val="005E58DD"/>
    <w:rsid w:val="005E5A63"/>
    <w:rsid w:val="005E70C7"/>
    <w:rsid w:val="005E73CC"/>
    <w:rsid w:val="005E761D"/>
    <w:rsid w:val="005E7897"/>
    <w:rsid w:val="005F009E"/>
    <w:rsid w:val="005F1B4D"/>
    <w:rsid w:val="005F2217"/>
    <w:rsid w:val="005F23D6"/>
    <w:rsid w:val="005F2C6B"/>
    <w:rsid w:val="005F2CCD"/>
    <w:rsid w:val="005F2E2F"/>
    <w:rsid w:val="005F3091"/>
    <w:rsid w:val="005F3354"/>
    <w:rsid w:val="005F4744"/>
    <w:rsid w:val="005F4756"/>
    <w:rsid w:val="005F4FA7"/>
    <w:rsid w:val="005F5344"/>
    <w:rsid w:val="005F5DBF"/>
    <w:rsid w:val="005F61E8"/>
    <w:rsid w:val="005F696B"/>
    <w:rsid w:val="005F6B2B"/>
    <w:rsid w:val="005F7208"/>
    <w:rsid w:val="005F7FB0"/>
    <w:rsid w:val="0060099F"/>
    <w:rsid w:val="00600B84"/>
    <w:rsid w:val="00601F35"/>
    <w:rsid w:val="006020A2"/>
    <w:rsid w:val="006023CD"/>
    <w:rsid w:val="006036F0"/>
    <w:rsid w:val="006038C2"/>
    <w:rsid w:val="00603A22"/>
    <w:rsid w:val="00603CD2"/>
    <w:rsid w:val="006042AA"/>
    <w:rsid w:val="006047E8"/>
    <w:rsid w:val="00604A8C"/>
    <w:rsid w:val="00605DFD"/>
    <w:rsid w:val="0060613F"/>
    <w:rsid w:val="006064BA"/>
    <w:rsid w:val="00607B9A"/>
    <w:rsid w:val="00610F33"/>
    <w:rsid w:val="006115D4"/>
    <w:rsid w:val="00611F3F"/>
    <w:rsid w:val="006121BF"/>
    <w:rsid w:val="0061266E"/>
    <w:rsid w:val="0061385E"/>
    <w:rsid w:val="00613A64"/>
    <w:rsid w:val="00613C9E"/>
    <w:rsid w:val="006144E1"/>
    <w:rsid w:val="00615193"/>
    <w:rsid w:val="0061589D"/>
    <w:rsid w:val="00616C55"/>
    <w:rsid w:val="0061710F"/>
    <w:rsid w:val="00617979"/>
    <w:rsid w:val="00620141"/>
    <w:rsid w:val="0062085E"/>
    <w:rsid w:val="006212DB"/>
    <w:rsid w:val="00621423"/>
    <w:rsid w:val="00621504"/>
    <w:rsid w:val="006217B2"/>
    <w:rsid w:val="0062239C"/>
    <w:rsid w:val="006225E0"/>
    <w:rsid w:val="00622859"/>
    <w:rsid w:val="006235A6"/>
    <w:rsid w:val="00625F45"/>
    <w:rsid w:val="00627EC1"/>
    <w:rsid w:val="006306A7"/>
    <w:rsid w:val="00630720"/>
    <w:rsid w:val="0063153D"/>
    <w:rsid w:val="006329E8"/>
    <w:rsid w:val="0063338A"/>
    <w:rsid w:val="006337D9"/>
    <w:rsid w:val="00634725"/>
    <w:rsid w:val="006352CA"/>
    <w:rsid w:val="00635CD0"/>
    <w:rsid w:val="00636CA7"/>
    <w:rsid w:val="00636E0E"/>
    <w:rsid w:val="00637BE7"/>
    <w:rsid w:val="00637FB3"/>
    <w:rsid w:val="006419F5"/>
    <w:rsid w:val="0064277B"/>
    <w:rsid w:val="00642DA7"/>
    <w:rsid w:val="00643004"/>
    <w:rsid w:val="006432C1"/>
    <w:rsid w:val="0064472D"/>
    <w:rsid w:val="00644D25"/>
    <w:rsid w:val="006451A4"/>
    <w:rsid w:val="006453E6"/>
    <w:rsid w:val="0064554C"/>
    <w:rsid w:val="00646AB4"/>
    <w:rsid w:val="006477B0"/>
    <w:rsid w:val="0065143B"/>
    <w:rsid w:val="00651579"/>
    <w:rsid w:val="00651903"/>
    <w:rsid w:val="00651934"/>
    <w:rsid w:val="00651FBA"/>
    <w:rsid w:val="006521F9"/>
    <w:rsid w:val="00652D6A"/>
    <w:rsid w:val="00654194"/>
    <w:rsid w:val="006556E3"/>
    <w:rsid w:val="00655C79"/>
    <w:rsid w:val="00657646"/>
    <w:rsid w:val="006578B9"/>
    <w:rsid w:val="006578D2"/>
    <w:rsid w:val="00660177"/>
    <w:rsid w:val="006608F5"/>
    <w:rsid w:val="00660975"/>
    <w:rsid w:val="006609B9"/>
    <w:rsid w:val="00660DD8"/>
    <w:rsid w:val="00662873"/>
    <w:rsid w:val="00662E96"/>
    <w:rsid w:val="00663405"/>
    <w:rsid w:val="00665319"/>
    <w:rsid w:val="006657F7"/>
    <w:rsid w:val="00665BFF"/>
    <w:rsid w:val="00665E04"/>
    <w:rsid w:val="0066614A"/>
    <w:rsid w:val="006663C7"/>
    <w:rsid w:val="00667B92"/>
    <w:rsid w:val="00667D91"/>
    <w:rsid w:val="00667F85"/>
    <w:rsid w:val="00671799"/>
    <w:rsid w:val="0067184C"/>
    <w:rsid w:val="006718E3"/>
    <w:rsid w:val="006721C2"/>
    <w:rsid w:val="00672635"/>
    <w:rsid w:val="00672CD2"/>
    <w:rsid w:val="00673124"/>
    <w:rsid w:val="0067327B"/>
    <w:rsid w:val="00673524"/>
    <w:rsid w:val="00673D23"/>
    <w:rsid w:val="00674405"/>
    <w:rsid w:val="00674F28"/>
    <w:rsid w:val="00675D7D"/>
    <w:rsid w:val="0067626B"/>
    <w:rsid w:val="00677233"/>
    <w:rsid w:val="00680E89"/>
    <w:rsid w:val="00682A1F"/>
    <w:rsid w:val="00682C83"/>
    <w:rsid w:val="006833AD"/>
    <w:rsid w:val="006833CE"/>
    <w:rsid w:val="006843FB"/>
    <w:rsid w:val="006845C5"/>
    <w:rsid w:val="006845F3"/>
    <w:rsid w:val="006846A5"/>
    <w:rsid w:val="00685C4B"/>
    <w:rsid w:val="00685FC7"/>
    <w:rsid w:val="00686329"/>
    <w:rsid w:val="006865B2"/>
    <w:rsid w:val="0068673E"/>
    <w:rsid w:val="00686C29"/>
    <w:rsid w:val="00687B57"/>
    <w:rsid w:val="00687C19"/>
    <w:rsid w:val="006908ED"/>
    <w:rsid w:val="00690FBF"/>
    <w:rsid w:val="00694034"/>
    <w:rsid w:val="00694EE0"/>
    <w:rsid w:val="0069500A"/>
    <w:rsid w:val="00695819"/>
    <w:rsid w:val="00696351"/>
    <w:rsid w:val="00696496"/>
    <w:rsid w:val="006969C1"/>
    <w:rsid w:val="0069733F"/>
    <w:rsid w:val="006975E8"/>
    <w:rsid w:val="006A043E"/>
    <w:rsid w:val="006A0899"/>
    <w:rsid w:val="006A0D1B"/>
    <w:rsid w:val="006A1650"/>
    <w:rsid w:val="006A1C79"/>
    <w:rsid w:val="006A20DB"/>
    <w:rsid w:val="006A2666"/>
    <w:rsid w:val="006A289C"/>
    <w:rsid w:val="006A41A7"/>
    <w:rsid w:val="006A519E"/>
    <w:rsid w:val="006A539D"/>
    <w:rsid w:val="006A64B1"/>
    <w:rsid w:val="006A6E20"/>
    <w:rsid w:val="006A73B1"/>
    <w:rsid w:val="006A75D2"/>
    <w:rsid w:val="006A786B"/>
    <w:rsid w:val="006A79CE"/>
    <w:rsid w:val="006B03F0"/>
    <w:rsid w:val="006B0A27"/>
    <w:rsid w:val="006B0A83"/>
    <w:rsid w:val="006B15CF"/>
    <w:rsid w:val="006B16C6"/>
    <w:rsid w:val="006B21FA"/>
    <w:rsid w:val="006B23B0"/>
    <w:rsid w:val="006B38B9"/>
    <w:rsid w:val="006B480C"/>
    <w:rsid w:val="006B4BAB"/>
    <w:rsid w:val="006B56DB"/>
    <w:rsid w:val="006B6460"/>
    <w:rsid w:val="006B6E81"/>
    <w:rsid w:val="006B774F"/>
    <w:rsid w:val="006C0096"/>
    <w:rsid w:val="006C0194"/>
    <w:rsid w:val="006C01A8"/>
    <w:rsid w:val="006C0375"/>
    <w:rsid w:val="006C05DA"/>
    <w:rsid w:val="006C140B"/>
    <w:rsid w:val="006C159B"/>
    <w:rsid w:val="006C181D"/>
    <w:rsid w:val="006C25CA"/>
    <w:rsid w:val="006C2E7E"/>
    <w:rsid w:val="006C2F23"/>
    <w:rsid w:val="006C45F4"/>
    <w:rsid w:val="006C50A7"/>
    <w:rsid w:val="006C5C53"/>
    <w:rsid w:val="006C63FD"/>
    <w:rsid w:val="006C691C"/>
    <w:rsid w:val="006C69D2"/>
    <w:rsid w:val="006C6B9F"/>
    <w:rsid w:val="006C6F32"/>
    <w:rsid w:val="006C7155"/>
    <w:rsid w:val="006D03F2"/>
    <w:rsid w:val="006D062F"/>
    <w:rsid w:val="006D15A4"/>
    <w:rsid w:val="006D16EE"/>
    <w:rsid w:val="006D1B17"/>
    <w:rsid w:val="006D2503"/>
    <w:rsid w:val="006D25BB"/>
    <w:rsid w:val="006D2C85"/>
    <w:rsid w:val="006D3351"/>
    <w:rsid w:val="006D4AF2"/>
    <w:rsid w:val="006D5CFC"/>
    <w:rsid w:val="006D610E"/>
    <w:rsid w:val="006D7307"/>
    <w:rsid w:val="006E0298"/>
    <w:rsid w:val="006E1423"/>
    <w:rsid w:val="006E1B31"/>
    <w:rsid w:val="006E1B36"/>
    <w:rsid w:val="006E23B6"/>
    <w:rsid w:val="006E26C4"/>
    <w:rsid w:val="006E2E0C"/>
    <w:rsid w:val="006E4168"/>
    <w:rsid w:val="006E44E0"/>
    <w:rsid w:val="006E53ED"/>
    <w:rsid w:val="006E5FF0"/>
    <w:rsid w:val="006E629C"/>
    <w:rsid w:val="006E68DE"/>
    <w:rsid w:val="006E68F0"/>
    <w:rsid w:val="006E7355"/>
    <w:rsid w:val="006E7FD2"/>
    <w:rsid w:val="006F016D"/>
    <w:rsid w:val="006F03EF"/>
    <w:rsid w:val="006F0B09"/>
    <w:rsid w:val="006F1145"/>
    <w:rsid w:val="006F128C"/>
    <w:rsid w:val="006F14C3"/>
    <w:rsid w:val="006F1C40"/>
    <w:rsid w:val="006F1EE7"/>
    <w:rsid w:val="006F2A9E"/>
    <w:rsid w:val="006F30BE"/>
    <w:rsid w:val="006F32EE"/>
    <w:rsid w:val="006F3419"/>
    <w:rsid w:val="006F399D"/>
    <w:rsid w:val="006F4764"/>
    <w:rsid w:val="006F6585"/>
    <w:rsid w:val="006F7CBC"/>
    <w:rsid w:val="0070007F"/>
    <w:rsid w:val="00701027"/>
    <w:rsid w:val="00701339"/>
    <w:rsid w:val="0070319F"/>
    <w:rsid w:val="00703B44"/>
    <w:rsid w:val="007040D7"/>
    <w:rsid w:val="007043DC"/>
    <w:rsid w:val="0070500B"/>
    <w:rsid w:val="00705D3E"/>
    <w:rsid w:val="007063BB"/>
    <w:rsid w:val="007071AD"/>
    <w:rsid w:val="00707588"/>
    <w:rsid w:val="00710E20"/>
    <w:rsid w:val="00711670"/>
    <w:rsid w:val="00713110"/>
    <w:rsid w:val="0071330E"/>
    <w:rsid w:val="00713978"/>
    <w:rsid w:val="007139A4"/>
    <w:rsid w:val="007144FC"/>
    <w:rsid w:val="0071496D"/>
    <w:rsid w:val="00714EBC"/>
    <w:rsid w:val="00715CC0"/>
    <w:rsid w:val="00715F17"/>
    <w:rsid w:val="0071733E"/>
    <w:rsid w:val="0071793D"/>
    <w:rsid w:val="00717A7C"/>
    <w:rsid w:val="00721BE4"/>
    <w:rsid w:val="00721C3A"/>
    <w:rsid w:val="007222EE"/>
    <w:rsid w:val="00722A54"/>
    <w:rsid w:val="007230D3"/>
    <w:rsid w:val="0072449D"/>
    <w:rsid w:val="0072516D"/>
    <w:rsid w:val="0072619D"/>
    <w:rsid w:val="007262E6"/>
    <w:rsid w:val="0072634A"/>
    <w:rsid w:val="007265AC"/>
    <w:rsid w:val="00726858"/>
    <w:rsid w:val="00726DDE"/>
    <w:rsid w:val="00726F6E"/>
    <w:rsid w:val="00730067"/>
    <w:rsid w:val="00730555"/>
    <w:rsid w:val="00730612"/>
    <w:rsid w:val="00730CA6"/>
    <w:rsid w:val="00731678"/>
    <w:rsid w:val="007316C7"/>
    <w:rsid w:val="007316E0"/>
    <w:rsid w:val="00731820"/>
    <w:rsid w:val="00731933"/>
    <w:rsid w:val="007326A4"/>
    <w:rsid w:val="007328BC"/>
    <w:rsid w:val="00733AE1"/>
    <w:rsid w:val="00734359"/>
    <w:rsid w:val="007360DB"/>
    <w:rsid w:val="007369C3"/>
    <w:rsid w:val="00737CE8"/>
    <w:rsid w:val="00737DCD"/>
    <w:rsid w:val="00737E4A"/>
    <w:rsid w:val="00740D84"/>
    <w:rsid w:val="0074146A"/>
    <w:rsid w:val="007448A4"/>
    <w:rsid w:val="00745B2E"/>
    <w:rsid w:val="00745C10"/>
    <w:rsid w:val="00745D88"/>
    <w:rsid w:val="00745DC1"/>
    <w:rsid w:val="007467A0"/>
    <w:rsid w:val="00746A48"/>
    <w:rsid w:val="007474B3"/>
    <w:rsid w:val="00747C3B"/>
    <w:rsid w:val="00747EB3"/>
    <w:rsid w:val="00750437"/>
    <w:rsid w:val="00750E16"/>
    <w:rsid w:val="00751EAF"/>
    <w:rsid w:val="0075258D"/>
    <w:rsid w:val="00753401"/>
    <w:rsid w:val="0075398B"/>
    <w:rsid w:val="0075466E"/>
    <w:rsid w:val="0075481A"/>
    <w:rsid w:val="0075483C"/>
    <w:rsid w:val="0075486D"/>
    <w:rsid w:val="0075487E"/>
    <w:rsid w:val="0075575B"/>
    <w:rsid w:val="00755B9A"/>
    <w:rsid w:val="00755CD6"/>
    <w:rsid w:val="00756D39"/>
    <w:rsid w:val="007571BE"/>
    <w:rsid w:val="0075740F"/>
    <w:rsid w:val="007578DF"/>
    <w:rsid w:val="00757BF9"/>
    <w:rsid w:val="00757F04"/>
    <w:rsid w:val="0076064A"/>
    <w:rsid w:val="00760D93"/>
    <w:rsid w:val="007618AB"/>
    <w:rsid w:val="00763755"/>
    <w:rsid w:val="0076434D"/>
    <w:rsid w:val="0076475C"/>
    <w:rsid w:val="00764AD3"/>
    <w:rsid w:val="00764EA8"/>
    <w:rsid w:val="007651E5"/>
    <w:rsid w:val="00766245"/>
    <w:rsid w:val="00766254"/>
    <w:rsid w:val="007662A1"/>
    <w:rsid w:val="0076635E"/>
    <w:rsid w:val="00767D79"/>
    <w:rsid w:val="00767DF5"/>
    <w:rsid w:val="0077050C"/>
    <w:rsid w:val="00772476"/>
    <w:rsid w:val="007728DE"/>
    <w:rsid w:val="00772F57"/>
    <w:rsid w:val="00774136"/>
    <w:rsid w:val="00774725"/>
    <w:rsid w:val="00774CC4"/>
    <w:rsid w:val="00774D50"/>
    <w:rsid w:val="00774E42"/>
    <w:rsid w:val="00774FC8"/>
    <w:rsid w:val="00775204"/>
    <w:rsid w:val="00775B44"/>
    <w:rsid w:val="00776021"/>
    <w:rsid w:val="00776A35"/>
    <w:rsid w:val="0078006F"/>
    <w:rsid w:val="00780209"/>
    <w:rsid w:val="00783493"/>
    <w:rsid w:val="00783716"/>
    <w:rsid w:val="007849F4"/>
    <w:rsid w:val="00785BC9"/>
    <w:rsid w:val="00785F1E"/>
    <w:rsid w:val="007869F0"/>
    <w:rsid w:val="00787235"/>
    <w:rsid w:val="00787A69"/>
    <w:rsid w:val="007901CF"/>
    <w:rsid w:val="00790784"/>
    <w:rsid w:val="007909CB"/>
    <w:rsid w:val="007909E6"/>
    <w:rsid w:val="00790F91"/>
    <w:rsid w:val="00791374"/>
    <w:rsid w:val="007924EA"/>
    <w:rsid w:val="007932BD"/>
    <w:rsid w:val="00793E50"/>
    <w:rsid w:val="007944D2"/>
    <w:rsid w:val="00794D7F"/>
    <w:rsid w:val="00794E3A"/>
    <w:rsid w:val="00795BB3"/>
    <w:rsid w:val="007960AF"/>
    <w:rsid w:val="00797626"/>
    <w:rsid w:val="00797AB4"/>
    <w:rsid w:val="00797C47"/>
    <w:rsid w:val="007A0465"/>
    <w:rsid w:val="007A0E2D"/>
    <w:rsid w:val="007A14B1"/>
    <w:rsid w:val="007A1AB6"/>
    <w:rsid w:val="007A3477"/>
    <w:rsid w:val="007A3792"/>
    <w:rsid w:val="007A404F"/>
    <w:rsid w:val="007A5201"/>
    <w:rsid w:val="007A65C2"/>
    <w:rsid w:val="007A6C42"/>
    <w:rsid w:val="007A6EBC"/>
    <w:rsid w:val="007A7B5D"/>
    <w:rsid w:val="007B0AF6"/>
    <w:rsid w:val="007B0FE0"/>
    <w:rsid w:val="007B17CE"/>
    <w:rsid w:val="007B208C"/>
    <w:rsid w:val="007B248D"/>
    <w:rsid w:val="007B26CE"/>
    <w:rsid w:val="007B29F9"/>
    <w:rsid w:val="007B39C7"/>
    <w:rsid w:val="007B3A9F"/>
    <w:rsid w:val="007B3D43"/>
    <w:rsid w:val="007B4580"/>
    <w:rsid w:val="007B4A8A"/>
    <w:rsid w:val="007B4F96"/>
    <w:rsid w:val="007B5469"/>
    <w:rsid w:val="007B5DAB"/>
    <w:rsid w:val="007B650B"/>
    <w:rsid w:val="007B74A8"/>
    <w:rsid w:val="007C065B"/>
    <w:rsid w:val="007C07BD"/>
    <w:rsid w:val="007C0CAA"/>
    <w:rsid w:val="007C1A50"/>
    <w:rsid w:val="007C20AC"/>
    <w:rsid w:val="007C20D9"/>
    <w:rsid w:val="007C29B5"/>
    <w:rsid w:val="007C34D8"/>
    <w:rsid w:val="007C3A94"/>
    <w:rsid w:val="007C4283"/>
    <w:rsid w:val="007C441B"/>
    <w:rsid w:val="007C4E98"/>
    <w:rsid w:val="007C5375"/>
    <w:rsid w:val="007C58E3"/>
    <w:rsid w:val="007C5B6D"/>
    <w:rsid w:val="007C673E"/>
    <w:rsid w:val="007C69A2"/>
    <w:rsid w:val="007C6C3D"/>
    <w:rsid w:val="007C6D6C"/>
    <w:rsid w:val="007C7297"/>
    <w:rsid w:val="007C7904"/>
    <w:rsid w:val="007D07F4"/>
    <w:rsid w:val="007D27F0"/>
    <w:rsid w:val="007D35D6"/>
    <w:rsid w:val="007D4204"/>
    <w:rsid w:val="007D47D9"/>
    <w:rsid w:val="007D4D0E"/>
    <w:rsid w:val="007D54F9"/>
    <w:rsid w:val="007D6A73"/>
    <w:rsid w:val="007D74CD"/>
    <w:rsid w:val="007E0ABA"/>
    <w:rsid w:val="007E0BB6"/>
    <w:rsid w:val="007E1520"/>
    <w:rsid w:val="007E165B"/>
    <w:rsid w:val="007E176C"/>
    <w:rsid w:val="007E2FF3"/>
    <w:rsid w:val="007E45F3"/>
    <w:rsid w:val="007E4B88"/>
    <w:rsid w:val="007E4E41"/>
    <w:rsid w:val="007E5D79"/>
    <w:rsid w:val="007E6287"/>
    <w:rsid w:val="007E702A"/>
    <w:rsid w:val="007E7260"/>
    <w:rsid w:val="007F02FA"/>
    <w:rsid w:val="007F4752"/>
    <w:rsid w:val="007F498A"/>
    <w:rsid w:val="007F4F55"/>
    <w:rsid w:val="007F501E"/>
    <w:rsid w:val="007F54B2"/>
    <w:rsid w:val="007F5CE8"/>
    <w:rsid w:val="007F6154"/>
    <w:rsid w:val="007F668D"/>
    <w:rsid w:val="00800449"/>
    <w:rsid w:val="00800514"/>
    <w:rsid w:val="008009C6"/>
    <w:rsid w:val="00800D62"/>
    <w:rsid w:val="0080126A"/>
    <w:rsid w:val="0080275B"/>
    <w:rsid w:val="008027B9"/>
    <w:rsid w:val="00802A4E"/>
    <w:rsid w:val="00803CBF"/>
    <w:rsid w:val="008047C0"/>
    <w:rsid w:val="00804A59"/>
    <w:rsid w:val="00804BF4"/>
    <w:rsid w:val="00804FB3"/>
    <w:rsid w:val="0080592F"/>
    <w:rsid w:val="00805DF8"/>
    <w:rsid w:val="00807810"/>
    <w:rsid w:val="0080792A"/>
    <w:rsid w:val="00807ABB"/>
    <w:rsid w:val="00811E38"/>
    <w:rsid w:val="008127D8"/>
    <w:rsid w:val="00812CD3"/>
    <w:rsid w:val="008138E2"/>
    <w:rsid w:val="00814677"/>
    <w:rsid w:val="00815E89"/>
    <w:rsid w:val="00816604"/>
    <w:rsid w:val="00820A37"/>
    <w:rsid w:val="008213DC"/>
    <w:rsid w:val="008215CE"/>
    <w:rsid w:val="0082160C"/>
    <w:rsid w:val="00821D39"/>
    <w:rsid w:val="0082227E"/>
    <w:rsid w:val="00822A27"/>
    <w:rsid w:val="00822D2E"/>
    <w:rsid w:val="0082335A"/>
    <w:rsid w:val="00823387"/>
    <w:rsid w:val="00823A34"/>
    <w:rsid w:val="00823DD0"/>
    <w:rsid w:val="00823E25"/>
    <w:rsid w:val="00824856"/>
    <w:rsid w:val="008268BA"/>
    <w:rsid w:val="00826CAD"/>
    <w:rsid w:val="00827F5A"/>
    <w:rsid w:val="00830912"/>
    <w:rsid w:val="00830C98"/>
    <w:rsid w:val="00830F82"/>
    <w:rsid w:val="00831070"/>
    <w:rsid w:val="008310CC"/>
    <w:rsid w:val="008315D0"/>
    <w:rsid w:val="00831FB5"/>
    <w:rsid w:val="00832397"/>
    <w:rsid w:val="00832843"/>
    <w:rsid w:val="00832F62"/>
    <w:rsid w:val="008335D8"/>
    <w:rsid w:val="00833681"/>
    <w:rsid w:val="00833737"/>
    <w:rsid w:val="00833C1A"/>
    <w:rsid w:val="008340E6"/>
    <w:rsid w:val="0083418F"/>
    <w:rsid w:val="008341EA"/>
    <w:rsid w:val="00834A3B"/>
    <w:rsid w:val="00834D32"/>
    <w:rsid w:val="00835BB3"/>
    <w:rsid w:val="00836398"/>
    <w:rsid w:val="008367C1"/>
    <w:rsid w:val="00836CA2"/>
    <w:rsid w:val="00836F13"/>
    <w:rsid w:val="00836F8E"/>
    <w:rsid w:val="00837272"/>
    <w:rsid w:val="0083769B"/>
    <w:rsid w:val="00840148"/>
    <w:rsid w:val="008405C7"/>
    <w:rsid w:val="00840671"/>
    <w:rsid w:val="00840D73"/>
    <w:rsid w:val="00841A84"/>
    <w:rsid w:val="00841C33"/>
    <w:rsid w:val="00843693"/>
    <w:rsid w:val="00844B8A"/>
    <w:rsid w:val="0084516B"/>
    <w:rsid w:val="00845DCA"/>
    <w:rsid w:val="00846243"/>
    <w:rsid w:val="00846792"/>
    <w:rsid w:val="0084735A"/>
    <w:rsid w:val="008475ED"/>
    <w:rsid w:val="00847F94"/>
    <w:rsid w:val="008502CB"/>
    <w:rsid w:val="008502F8"/>
    <w:rsid w:val="008516FF"/>
    <w:rsid w:val="00851C2B"/>
    <w:rsid w:val="00852F85"/>
    <w:rsid w:val="008530CD"/>
    <w:rsid w:val="0085319A"/>
    <w:rsid w:val="0085325C"/>
    <w:rsid w:val="00853881"/>
    <w:rsid w:val="00854CBE"/>
    <w:rsid w:val="00854FCA"/>
    <w:rsid w:val="008553D3"/>
    <w:rsid w:val="0085554A"/>
    <w:rsid w:val="00856568"/>
    <w:rsid w:val="0085676C"/>
    <w:rsid w:val="00856B19"/>
    <w:rsid w:val="0085732A"/>
    <w:rsid w:val="00857B9B"/>
    <w:rsid w:val="00860706"/>
    <w:rsid w:val="008607D9"/>
    <w:rsid w:val="0086084E"/>
    <w:rsid w:val="00863543"/>
    <w:rsid w:val="008635ED"/>
    <w:rsid w:val="00863B7F"/>
    <w:rsid w:val="00864035"/>
    <w:rsid w:val="0086456F"/>
    <w:rsid w:val="0086475A"/>
    <w:rsid w:val="008647C4"/>
    <w:rsid w:val="008661EC"/>
    <w:rsid w:val="00867021"/>
    <w:rsid w:val="00867144"/>
    <w:rsid w:val="0087000D"/>
    <w:rsid w:val="0087087B"/>
    <w:rsid w:val="00870BE0"/>
    <w:rsid w:val="008712AD"/>
    <w:rsid w:val="0087191E"/>
    <w:rsid w:val="00873306"/>
    <w:rsid w:val="0087352A"/>
    <w:rsid w:val="008739D0"/>
    <w:rsid w:val="00873DF4"/>
    <w:rsid w:val="00873E9A"/>
    <w:rsid w:val="00875885"/>
    <w:rsid w:val="00876738"/>
    <w:rsid w:val="008767D5"/>
    <w:rsid w:val="008767ED"/>
    <w:rsid w:val="008771A8"/>
    <w:rsid w:val="00877689"/>
    <w:rsid w:val="0088098E"/>
    <w:rsid w:val="0088127D"/>
    <w:rsid w:val="00881C39"/>
    <w:rsid w:val="0088335A"/>
    <w:rsid w:val="00884853"/>
    <w:rsid w:val="0088490F"/>
    <w:rsid w:val="00884A17"/>
    <w:rsid w:val="00885145"/>
    <w:rsid w:val="0088564E"/>
    <w:rsid w:val="00885DF5"/>
    <w:rsid w:val="008860F8"/>
    <w:rsid w:val="008872FB"/>
    <w:rsid w:val="008874E5"/>
    <w:rsid w:val="00887A00"/>
    <w:rsid w:val="00887F3A"/>
    <w:rsid w:val="00890490"/>
    <w:rsid w:val="008907FF"/>
    <w:rsid w:val="00891577"/>
    <w:rsid w:val="0089242F"/>
    <w:rsid w:val="0089277A"/>
    <w:rsid w:val="0089282F"/>
    <w:rsid w:val="00893362"/>
    <w:rsid w:val="00893508"/>
    <w:rsid w:val="00893F96"/>
    <w:rsid w:val="00894175"/>
    <w:rsid w:val="0089585A"/>
    <w:rsid w:val="00896E07"/>
    <w:rsid w:val="008975E1"/>
    <w:rsid w:val="0089773F"/>
    <w:rsid w:val="00897B4D"/>
    <w:rsid w:val="008A0E03"/>
    <w:rsid w:val="008A1753"/>
    <w:rsid w:val="008A2836"/>
    <w:rsid w:val="008A2851"/>
    <w:rsid w:val="008A2C16"/>
    <w:rsid w:val="008A2CC7"/>
    <w:rsid w:val="008A33F2"/>
    <w:rsid w:val="008A3648"/>
    <w:rsid w:val="008A3A01"/>
    <w:rsid w:val="008A3B76"/>
    <w:rsid w:val="008A4A48"/>
    <w:rsid w:val="008A4A4D"/>
    <w:rsid w:val="008A4FF7"/>
    <w:rsid w:val="008A5D46"/>
    <w:rsid w:val="008A61B5"/>
    <w:rsid w:val="008A6451"/>
    <w:rsid w:val="008A66BF"/>
    <w:rsid w:val="008A754A"/>
    <w:rsid w:val="008A7DD8"/>
    <w:rsid w:val="008B0F99"/>
    <w:rsid w:val="008B166D"/>
    <w:rsid w:val="008B1944"/>
    <w:rsid w:val="008B1C7C"/>
    <w:rsid w:val="008B1CE3"/>
    <w:rsid w:val="008B2674"/>
    <w:rsid w:val="008B2885"/>
    <w:rsid w:val="008B2CFB"/>
    <w:rsid w:val="008B2D60"/>
    <w:rsid w:val="008B2DC0"/>
    <w:rsid w:val="008B2EA3"/>
    <w:rsid w:val="008B3471"/>
    <w:rsid w:val="008B4357"/>
    <w:rsid w:val="008B49CB"/>
    <w:rsid w:val="008B6180"/>
    <w:rsid w:val="008B78DF"/>
    <w:rsid w:val="008C047D"/>
    <w:rsid w:val="008C06E4"/>
    <w:rsid w:val="008C075D"/>
    <w:rsid w:val="008C08BE"/>
    <w:rsid w:val="008C0F75"/>
    <w:rsid w:val="008C13F0"/>
    <w:rsid w:val="008C1629"/>
    <w:rsid w:val="008C1AA5"/>
    <w:rsid w:val="008C2CC3"/>
    <w:rsid w:val="008C3D03"/>
    <w:rsid w:val="008C44E7"/>
    <w:rsid w:val="008C5271"/>
    <w:rsid w:val="008C54D2"/>
    <w:rsid w:val="008C55BE"/>
    <w:rsid w:val="008C55EF"/>
    <w:rsid w:val="008C68B6"/>
    <w:rsid w:val="008C6EF2"/>
    <w:rsid w:val="008C6F5F"/>
    <w:rsid w:val="008C7103"/>
    <w:rsid w:val="008C729C"/>
    <w:rsid w:val="008C737C"/>
    <w:rsid w:val="008D089F"/>
    <w:rsid w:val="008D0F4E"/>
    <w:rsid w:val="008D1514"/>
    <w:rsid w:val="008D34FD"/>
    <w:rsid w:val="008D3B56"/>
    <w:rsid w:val="008D44A4"/>
    <w:rsid w:val="008D468F"/>
    <w:rsid w:val="008D569F"/>
    <w:rsid w:val="008D5838"/>
    <w:rsid w:val="008D5A4A"/>
    <w:rsid w:val="008D634B"/>
    <w:rsid w:val="008E0003"/>
    <w:rsid w:val="008E012C"/>
    <w:rsid w:val="008E0A24"/>
    <w:rsid w:val="008E11A4"/>
    <w:rsid w:val="008E1668"/>
    <w:rsid w:val="008E2488"/>
    <w:rsid w:val="008E2704"/>
    <w:rsid w:val="008E3418"/>
    <w:rsid w:val="008E35AD"/>
    <w:rsid w:val="008E35C8"/>
    <w:rsid w:val="008E516B"/>
    <w:rsid w:val="008E5AE0"/>
    <w:rsid w:val="008E6CD4"/>
    <w:rsid w:val="008E7AE3"/>
    <w:rsid w:val="008F00CE"/>
    <w:rsid w:val="008F016D"/>
    <w:rsid w:val="008F03D3"/>
    <w:rsid w:val="008F0974"/>
    <w:rsid w:val="008F1D0D"/>
    <w:rsid w:val="008F1D27"/>
    <w:rsid w:val="008F2124"/>
    <w:rsid w:val="008F283F"/>
    <w:rsid w:val="008F290F"/>
    <w:rsid w:val="008F3BC0"/>
    <w:rsid w:val="008F3F38"/>
    <w:rsid w:val="008F438A"/>
    <w:rsid w:val="008F44DA"/>
    <w:rsid w:val="008F451D"/>
    <w:rsid w:val="008F4560"/>
    <w:rsid w:val="008F48B4"/>
    <w:rsid w:val="008F4D74"/>
    <w:rsid w:val="008F53B5"/>
    <w:rsid w:val="008F6542"/>
    <w:rsid w:val="008F65A7"/>
    <w:rsid w:val="008F7BB7"/>
    <w:rsid w:val="00900784"/>
    <w:rsid w:val="00900D0C"/>
    <w:rsid w:val="0090199D"/>
    <w:rsid w:val="00901AB3"/>
    <w:rsid w:val="009036E6"/>
    <w:rsid w:val="0090371C"/>
    <w:rsid w:val="00903AF8"/>
    <w:rsid w:val="00904115"/>
    <w:rsid w:val="00904AE9"/>
    <w:rsid w:val="00905063"/>
    <w:rsid w:val="00905191"/>
    <w:rsid w:val="00905BEE"/>
    <w:rsid w:val="00905E68"/>
    <w:rsid w:val="0090674C"/>
    <w:rsid w:val="00907302"/>
    <w:rsid w:val="009079D9"/>
    <w:rsid w:val="00907AE4"/>
    <w:rsid w:val="00907B82"/>
    <w:rsid w:val="00907BAD"/>
    <w:rsid w:val="00907FF1"/>
    <w:rsid w:val="00910DEF"/>
    <w:rsid w:val="009117CE"/>
    <w:rsid w:val="00911879"/>
    <w:rsid w:val="00911949"/>
    <w:rsid w:val="00911C85"/>
    <w:rsid w:val="00911D21"/>
    <w:rsid w:val="009123D0"/>
    <w:rsid w:val="00912967"/>
    <w:rsid w:val="00912AFE"/>
    <w:rsid w:val="00912BAD"/>
    <w:rsid w:val="00913116"/>
    <w:rsid w:val="009134FF"/>
    <w:rsid w:val="00913AF1"/>
    <w:rsid w:val="00913ECA"/>
    <w:rsid w:val="009143D0"/>
    <w:rsid w:val="0091483A"/>
    <w:rsid w:val="0091487B"/>
    <w:rsid w:val="00914F7B"/>
    <w:rsid w:val="00914FA5"/>
    <w:rsid w:val="00915FA4"/>
    <w:rsid w:val="00916247"/>
    <w:rsid w:val="0091637A"/>
    <w:rsid w:val="00916CD9"/>
    <w:rsid w:val="0091765B"/>
    <w:rsid w:val="009177CA"/>
    <w:rsid w:val="00917C66"/>
    <w:rsid w:val="00917F91"/>
    <w:rsid w:val="0092076A"/>
    <w:rsid w:val="009217BE"/>
    <w:rsid w:val="009219A0"/>
    <w:rsid w:val="00921A9F"/>
    <w:rsid w:val="009227DB"/>
    <w:rsid w:val="00922C02"/>
    <w:rsid w:val="00922EF3"/>
    <w:rsid w:val="00922F97"/>
    <w:rsid w:val="00923254"/>
    <w:rsid w:val="00923325"/>
    <w:rsid w:val="00923334"/>
    <w:rsid w:val="009233D2"/>
    <w:rsid w:val="00923E4F"/>
    <w:rsid w:val="00923EE5"/>
    <w:rsid w:val="00924690"/>
    <w:rsid w:val="009246D4"/>
    <w:rsid w:val="009250B1"/>
    <w:rsid w:val="00925530"/>
    <w:rsid w:val="00925A2A"/>
    <w:rsid w:val="009268ED"/>
    <w:rsid w:val="00926B99"/>
    <w:rsid w:val="00926C61"/>
    <w:rsid w:val="00930161"/>
    <w:rsid w:val="0093273B"/>
    <w:rsid w:val="00932C25"/>
    <w:rsid w:val="00932EDB"/>
    <w:rsid w:val="00933585"/>
    <w:rsid w:val="00933E07"/>
    <w:rsid w:val="00934034"/>
    <w:rsid w:val="009344E5"/>
    <w:rsid w:val="00935C21"/>
    <w:rsid w:val="0093625E"/>
    <w:rsid w:val="00936286"/>
    <w:rsid w:val="00936A48"/>
    <w:rsid w:val="00936B28"/>
    <w:rsid w:val="00937027"/>
    <w:rsid w:val="00937826"/>
    <w:rsid w:val="009378EE"/>
    <w:rsid w:val="00937A2A"/>
    <w:rsid w:val="0094027F"/>
    <w:rsid w:val="00940E23"/>
    <w:rsid w:val="00941CC6"/>
    <w:rsid w:val="00941DAB"/>
    <w:rsid w:val="00943BE6"/>
    <w:rsid w:val="00944F36"/>
    <w:rsid w:val="009452C1"/>
    <w:rsid w:val="009458E9"/>
    <w:rsid w:val="00945CA8"/>
    <w:rsid w:val="0094689F"/>
    <w:rsid w:val="00946BBE"/>
    <w:rsid w:val="009470B7"/>
    <w:rsid w:val="00947272"/>
    <w:rsid w:val="00947832"/>
    <w:rsid w:val="00950B4E"/>
    <w:rsid w:val="00950DF8"/>
    <w:rsid w:val="009511F8"/>
    <w:rsid w:val="00951664"/>
    <w:rsid w:val="009517FE"/>
    <w:rsid w:val="00951F20"/>
    <w:rsid w:val="009525C0"/>
    <w:rsid w:val="009531ED"/>
    <w:rsid w:val="009533A5"/>
    <w:rsid w:val="0095394B"/>
    <w:rsid w:val="00953A7B"/>
    <w:rsid w:val="00953E69"/>
    <w:rsid w:val="00953EB9"/>
    <w:rsid w:val="00954CDA"/>
    <w:rsid w:val="0095515D"/>
    <w:rsid w:val="009557F8"/>
    <w:rsid w:val="00956441"/>
    <w:rsid w:val="009570EB"/>
    <w:rsid w:val="009576B8"/>
    <w:rsid w:val="00957825"/>
    <w:rsid w:val="0095792C"/>
    <w:rsid w:val="00957AB6"/>
    <w:rsid w:val="00961BAD"/>
    <w:rsid w:val="00961BC9"/>
    <w:rsid w:val="00961CFD"/>
    <w:rsid w:val="00961DE9"/>
    <w:rsid w:val="00962680"/>
    <w:rsid w:val="00962DE6"/>
    <w:rsid w:val="00964577"/>
    <w:rsid w:val="0096471D"/>
    <w:rsid w:val="00964AB7"/>
    <w:rsid w:val="009655E9"/>
    <w:rsid w:val="00965D14"/>
    <w:rsid w:val="00966282"/>
    <w:rsid w:val="00966934"/>
    <w:rsid w:val="0096777F"/>
    <w:rsid w:val="0097013A"/>
    <w:rsid w:val="00971165"/>
    <w:rsid w:val="00971D7C"/>
    <w:rsid w:val="00973893"/>
    <w:rsid w:val="00973E1D"/>
    <w:rsid w:val="00973FD3"/>
    <w:rsid w:val="00974046"/>
    <w:rsid w:val="00974382"/>
    <w:rsid w:val="00974500"/>
    <w:rsid w:val="00975E16"/>
    <w:rsid w:val="00976A95"/>
    <w:rsid w:val="00976B98"/>
    <w:rsid w:val="00976D99"/>
    <w:rsid w:val="00977384"/>
    <w:rsid w:val="00977E09"/>
    <w:rsid w:val="009802F3"/>
    <w:rsid w:val="0098073A"/>
    <w:rsid w:val="009809F6"/>
    <w:rsid w:val="00980EBD"/>
    <w:rsid w:val="00981C77"/>
    <w:rsid w:val="009820AA"/>
    <w:rsid w:val="00983952"/>
    <w:rsid w:val="00983A66"/>
    <w:rsid w:val="00983F34"/>
    <w:rsid w:val="00983FA4"/>
    <w:rsid w:val="00984C37"/>
    <w:rsid w:val="00984C55"/>
    <w:rsid w:val="00984E76"/>
    <w:rsid w:val="00985578"/>
    <w:rsid w:val="009857AC"/>
    <w:rsid w:val="00985954"/>
    <w:rsid w:val="00986866"/>
    <w:rsid w:val="00986F1F"/>
    <w:rsid w:val="00987078"/>
    <w:rsid w:val="009876BA"/>
    <w:rsid w:val="00987EDE"/>
    <w:rsid w:val="00990680"/>
    <w:rsid w:val="00991EA4"/>
    <w:rsid w:val="00992D74"/>
    <w:rsid w:val="009932E5"/>
    <w:rsid w:val="00993470"/>
    <w:rsid w:val="00993547"/>
    <w:rsid w:val="00993BD3"/>
    <w:rsid w:val="0099413C"/>
    <w:rsid w:val="0099436A"/>
    <w:rsid w:val="00994D4C"/>
    <w:rsid w:val="00995A9E"/>
    <w:rsid w:val="009965DC"/>
    <w:rsid w:val="00996A95"/>
    <w:rsid w:val="00997288"/>
    <w:rsid w:val="0099732E"/>
    <w:rsid w:val="009975C6"/>
    <w:rsid w:val="00997C64"/>
    <w:rsid w:val="00997F4D"/>
    <w:rsid w:val="009A08F6"/>
    <w:rsid w:val="009A12C1"/>
    <w:rsid w:val="009A22AF"/>
    <w:rsid w:val="009A336B"/>
    <w:rsid w:val="009A4A03"/>
    <w:rsid w:val="009A4A85"/>
    <w:rsid w:val="009A4D78"/>
    <w:rsid w:val="009A5531"/>
    <w:rsid w:val="009A5AE0"/>
    <w:rsid w:val="009A659B"/>
    <w:rsid w:val="009A7483"/>
    <w:rsid w:val="009A7B7A"/>
    <w:rsid w:val="009A7D14"/>
    <w:rsid w:val="009A7EBF"/>
    <w:rsid w:val="009A7FF9"/>
    <w:rsid w:val="009B0511"/>
    <w:rsid w:val="009B0729"/>
    <w:rsid w:val="009B1237"/>
    <w:rsid w:val="009B1831"/>
    <w:rsid w:val="009B1C88"/>
    <w:rsid w:val="009B1FA0"/>
    <w:rsid w:val="009B23ED"/>
    <w:rsid w:val="009B29F3"/>
    <w:rsid w:val="009B2FAF"/>
    <w:rsid w:val="009B2FDD"/>
    <w:rsid w:val="009B3372"/>
    <w:rsid w:val="009B39BC"/>
    <w:rsid w:val="009B5D37"/>
    <w:rsid w:val="009B6B51"/>
    <w:rsid w:val="009B78BD"/>
    <w:rsid w:val="009B7CAA"/>
    <w:rsid w:val="009C06CF"/>
    <w:rsid w:val="009C09BD"/>
    <w:rsid w:val="009C192B"/>
    <w:rsid w:val="009C1C7D"/>
    <w:rsid w:val="009C1D8E"/>
    <w:rsid w:val="009C24C5"/>
    <w:rsid w:val="009C320A"/>
    <w:rsid w:val="009C398D"/>
    <w:rsid w:val="009C4621"/>
    <w:rsid w:val="009C46EB"/>
    <w:rsid w:val="009C490C"/>
    <w:rsid w:val="009C5338"/>
    <w:rsid w:val="009C5363"/>
    <w:rsid w:val="009C53EC"/>
    <w:rsid w:val="009C5681"/>
    <w:rsid w:val="009C6541"/>
    <w:rsid w:val="009C66C9"/>
    <w:rsid w:val="009C66D1"/>
    <w:rsid w:val="009C79A4"/>
    <w:rsid w:val="009D063D"/>
    <w:rsid w:val="009D1143"/>
    <w:rsid w:val="009D2388"/>
    <w:rsid w:val="009D261C"/>
    <w:rsid w:val="009D2BA9"/>
    <w:rsid w:val="009D31ED"/>
    <w:rsid w:val="009D336E"/>
    <w:rsid w:val="009D39A3"/>
    <w:rsid w:val="009D3FE3"/>
    <w:rsid w:val="009D4A56"/>
    <w:rsid w:val="009D4AB6"/>
    <w:rsid w:val="009D4C1C"/>
    <w:rsid w:val="009D4CB8"/>
    <w:rsid w:val="009D4D7F"/>
    <w:rsid w:val="009D60B3"/>
    <w:rsid w:val="009D7B1D"/>
    <w:rsid w:val="009D7C57"/>
    <w:rsid w:val="009E07D8"/>
    <w:rsid w:val="009E2E76"/>
    <w:rsid w:val="009E32BC"/>
    <w:rsid w:val="009E3514"/>
    <w:rsid w:val="009E364D"/>
    <w:rsid w:val="009E4983"/>
    <w:rsid w:val="009E60A6"/>
    <w:rsid w:val="009E6314"/>
    <w:rsid w:val="009E6A0A"/>
    <w:rsid w:val="009E6CED"/>
    <w:rsid w:val="009E7515"/>
    <w:rsid w:val="009F034B"/>
    <w:rsid w:val="009F069A"/>
    <w:rsid w:val="009F1774"/>
    <w:rsid w:val="009F26C0"/>
    <w:rsid w:val="009F2F9D"/>
    <w:rsid w:val="009F36C0"/>
    <w:rsid w:val="009F3A25"/>
    <w:rsid w:val="009F420E"/>
    <w:rsid w:val="009F4846"/>
    <w:rsid w:val="009F4D9E"/>
    <w:rsid w:val="009F50B2"/>
    <w:rsid w:val="009F5840"/>
    <w:rsid w:val="009F5E71"/>
    <w:rsid w:val="009F6C84"/>
    <w:rsid w:val="00A00C52"/>
    <w:rsid w:val="00A02625"/>
    <w:rsid w:val="00A027E6"/>
    <w:rsid w:val="00A02B79"/>
    <w:rsid w:val="00A02D98"/>
    <w:rsid w:val="00A03103"/>
    <w:rsid w:val="00A03187"/>
    <w:rsid w:val="00A05B46"/>
    <w:rsid w:val="00A05FB2"/>
    <w:rsid w:val="00A06726"/>
    <w:rsid w:val="00A06A38"/>
    <w:rsid w:val="00A07DC3"/>
    <w:rsid w:val="00A07F21"/>
    <w:rsid w:val="00A10210"/>
    <w:rsid w:val="00A115EB"/>
    <w:rsid w:val="00A11690"/>
    <w:rsid w:val="00A11A2C"/>
    <w:rsid w:val="00A13A36"/>
    <w:rsid w:val="00A142B9"/>
    <w:rsid w:val="00A146C0"/>
    <w:rsid w:val="00A1576E"/>
    <w:rsid w:val="00A162BD"/>
    <w:rsid w:val="00A1650C"/>
    <w:rsid w:val="00A167EA"/>
    <w:rsid w:val="00A20555"/>
    <w:rsid w:val="00A205ED"/>
    <w:rsid w:val="00A236DD"/>
    <w:rsid w:val="00A246C9"/>
    <w:rsid w:val="00A24F0F"/>
    <w:rsid w:val="00A2592D"/>
    <w:rsid w:val="00A25AA2"/>
    <w:rsid w:val="00A25BAE"/>
    <w:rsid w:val="00A26443"/>
    <w:rsid w:val="00A26BE3"/>
    <w:rsid w:val="00A26C56"/>
    <w:rsid w:val="00A277C3"/>
    <w:rsid w:val="00A27B34"/>
    <w:rsid w:val="00A27DB5"/>
    <w:rsid w:val="00A30317"/>
    <w:rsid w:val="00A31155"/>
    <w:rsid w:val="00A31F39"/>
    <w:rsid w:val="00A3265A"/>
    <w:rsid w:val="00A328ED"/>
    <w:rsid w:val="00A33920"/>
    <w:rsid w:val="00A33C62"/>
    <w:rsid w:val="00A33D3F"/>
    <w:rsid w:val="00A353D9"/>
    <w:rsid w:val="00A35989"/>
    <w:rsid w:val="00A359BD"/>
    <w:rsid w:val="00A35EFE"/>
    <w:rsid w:val="00A37233"/>
    <w:rsid w:val="00A37E8F"/>
    <w:rsid w:val="00A416E1"/>
    <w:rsid w:val="00A42291"/>
    <w:rsid w:val="00A4297E"/>
    <w:rsid w:val="00A438DD"/>
    <w:rsid w:val="00A4406D"/>
    <w:rsid w:val="00A44110"/>
    <w:rsid w:val="00A44DDC"/>
    <w:rsid w:val="00A44E50"/>
    <w:rsid w:val="00A452C4"/>
    <w:rsid w:val="00A45B2F"/>
    <w:rsid w:val="00A45E7E"/>
    <w:rsid w:val="00A463D2"/>
    <w:rsid w:val="00A46C5A"/>
    <w:rsid w:val="00A47600"/>
    <w:rsid w:val="00A47612"/>
    <w:rsid w:val="00A47B60"/>
    <w:rsid w:val="00A47B61"/>
    <w:rsid w:val="00A513B6"/>
    <w:rsid w:val="00A515FA"/>
    <w:rsid w:val="00A51A1D"/>
    <w:rsid w:val="00A5289F"/>
    <w:rsid w:val="00A53655"/>
    <w:rsid w:val="00A53994"/>
    <w:rsid w:val="00A53C9F"/>
    <w:rsid w:val="00A54796"/>
    <w:rsid w:val="00A552B8"/>
    <w:rsid w:val="00A556BB"/>
    <w:rsid w:val="00A55764"/>
    <w:rsid w:val="00A55B00"/>
    <w:rsid w:val="00A56C7E"/>
    <w:rsid w:val="00A57427"/>
    <w:rsid w:val="00A57BA9"/>
    <w:rsid w:val="00A57DE3"/>
    <w:rsid w:val="00A60A49"/>
    <w:rsid w:val="00A614C7"/>
    <w:rsid w:val="00A61605"/>
    <w:rsid w:val="00A620B7"/>
    <w:rsid w:val="00A6276C"/>
    <w:rsid w:val="00A62C1D"/>
    <w:rsid w:val="00A63050"/>
    <w:rsid w:val="00A63BA0"/>
    <w:rsid w:val="00A63C14"/>
    <w:rsid w:val="00A645F6"/>
    <w:rsid w:val="00A6578A"/>
    <w:rsid w:val="00A65840"/>
    <w:rsid w:val="00A65F23"/>
    <w:rsid w:val="00A65F25"/>
    <w:rsid w:val="00A67711"/>
    <w:rsid w:val="00A702F2"/>
    <w:rsid w:val="00A7030F"/>
    <w:rsid w:val="00A70741"/>
    <w:rsid w:val="00A70C00"/>
    <w:rsid w:val="00A70CD8"/>
    <w:rsid w:val="00A7133D"/>
    <w:rsid w:val="00A7141C"/>
    <w:rsid w:val="00A7186D"/>
    <w:rsid w:val="00A7215F"/>
    <w:rsid w:val="00A72D3D"/>
    <w:rsid w:val="00A730AD"/>
    <w:rsid w:val="00A73186"/>
    <w:rsid w:val="00A733DD"/>
    <w:rsid w:val="00A73C41"/>
    <w:rsid w:val="00A73FD1"/>
    <w:rsid w:val="00A74463"/>
    <w:rsid w:val="00A748BD"/>
    <w:rsid w:val="00A769CB"/>
    <w:rsid w:val="00A76D60"/>
    <w:rsid w:val="00A77BB4"/>
    <w:rsid w:val="00A806CF"/>
    <w:rsid w:val="00A806E8"/>
    <w:rsid w:val="00A8189E"/>
    <w:rsid w:val="00A819B5"/>
    <w:rsid w:val="00A827D4"/>
    <w:rsid w:val="00A834AF"/>
    <w:rsid w:val="00A83784"/>
    <w:rsid w:val="00A84502"/>
    <w:rsid w:val="00A8478B"/>
    <w:rsid w:val="00A84A0C"/>
    <w:rsid w:val="00A85265"/>
    <w:rsid w:val="00A8580C"/>
    <w:rsid w:val="00A86304"/>
    <w:rsid w:val="00A86C49"/>
    <w:rsid w:val="00A9183E"/>
    <w:rsid w:val="00A91E11"/>
    <w:rsid w:val="00A925C4"/>
    <w:rsid w:val="00A92FDE"/>
    <w:rsid w:val="00A93388"/>
    <w:rsid w:val="00A939A5"/>
    <w:rsid w:val="00A94432"/>
    <w:rsid w:val="00A956D2"/>
    <w:rsid w:val="00A95D93"/>
    <w:rsid w:val="00A96E69"/>
    <w:rsid w:val="00A97348"/>
    <w:rsid w:val="00A97AFC"/>
    <w:rsid w:val="00A97CF6"/>
    <w:rsid w:val="00AA015A"/>
    <w:rsid w:val="00AA0292"/>
    <w:rsid w:val="00AA0A2F"/>
    <w:rsid w:val="00AA1034"/>
    <w:rsid w:val="00AA1E5A"/>
    <w:rsid w:val="00AA2806"/>
    <w:rsid w:val="00AA2BEE"/>
    <w:rsid w:val="00AA311B"/>
    <w:rsid w:val="00AA4506"/>
    <w:rsid w:val="00AA5464"/>
    <w:rsid w:val="00AA5715"/>
    <w:rsid w:val="00AA5EB6"/>
    <w:rsid w:val="00AA68E8"/>
    <w:rsid w:val="00AA6C02"/>
    <w:rsid w:val="00AA6E16"/>
    <w:rsid w:val="00AA7520"/>
    <w:rsid w:val="00AA77BA"/>
    <w:rsid w:val="00AB008F"/>
    <w:rsid w:val="00AB070E"/>
    <w:rsid w:val="00AB0FA4"/>
    <w:rsid w:val="00AB14CA"/>
    <w:rsid w:val="00AB1C96"/>
    <w:rsid w:val="00AB30B9"/>
    <w:rsid w:val="00AB3503"/>
    <w:rsid w:val="00AB3F34"/>
    <w:rsid w:val="00AB45E8"/>
    <w:rsid w:val="00AB4F7C"/>
    <w:rsid w:val="00AB5523"/>
    <w:rsid w:val="00AB6540"/>
    <w:rsid w:val="00AB67A8"/>
    <w:rsid w:val="00AB757E"/>
    <w:rsid w:val="00AB7E68"/>
    <w:rsid w:val="00AC0567"/>
    <w:rsid w:val="00AC06BE"/>
    <w:rsid w:val="00AC0C78"/>
    <w:rsid w:val="00AC1E7F"/>
    <w:rsid w:val="00AC25DD"/>
    <w:rsid w:val="00AC327B"/>
    <w:rsid w:val="00AC421E"/>
    <w:rsid w:val="00AC4623"/>
    <w:rsid w:val="00AC4F03"/>
    <w:rsid w:val="00AC54DB"/>
    <w:rsid w:val="00AC559B"/>
    <w:rsid w:val="00AC6219"/>
    <w:rsid w:val="00AC6B49"/>
    <w:rsid w:val="00AC6CE2"/>
    <w:rsid w:val="00AC703A"/>
    <w:rsid w:val="00AC7DB5"/>
    <w:rsid w:val="00AD09DD"/>
    <w:rsid w:val="00AD09F6"/>
    <w:rsid w:val="00AD0F0D"/>
    <w:rsid w:val="00AD136D"/>
    <w:rsid w:val="00AD1D7D"/>
    <w:rsid w:val="00AD22EE"/>
    <w:rsid w:val="00AD2729"/>
    <w:rsid w:val="00AD282D"/>
    <w:rsid w:val="00AD2F0C"/>
    <w:rsid w:val="00AD3730"/>
    <w:rsid w:val="00AD49EE"/>
    <w:rsid w:val="00AD4E41"/>
    <w:rsid w:val="00AD5A85"/>
    <w:rsid w:val="00AD5B1E"/>
    <w:rsid w:val="00AD5CEA"/>
    <w:rsid w:val="00AD61BB"/>
    <w:rsid w:val="00AD6AAB"/>
    <w:rsid w:val="00AD6E3E"/>
    <w:rsid w:val="00AD6EAE"/>
    <w:rsid w:val="00AD706B"/>
    <w:rsid w:val="00AD739B"/>
    <w:rsid w:val="00AD74A3"/>
    <w:rsid w:val="00AD7C90"/>
    <w:rsid w:val="00AD7CEA"/>
    <w:rsid w:val="00AE05CD"/>
    <w:rsid w:val="00AE05D5"/>
    <w:rsid w:val="00AE07A1"/>
    <w:rsid w:val="00AE14B6"/>
    <w:rsid w:val="00AE1E89"/>
    <w:rsid w:val="00AE21F0"/>
    <w:rsid w:val="00AE2876"/>
    <w:rsid w:val="00AE3004"/>
    <w:rsid w:val="00AE3A70"/>
    <w:rsid w:val="00AE3C55"/>
    <w:rsid w:val="00AE3DBF"/>
    <w:rsid w:val="00AE3DF5"/>
    <w:rsid w:val="00AE49F0"/>
    <w:rsid w:val="00AE4E37"/>
    <w:rsid w:val="00AE5434"/>
    <w:rsid w:val="00AE6162"/>
    <w:rsid w:val="00AE6B38"/>
    <w:rsid w:val="00AF02F4"/>
    <w:rsid w:val="00AF082D"/>
    <w:rsid w:val="00AF0BF0"/>
    <w:rsid w:val="00AF1DA9"/>
    <w:rsid w:val="00AF26BF"/>
    <w:rsid w:val="00AF285C"/>
    <w:rsid w:val="00AF2C81"/>
    <w:rsid w:val="00AF3075"/>
    <w:rsid w:val="00AF35C0"/>
    <w:rsid w:val="00AF42D2"/>
    <w:rsid w:val="00AF4CC8"/>
    <w:rsid w:val="00AF5161"/>
    <w:rsid w:val="00AF56E3"/>
    <w:rsid w:val="00AF5D74"/>
    <w:rsid w:val="00AF65C3"/>
    <w:rsid w:val="00AF66AD"/>
    <w:rsid w:val="00AF6961"/>
    <w:rsid w:val="00AF6D12"/>
    <w:rsid w:val="00AF78FC"/>
    <w:rsid w:val="00AF7D6F"/>
    <w:rsid w:val="00B0030A"/>
    <w:rsid w:val="00B00A0B"/>
    <w:rsid w:val="00B00A87"/>
    <w:rsid w:val="00B00EC5"/>
    <w:rsid w:val="00B01962"/>
    <w:rsid w:val="00B01E74"/>
    <w:rsid w:val="00B01E9B"/>
    <w:rsid w:val="00B02C8A"/>
    <w:rsid w:val="00B0379E"/>
    <w:rsid w:val="00B03826"/>
    <w:rsid w:val="00B03DC6"/>
    <w:rsid w:val="00B040AC"/>
    <w:rsid w:val="00B04A30"/>
    <w:rsid w:val="00B04B1F"/>
    <w:rsid w:val="00B04F63"/>
    <w:rsid w:val="00B0565B"/>
    <w:rsid w:val="00B05B56"/>
    <w:rsid w:val="00B0611A"/>
    <w:rsid w:val="00B06127"/>
    <w:rsid w:val="00B06320"/>
    <w:rsid w:val="00B06BC7"/>
    <w:rsid w:val="00B07068"/>
    <w:rsid w:val="00B10A33"/>
    <w:rsid w:val="00B10D3D"/>
    <w:rsid w:val="00B10F4E"/>
    <w:rsid w:val="00B11468"/>
    <w:rsid w:val="00B1180A"/>
    <w:rsid w:val="00B11C7E"/>
    <w:rsid w:val="00B1240A"/>
    <w:rsid w:val="00B1424A"/>
    <w:rsid w:val="00B14820"/>
    <w:rsid w:val="00B14AD4"/>
    <w:rsid w:val="00B14B2A"/>
    <w:rsid w:val="00B1567A"/>
    <w:rsid w:val="00B173B7"/>
    <w:rsid w:val="00B17552"/>
    <w:rsid w:val="00B178F3"/>
    <w:rsid w:val="00B17F97"/>
    <w:rsid w:val="00B20231"/>
    <w:rsid w:val="00B208A1"/>
    <w:rsid w:val="00B20E51"/>
    <w:rsid w:val="00B21975"/>
    <w:rsid w:val="00B22128"/>
    <w:rsid w:val="00B221DC"/>
    <w:rsid w:val="00B22813"/>
    <w:rsid w:val="00B23135"/>
    <w:rsid w:val="00B23242"/>
    <w:rsid w:val="00B232F2"/>
    <w:rsid w:val="00B23422"/>
    <w:rsid w:val="00B23D84"/>
    <w:rsid w:val="00B244B4"/>
    <w:rsid w:val="00B24B9D"/>
    <w:rsid w:val="00B24E58"/>
    <w:rsid w:val="00B24FEB"/>
    <w:rsid w:val="00B2519F"/>
    <w:rsid w:val="00B2555E"/>
    <w:rsid w:val="00B259F7"/>
    <w:rsid w:val="00B25F5C"/>
    <w:rsid w:val="00B26175"/>
    <w:rsid w:val="00B26DA2"/>
    <w:rsid w:val="00B26E2B"/>
    <w:rsid w:val="00B277B9"/>
    <w:rsid w:val="00B3180E"/>
    <w:rsid w:val="00B31F8D"/>
    <w:rsid w:val="00B32EF9"/>
    <w:rsid w:val="00B32F0B"/>
    <w:rsid w:val="00B33C53"/>
    <w:rsid w:val="00B34BA8"/>
    <w:rsid w:val="00B34CD0"/>
    <w:rsid w:val="00B35F74"/>
    <w:rsid w:val="00B36EA2"/>
    <w:rsid w:val="00B372D4"/>
    <w:rsid w:val="00B375DC"/>
    <w:rsid w:val="00B37F75"/>
    <w:rsid w:val="00B40ED0"/>
    <w:rsid w:val="00B41FF8"/>
    <w:rsid w:val="00B421A5"/>
    <w:rsid w:val="00B42F80"/>
    <w:rsid w:val="00B43FDE"/>
    <w:rsid w:val="00B44578"/>
    <w:rsid w:val="00B446DF"/>
    <w:rsid w:val="00B45008"/>
    <w:rsid w:val="00B452A4"/>
    <w:rsid w:val="00B45916"/>
    <w:rsid w:val="00B4613F"/>
    <w:rsid w:val="00B46DC1"/>
    <w:rsid w:val="00B47685"/>
    <w:rsid w:val="00B4784D"/>
    <w:rsid w:val="00B47A0E"/>
    <w:rsid w:val="00B47C15"/>
    <w:rsid w:val="00B50B82"/>
    <w:rsid w:val="00B51342"/>
    <w:rsid w:val="00B53788"/>
    <w:rsid w:val="00B5408B"/>
    <w:rsid w:val="00B547EA"/>
    <w:rsid w:val="00B54D82"/>
    <w:rsid w:val="00B55697"/>
    <w:rsid w:val="00B55A83"/>
    <w:rsid w:val="00B55B5B"/>
    <w:rsid w:val="00B55E37"/>
    <w:rsid w:val="00B55FD9"/>
    <w:rsid w:val="00B56065"/>
    <w:rsid w:val="00B56461"/>
    <w:rsid w:val="00B57392"/>
    <w:rsid w:val="00B5773A"/>
    <w:rsid w:val="00B61B9C"/>
    <w:rsid w:val="00B61D19"/>
    <w:rsid w:val="00B623C2"/>
    <w:rsid w:val="00B625BA"/>
    <w:rsid w:val="00B62A20"/>
    <w:rsid w:val="00B63053"/>
    <w:rsid w:val="00B63641"/>
    <w:rsid w:val="00B63849"/>
    <w:rsid w:val="00B64CE1"/>
    <w:rsid w:val="00B65495"/>
    <w:rsid w:val="00B65DE2"/>
    <w:rsid w:val="00B6695F"/>
    <w:rsid w:val="00B669E4"/>
    <w:rsid w:val="00B67809"/>
    <w:rsid w:val="00B707C9"/>
    <w:rsid w:val="00B71A66"/>
    <w:rsid w:val="00B71DDD"/>
    <w:rsid w:val="00B7228F"/>
    <w:rsid w:val="00B73FF2"/>
    <w:rsid w:val="00B7458C"/>
    <w:rsid w:val="00B75260"/>
    <w:rsid w:val="00B76020"/>
    <w:rsid w:val="00B76263"/>
    <w:rsid w:val="00B766C8"/>
    <w:rsid w:val="00B76B75"/>
    <w:rsid w:val="00B803E2"/>
    <w:rsid w:val="00B80561"/>
    <w:rsid w:val="00B80A0F"/>
    <w:rsid w:val="00B80BCD"/>
    <w:rsid w:val="00B80D79"/>
    <w:rsid w:val="00B80DD6"/>
    <w:rsid w:val="00B80EF2"/>
    <w:rsid w:val="00B810BF"/>
    <w:rsid w:val="00B82FF7"/>
    <w:rsid w:val="00B830AE"/>
    <w:rsid w:val="00B83789"/>
    <w:rsid w:val="00B8470A"/>
    <w:rsid w:val="00B84EC0"/>
    <w:rsid w:val="00B85568"/>
    <w:rsid w:val="00B855BD"/>
    <w:rsid w:val="00B85704"/>
    <w:rsid w:val="00B85B13"/>
    <w:rsid w:val="00B85F3E"/>
    <w:rsid w:val="00B8612C"/>
    <w:rsid w:val="00B86CB1"/>
    <w:rsid w:val="00B87E58"/>
    <w:rsid w:val="00B9050A"/>
    <w:rsid w:val="00B90F5A"/>
    <w:rsid w:val="00B91C3A"/>
    <w:rsid w:val="00B92403"/>
    <w:rsid w:val="00B951F6"/>
    <w:rsid w:val="00B95208"/>
    <w:rsid w:val="00B95873"/>
    <w:rsid w:val="00B96890"/>
    <w:rsid w:val="00B96CEF"/>
    <w:rsid w:val="00B970C6"/>
    <w:rsid w:val="00B97160"/>
    <w:rsid w:val="00B9788F"/>
    <w:rsid w:val="00BA041E"/>
    <w:rsid w:val="00BA0C0C"/>
    <w:rsid w:val="00BA15C6"/>
    <w:rsid w:val="00BA2029"/>
    <w:rsid w:val="00BA27C4"/>
    <w:rsid w:val="00BA34CF"/>
    <w:rsid w:val="00BA42AC"/>
    <w:rsid w:val="00BA4D02"/>
    <w:rsid w:val="00BA54E2"/>
    <w:rsid w:val="00BA5B30"/>
    <w:rsid w:val="00BA5D67"/>
    <w:rsid w:val="00BA5DF4"/>
    <w:rsid w:val="00BA63B2"/>
    <w:rsid w:val="00BA63E2"/>
    <w:rsid w:val="00BA71A6"/>
    <w:rsid w:val="00BA747B"/>
    <w:rsid w:val="00BA76F8"/>
    <w:rsid w:val="00BB0E5A"/>
    <w:rsid w:val="00BB15A1"/>
    <w:rsid w:val="00BB1660"/>
    <w:rsid w:val="00BB204E"/>
    <w:rsid w:val="00BB3143"/>
    <w:rsid w:val="00BB3CCD"/>
    <w:rsid w:val="00BB3D5B"/>
    <w:rsid w:val="00BB3ED9"/>
    <w:rsid w:val="00BB3EEB"/>
    <w:rsid w:val="00BB411C"/>
    <w:rsid w:val="00BB466C"/>
    <w:rsid w:val="00BB5E2F"/>
    <w:rsid w:val="00BB6553"/>
    <w:rsid w:val="00BB6C14"/>
    <w:rsid w:val="00BB6F2F"/>
    <w:rsid w:val="00BB7535"/>
    <w:rsid w:val="00BB7F1D"/>
    <w:rsid w:val="00BC0410"/>
    <w:rsid w:val="00BC1883"/>
    <w:rsid w:val="00BC2166"/>
    <w:rsid w:val="00BC2962"/>
    <w:rsid w:val="00BC2BF4"/>
    <w:rsid w:val="00BC30E8"/>
    <w:rsid w:val="00BC3431"/>
    <w:rsid w:val="00BC53E7"/>
    <w:rsid w:val="00BC55E3"/>
    <w:rsid w:val="00BC5C64"/>
    <w:rsid w:val="00BC644E"/>
    <w:rsid w:val="00BC6617"/>
    <w:rsid w:val="00BC6C2B"/>
    <w:rsid w:val="00BC6CFE"/>
    <w:rsid w:val="00BC706B"/>
    <w:rsid w:val="00BC7886"/>
    <w:rsid w:val="00BC7A0D"/>
    <w:rsid w:val="00BC7FB8"/>
    <w:rsid w:val="00BD0621"/>
    <w:rsid w:val="00BD0C1D"/>
    <w:rsid w:val="00BD0DFE"/>
    <w:rsid w:val="00BD12D2"/>
    <w:rsid w:val="00BD1816"/>
    <w:rsid w:val="00BD20AD"/>
    <w:rsid w:val="00BD21D5"/>
    <w:rsid w:val="00BD2239"/>
    <w:rsid w:val="00BD2E86"/>
    <w:rsid w:val="00BD72CA"/>
    <w:rsid w:val="00BD7FE2"/>
    <w:rsid w:val="00BE1C04"/>
    <w:rsid w:val="00BE312D"/>
    <w:rsid w:val="00BE32EE"/>
    <w:rsid w:val="00BE3736"/>
    <w:rsid w:val="00BE3E10"/>
    <w:rsid w:val="00BE401C"/>
    <w:rsid w:val="00BE46A0"/>
    <w:rsid w:val="00BE4E57"/>
    <w:rsid w:val="00BE579D"/>
    <w:rsid w:val="00BE6C7F"/>
    <w:rsid w:val="00BE723D"/>
    <w:rsid w:val="00BE796E"/>
    <w:rsid w:val="00BE7E56"/>
    <w:rsid w:val="00BF02B2"/>
    <w:rsid w:val="00BF0C65"/>
    <w:rsid w:val="00BF0CF9"/>
    <w:rsid w:val="00BF0D45"/>
    <w:rsid w:val="00BF1467"/>
    <w:rsid w:val="00BF215E"/>
    <w:rsid w:val="00BF285D"/>
    <w:rsid w:val="00BF2965"/>
    <w:rsid w:val="00BF2D2B"/>
    <w:rsid w:val="00BF39A8"/>
    <w:rsid w:val="00BF419B"/>
    <w:rsid w:val="00BF5655"/>
    <w:rsid w:val="00BF5894"/>
    <w:rsid w:val="00BF7AD2"/>
    <w:rsid w:val="00C00018"/>
    <w:rsid w:val="00C02652"/>
    <w:rsid w:val="00C02919"/>
    <w:rsid w:val="00C02B81"/>
    <w:rsid w:val="00C031E7"/>
    <w:rsid w:val="00C057CC"/>
    <w:rsid w:val="00C0595B"/>
    <w:rsid w:val="00C05A32"/>
    <w:rsid w:val="00C05D44"/>
    <w:rsid w:val="00C06B44"/>
    <w:rsid w:val="00C06D7C"/>
    <w:rsid w:val="00C07074"/>
    <w:rsid w:val="00C075EF"/>
    <w:rsid w:val="00C0781B"/>
    <w:rsid w:val="00C07CA8"/>
    <w:rsid w:val="00C102D6"/>
    <w:rsid w:val="00C11039"/>
    <w:rsid w:val="00C1161B"/>
    <w:rsid w:val="00C11AAB"/>
    <w:rsid w:val="00C13068"/>
    <w:rsid w:val="00C131E9"/>
    <w:rsid w:val="00C13984"/>
    <w:rsid w:val="00C14252"/>
    <w:rsid w:val="00C14BEB"/>
    <w:rsid w:val="00C153A0"/>
    <w:rsid w:val="00C15C64"/>
    <w:rsid w:val="00C173A4"/>
    <w:rsid w:val="00C20054"/>
    <w:rsid w:val="00C20D76"/>
    <w:rsid w:val="00C20FB3"/>
    <w:rsid w:val="00C2109D"/>
    <w:rsid w:val="00C21474"/>
    <w:rsid w:val="00C2174B"/>
    <w:rsid w:val="00C21862"/>
    <w:rsid w:val="00C21973"/>
    <w:rsid w:val="00C22C76"/>
    <w:rsid w:val="00C23469"/>
    <w:rsid w:val="00C23EA1"/>
    <w:rsid w:val="00C2457C"/>
    <w:rsid w:val="00C2480B"/>
    <w:rsid w:val="00C2486D"/>
    <w:rsid w:val="00C24BE9"/>
    <w:rsid w:val="00C25694"/>
    <w:rsid w:val="00C25A1B"/>
    <w:rsid w:val="00C25B5A"/>
    <w:rsid w:val="00C26D8A"/>
    <w:rsid w:val="00C2726F"/>
    <w:rsid w:val="00C274AB"/>
    <w:rsid w:val="00C27985"/>
    <w:rsid w:val="00C30006"/>
    <w:rsid w:val="00C30094"/>
    <w:rsid w:val="00C303E8"/>
    <w:rsid w:val="00C30D99"/>
    <w:rsid w:val="00C31D9F"/>
    <w:rsid w:val="00C321E0"/>
    <w:rsid w:val="00C32EFC"/>
    <w:rsid w:val="00C33286"/>
    <w:rsid w:val="00C337BF"/>
    <w:rsid w:val="00C33D3A"/>
    <w:rsid w:val="00C33FE6"/>
    <w:rsid w:val="00C344A1"/>
    <w:rsid w:val="00C34DFD"/>
    <w:rsid w:val="00C355C1"/>
    <w:rsid w:val="00C36217"/>
    <w:rsid w:val="00C37104"/>
    <w:rsid w:val="00C373BB"/>
    <w:rsid w:val="00C40203"/>
    <w:rsid w:val="00C403D5"/>
    <w:rsid w:val="00C408AF"/>
    <w:rsid w:val="00C40A1A"/>
    <w:rsid w:val="00C40B1A"/>
    <w:rsid w:val="00C42BF6"/>
    <w:rsid w:val="00C434BF"/>
    <w:rsid w:val="00C436C0"/>
    <w:rsid w:val="00C43AB0"/>
    <w:rsid w:val="00C4426B"/>
    <w:rsid w:val="00C447EF"/>
    <w:rsid w:val="00C45EC3"/>
    <w:rsid w:val="00C461EF"/>
    <w:rsid w:val="00C46254"/>
    <w:rsid w:val="00C4634A"/>
    <w:rsid w:val="00C467E3"/>
    <w:rsid w:val="00C46A0A"/>
    <w:rsid w:val="00C4732A"/>
    <w:rsid w:val="00C5051D"/>
    <w:rsid w:val="00C505AE"/>
    <w:rsid w:val="00C505C9"/>
    <w:rsid w:val="00C50B96"/>
    <w:rsid w:val="00C517CB"/>
    <w:rsid w:val="00C51BFA"/>
    <w:rsid w:val="00C52074"/>
    <w:rsid w:val="00C52BB8"/>
    <w:rsid w:val="00C53C9D"/>
    <w:rsid w:val="00C5474C"/>
    <w:rsid w:val="00C5575D"/>
    <w:rsid w:val="00C56B06"/>
    <w:rsid w:val="00C570EF"/>
    <w:rsid w:val="00C57185"/>
    <w:rsid w:val="00C57294"/>
    <w:rsid w:val="00C57646"/>
    <w:rsid w:val="00C577AC"/>
    <w:rsid w:val="00C57953"/>
    <w:rsid w:val="00C57E46"/>
    <w:rsid w:val="00C6060C"/>
    <w:rsid w:val="00C6118F"/>
    <w:rsid w:val="00C6137A"/>
    <w:rsid w:val="00C6148D"/>
    <w:rsid w:val="00C61A05"/>
    <w:rsid w:val="00C61BED"/>
    <w:rsid w:val="00C61EE9"/>
    <w:rsid w:val="00C629E6"/>
    <w:rsid w:val="00C63645"/>
    <w:rsid w:val="00C6407B"/>
    <w:rsid w:val="00C641CB"/>
    <w:rsid w:val="00C64338"/>
    <w:rsid w:val="00C654FC"/>
    <w:rsid w:val="00C66ACE"/>
    <w:rsid w:val="00C67A38"/>
    <w:rsid w:val="00C67DB8"/>
    <w:rsid w:val="00C67ED6"/>
    <w:rsid w:val="00C7038C"/>
    <w:rsid w:val="00C70CE0"/>
    <w:rsid w:val="00C7130F"/>
    <w:rsid w:val="00C71410"/>
    <w:rsid w:val="00C714C1"/>
    <w:rsid w:val="00C714E6"/>
    <w:rsid w:val="00C71D56"/>
    <w:rsid w:val="00C72283"/>
    <w:rsid w:val="00C73A7F"/>
    <w:rsid w:val="00C73B30"/>
    <w:rsid w:val="00C73CCB"/>
    <w:rsid w:val="00C73EF4"/>
    <w:rsid w:val="00C74980"/>
    <w:rsid w:val="00C772E1"/>
    <w:rsid w:val="00C775A7"/>
    <w:rsid w:val="00C802F3"/>
    <w:rsid w:val="00C80881"/>
    <w:rsid w:val="00C80BC0"/>
    <w:rsid w:val="00C8183B"/>
    <w:rsid w:val="00C81E1B"/>
    <w:rsid w:val="00C823D2"/>
    <w:rsid w:val="00C82C20"/>
    <w:rsid w:val="00C83EAE"/>
    <w:rsid w:val="00C84644"/>
    <w:rsid w:val="00C84C74"/>
    <w:rsid w:val="00C85F21"/>
    <w:rsid w:val="00C85F96"/>
    <w:rsid w:val="00C86650"/>
    <w:rsid w:val="00C87823"/>
    <w:rsid w:val="00C908A2"/>
    <w:rsid w:val="00C956C9"/>
    <w:rsid w:val="00CA0E0D"/>
    <w:rsid w:val="00CA0F8B"/>
    <w:rsid w:val="00CA12F8"/>
    <w:rsid w:val="00CA1F1E"/>
    <w:rsid w:val="00CA351E"/>
    <w:rsid w:val="00CA3AC2"/>
    <w:rsid w:val="00CA3CCE"/>
    <w:rsid w:val="00CA41E9"/>
    <w:rsid w:val="00CA561E"/>
    <w:rsid w:val="00CA5B52"/>
    <w:rsid w:val="00CA62D0"/>
    <w:rsid w:val="00CA6D6A"/>
    <w:rsid w:val="00CA6EBB"/>
    <w:rsid w:val="00CA6F5D"/>
    <w:rsid w:val="00CA784C"/>
    <w:rsid w:val="00CA7952"/>
    <w:rsid w:val="00CB02FF"/>
    <w:rsid w:val="00CB0A5B"/>
    <w:rsid w:val="00CB0AEB"/>
    <w:rsid w:val="00CB0BC8"/>
    <w:rsid w:val="00CB2989"/>
    <w:rsid w:val="00CB3156"/>
    <w:rsid w:val="00CB3485"/>
    <w:rsid w:val="00CB38FD"/>
    <w:rsid w:val="00CB43DA"/>
    <w:rsid w:val="00CB53F1"/>
    <w:rsid w:val="00CB5A39"/>
    <w:rsid w:val="00CB5BDB"/>
    <w:rsid w:val="00CB5C1B"/>
    <w:rsid w:val="00CB5F53"/>
    <w:rsid w:val="00CB65AC"/>
    <w:rsid w:val="00CB6E85"/>
    <w:rsid w:val="00CB7757"/>
    <w:rsid w:val="00CC0058"/>
    <w:rsid w:val="00CC0374"/>
    <w:rsid w:val="00CC0A15"/>
    <w:rsid w:val="00CC2535"/>
    <w:rsid w:val="00CC3363"/>
    <w:rsid w:val="00CC34CC"/>
    <w:rsid w:val="00CC3769"/>
    <w:rsid w:val="00CC40DA"/>
    <w:rsid w:val="00CC4448"/>
    <w:rsid w:val="00CC5374"/>
    <w:rsid w:val="00CC6026"/>
    <w:rsid w:val="00CC6210"/>
    <w:rsid w:val="00CC6F7E"/>
    <w:rsid w:val="00CC7FBE"/>
    <w:rsid w:val="00CD0FBC"/>
    <w:rsid w:val="00CD1750"/>
    <w:rsid w:val="00CD2371"/>
    <w:rsid w:val="00CD2EE7"/>
    <w:rsid w:val="00CD3B79"/>
    <w:rsid w:val="00CD463D"/>
    <w:rsid w:val="00CD53DE"/>
    <w:rsid w:val="00CD657D"/>
    <w:rsid w:val="00CD6588"/>
    <w:rsid w:val="00CD676A"/>
    <w:rsid w:val="00CD6AD7"/>
    <w:rsid w:val="00CD7142"/>
    <w:rsid w:val="00CD726F"/>
    <w:rsid w:val="00CD7FC7"/>
    <w:rsid w:val="00CE036B"/>
    <w:rsid w:val="00CE0871"/>
    <w:rsid w:val="00CE11AD"/>
    <w:rsid w:val="00CE3595"/>
    <w:rsid w:val="00CE3C2B"/>
    <w:rsid w:val="00CE3D3E"/>
    <w:rsid w:val="00CE440B"/>
    <w:rsid w:val="00CE5846"/>
    <w:rsid w:val="00CE7208"/>
    <w:rsid w:val="00CE76AF"/>
    <w:rsid w:val="00CF0076"/>
    <w:rsid w:val="00CF0EFF"/>
    <w:rsid w:val="00CF0FB8"/>
    <w:rsid w:val="00CF118F"/>
    <w:rsid w:val="00CF1EF9"/>
    <w:rsid w:val="00CF2347"/>
    <w:rsid w:val="00CF2D0D"/>
    <w:rsid w:val="00CF341F"/>
    <w:rsid w:val="00CF5364"/>
    <w:rsid w:val="00CF5ABC"/>
    <w:rsid w:val="00CF6145"/>
    <w:rsid w:val="00CF776C"/>
    <w:rsid w:val="00CF799D"/>
    <w:rsid w:val="00D0202F"/>
    <w:rsid w:val="00D021D3"/>
    <w:rsid w:val="00D028CC"/>
    <w:rsid w:val="00D036A0"/>
    <w:rsid w:val="00D03981"/>
    <w:rsid w:val="00D05606"/>
    <w:rsid w:val="00D05891"/>
    <w:rsid w:val="00D05A08"/>
    <w:rsid w:val="00D06135"/>
    <w:rsid w:val="00D07C0A"/>
    <w:rsid w:val="00D100E9"/>
    <w:rsid w:val="00D10557"/>
    <w:rsid w:val="00D10E46"/>
    <w:rsid w:val="00D11462"/>
    <w:rsid w:val="00D125D1"/>
    <w:rsid w:val="00D128FA"/>
    <w:rsid w:val="00D1384A"/>
    <w:rsid w:val="00D13A9D"/>
    <w:rsid w:val="00D13C8D"/>
    <w:rsid w:val="00D13ED0"/>
    <w:rsid w:val="00D141C5"/>
    <w:rsid w:val="00D14214"/>
    <w:rsid w:val="00D14D91"/>
    <w:rsid w:val="00D1509A"/>
    <w:rsid w:val="00D16B11"/>
    <w:rsid w:val="00D17904"/>
    <w:rsid w:val="00D17FCA"/>
    <w:rsid w:val="00D20DFC"/>
    <w:rsid w:val="00D216B2"/>
    <w:rsid w:val="00D22514"/>
    <w:rsid w:val="00D2290A"/>
    <w:rsid w:val="00D22B42"/>
    <w:rsid w:val="00D23737"/>
    <w:rsid w:val="00D23986"/>
    <w:rsid w:val="00D23C12"/>
    <w:rsid w:val="00D252B5"/>
    <w:rsid w:val="00D256D6"/>
    <w:rsid w:val="00D27CC2"/>
    <w:rsid w:val="00D27DED"/>
    <w:rsid w:val="00D27EEE"/>
    <w:rsid w:val="00D30EE8"/>
    <w:rsid w:val="00D31F2D"/>
    <w:rsid w:val="00D32069"/>
    <w:rsid w:val="00D32B69"/>
    <w:rsid w:val="00D32C0E"/>
    <w:rsid w:val="00D32DE4"/>
    <w:rsid w:val="00D33108"/>
    <w:rsid w:val="00D33C6F"/>
    <w:rsid w:val="00D3585F"/>
    <w:rsid w:val="00D35C6F"/>
    <w:rsid w:val="00D3611E"/>
    <w:rsid w:val="00D3645F"/>
    <w:rsid w:val="00D36ADF"/>
    <w:rsid w:val="00D36CD0"/>
    <w:rsid w:val="00D37080"/>
    <w:rsid w:val="00D403C0"/>
    <w:rsid w:val="00D409C6"/>
    <w:rsid w:val="00D40A83"/>
    <w:rsid w:val="00D40B10"/>
    <w:rsid w:val="00D417D9"/>
    <w:rsid w:val="00D426C7"/>
    <w:rsid w:val="00D4291D"/>
    <w:rsid w:val="00D42F54"/>
    <w:rsid w:val="00D43065"/>
    <w:rsid w:val="00D43123"/>
    <w:rsid w:val="00D4396A"/>
    <w:rsid w:val="00D43C10"/>
    <w:rsid w:val="00D43E71"/>
    <w:rsid w:val="00D44307"/>
    <w:rsid w:val="00D445F6"/>
    <w:rsid w:val="00D446CD"/>
    <w:rsid w:val="00D44B39"/>
    <w:rsid w:val="00D44B8E"/>
    <w:rsid w:val="00D454BA"/>
    <w:rsid w:val="00D45778"/>
    <w:rsid w:val="00D45AC1"/>
    <w:rsid w:val="00D46077"/>
    <w:rsid w:val="00D46514"/>
    <w:rsid w:val="00D468E1"/>
    <w:rsid w:val="00D46C92"/>
    <w:rsid w:val="00D50307"/>
    <w:rsid w:val="00D505D0"/>
    <w:rsid w:val="00D512CF"/>
    <w:rsid w:val="00D51667"/>
    <w:rsid w:val="00D51767"/>
    <w:rsid w:val="00D52943"/>
    <w:rsid w:val="00D52C34"/>
    <w:rsid w:val="00D52D23"/>
    <w:rsid w:val="00D533B1"/>
    <w:rsid w:val="00D53C75"/>
    <w:rsid w:val="00D55553"/>
    <w:rsid w:val="00D56087"/>
    <w:rsid w:val="00D56399"/>
    <w:rsid w:val="00D566C4"/>
    <w:rsid w:val="00D56EA0"/>
    <w:rsid w:val="00D56F1F"/>
    <w:rsid w:val="00D57061"/>
    <w:rsid w:val="00D600F0"/>
    <w:rsid w:val="00D6067C"/>
    <w:rsid w:val="00D61781"/>
    <w:rsid w:val="00D6198B"/>
    <w:rsid w:val="00D61BE2"/>
    <w:rsid w:val="00D61D70"/>
    <w:rsid w:val="00D62AF4"/>
    <w:rsid w:val="00D63DE2"/>
    <w:rsid w:val="00D63F6B"/>
    <w:rsid w:val="00D64480"/>
    <w:rsid w:val="00D6471B"/>
    <w:rsid w:val="00D647A0"/>
    <w:rsid w:val="00D64E0E"/>
    <w:rsid w:val="00D6509B"/>
    <w:rsid w:val="00D65C9D"/>
    <w:rsid w:val="00D65FBB"/>
    <w:rsid w:val="00D6602A"/>
    <w:rsid w:val="00D660D9"/>
    <w:rsid w:val="00D66767"/>
    <w:rsid w:val="00D66AC5"/>
    <w:rsid w:val="00D66DFF"/>
    <w:rsid w:val="00D67316"/>
    <w:rsid w:val="00D675D2"/>
    <w:rsid w:val="00D679CB"/>
    <w:rsid w:val="00D67EFE"/>
    <w:rsid w:val="00D70335"/>
    <w:rsid w:val="00D705B2"/>
    <w:rsid w:val="00D70AAD"/>
    <w:rsid w:val="00D70D58"/>
    <w:rsid w:val="00D716E5"/>
    <w:rsid w:val="00D71C92"/>
    <w:rsid w:val="00D71E79"/>
    <w:rsid w:val="00D720CF"/>
    <w:rsid w:val="00D72A60"/>
    <w:rsid w:val="00D72AEA"/>
    <w:rsid w:val="00D73B28"/>
    <w:rsid w:val="00D73F1A"/>
    <w:rsid w:val="00D7425F"/>
    <w:rsid w:val="00D74B55"/>
    <w:rsid w:val="00D74FB2"/>
    <w:rsid w:val="00D75BA3"/>
    <w:rsid w:val="00D75D11"/>
    <w:rsid w:val="00D76A92"/>
    <w:rsid w:val="00D77B79"/>
    <w:rsid w:val="00D80358"/>
    <w:rsid w:val="00D81163"/>
    <w:rsid w:val="00D81423"/>
    <w:rsid w:val="00D8164D"/>
    <w:rsid w:val="00D82126"/>
    <w:rsid w:val="00D821B1"/>
    <w:rsid w:val="00D82D7B"/>
    <w:rsid w:val="00D834B5"/>
    <w:rsid w:val="00D846F7"/>
    <w:rsid w:val="00D853EB"/>
    <w:rsid w:val="00D86407"/>
    <w:rsid w:val="00D866DB"/>
    <w:rsid w:val="00D86FBD"/>
    <w:rsid w:val="00D876FE"/>
    <w:rsid w:val="00D87974"/>
    <w:rsid w:val="00D87A0A"/>
    <w:rsid w:val="00D87F9D"/>
    <w:rsid w:val="00D90417"/>
    <w:rsid w:val="00D906E9"/>
    <w:rsid w:val="00D90AE9"/>
    <w:rsid w:val="00D91007"/>
    <w:rsid w:val="00D91B78"/>
    <w:rsid w:val="00D92591"/>
    <w:rsid w:val="00D92EA6"/>
    <w:rsid w:val="00D932C6"/>
    <w:rsid w:val="00D9343B"/>
    <w:rsid w:val="00D94468"/>
    <w:rsid w:val="00D9447B"/>
    <w:rsid w:val="00D94E71"/>
    <w:rsid w:val="00D94EDB"/>
    <w:rsid w:val="00D95982"/>
    <w:rsid w:val="00D968D4"/>
    <w:rsid w:val="00D970C4"/>
    <w:rsid w:val="00D974D5"/>
    <w:rsid w:val="00DA08F1"/>
    <w:rsid w:val="00DA0CE3"/>
    <w:rsid w:val="00DA17CD"/>
    <w:rsid w:val="00DA1885"/>
    <w:rsid w:val="00DA1A93"/>
    <w:rsid w:val="00DA2318"/>
    <w:rsid w:val="00DA2536"/>
    <w:rsid w:val="00DA2831"/>
    <w:rsid w:val="00DA2CC2"/>
    <w:rsid w:val="00DA2E7B"/>
    <w:rsid w:val="00DA354F"/>
    <w:rsid w:val="00DA3AD9"/>
    <w:rsid w:val="00DA3B3E"/>
    <w:rsid w:val="00DA4167"/>
    <w:rsid w:val="00DA4586"/>
    <w:rsid w:val="00DA4F4B"/>
    <w:rsid w:val="00DA5D13"/>
    <w:rsid w:val="00DA6567"/>
    <w:rsid w:val="00DA6621"/>
    <w:rsid w:val="00DA67D9"/>
    <w:rsid w:val="00DA7090"/>
    <w:rsid w:val="00DA7DDD"/>
    <w:rsid w:val="00DB0159"/>
    <w:rsid w:val="00DB0230"/>
    <w:rsid w:val="00DB04BD"/>
    <w:rsid w:val="00DB0C01"/>
    <w:rsid w:val="00DB1037"/>
    <w:rsid w:val="00DB142A"/>
    <w:rsid w:val="00DB2696"/>
    <w:rsid w:val="00DB2D21"/>
    <w:rsid w:val="00DB493B"/>
    <w:rsid w:val="00DB49E2"/>
    <w:rsid w:val="00DB571F"/>
    <w:rsid w:val="00DB6094"/>
    <w:rsid w:val="00DB609F"/>
    <w:rsid w:val="00DB6371"/>
    <w:rsid w:val="00DB6F36"/>
    <w:rsid w:val="00DB742B"/>
    <w:rsid w:val="00DC0033"/>
    <w:rsid w:val="00DC1DA1"/>
    <w:rsid w:val="00DC20EE"/>
    <w:rsid w:val="00DC2B92"/>
    <w:rsid w:val="00DC307C"/>
    <w:rsid w:val="00DC3CCE"/>
    <w:rsid w:val="00DC423B"/>
    <w:rsid w:val="00DC4F60"/>
    <w:rsid w:val="00DC539A"/>
    <w:rsid w:val="00DC59B8"/>
    <w:rsid w:val="00DC5D3E"/>
    <w:rsid w:val="00DC7407"/>
    <w:rsid w:val="00DC7558"/>
    <w:rsid w:val="00DC7880"/>
    <w:rsid w:val="00DC7FD7"/>
    <w:rsid w:val="00DD094A"/>
    <w:rsid w:val="00DD0B32"/>
    <w:rsid w:val="00DD131F"/>
    <w:rsid w:val="00DD1F8C"/>
    <w:rsid w:val="00DD2398"/>
    <w:rsid w:val="00DD27E9"/>
    <w:rsid w:val="00DD2A6E"/>
    <w:rsid w:val="00DD2B30"/>
    <w:rsid w:val="00DD44F1"/>
    <w:rsid w:val="00DD4C20"/>
    <w:rsid w:val="00DD6A43"/>
    <w:rsid w:val="00DD6EAD"/>
    <w:rsid w:val="00DD70D6"/>
    <w:rsid w:val="00DD78C1"/>
    <w:rsid w:val="00DE0437"/>
    <w:rsid w:val="00DE06FB"/>
    <w:rsid w:val="00DE06FC"/>
    <w:rsid w:val="00DE10D4"/>
    <w:rsid w:val="00DE160F"/>
    <w:rsid w:val="00DE1E37"/>
    <w:rsid w:val="00DE1E8A"/>
    <w:rsid w:val="00DE22DB"/>
    <w:rsid w:val="00DE2307"/>
    <w:rsid w:val="00DE303A"/>
    <w:rsid w:val="00DE4AC4"/>
    <w:rsid w:val="00DE50A3"/>
    <w:rsid w:val="00DE53F3"/>
    <w:rsid w:val="00DE5718"/>
    <w:rsid w:val="00DE5EB7"/>
    <w:rsid w:val="00DE7061"/>
    <w:rsid w:val="00DE73B9"/>
    <w:rsid w:val="00DE73CB"/>
    <w:rsid w:val="00DE7441"/>
    <w:rsid w:val="00DF067C"/>
    <w:rsid w:val="00DF0B3D"/>
    <w:rsid w:val="00DF0C96"/>
    <w:rsid w:val="00DF1135"/>
    <w:rsid w:val="00DF1171"/>
    <w:rsid w:val="00DF1BD0"/>
    <w:rsid w:val="00DF1DC7"/>
    <w:rsid w:val="00DF2582"/>
    <w:rsid w:val="00DF2D85"/>
    <w:rsid w:val="00DF3018"/>
    <w:rsid w:val="00DF327D"/>
    <w:rsid w:val="00DF3AE3"/>
    <w:rsid w:val="00DF46A4"/>
    <w:rsid w:val="00DF4779"/>
    <w:rsid w:val="00DF48ED"/>
    <w:rsid w:val="00DF4CCA"/>
    <w:rsid w:val="00DF549D"/>
    <w:rsid w:val="00DF603F"/>
    <w:rsid w:val="00DF6321"/>
    <w:rsid w:val="00DF73F1"/>
    <w:rsid w:val="00DF761C"/>
    <w:rsid w:val="00DF7E16"/>
    <w:rsid w:val="00E0005F"/>
    <w:rsid w:val="00E01687"/>
    <w:rsid w:val="00E01774"/>
    <w:rsid w:val="00E01A55"/>
    <w:rsid w:val="00E02CFB"/>
    <w:rsid w:val="00E033DE"/>
    <w:rsid w:val="00E0438E"/>
    <w:rsid w:val="00E046CB"/>
    <w:rsid w:val="00E04ADD"/>
    <w:rsid w:val="00E051F6"/>
    <w:rsid w:val="00E05202"/>
    <w:rsid w:val="00E06984"/>
    <w:rsid w:val="00E06994"/>
    <w:rsid w:val="00E06DE8"/>
    <w:rsid w:val="00E10E25"/>
    <w:rsid w:val="00E111A1"/>
    <w:rsid w:val="00E11F21"/>
    <w:rsid w:val="00E11FA9"/>
    <w:rsid w:val="00E125B6"/>
    <w:rsid w:val="00E1293A"/>
    <w:rsid w:val="00E13F96"/>
    <w:rsid w:val="00E157DB"/>
    <w:rsid w:val="00E164B7"/>
    <w:rsid w:val="00E16651"/>
    <w:rsid w:val="00E168E3"/>
    <w:rsid w:val="00E17DF3"/>
    <w:rsid w:val="00E17E91"/>
    <w:rsid w:val="00E17F00"/>
    <w:rsid w:val="00E20247"/>
    <w:rsid w:val="00E20865"/>
    <w:rsid w:val="00E20DA2"/>
    <w:rsid w:val="00E22067"/>
    <w:rsid w:val="00E227F8"/>
    <w:rsid w:val="00E22ADA"/>
    <w:rsid w:val="00E231A7"/>
    <w:rsid w:val="00E251C1"/>
    <w:rsid w:val="00E25A59"/>
    <w:rsid w:val="00E27BE5"/>
    <w:rsid w:val="00E27E76"/>
    <w:rsid w:val="00E3005A"/>
    <w:rsid w:val="00E305CF"/>
    <w:rsid w:val="00E31F11"/>
    <w:rsid w:val="00E32A87"/>
    <w:rsid w:val="00E32E91"/>
    <w:rsid w:val="00E3305E"/>
    <w:rsid w:val="00E330ED"/>
    <w:rsid w:val="00E34250"/>
    <w:rsid w:val="00E345C9"/>
    <w:rsid w:val="00E34958"/>
    <w:rsid w:val="00E34C0D"/>
    <w:rsid w:val="00E34D98"/>
    <w:rsid w:val="00E34E4E"/>
    <w:rsid w:val="00E36A06"/>
    <w:rsid w:val="00E379E6"/>
    <w:rsid w:val="00E4016D"/>
    <w:rsid w:val="00E403D9"/>
    <w:rsid w:val="00E41361"/>
    <w:rsid w:val="00E41568"/>
    <w:rsid w:val="00E41577"/>
    <w:rsid w:val="00E4189F"/>
    <w:rsid w:val="00E41D89"/>
    <w:rsid w:val="00E422C8"/>
    <w:rsid w:val="00E4248B"/>
    <w:rsid w:val="00E42810"/>
    <w:rsid w:val="00E43739"/>
    <w:rsid w:val="00E4377E"/>
    <w:rsid w:val="00E43ACD"/>
    <w:rsid w:val="00E43D11"/>
    <w:rsid w:val="00E449F3"/>
    <w:rsid w:val="00E44A76"/>
    <w:rsid w:val="00E44E79"/>
    <w:rsid w:val="00E45D90"/>
    <w:rsid w:val="00E465DA"/>
    <w:rsid w:val="00E4669E"/>
    <w:rsid w:val="00E50B84"/>
    <w:rsid w:val="00E51612"/>
    <w:rsid w:val="00E5248C"/>
    <w:rsid w:val="00E52B2F"/>
    <w:rsid w:val="00E53078"/>
    <w:rsid w:val="00E54244"/>
    <w:rsid w:val="00E547A3"/>
    <w:rsid w:val="00E54B02"/>
    <w:rsid w:val="00E550A9"/>
    <w:rsid w:val="00E55197"/>
    <w:rsid w:val="00E55312"/>
    <w:rsid w:val="00E55532"/>
    <w:rsid w:val="00E55619"/>
    <w:rsid w:val="00E557B7"/>
    <w:rsid w:val="00E56153"/>
    <w:rsid w:val="00E56166"/>
    <w:rsid w:val="00E572AF"/>
    <w:rsid w:val="00E60170"/>
    <w:rsid w:val="00E605D4"/>
    <w:rsid w:val="00E60F73"/>
    <w:rsid w:val="00E620FA"/>
    <w:rsid w:val="00E625EE"/>
    <w:rsid w:val="00E6361D"/>
    <w:rsid w:val="00E63D27"/>
    <w:rsid w:val="00E63DF1"/>
    <w:rsid w:val="00E63E01"/>
    <w:rsid w:val="00E6415A"/>
    <w:rsid w:val="00E64609"/>
    <w:rsid w:val="00E64680"/>
    <w:rsid w:val="00E649EC"/>
    <w:rsid w:val="00E65055"/>
    <w:rsid w:val="00E655FF"/>
    <w:rsid w:val="00E6564A"/>
    <w:rsid w:val="00E65C45"/>
    <w:rsid w:val="00E6620D"/>
    <w:rsid w:val="00E6678B"/>
    <w:rsid w:val="00E66E7F"/>
    <w:rsid w:val="00E6715B"/>
    <w:rsid w:val="00E672E1"/>
    <w:rsid w:val="00E67BEA"/>
    <w:rsid w:val="00E67C56"/>
    <w:rsid w:val="00E67E2C"/>
    <w:rsid w:val="00E707B6"/>
    <w:rsid w:val="00E70BE2"/>
    <w:rsid w:val="00E712A6"/>
    <w:rsid w:val="00E72120"/>
    <w:rsid w:val="00E721E6"/>
    <w:rsid w:val="00E72BE4"/>
    <w:rsid w:val="00E72E3D"/>
    <w:rsid w:val="00E730EB"/>
    <w:rsid w:val="00E73383"/>
    <w:rsid w:val="00E73426"/>
    <w:rsid w:val="00E73CDF"/>
    <w:rsid w:val="00E73D7F"/>
    <w:rsid w:val="00E74C09"/>
    <w:rsid w:val="00E753D1"/>
    <w:rsid w:val="00E75843"/>
    <w:rsid w:val="00E75E51"/>
    <w:rsid w:val="00E779B8"/>
    <w:rsid w:val="00E80350"/>
    <w:rsid w:val="00E8038C"/>
    <w:rsid w:val="00E80A22"/>
    <w:rsid w:val="00E812E1"/>
    <w:rsid w:val="00E81727"/>
    <w:rsid w:val="00E81DB3"/>
    <w:rsid w:val="00E8262E"/>
    <w:rsid w:val="00E82636"/>
    <w:rsid w:val="00E835AA"/>
    <w:rsid w:val="00E84F5F"/>
    <w:rsid w:val="00E860B9"/>
    <w:rsid w:val="00E86CF8"/>
    <w:rsid w:val="00E86DCF"/>
    <w:rsid w:val="00E86DE2"/>
    <w:rsid w:val="00E87122"/>
    <w:rsid w:val="00E87D89"/>
    <w:rsid w:val="00E90E19"/>
    <w:rsid w:val="00E9296E"/>
    <w:rsid w:val="00E9324C"/>
    <w:rsid w:val="00E934EC"/>
    <w:rsid w:val="00E9466D"/>
    <w:rsid w:val="00E9477D"/>
    <w:rsid w:val="00E94B08"/>
    <w:rsid w:val="00E9528E"/>
    <w:rsid w:val="00E95AD6"/>
    <w:rsid w:val="00E9609C"/>
    <w:rsid w:val="00E96CCE"/>
    <w:rsid w:val="00E96E40"/>
    <w:rsid w:val="00E96FCE"/>
    <w:rsid w:val="00E97201"/>
    <w:rsid w:val="00E9767B"/>
    <w:rsid w:val="00E9798D"/>
    <w:rsid w:val="00EA0179"/>
    <w:rsid w:val="00EA01D6"/>
    <w:rsid w:val="00EA08C1"/>
    <w:rsid w:val="00EA1335"/>
    <w:rsid w:val="00EA2FBD"/>
    <w:rsid w:val="00EA3193"/>
    <w:rsid w:val="00EA3CAD"/>
    <w:rsid w:val="00EA435E"/>
    <w:rsid w:val="00EA4D6A"/>
    <w:rsid w:val="00EA584D"/>
    <w:rsid w:val="00EA5CCC"/>
    <w:rsid w:val="00EA5D2C"/>
    <w:rsid w:val="00EA5E79"/>
    <w:rsid w:val="00EA6819"/>
    <w:rsid w:val="00EA6B6F"/>
    <w:rsid w:val="00EA732A"/>
    <w:rsid w:val="00EB0732"/>
    <w:rsid w:val="00EB0BB7"/>
    <w:rsid w:val="00EB0D53"/>
    <w:rsid w:val="00EB21F9"/>
    <w:rsid w:val="00EB230E"/>
    <w:rsid w:val="00EB2538"/>
    <w:rsid w:val="00EB286E"/>
    <w:rsid w:val="00EB365B"/>
    <w:rsid w:val="00EB3B30"/>
    <w:rsid w:val="00EB4C3D"/>
    <w:rsid w:val="00EB4F61"/>
    <w:rsid w:val="00EB585C"/>
    <w:rsid w:val="00EB64C4"/>
    <w:rsid w:val="00EB658A"/>
    <w:rsid w:val="00EB6835"/>
    <w:rsid w:val="00EB6E1B"/>
    <w:rsid w:val="00EB6FD9"/>
    <w:rsid w:val="00EC0032"/>
    <w:rsid w:val="00EC0650"/>
    <w:rsid w:val="00EC1820"/>
    <w:rsid w:val="00EC1CDC"/>
    <w:rsid w:val="00EC1FAF"/>
    <w:rsid w:val="00EC4728"/>
    <w:rsid w:val="00EC47C5"/>
    <w:rsid w:val="00EC523D"/>
    <w:rsid w:val="00EC539D"/>
    <w:rsid w:val="00EC5F5D"/>
    <w:rsid w:val="00EC6981"/>
    <w:rsid w:val="00EC6D8F"/>
    <w:rsid w:val="00EC75C7"/>
    <w:rsid w:val="00EC7988"/>
    <w:rsid w:val="00ED021E"/>
    <w:rsid w:val="00ED0518"/>
    <w:rsid w:val="00ED2A51"/>
    <w:rsid w:val="00ED3AA8"/>
    <w:rsid w:val="00ED3EC0"/>
    <w:rsid w:val="00ED403E"/>
    <w:rsid w:val="00ED41B3"/>
    <w:rsid w:val="00ED4394"/>
    <w:rsid w:val="00ED4B51"/>
    <w:rsid w:val="00ED4D3F"/>
    <w:rsid w:val="00ED50F9"/>
    <w:rsid w:val="00ED5423"/>
    <w:rsid w:val="00ED54D3"/>
    <w:rsid w:val="00ED595F"/>
    <w:rsid w:val="00ED5DC7"/>
    <w:rsid w:val="00ED5EAF"/>
    <w:rsid w:val="00ED6B66"/>
    <w:rsid w:val="00ED6D98"/>
    <w:rsid w:val="00ED78E1"/>
    <w:rsid w:val="00EE0558"/>
    <w:rsid w:val="00EE07AE"/>
    <w:rsid w:val="00EE08CB"/>
    <w:rsid w:val="00EE099B"/>
    <w:rsid w:val="00EE0F55"/>
    <w:rsid w:val="00EE0F78"/>
    <w:rsid w:val="00EE1343"/>
    <w:rsid w:val="00EE1DF0"/>
    <w:rsid w:val="00EE224F"/>
    <w:rsid w:val="00EE2A10"/>
    <w:rsid w:val="00EE34AE"/>
    <w:rsid w:val="00EE3C24"/>
    <w:rsid w:val="00EE3C55"/>
    <w:rsid w:val="00EE3F89"/>
    <w:rsid w:val="00EE45F0"/>
    <w:rsid w:val="00EE5236"/>
    <w:rsid w:val="00EE5673"/>
    <w:rsid w:val="00EE5824"/>
    <w:rsid w:val="00EE589F"/>
    <w:rsid w:val="00EE6121"/>
    <w:rsid w:val="00EE62CD"/>
    <w:rsid w:val="00EE6BEB"/>
    <w:rsid w:val="00EE6DA4"/>
    <w:rsid w:val="00EE6EF6"/>
    <w:rsid w:val="00EF13A9"/>
    <w:rsid w:val="00EF1784"/>
    <w:rsid w:val="00EF192E"/>
    <w:rsid w:val="00EF423E"/>
    <w:rsid w:val="00EF449F"/>
    <w:rsid w:val="00EF4777"/>
    <w:rsid w:val="00EF55DF"/>
    <w:rsid w:val="00EF657E"/>
    <w:rsid w:val="00EF6B64"/>
    <w:rsid w:val="00EF7645"/>
    <w:rsid w:val="00EF77DB"/>
    <w:rsid w:val="00F0004A"/>
    <w:rsid w:val="00F0024F"/>
    <w:rsid w:val="00F00269"/>
    <w:rsid w:val="00F00EBC"/>
    <w:rsid w:val="00F01876"/>
    <w:rsid w:val="00F01A5B"/>
    <w:rsid w:val="00F02179"/>
    <w:rsid w:val="00F02BF5"/>
    <w:rsid w:val="00F031AA"/>
    <w:rsid w:val="00F03F59"/>
    <w:rsid w:val="00F045C9"/>
    <w:rsid w:val="00F04865"/>
    <w:rsid w:val="00F04A17"/>
    <w:rsid w:val="00F0567F"/>
    <w:rsid w:val="00F057E5"/>
    <w:rsid w:val="00F05C2E"/>
    <w:rsid w:val="00F07292"/>
    <w:rsid w:val="00F100A9"/>
    <w:rsid w:val="00F104AA"/>
    <w:rsid w:val="00F109F6"/>
    <w:rsid w:val="00F10A12"/>
    <w:rsid w:val="00F10D58"/>
    <w:rsid w:val="00F11CD2"/>
    <w:rsid w:val="00F11E0B"/>
    <w:rsid w:val="00F11EC2"/>
    <w:rsid w:val="00F12C17"/>
    <w:rsid w:val="00F132AF"/>
    <w:rsid w:val="00F1363B"/>
    <w:rsid w:val="00F13830"/>
    <w:rsid w:val="00F1574E"/>
    <w:rsid w:val="00F157BC"/>
    <w:rsid w:val="00F159C5"/>
    <w:rsid w:val="00F16480"/>
    <w:rsid w:val="00F16834"/>
    <w:rsid w:val="00F17006"/>
    <w:rsid w:val="00F20666"/>
    <w:rsid w:val="00F20836"/>
    <w:rsid w:val="00F20842"/>
    <w:rsid w:val="00F20DEA"/>
    <w:rsid w:val="00F21245"/>
    <w:rsid w:val="00F21BB6"/>
    <w:rsid w:val="00F22E66"/>
    <w:rsid w:val="00F22F91"/>
    <w:rsid w:val="00F238A9"/>
    <w:rsid w:val="00F23CBF"/>
    <w:rsid w:val="00F24199"/>
    <w:rsid w:val="00F242FA"/>
    <w:rsid w:val="00F25645"/>
    <w:rsid w:val="00F25664"/>
    <w:rsid w:val="00F27850"/>
    <w:rsid w:val="00F27ACE"/>
    <w:rsid w:val="00F27D9A"/>
    <w:rsid w:val="00F27DD2"/>
    <w:rsid w:val="00F304CA"/>
    <w:rsid w:val="00F30997"/>
    <w:rsid w:val="00F30A83"/>
    <w:rsid w:val="00F31495"/>
    <w:rsid w:val="00F329B3"/>
    <w:rsid w:val="00F341A8"/>
    <w:rsid w:val="00F34472"/>
    <w:rsid w:val="00F34559"/>
    <w:rsid w:val="00F34649"/>
    <w:rsid w:val="00F34A23"/>
    <w:rsid w:val="00F3502E"/>
    <w:rsid w:val="00F3544C"/>
    <w:rsid w:val="00F35B28"/>
    <w:rsid w:val="00F366C7"/>
    <w:rsid w:val="00F4078B"/>
    <w:rsid w:val="00F42261"/>
    <w:rsid w:val="00F42912"/>
    <w:rsid w:val="00F42BF1"/>
    <w:rsid w:val="00F42C33"/>
    <w:rsid w:val="00F43488"/>
    <w:rsid w:val="00F43F21"/>
    <w:rsid w:val="00F441A2"/>
    <w:rsid w:val="00F449A0"/>
    <w:rsid w:val="00F44E8B"/>
    <w:rsid w:val="00F45197"/>
    <w:rsid w:val="00F454C7"/>
    <w:rsid w:val="00F463DC"/>
    <w:rsid w:val="00F467F6"/>
    <w:rsid w:val="00F47EBC"/>
    <w:rsid w:val="00F500EC"/>
    <w:rsid w:val="00F5022C"/>
    <w:rsid w:val="00F50873"/>
    <w:rsid w:val="00F50EBA"/>
    <w:rsid w:val="00F52ACF"/>
    <w:rsid w:val="00F532B1"/>
    <w:rsid w:val="00F532DE"/>
    <w:rsid w:val="00F534AD"/>
    <w:rsid w:val="00F53707"/>
    <w:rsid w:val="00F5453D"/>
    <w:rsid w:val="00F546A8"/>
    <w:rsid w:val="00F548EA"/>
    <w:rsid w:val="00F54AC4"/>
    <w:rsid w:val="00F54AFE"/>
    <w:rsid w:val="00F54BB4"/>
    <w:rsid w:val="00F55E56"/>
    <w:rsid w:val="00F55F1D"/>
    <w:rsid w:val="00F55FDE"/>
    <w:rsid w:val="00F5647F"/>
    <w:rsid w:val="00F56F0E"/>
    <w:rsid w:val="00F57879"/>
    <w:rsid w:val="00F60050"/>
    <w:rsid w:val="00F604CC"/>
    <w:rsid w:val="00F620A9"/>
    <w:rsid w:val="00F6239B"/>
    <w:rsid w:val="00F624C5"/>
    <w:rsid w:val="00F63E72"/>
    <w:rsid w:val="00F63E85"/>
    <w:rsid w:val="00F64227"/>
    <w:rsid w:val="00F642FF"/>
    <w:rsid w:val="00F64F00"/>
    <w:rsid w:val="00F64F8A"/>
    <w:rsid w:val="00F65C92"/>
    <w:rsid w:val="00F6657B"/>
    <w:rsid w:val="00F669A3"/>
    <w:rsid w:val="00F66D25"/>
    <w:rsid w:val="00F67180"/>
    <w:rsid w:val="00F671F7"/>
    <w:rsid w:val="00F704CD"/>
    <w:rsid w:val="00F71125"/>
    <w:rsid w:val="00F71A0D"/>
    <w:rsid w:val="00F7252B"/>
    <w:rsid w:val="00F73C9D"/>
    <w:rsid w:val="00F752A7"/>
    <w:rsid w:val="00F75784"/>
    <w:rsid w:val="00F75CC3"/>
    <w:rsid w:val="00F75E69"/>
    <w:rsid w:val="00F75F99"/>
    <w:rsid w:val="00F762D0"/>
    <w:rsid w:val="00F767F9"/>
    <w:rsid w:val="00F77692"/>
    <w:rsid w:val="00F77B81"/>
    <w:rsid w:val="00F77DFB"/>
    <w:rsid w:val="00F80BDB"/>
    <w:rsid w:val="00F80C1A"/>
    <w:rsid w:val="00F81656"/>
    <w:rsid w:val="00F81A5F"/>
    <w:rsid w:val="00F81AAC"/>
    <w:rsid w:val="00F81BE9"/>
    <w:rsid w:val="00F82678"/>
    <w:rsid w:val="00F82955"/>
    <w:rsid w:val="00F82B33"/>
    <w:rsid w:val="00F82C4C"/>
    <w:rsid w:val="00F84745"/>
    <w:rsid w:val="00F8487B"/>
    <w:rsid w:val="00F84B78"/>
    <w:rsid w:val="00F85617"/>
    <w:rsid w:val="00F85DD3"/>
    <w:rsid w:val="00F85DDE"/>
    <w:rsid w:val="00F86244"/>
    <w:rsid w:val="00F86553"/>
    <w:rsid w:val="00F865E5"/>
    <w:rsid w:val="00F8661B"/>
    <w:rsid w:val="00F9055E"/>
    <w:rsid w:val="00F90A9D"/>
    <w:rsid w:val="00F91F48"/>
    <w:rsid w:val="00F92CE0"/>
    <w:rsid w:val="00F92F52"/>
    <w:rsid w:val="00F949C1"/>
    <w:rsid w:val="00F94C3B"/>
    <w:rsid w:val="00F94F7D"/>
    <w:rsid w:val="00F9589F"/>
    <w:rsid w:val="00F9672D"/>
    <w:rsid w:val="00F9715D"/>
    <w:rsid w:val="00F97174"/>
    <w:rsid w:val="00F976BE"/>
    <w:rsid w:val="00F97D58"/>
    <w:rsid w:val="00FA0293"/>
    <w:rsid w:val="00FA035E"/>
    <w:rsid w:val="00FA0A9A"/>
    <w:rsid w:val="00FA13C0"/>
    <w:rsid w:val="00FA16B0"/>
    <w:rsid w:val="00FA19D7"/>
    <w:rsid w:val="00FA2247"/>
    <w:rsid w:val="00FA2265"/>
    <w:rsid w:val="00FA23E3"/>
    <w:rsid w:val="00FA2537"/>
    <w:rsid w:val="00FA25B2"/>
    <w:rsid w:val="00FA2769"/>
    <w:rsid w:val="00FA2EFF"/>
    <w:rsid w:val="00FA3564"/>
    <w:rsid w:val="00FA5D66"/>
    <w:rsid w:val="00FB021A"/>
    <w:rsid w:val="00FB096A"/>
    <w:rsid w:val="00FB0C35"/>
    <w:rsid w:val="00FB0FB4"/>
    <w:rsid w:val="00FB0FF6"/>
    <w:rsid w:val="00FB112E"/>
    <w:rsid w:val="00FB1322"/>
    <w:rsid w:val="00FB1473"/>
    <w:rsid w:val="00FB3097"/>
    <w:rsid w:val="00FB3D86"/>
    <w:rsid w:val="00FB4775"/>
    <w:rsid w:val="00FB49B0"/>
    <w:rsid w:val="00FB5493"/>
    <w:rsid w:val="00FB55A9"/>
    <w:rsid w:val="00FB55CE"/>
    <w:rsid w:val="00FB55EF"/>
    <w:rsid w:val="00FB6317"/>
    <w:rsid w:val="00FB70CF"/>
    <w:rsid w:val="00FB72A0"/>
    <w:rsid w:val="00FB77B5"/>
    <w:rsid w:val="00FB7A63"/>
    <w:rsid w:val="00FC12CF"/>
    <w:rsid w:val="00FC1AEB"/>
    <w:rsid w:val="00FC2A3E"/>
    <w:rsid w:val="00FC3AC7"/>
    <w:rsid w:val="00FC50CC"/>
    <w:rsid w:val="00FC5145"/>
    <w:rsid w:val="00FC595E"/>
    <w:rsid w:val="00FC6391"/>
    <w:rsid w:val="00FC660E"/>
    <w:rsid w:val="00FC6C30"/>
    <w:rsid w:val="00FC7C2E"/>
    <w:rsid w:val="00FD0CA6"/>
    <w:rsid w:val="00FD1459"/>
    <w:rsid w:val="00FD2FB2"/>
    <w:rsid w:val="00FD3D2C"/>
    <w:rsid w:val="00FD4AE0"/>
    <w:rsid w:val="00FD5335"/>
    <w:rsid w:val="00FD5632"/>
    <w:rsid w:val="00FD5989"/>
    <w:rsid w:val="00FD5A1F"/>
    <w:rsid w:val="00FD642A"/>
    <w:rsid w:val="00FD697D"/>
    <w:rsid w:val="00FD73CB"/>
    <w:rsid w:val="00FD7A3E"/>
    <w:rsid w:val="00FD7F94"/>
    <w:rsid w:val="00FE1570"/>
    <w:rsid w:val="00FE20CA"/>
    <w:rsid w:val="00FE2FFF"/>
    <w:rsid w:val="00FE3CD9"/>
    <w:rsid w:val="00FE40CD"/>
    <w:rsid w:val="00FE4642"/>
    <w:rsid w:val="00FE47F7"/>
    <w:rsid w:val="00FE49DB"/>
    <w:rsid w:val="00FE516C"/>
    <w:rsid w:val="00FE530D"/>
    <w:rsid w:val="00FE54D7"/>
    <w:rsid w:val="00FE686C"/>
    <w:rsid w:val="00FE6DB6"/>
    <w:rsid w:val="00FE6F72"/>
    <w:rsid w:val="00FE7170"/>
    <w:rsid w:val="00FE7229"/>
    <w:rsid w:val="00FE7392"/>
    <w:rsid w:val="00FE79A2"/>
    <w:rsid w:val="00FE7F98"/>
    <w:rsid w:val="00FF0A9D"/>
    <w:rsid w:val="00FF0AE1"/>
    <w:rsid w:val="00FF0B35"/>
    <w:rsid w:val="00FF0D87"/>
    <w:rsid w:val="00FF135D"/>
    <w:rsid w:val="00FF3C02"/>
    <w:rsid w:val="00FF3E96"/>
    <w:rsid w:val="00FF43B1"/>
    <w:rsid w:val="00FF48EE"/>
    <w:rsid w:val="00FF4922"/>
    <w:rsid w:val="00FF5D74"/>
    <w:rsid w:val="00FF5E96"/>
    <w:rsid w:val="00FF5FF4"/>
    <w:rsid w:val="00FF62E7"/>
    <w:rsid w:val="00FF63F9"/>
    <w:rsid w:val="00FF6D84"/>
    <w:rsid w:val="00FF725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CC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C66C9"/>
    <w:pPr>
      <w:ind w:left="720"/>
      <w:contextualSpacing/>
    </w:pPr>
  </w:style>
  <w:style w:type="paragraph" w:styleId="Footer">
    <w:name w:val="footer"/>
    <w:basedOn w:val="Normal"/>
    <w:link w:val="FooterChar"/>
    <w:uiPriority w:val="99"/>
    <w:rsid w:val="0054015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FooterChar">
    <w:name w:val="Footer Char"/>
    <w:basedOn w:val="DefaultParagraphFont"/>
    <w:link w:val="Footer"/>
    <w:uiPriority w:val="99"/>
    <w:locked/>
    <w:rsid w:val="00540159"/>
    <w:rPr>
      <w:rFonts w:ascii="Times New Roman" w:hAnsi="Times New Roman" w:cs="Times New Roman"/>
      <w:sz w:val="24"/>
      <w:szCs w:val="24"/>
      <w:lang w:eastAsia="ru-RU"/>
    </w:rPr>
  </w:style>
  <w:style w:type="paragraph" w:styleId="BalloonText">
    <w:name w:val="Balloon Text"/>
    <w:basedOn w:val="Normal"/>
    <w:link w:val="BalloonTextChar"/>
    <w:uiPriority w:val="99"/>
    <w:semiHidden/>
    <w:rsid w:val="00BE4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46A0"/>
    <w:rPr>
      <w:rFonts w:ascii="Tahoma" w:hAnsi="Tahoma" w:cs="Tahoma"/>
      <w:sz w:val="16"/>
      <w:szCs w:val="16"/>
    </w:rPr>
  </w:style>
  <w:style w:type="paragraph" w:styleId="NoSpacing">
    <w:name w:val="No Spacing"/>
    <w:uiPriority w:val="99"/>
    <w:qFormat/>
    <w:rsid w:val="00863B7F"/>
    <w:rPr>
      <w:rFonts w:ascii="Times New Roman" w:eastAsia="Times New Roman" w:hAnsi="Times New Roman"/>
      <w:sz w:val="20"/>
      <w:szCs w:val="20"/>
      <w:lang w:val="uk-UA"/>
    </w:rPr>
  </w:style>
  <w:style w:type="paragraph" w:customStyle="1" w:styleId="a">
    <w:name w:val="Нормальний текст"/>
    <w:basedOn w:val="Normal"/>
    <w:uiPriority w:val="99"/>
    <w:rsid w:val="00863B7F"/>
    <w:pPr>
      <w:spacing w:before="120" w:after="0" w:line="240" w:lineRule="auto"/>
      <w:ind w:firstLine="567"/>
    </w:pPr>
    <w:rPr>
      <w:rFonts w:ascii="Antiqua" w:eastAsia="Times New Roman" w:hAnsi="Antiqua"/>
      <w:sz w:val="26"/>
      <w:szCs w:val="20"/>
      <w:lang w:val="uk-UA" w:eastAsia="ru-RU"/>
    </w:rPr>
  </w:style>
  <w:style w:type="paragraph" w:styleId="NormalWeb">
    <w:name w:val="Normal (Web)"/>
    <w:basedOn w:val="Normal"/>
    <w:uiPriority w:val="99"/>
    <w:rsid w:val="00DC7558"/>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rvps2">
    <w:name w:val="rvps2"/>
    <w:basedOn w:val="Normal"/>
    <w:uiPriority w:val="99"/>
    <w:rsid w:val="005D28D4"/>
    <w:pPr>
      <w:spacing w:before="100" w:beforeAutospacing="1" w:after="100" w:afterAutospacing="1" w:line="240" w:lineRule="auto"/>
    </w:pPr>
    <w:rPr>
      <w:rFonts w:eastAsia="Times New Roman" w:cs="Calibri"/>
      <w:sz w:val="24"/>
      <w:szCs w:val="24"/>
      <w:lang w:eastAsia="ru-RU"/>
    </w:rPr>
  </w:style>
  <w:style w:type="character" w:customStyle="1" w:styleId="rvts15">
    <w:name w:val="rvts15"/>
    <w:basedOn w:val="DefaultParagraphFont"/>
    <w:uiPriority w:val="99"/>
    <w:rsid w:val="005D28D4"/>
    <w:rPr>
      <w:rFonts w:cs="Times New Roman"/>
    </w:rPr>
  </w:style>
  <w:style w:type="paragraph" w:customStyle="1" w:styleId="rvps7">
    <w:name w:val="rvps7"/>
    <w:basedOn w:val="Normal"/>
    <w:uiPriority w:val="99"/>
    <w:rsid w:val="005D28D4"/>
    <w:pPr>
      <w:spacing w:before="100" w:beforeAutospacing="1" w:after="100" w:afterAutospacing="1" w:line="240" w:lineRule="auto"/>
    </w:pPr>
    <w:rPr>
      <w:rFonts w:ascii="Times New Roman" w:eastAsia="SimSun" w:hAnsi="Times New Roman"/>
      <w:sz w:val="24"/>
      <w:szCs w:val="24"/>
      <w:lang w:val="uk-UA" w:eastAsia="zh-CN"/>
    </w:rPr>
  </w:style>
  <w:style w:type="character" w:styleId="PageNumber">
    <w:name w:val="page number"/>
    <w:basedOn w:val="DefaultParagraphFont"/>
    <w:uiPriority w:val="99"/>
    <w:rsid w:val="008B2D60"/>
    <w:rPr>
      <w:rFonts w:cs="Times New Roman"/>
    </w:rPr>
  </w:style>
</w:styles>
</file>

<file path=word/webSettings.xml><?xml version="1.0" encoding="utf-8"?>
<w:webSettings xmlns:r="http://schemas.openxmlformats.org/officeDocument/2006/relationships" xmlns:w="http://schemas.openxmlformats.org/wordprocessingml/2006/main">
  <w:divs>
    <w:div w:id="4653917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771</TotalTime>
  <Pages>9</Pages>
  <Words>2625</Words>
  <Characters>14966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76</cp:revision>
  <cp:lastPrinted>2020-06-30T07:22:00Z</cp:lastPrinted>
  <dcterms:created xsi:type="dcterms:W3CDTF">2020-05-19T08:19:00Z</dcterms:created>
  <dcterms:modified xsi:type="dcterms:W3CDTF">2020-06-30T07:22:00Z</dcterms:modified>
</cp:coreProperties>
</file>