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0E" w:rsidRPr="004E702F" w:rsidRDefault="004E702F" w:rsidP="004E670E">
      <w:pPr>
        <w:ind w:left="2124"/>
        <w:rPr>
          <w:b/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                     </w:t>
      </w:r>
      <w:r w:rsidR="004A2299" w:rsidRPr="004E702F">
        <w:rPr>
          <w:rFonts w:eastAsia="Calibri"/>
          <w:b/>
          <w:sz w:val="28"/>
          <w:lang w:val="uk-UA"/>
        </w:rPr>
        <w:tab/>
      </w:r>
      <w:r w:rsidR="004E670E" w:rsidRPr="004E702F">
        <w:rPr>
          <w:rFonts w:eastAsia="Calibri"/>
          <w:b/>
          <w:sz w:val="28"/>
          <w:lang w:val="uk-UA"/>
        </w:rPr>
        <w:tab/>
      </w:r>
      <w:r w:rsidR="004E670E" w:rsidRPr="004E702F">
        <w:rPr>
          <w:rFonts w:eastAsia="Calibri"/>
          <w:b/>
          <w:sz w:val="28"/>
          <w:lang w:val="uk-UA"/>
        </w:rPr>
        <w:tab/>
      </w:r>
      <w:r w:rsidR="004E670E" w:rsidRPr="004E702F">
        <w:rPr>
          <w:rFonts w:eastAsia="Calibri"/>
          <w:b/>
          <w:sz w:val="28"/>
          <w:lang w:val="uk-UA"/>
        </w:rPr>
        <w:tab/>
      </w:r>
      <w:r w:rsidR="004E670E" w:rsidRPr="004E702F">
        <w:rPr>
          <w:rFonts w:eastAsia="Calibri"/>
          <w:b/>
          <w:sz w:val="28"/>
          <w:lang w:val="uk-UA"/>
        </w:rPr>
        <w:tab/>
      </w:r>
      <w:r w:rsidR="004E670E" w:rsidRPr="004E702F">
        <w:rPr>
          <w:rFonts w:eastAsia="Calibri"/>
          <w:b/>
          <w:sz w:val="28"/>
          <w:lang w:val="uk-UA"/>
        </w:rPr>
        <w:tab/>
      </w:r>
      <w:r w:rsidR="004E670E" w:rsidRPr="004E702F">
        <w:rPr>
          <w:rFonts w:eastAsia="Calibri"/>
          <w:b/>
          <w:sz w:val="28"/>
          <w:lang w:val="uk-UA"/>
        </w:rPr>
        <w:tab/>
      </w:r>
      <w:r w:rsidR="004E670E" w:rsidRPr="004E702F">
        <w:rPr>
          <w:rFonts w:eastAsia="Calibri"/>
          <w:b/>
          <w:sz w:val="28"/>
          <w:lang w:val="uk-UA"/>
        </w:rPr>
        <w:tab/>
      </w:r>
      <w:r w:rsidR="004E670E" w:rsidRPr="004E702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FEF84EB" wp14:editId="12CAFD0C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70E" w:rsidRPr="004E702F">
        <w:rPr>
          <w:b/>
          <w:sz w:val="28"/>
          <w:szCs w:val="28"/>
          <w:lang w:val="uk-UA"/>
        </w:rPr>
        <w:t xml:space="preserve">   </w:t>
      </w:r>
      <w:r w:rsidR="004E670E" w:rsidRPr="004E702F">
        <w:rPr>
          <w:b/>
          <w:sz w:val="28"/>
          <w:szCs w:val="28"/>
          <w:lang w:val="uk-UA"/>
        </w:rPr>
        <w:tab/>
      </w:r>
      <w:r w:rsidR="004E670E" w:rsidRPr="004E702F">
        <w:rPr>
          <w:b/>
          <w:sz w:val="28"/>
          <w:szCs w:val="28"/>
          <w:lang w:val="uk-UA"/>
        </w:rPr>
        <w:tab/>
        <w:t xml:space="preserve">       </w:t>
      </w:r>
      <w:r w:rsidR="004E670E" w:rsidRPr="004E702F">
        <w:rPr>
          <w:b/>
          <w:sz w:val="28"/>
          <w:szCs w:val="28"/>
          <w:lang w:val="uk-UA"/>
        </w:rPr>
        <w:tab/>
      </w:r>
      <w:r w:rsidR="004E670E" w:rsidRPr="004E702F">
        <w:rPr>
          <w:b/>
          <w:sz w:val="28"/>
          <w:szCs w:val="28"/>
          <w:lang w:val="uk-UA"/>
        </w:rPr>
        <w:tab/>
      </w:r>
      <w:r w:rsidR="004E670E" w:rsidRPr="004E702F">
        <w:rPr>
          <w:b/>
          <w:sz w:val="28"/>
          <w:szCs w:val="28"/>
          <w:lang w:val="uk-UA"/>
        </w:rPr>
        <w:tab/>
      </w:r>
      <w:r w:rsidR="004E670E" w:rsidRPr="004E702F">
        <w:rPr>
          <w:b/>
          <w:sz w:val="28"/>
          <w:szCs w:val="28"/>
          <w:lang w:val="uk-UA"/>
        </w:rPr>
        <w:tab/>
        <w:t xml:space="preserve">                                                             </w:t>
      </w:r>
      <w:r w:rsidR="004E670E" w:rsidRPr="004E702F">
        <w:rPr>
          <w:b/>
          <w:sz w:val="28"/>
          <w:szCs w:val="28"/>
          <w:lang w:val="uk-UA"/>
        </w:rPr>
        <w:br w:type="textWrapping" w:clear="all"/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4E670E" w:rsidRPr="006463AF" w:rsidRDefault="004E670E" w:rsidP="004E670E">
      <w:pPr>
        <w:jc w:val="center"/>
        <w:rPr>
          <w:b/>
          <w:sz w:val="16"/>
          <w:szCs w:val="16"/>
          <w:lang w:val="uk-UA"/>
        </w:rPr>
      </w:pP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4E670E" w:rsidRPr="006463AF" w:rsidRDefault="004E670E" w:rsidP="004E670E">
      <w:pPr>
        <w:jc w:val="center"/>
        <w:rPr>
          <w:b/>
          <w:sz w:val="16"/>
          <w:szCs w:val="16"/>
          <w:lang w:val="uk-UA"/>
        </w:rPr>
      </w:pPr>
    </w:p>
    <w:p w:rsidR="004E670E" w:rsidRDefault="006F78FB" w:rsidP="004E670E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4E670E" w:rsidRPr="00913158">
        <w:rPr>
          <w:b/>
          <w:bCs/>
          <w:sz w:val="28"/>
          <w:szCs w:val="28"/>
          <w:lang w:val="en-US"/>
        </w:rPr>
        <w:t>X</w:t>
      </w:r>
      <w:r w:rsidR="004E670E">
        <w:rPr>
          <w:b/>
          <w:bCs/>
          <w:sz w:val="28"/>
          <w:szCs w:val="28"/>
          <w:lang w:val="en-US"/>
        </w:rPr>
        <w:t>LI</w:t>
      </w:r>
      <w:r w:rsidR="00163C38">
        <w:rPr>
          <w:b/>
          <w:bCs/>
          <w:sz w:val="28"/>
          <w:szCs w:val="28"/>
          <w:lang w:val="en-US"/>
        </w:rPr>
        <w:t>II</w:t>
      </w:r>
      <w:r w:rsidR="004E670E" w:rsidRPr="00D27092">
        <w:rPr>
          <w:b/>
          <w:color w:val="000000"/>
          <w:sz w:val="28"/>
          <w:szCs w:val="28"/>
          <w:lang w:val="uk-UA"/>
        </w:rPr>
        <w:t xml:space="preserve"> </w:t>
      </w:r>
      <w:r w:rsidR="004E670E">
        <w:rPr>
          <w:b/>
          <w:sz w:val="28"/>
          <w:szCs w:val="28"/>
          <w:lang w:val="uk-UA"/>
        </w:rPr>
        <w:t>СЕСІЯ МІСЬКОЇ РАДИ VII СКЛИКАННЯ</w:t>
      </w:r>
    </w:p>
    <w:p w:rsidR="004E670E" w:rsidRPr="001D3F27" w:rsidRDefault="004E670E" w:rsidP="004E67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</w:p>
    <w:p w:rsidR="004E670E" w:rsidRDefault="001354D8" w:rsidP="004E670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ід 23 квітня </w:t>
      </w:r>
      <w:r w:rsidR="004E670E">
        <w:rPr>
          <w:b/>
          <w:sz w:val="28"/>
          <w:szCs w:val="28"/>
          <w:lang w:val="uk-UA"/>
        </w:rPr>
        <w:t>2020 року</w:t>
      </w:r>
    </w:p>
    <w:p w:rsidR="004E670E" w:rsidRDefault="004E670E" w:rsidP="004E670E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162369" w:rsidRPr="004E670E" w:rsidRDefault="002D14F5" w:rsidP="004E670E">
      <w:pPr>
        <w:pStyle w:val="a6"/>
        <w:rPr>
          <w:sz w:val="24"/>
          <w:szCs w:val="24"/>
          <w:lang w:val="uk-UA"/>
        </w:rPr>
      </w:pPr>
      <w:r w:rsidRPr="002E40E6">
        <w:rPr>
          <w:sz w:val="24"/>
          <w:szCs w:val="24"/>
          <w:lang w:val="uk-UA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змін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ішення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ради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30 </w:t>
      </w:r>
      <w:proofErr w:type="spellStart"/>
      <w:r>
        <w:rPr>
          <w:rFonts w:ascii="Times New Roman" w:hAnsi="Times New Roman"/>
          <w:b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2018 року «Про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«Кременчуцька </w:t>
      </w:r>
    </w:p>
    <w:p w:rsidR="00FE6E3B" w:rsidRPr="00C208AA" w:rsidRDefault="00FE6E3B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міська </w:t>
      </w:r>
      <w:r w:rsidR="00C208A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дитяча лікарня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на 2018-2020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FE6E3B" w:rsidRPr="006D77ED" w:rsidRDefault="00FE6E3B" w:rsidP="00FE6E3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FE6E3B" w:rsidRDefault="00FE6E3B" w:rsidP="00F34EFA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 ради Полтавської області від 21 грудня </w:t>
      </w:r>
      <w:r w:rsidRPr="006D77ED">
        <w:rPr>
          <w:rFonts w:ascii="Times New Roman" w:hAnsi="Times New Roman"/>
          <w:sz w:val="28"/>
          <w:szCs w:val="28"/>
          <w:lang w:val="uk-UA"/>
        </w:rPr>
        <w:t>2017 р</w:t>
      </w:r>
      <w:r>
        <w:rPr>
          <w:rFonts w:ascii="Times New Roman" w:hAnsi="Times New Roman"/>
          <w:sz w:val="28"/>
          <w:szCs w:val="28"/>
          <w:lang w:val="uk-UA"/>
        </w:rPr>
        <w:t>оку «Про ре</w:t>
      </w:r>
      <w:r w:rsidR="00C208AA">
        <w:rPr>
          <w:rFonts w:ascii="Times New Roman" w:hAnsi="Times New Roman"/>
          <w:sz w:val="28"/>
          <w:szCs w:val="28"/>
          <w:lang w:val="uk-UA"/>
        </w:rPr>
        <w:t>організацію Кременчуцької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C208AA">
        <w:rPr>
          <w:rFonts w:ascii="Times New Roman" w:hAnsi="Times New Roman"/>
          <w:sz w:val="28"/>
          <w:szCs w:val="28"/>
          <w:lang w:val="uk-UA"/>
        </w:rPr>
        <w:t>дитячої лікарні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F34EFA" w:rsidRPr="00F34EFA" w:rsidRDefault="00F34EFA" w:rsidP="00F34EFA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E6E3B" w:rsidRDefault="00FE6E3B" w:rsidP="00F34EFA">
      <w:pPr>
        <w:ind w:firstLine="709"/>
        <w:jc w:val="center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>вирішила:</w:t>
      </w:r>
    </w:p>
    <w:p w:rsidR="00F34EFA" w:rsidRPr="00F34EFA" w:rsidRDefault="00F34EFA" w:rsidP="00F34EFA">
      <w:pPr>
        <w:ind w:firstLine="709"/>
        <w:jc w:val="center"/>
        <w:rPr>
          <w:b/>
          <w:sz w:val="28"/>
          <w:szCs w:val="28"/>
          <w:lang w:val="uk-UA"/>
        </w:rPr>
      </w:pPr>
    </w:p>
    <w:p w:rsidR="00FE6E3B" w:rsidRDefault="00B71A9E" w:rsidP="00FE6E3B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до рішення</w:t>
      </w:r>
      <w:r w:rsidR="00F34EF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 xml:space="preserve"> від 30 березня 2018 року «Про </w:t>
      </w:r>
      <w:r w:rsidR="00FE6E3B">
        <w:rPr>
          <w:rFonts w:ascii="Times New Roman" w:hAnsi="Times New Roman"/>
          <w:sz w:val="28"/>
          <w:szCs w:val="28"/>
          <w:lang w:val="uk-UA"/>
        </w:rPr>
        <w:t>затвердження комплексної програми</w:t>
      </w:r>
      <w:r w:rsidR="00F34EFA">
        <w:rPr>
          <w:rFonts w:ascii="Times New Roman" w:hAnsi="Times New Roman"/>
          <w:sz w:val="28"/>
          <w:szCs w:val="28"/>
          <w:lang w:val="uk-UA"/>
        </w:rPr>
        <w:t xml:space="preserve"> розвитку 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>комунального</w:t>
      </w:r>
      <w:r w:rsidR="00FE6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підприємства </w:t>
      </w:r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«Кременчуц</w:t>
      </w:r>
      <w:r w:rsidR="00C208AA">
        <w:rPr>
          <w:rFonts w:ascii="Times New Roman" w:hAnsi="Times New Roman"/>
          <w:color w:val="000000" w:themeColor="text1"/>
          <w:sz w:val="28"/>
          <w:szCs w:val="28"/>
          <w:lang w:val="uk-UA"/>
        </w:rPr>
        <w:t>ька</w:t>
      </w:r>
      <w:r w:rsidR="00FE6E3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міська </w:t>
      </w:r>
      <w:r w:rsidR="00C208AA">
        <w:rPr>
          <w:rFonts w:ascii="Times New Roman" w:hAnsi="Times New Roman"/>
          <w:color w:val="000000" w:themeColor="text1"/>
          <w:sz w:val="28"/>
          <w:szCs w:val="28"/>
          <w:lang w:val="uk-UA"/>
        </w:rPr>
        <w:t>дитяча лікарня</w:t>
      </w:r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="00FE6E3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2018-2020</w:t>
      </w:r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 w:rsidR="00FE6E3B">
        <w:rPr>
          <w:rFonts w:ascii="Times New Roman" w:hAnsi="Times New Roman"/>
          <w:color w:val="000000" w:themeColor="text1"/>
          <w:sz w:val="28"/>
          <w:szCs w:val="28"/>
          <w:lang w:val="uk-UA"/>
        </w:rPr>
        <w:t>», виклавши додаток до програми у новій редакції</w:t>
      </w:r>
      <w:r w:rsidR="00FE6E3B"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4E670E" w:rsidRPr="004E670E" w:rsidRDefault="004E702F" w:rsidP="004E670E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міської ради від 23 січня 2020</w:t>
      </w:r>
      <w:r w:rsidR="004E670E">
        <w:rPr>
          <w:rFonts w:ascii="Times New Roman" w:hAnsi="Times New Roman"/>
          <w:sz w:val="28"/>
          <w:szCs w:val="28"/>
          <w:lang w:val="uk-UA"/>
        </w:rPr>
        <w:t xml:space="preserve"> року «Про внесення змін до рішення міської ради від 30 березня 2018 року «Про затвердження комплексної програми розвитку комунального некомерційного медичного підприємства «Кременчуцька міська дит</w:t>
      </w:r>
      <w:r w:rsidR="00F25C6A">
        <w:rPr>
          <w:rFonts w:ascii="Times New Roman" w:hAnsi="Times New Roman"/>
          <w:sz w:val="28"/>
          <w:szCs w:val="28"/>
          <w:lang w:val="uk-UA"/>
        </w:rPr>
        <w:t>яча лікарня» на 2018-2020 роки»</w:t>
      </w:r>
      <w:r w:rsidR="004E670E">
        <w:rPr>
          <w:rFonts w:ascii="Times New Roman" w:hAnsi="Times New Roman"/>
          <w:sz w:val="28"/>
          <w:szCs w:val="28"/>
          <w:lang w:val="uk-UA"/>
        </w:rPr>
        <w:t xml:space="preserve"> вважати таким, що втратило чинність.</w:t>
      </w:r>
    </w:p>
    <w:p w:rsidR="00FE6E3B" w:rsidRDefault="004E670E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E6E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E6E3B">
        <w:rPr>
          <w:rFonts w:ascii="Times New Roman" w:hAnsi="Times New Roman"/>
          <w:sz w:val="28"/>
          <w:szCs w:val="28"/>
        </w:rPr>
        <w:t>Оприлюднити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6E3B">
        <w:rPr>
          <w:rFonts w:ascii="Times New Roman" w:hAnsi="Times New Roman"/>
          <w:sz w:val="28"/>
          <w:szCs w:val="28"/>
        </w:rPr>
        <w:t>вимог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FE6E3B">
        <w:rPr>
          <w:rFonts w:ascii="Times New Roman" w:hAnsi="Times New Roman"/>
          <w:sz w:val="28"/>
          <w:szCs w:val="28"/>
        </w:rPr>
        <w:t>.</w:t>
      </w:r>
    </w:p>
    <w:p w:rsidR="00FE6E3B" w:rsidRDefault="004E670E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FE6E3B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FE6E3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цього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FE6E3B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голови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 w:rsidR="00FE6E3B">
        <w:rPr>
          <w:rFonts w:ascii="Times New Roman" w:hAnsi="Times New Roman"/>
          <w:sz w:val="28"/>
          <w:szCs w:val="28"/>
        </w:rPr>
        <w:t>постійну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депутатську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комісію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освіти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молоді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культури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 w:rsidR="00FE6E3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захисту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розгляду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 w:rsidR="00FE6E3B">
        <w:rPr>
          <w:rFonts w:ascii="Times New Roman" w:hAnsi="Times New Roman"/>
          <w:sz w:val="28"/>
          <w:szCs w:val="28"/>
        </w:rPr>
        <w:t>охорони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материнства та </w:t>
      </w:r>
      <w:proofErr w:type="spellStart"/>
      <w:r w:rsidR="00FE6E3B">
        <w:rPr>
          <w:rFonts w:ascii="Times New Roman" w:hAnsi="Times New Roman"/>
          <w:sz w:val="28"/>
          <w:szCs w:val="28"/>
        </w:rPr>
        <w:t>дитинства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</w:t>
      </w:r>
      <w:r w:rsidR="005A0AD2">
        <w:rPr>
          <w:rFonts w:ascii="Times New Roman" w:hAnsi="Times New Roman"/>
          <w:sz w:val="28"/>
          <w:szCs w:val="28"/>
        </w:rPr>
        <w:t>ії</w:t>
      </w:r>
      <w:proofErr w:type="spellEnd"/>
      <w:r w:rsidR="005A0AD2" w:rsidRPr="005A0AD2">
        <w:rPr>
          <w:rFonts w:ascii="Times New Roman" w:hAnsi="Times New Roman"/>
          <w:sz w:val="28"/>
          <w:szCs w:val="28"/>
        </w:rPr>
        <w:t xml:space="preserve"> </w:t>
      </w:r>
      <w:r w:rsidR="00FE6E3B">
        <w:rPr>
          <w:rFonts w:ascii="Times New Roman" w:hAnsi="Times New Roman"/>
          <w:sz w:val="28"/>
          <w:szCs w:val="28"/>
        </w:rPr>
        <w:t>Терещенко Д.Ю.).</w:t>
      </w:r>
    </w:p>
    <w:p w:rsidR="00FE6E3B" w:rsidRDefault="00FE6E3B" w:rsidP="00FE6E3B">
      <w:pPr>
        <w:ind w:firstLine="709"/>
        <w:jc w:val="both"/>
        <w:rPr>
          <w:lang w:val="uk-UA"/>
        </w:rPr>
      </w:pPr>
    </w:p>
    <w:p w:rsidR="00F34EFA" w:rsidRDefault="00F34EFA" w:rsidP="00FE6E3B">
      <w:pPr>
        <w:jc w:val="both"/>
        <w:rPr>
          <w:b/>
          <w:sz w:val="28"/>
          <w:szCs w:val="28"/>
          <w:lang w:val="uk-UA"/>
        </w:rPr>
      </w:pPr>
    </w:p>
    <w:p w:rsidR="00FE6E3B" w:rsidRPr="00F34EFA" w:rsidRDefault="00FE6E3B" w:rsidP="00FE6E3B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4E670E">
        <w:rPr>
          <w:b/>
          <w:sz w:val="28"/>
          <w:szCs w:val="28"/>
          <w:lang w:val="uk-UA"/>
        </w:rPr>
        <w:t xml:space="preserve">                            В.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162369" w:rsidRPr="00F34EFA" w:rsidRDefault="00162369" w:rsidP="00162369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40037" w:rsidRPr="00C208AA" w:rsidRDefault="00340037">
      <w:pPr>
        <w:rPr>
          <w:lang w:val="uk-UA"/>
        </w:rPr>
      </w:pPr>
    </w:p>
    <w:sectPr w:rsidR="00340037" w:rsidRPr="00C208AA" w:rsidSect="005A0AD2">
      <w:pgSz w:w="11907" w:h="16840" w:code="9"/>
      <w:pgMar w:top="1134" w:right="70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87F8D"/>
    <w:rsid w:val="0009326A"/>
    <w:rsid w:val="000C51B0"/>
    <w:rsid w:val="00130D7E"/>
    <w:rsid w:val="001354D8"/>
    <w:rsid w:val="00162369"/>
    <w:rsid w:val="00163C38"/>
    <w:rsid w:val="001C3A26"/>
    <w:rsid w:val="001C6C3D"/>
    <w:rsid w:val="00257AB0"/>
    <w:rsid w:val="002D14F5"/>
    <w:rsid w:val="002E40E6"/>
    <w:rsid w:val="0033707F"/>
    <w:rsid w:val="00340037"/>
    <w:rsid w:val="003D232E"/>
    <w:rsid w:val="00495CEA"/>
    <w:rsid w:val="004A2299"/>
    <w:rsid w:val="004E670E"/>
    <w:rsid w:val="004E702F"/>
    <w:rsid w:val="005A0AD2"/>
    <w:rsid w:val="00650C0D"/>
    <w:rsid w:val="006A6B0F"/>
    <w:rsid w:val="006F78FB"/>
    <w:rsid w:val="00880B94"/>
    <w:rsid w:val="008B6087"/>
    <w:rsid w:val="008C33CA"/>
    <w:rsid w:val="008D2FA1"/>
    <w:rsid w:val="00950F3A"/>
    <w:rsid w:val="009A1FE0"/>
    <w:rsid w:val="00A8097D"/>
    <w:rsid w:val="00B3685B"/>
    <w:rsid w:val="00B71A9E"/>
    <w:rsid w:val="00C208AA"/>
    <w:rsid w:val="00C21BA0"/>
    <w:rsid w:val="00C84B77"/>
    <w:rsid w:val="00CE70B8"/>
    <w:rsid w:val="00D32AD1"/>
    <w:rsid w:val="00D614B4"/>
    <w:rsid w:val="00DF726B"/>
    <w:rsid w:val="00EC43E2"/>
    <w:rsid w:val="00F07F71"/>
    <w:rsid w:val="00F25C6A"/>
    <w:rsid w:val="00F34EFA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2020-01-24T11:42:00Z</cp:lastPrinted>
  <dcterms:created xsi:type="dcterms:W3CDTF">2018-02-02T07:13:00Z</dcterms:created>
  <dcterms:modified xsi:type="dcterms:W3CDTF">2020-04-27T10:14:00Z</dcterms:modified>
</cp:coreProperties>
</file>