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34" w:rsidRPr="00CE4E25" w:rsidRDefault="00AB2934" w:rsidP="00AB2934">
      <w:pPr>
        <w:spacing w:line="240" w:lineRule="auto"/>
        <w:jc w:val="right"/>
        <w:rPr>
          <w:b/>
          <w:lang w:val="uk-UA"/>
        </w:rPr>
      </w:pPr>
      <w:bookmarkStart w:id="0" w:name="_GoBack"/>
      <w:bookmarkEnd w:id="0"/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 w:rsidRPr="00804EA4">
        <w:rPr>
          <w:rFonts w:eastAsia="Times New Roman"/>
          <w:b/>
          <w:bCs/>
          <w:color w:val="000000"/>
          <w:lang w:val="en-US" w:eastAsia="ar-SA"/>
        </w:rPr>
        <w:t>X</w:t>
      </w:r>
      <w:r>
        <w:rPr>
          <w:rFonts w:eastAsia="Times New Roman"/>
          <w:b/>
          <w:bCs/>
          <w:color w:val="000000"/>
          <w:lang w:val="en-US" w:eastAsia="ar-SA"/>
        </w:rPr>
        <w:t>L</w:t>
      </w:r>
      <w:r w:rsidRPr="00804EA4">
        <w:rPr>
          <w:rFonts w:eastAsia="Times New Roman"/>
          <w:b/>
          <w:bCs/>
          <w:color w:val="000000"/>
          <w:lang w:val="uk-UA" w:eastAsia="ar-SA"/>
        </w:rPr>
        <w:t xml:space="preserve"> СЕСІЯ МІСЬКОЇ РАДИ VІІ СКЛИКАННЯ</w:t>
      </w:r>
    </w:p>
    <w:p w:rsidR="00AB2934" w:rsidRPr="00804EA4" w:rsidRDefault="00AB2934" w:rsidP="00AB2934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AB2934" w:rsidRDefault="00AB2934" w:rsidP="00AB2934">
      <w:pPr>
        <w:spacing w:line="240" w:lineRule="auto"/>
        <w:rPr>
          <w:b/>
          <w:color w:val="000000"/>
          <w:lang w:val="uk-UA"/>
        </w:rPr>
      </w:pPr>
    </w:p>
    <w:p w:rsidR="00AB2934" w:rsidRPr="00CE4E25" w:rsidRDefault="00AB2934" w:rsidP="00AB2934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від 12 грудня 2019</w:t>
      </w:r>
      <w:r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AB2934" w:rsidRPr="00CE4E25" w:rsidRDefault="00AB2934" w:rsidP="00AB2934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AC6DA1">
      <w:pPr>
        <w:spacing w:line="240" w:lineRule="auto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F94823" w:rsidTr="00F9482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4823" w:rsidRPr="00AB2934" w:rsidRDefault="00C4176B" w:rsidP="008C193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AB2934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унального закладу</w:t>
            </w:r>
            <w:r w:rsidR="007A23D7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</w:t>
            </w:r>
            <w:r w:rsidR="00F94823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Дитячий заклад оздоровлення та відпочинку «Зоряний</w:t>
            </w:r>
            <w:r w:rsidR="00F94823" w:rsidRPr="006D4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2020 рік</w:t>
            </w:r>
          </w:p>
        </w:tc>
      </w:tr>
    </w:tbl>
    <w:p w:rsidR="003C2A3E" w:rsidRPr="00565606" w:rsidRDefault="003C2A3E" w:rsidP="00B76872">
      <w:pPr>
        <w:spacing w:line="24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C417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«Дитячий заклад оздоровлення та відпочинку «Зоряний» у 2020 році</w:t>
      </w:r>
      <w:r>
        <w:rPr>
          <w:rFonts w:ascii="Times New Roman" w:hAnsi="Times New Roman"/>
          <w:sz w:val="28"/>
          <w:szCs w:val="28"/>
          <w:lang w:val="uk-UA"/>
        </w:rPr>
        <w:t>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3C2A3E" w:rsidRPr="005E4646" w:rsidRDefault="007A23D7" w:rsidP="007A23D7">
      <w:pPr>
        <w:spacing w:line="240" w:lineRule="auto"/>
        <w:ind w:firstLine="708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proofErr w:type="spellStart"/>
      <w:r w:rsidR="00C4176B" w:rsidRPr="00C4176B">
        <w:t>комплексн</w:t>
      </w:r>
      <w:proofErr w:type="spellEnd"/>
      <w:r w:rsidR="00C4176B">
        <w:rPr>
          <w:lang w:val="uk-UA"/>
        </w:rPr>
        <w:t>у</w:t>
      </w:r>
      <w:r w:rsidR="00C4176B" w:rsidRPr="00C4176B">
        <w:t xml:space="preserve"> </w:t>
      </w:r>
      <w:proofErr w:type="spellStart"/>
      <w:r w:rsidR="00C4176B" w:rsidRPr="00C4176B">
        <w:t>програм</w:t>
      </w:r>
      <w:proofErr w:type="spellEnd"/>
      <w:r w:rsidR="00C4176B">
        <w:rPr>
          <w:lang w:val="uk-UA"/>
        </w:rPr>
        <w:t>у</w:t>
      </w:r>
      <w:r w:rsidR="00C4176B" w:rsidRPr="00C4176B">
        <w:t xml:space="preserve"> </w:t>
      </w:r>
      <w:proofErr w:type="spellStart"/>
      <w:r w:rsidR="00C4176B" w:rsidRPr="00C4176B">
        <w:t>розвитку</w:t>
      </w:r>
      <w:proofErr w:type="spellEnd"/>
      <w:r w:rsidR="00C4176B" w:rsidRPr="00C4176B">
        <w:t xml:space="preserve"> </w:t>
      </w:r>
      <w:r w:rsidR="008C193E" w:rsidRPr="008C193E">
        <w:t>та</w:t>
      </w:r>
      <w:r w:rsidR="00C4176B" w:rsidRPr="008C193E">
        <w:t xml:space="preserve"> </w:t>
      </w:r>
      <w:proofErr w:type="spellStart"/>
      <w:r w:rsidR="00C4176B" w:rsidRPr="008C193E">
        <w:t>підтримки</w:t>
      </w:r>
      <w:proofErr w:type="spellEnd"/>
      <w:r w:rsidR="00C4176B" w:rsidRPr="00C4176B">
        <w:t xml:space="preserve"> </w:t>
      </w:r>
      <w:proofErr w:type="spellStart"/>
      <w:r w:rsidR="00C4176B" w:rsidRPr="00C4176B">
        <w:t>комунального</w:t>
      </w:r>
      <w:proofErr w:type="spellEnd"/>
      <w:r w:rsidR="00C4176B" w:rsidRPr="00C4176B">
        <w:t xml:space="preserve"> </w:t>
      </w:r>
      <w:r w:rsidR="008C193E">
        <w:rPr>
          <w:lang w:val="uk-UA"/>
        </w:rPr>
        <w:t>закладу</w:t>
      </w:r>
      <w:r w:rsidR="00C4176B" w:rsidRPr="00C4176B">
        <w:t xml:space="preserve"> «Дитячий заклад </w:t>
      </w:r>
      <w:proofErr w:type="spellStart"/>
      <w:r w:rsidR="00C4176B" w:rsidRPr="00C4176B">
        <w:t>оздоровлення</w:t>
      </w:r>
      <w:proofErr w:type="spellEnd"/>
      <w:r w:rsidR="00C4176B" w:rsidRPr="00C4176B">
        <w:t xml:space="preserve"> та </w:t>
      </w:r>
      <w:proofErr w:type="spellStart"/>
      <w:r w:rsidR="00C4176B" w:rsidRPr="00C4176B">
        <w:t>відпочинку</w:t>
      </w:r>
      <w:proofErr w:type="spellEnd"/>
      <w:r w:rsidR="00C4176B" w:rsidRPr="00C4176B">
        <w:t xml:space="preserve"> «</w:t>
      </w:r>
      <w:proofErr w:type="spellStart"/>
      <w:r w:rsidR="00C4176B" w:rsidRPr="00C4176B">
        <w:t>Зоряний</w:t>
      </w:r>
      <w:proofErr w:type="spellEnd"/>
      <w:r w:rsidR="00C4176B" w:rsidRPr="00C4176B">
        <w:t>»</w:t>
      </w:r>
      <w:r w:rsidR="006D46D2">
        <w:rPr>
          <w:lang w:val="uk-UA"/>
        </w:rPr>
        <w:t xml:space="preserve"> на 2020 рік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E22887" w:rsidP="00565606">
      <w:pPr>
        <w:tabs>
          <w:tab w:val="left" w:pos="993"/>
        </w:tabs>
        <w:spacing w:line="240" w:lineRule="auto"/>
        <w:ind w:firstLine="709"/>
        <w:jc w:val="both"/>
        <w:rPr>
          <w:rFonts w:eastAsia="Times New Roman"/>
          <w:lang w:val="uk-UA" w:eastAsia="ar-SA"/>
        </w:rPr>
      </w:pPr>
      <w:r>
        <w:rPr>
          <w:rFonts w:eastAsia="Times New Roman"/>
          <w:color w:val="000000"/>
          <w:lang w:val="uk-UA" w:eastAsia="ru-RU"/>
        </w:rPr>
        <w:t>2</w:t>
      </w:r>
      <w:r w:rsidR="00565606" w:rsidRPr="005E4646">
        <w:rPr>
          <w:rFonts w:eastAsia="Times New Roman"/>
          <w:color w:val="000000"/>
          <w:lang w:val="uk-UA" w:eastAsia="ru-RU"/>
        </w:rPr>
        <w:t xml:space="preserve">. </w:t>
      </w:r>
      <w:r w:rsidR="00C4176B">
        <w:rPr>
          <w:lang w:val="uk-UA"/>
        </w:rPr>
        <w:t>Заступнику міського голови – директору Департаменту фінансів виконавчого комітету Кременчуцької міської ради Полтавської області (</w:t>
      </w:r>
      <w:proofErr w:type="spellStart"/>
      <w:r w:rsidR="00C4176B">
        <w:rPr>
          <w:lang w:val="uk-UA"/>
        </w:rPr>
        <w:t>Неіленко</w:t>
      </w:r>
      <w:proofErr w:type="spellEnd"/>
      <w:r w:rsidR="00C4176B">
        <w:rPr>
          <w:lang w:val="uk-UA"/>
        </w:rPr>
        <w:t xml:space="preserve"> Т.</w:t>
      </w:r>
      <w:r w:rsidR="00AB2934">
        <w:rPr>
          <w:lang w:val="uk-UA"/>
        </w:rPr>
        <w:t xml:space="preserve"> </w:t>
      </w:r>
      <w:r w:rsidR="00C4176B">
        <w:rPr>
          <w:lang w:val="uk-UA"/>
        </w:rPr>
        <w:t>Г.) при формуванні місцевого бюджету передбачити кошти на виконання комплексної програми</w:t>
      </w:r>
      <w:r w:rsidR="006D46D2">
        <w:rPr>
          <w:lang w:val="uk-UA"/>
        </w:rPr>
        <w:t>.</w:t>
      </w:r>
    </w:p>
    <w:p w:rsidR="003C2A3E" w:rsidRDefault="00C4176B" w:rsidP="00565606">
      <w:pPr>
        <w:tabs>
          <w:tab w:val="left" w:pos="993"/>
        </w:tabs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AB2934">
        <w:rPr>
          <w:lang w:val="uk-UA"/>
        </w:rPr>
        <w:t xml:space="preserve">. 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176B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606" w:rsidRDefault="00565606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AC6DA1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</w:t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  <w:t xml:space="preserve">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p w:rsidR="003C2A3E" w:rsidRDefault="003C2A3E" w:rsidP="00AC6DA1"/>
    <w:p w:rsidR="003C2A3E" w:rsidRDefault="003C2A3E"/>
    <w:sectPr w:rsidR="003C2A3E" w:rsidSect="00AB2934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66766"/>
    <w:rsid w:val="00174DDE"/>
    <w:rsid w:val="001B0E12"/>
    <w:rsid w:val="002159DD"/>
    <w:rsid w:val="002563A3"/>
    <w:rsid w:val="002C2481"/>
    <w:rsid w:val="002C4EB3"/>
    <w:rsid w:val="002D3227"/>
    <w:rsid w:val="0030310C"/>
    <w:rsid w:val="00340037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D46D2"/>
    <w:rsid w:val="00747636"/>
    <w:rsid w:val="007A23D7"/>
    <w:rsid w:val="008A68F6"/>
    <w:rsid w:val="008C193E"/>
    <w:rsid w:val="008C6F5C"/>
    <w:rsid w:val="00917610"/>
    <w:rsid w:val="0096459F"/>
    <w:rsid w:val="0096511D"/>
    <w:rsid w:val="009A759E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C01CE7"/>
    <w:rsid w:val="00C4176B"/>
    <w:rsid w:val="00C84B77"/>
    <w:rsid w:val="00CA67E8"/>
    <w:rsid w:val="00D34A24"/>
    <w:rsid w:val="00D614B4"/>
    <w:rsid w:val="00D736C5"/>
    <w:rsid w:val="00D8002E"/>
    <w:rsid w:val="00D838C1"/>
    <w:rsid w:val="00DC4D6E"/>
    <w:rsid w:val="00E13495"/>
    <w:rsid w:val="00E22887"/>
    <w:rsid w:val="00EC43E2"/>
    <w:rsid w:val="00F46055"/>
    <w:rsid w:val="00F85D86"/>
    <w:rsid w:val="00F94823"/>
    <w:rsid w:val="00FA325D"/>
    <w:rsid w:val="00FB52B8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93BD0-896F-453A-8C20-0C105CE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5</cp:revision>
  <cp:lastPrinted>2019-11-01T11:39:00Z</cp:lastPrinted>
  <dcterms:created xsi:type="dcterms:W3CDTF">2019-11-12T07:00:00Z</dcterms:created>
  <dcterms:modified xsi:type="dcterms:W3CDTF">2019-12-12T09:42:00Z</dcterms:modified>
</cp:coreProperties>
</file>