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6E" w:rsidRPr="00542F7B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7E4412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E72B6E" w:rsidRPr="00542F7B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 xml:space="preserve">до рішення Кременчуцької </w:t>
      </w:r>
    </w:p>
    <w:p w:rsidR="00E72B6E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іської ради Полтавської області</w:t>
      </w:r>
    </w:p>
    <w:p w:rsidR="00215880" w:rsidRDefault="007E4412" w:rsidP="00E72B6E">
      <w:pPr>
        <w:spacing w:after="0" w:line="240" w:lineRule="auto"/>
        <w:ind w:firstLine="11199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26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червня 2019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E72B6E" w:rsidRDefault="00E72B6E" w:rsidP="00E72B6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94"/>
        <w:gridCol w:w="1701"/>
        <w:gridCol w:w="2977"/>
        <w:gridCol w:w="1081"/>
        <w:gridCol w:w="1127"/>
        <w:gridCol w:w="1121"/>
        <w:gridCol w:w="1054"/>
        <w:gridCol w:w="1268"/>
        <w:gridCol w:w="32"/>
      </w:tblGrid>
      <w:tr w:rsidR="00475EEE" w:rsidRPr="00E75EE1" w:rsidTr="00E75EE1">
        <w:trPr>
          <w:trHeight w:val="296"/>
        </w:trPr>
        <w:tc>
          <w:tcPr>
            <w:tcW w:w="846" w:type="dxa"/>
            <w:vMerge w:val="restart"/>
            <w:vAlign w:val="center"/>
          </w:tcPr>
          <w:p w:rsidR="00475EEE" w:rsidRPr="00542F7B" w:rsidRDefault="00475EEE" w:rsidP="00E75E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94" w:type="dxa"/>
            <w:vMerge w:val="restart"/>
            <w:vAlign w:val="center"/>
          </w:tcPr>
          <w:p w:rsidR="00475EEE" w:rsidRPr="00542F7B" w:rsidRDefault="00475EEE" w:rsidP="00475E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 стислий зміст</w:t>
            </w:r>
          </w:p>
        </w:tc>
        <w:tc>
          <w:tcPr>
            <w:tcW w:w="1701" w:type="dxa"/>
            <w:vMerge w:val="restart"/>
            <w:vAlign w:val="center"/>
          </w:tcPr>
          <w:p w:rsidR="00475EEE" w:rsidRPr="00542F7B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2977" w:type="dxa"/>
            <w:vMerge w:val="restart"/>
            <w:vAlign w:val="center"/>
          </w:tcPr>
          <w:p w:rsidR="00475EEE" w:rsidRPr="00542F7B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</w:t>
            </w: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иконав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ець</w:t>
            </w:r>
          </w:p>
        </w:tc>
        <w:tc>
          <w:tcPr>
            <w:tcW w:w="5683" w:type="dxa"/>
            <w:gridSpan w:val="6"/>
            <w:vAlign w:val="center"/>
          </w:tcPr>
          <w:p w:rsidR="00475EEE" w:rsidRPr="00475EEE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475EEE" w:rsidRPr="007E4412" w:rsidTr="00E75EE1">
        <w:trPr>
          <w:trHeight w:val="435"/>
        </w:trPr>
        <w:tc>
          <w:tcPr>
            <w:tcW w:w="846" w:type="dxa"/>
            <w:vMerge/>
          </w:tcPr>
          <w:p w:rsidR="00475EEE" w:rsidRDefault="00475EEE" w:rsidP="00475E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:rsidR="00475EEE" w:rsidRDefault="00475EEE" w:rsidP="00475E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75EEE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475EEE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475EEE" w:rsidRPr="00542F7B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27" w:type="dxa"/>
            <w:vAlign w:val="center"/>
          </w:tcPr>
          <w:p w:rsidR="00475EEE" w:rsidRPr="00542F7B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21" w:type="dxa"/>
            <w:vAlign w:val="center"/>
          </w:tcPr>
          <w:p w:rsidR="00475EEE" w:rsidRPr="00542F7B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054" w:type="dxa"/>
            <w:vAlign w:val="center"/>
          </w:tcPr>
          <w:p w:rsidR="00475EEE" w:rsidRPr="00542F7B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300" w:type="dxa"/>
            <w:gridSpan w:val="2"/>
            <w:vAlign w:val="center"/>
          </w:tcPr>
          <w:p w:rsidR="00475EEE" w:rsidRPr="00542F7B" w:rsidRDefault="00475EEE" w:rsidP="0047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</w:tr>
      <w:tr w:rsidR="00475EEE" w:rsidRPr="00542F7B" w:rsidTr="00E75EE1">
        <w:tc>
          <w:tcPr>
            <w:tcW w:w="15601" w:type="dxa"/>
            <w:gridSpan w:val="10"/>
          </w:tcPr>
          <w:p w:rsidR="00475EEE" w:rsidRPr="00542F7B" w:rsidRDefault="00475EEE" w:rsidP="00475EEE">
            <w:pPr>
              <w:spacing w:after="160" w:line="259" w:lineRule="auto"/>
            </w:pPr>
          </w:p>
        </w:tc>
      </w:tr>
      <w:tr w:rsidR="00475EEE" w:rsidRPr="002775C6" w:rsidTr="00E75EE1">
        <w:trPr>
          <w:trHeight w:val="1032"/>
        </w:trPr>
        <w:tc>
          <w:tcPr>
            <w:tcW w:w="846" w:type="dxa"/>
          </w:tcPr>
          <w:p w:rsidR="00475EEE" w:rsidRPr="0026399F" w:rsidRDefault="00475EEE" w:rsidP="00475EEE">
            <w:pPr>
              <w:pStyle w:val="Style3"/>
              <w:widowControl/>
              <w:spacing w:line="245" w:lineRule="exact"/>
              <w:ind w:left="5" w:hanging="5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49</w:t>
            </w:r>
          </w:p>
        </w:tc>
        <w:tc>
          <w:tcPr>
            <w:tcW w:w="4394" w:type="dxa"/>
          </w:tcPr>
          <w:p w:rsidR="00475EEE" w:rsidRPr="007E4412" w:rsidRDefault="00475EEE" w:rsidP="00475EEE">
            <w:pPr>
              <w:pStyle w:val="Style3"/>
              <w:widowControl/>
              <w:spacing w:line="245" w:lineRule="exact"/>
              <w:ind w:left="5" w:hanging="5"/>
              <w:jc w:val="both"/>
              <w:rPr>
                <w:rStyle w:val="FontStyle13"/>
                <w:rFonts w:ascii="Times New Roman" w:hAnsi="Times New Roman"/>
                <w:bCs w:val="0"/>
                <w:color w:val="000000"/>
                <w:lang w:eastAsia="uk-UA"/>
              </w:rPr>
            </w:pPr>
            <w:r w:rsidRPr="007E4412">
              <w:rPr>
                <w:rStyle w:val="FontStyle13"/>
                <w:rFonts w:ascii="Times New Roman" w:hAnsi="Times New Roman"/>
                <w:bCs w:val="0"/>
                <w:color w:val="000000"/>
                <w:lang w:eastAsia="uk-UA"/>
              </w:rPr>
              <w:t>Програма «Громадські оплачувані роботи для учнівської та студентської молоді»</w:t>
            </w:r>
          </w:p>
          <w:p w:rsidR="00475EEE" w:rsidRPr="0026399F" w:rsidRDefault="00475EEE" w:rsidP="00475EEE">
            <w:pPr>
              <w:pStyle w:val="Style3"/>
              <w:widowControl/>
              <w:spacing w:line="245" w:lineRule="exact"/>
              <w:ind w:left="5" w:hanging="5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У рамках реалізації програми на оплачувані громадські роботи працевлаштовується молодь віком від 14 років для роботи в житлово-комунальній та соціальній сфері міста протягом 1 місяця.</w:t>
            </w:r>
          </w:p>
        </w:tc>
        <w:tc>
          <w:tcPr>
            <w:tcW w:w="1701" w:type="dxa"/>
          </w:tcPr>
          <w:p w:rsidR="00475EEE" w:rsidRPr="0026399F" w:rsidRDefault="00475EEE" w:rsidP="00475EEE">
            <w:pPr>
              <w:pStyle w:val="Style3"/>
              <w:widowControl/>
              <w:spacing w:line="245" w:lineRule="exact"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</w:p>
        </w:tc>
        <w:tc>
          <w:tcPr>
            <w:tcW w:w="2977" w:type="dxa"/>
          </w:tcPr>
          <w:p w:rsidR="00E75EE1" w:rsidRDefault="00475EEE" w:rsidP="00E75E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75C6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сім`ї, дітей та молоді</w:t>
            </w:r>
            <w:r w:rsidR="00B70DBF">
              <w:rPr>
                <w:rFonts w:ascii="Times New Roman" w:hAnsi="Times New Roman"/>
                <w:lang w:val="uk-UA"/>
              </w:rPr>
              <w:t>;</w:t>
            </w:r>
            <w:r w:rsidRPr="002775C6">
              <w:rPr>
                <w:rFonts w:ascii="Times New Roman" w:hAnsi="Times New Roman"/>
                <w:lang w:val="uk-UA"/>
              </w:rPr>
              <w:t xml:space="preserve"> комунальне підприємство «Благоустрій Кременчука»; комунальний заклад культури «Міський парк культури і відпочинку «Придніпровський»; Регіональний ландшафтний парк «</w:t>
            </w:r>
            <w:proofErr w:type="spellStart"/>
            <w:r w:rsidRPr="002775C6">
              <w:rPr>
                <w:rFonts w:ascii="Times New Roman" w:hAnsi="Times New Roman"/>
                <w:lang w:val="uk-UA"/>
              </w:rPr>
              <w:t>Кагамлицький</w:t>
            </w:r>
            <w:proofErr w:type="spellEnd"/>
            <w:r w:rsidRPr="002775C6">
              <w:rPr>
                <w:rFonts w:ascii="Times New Roman" w:hAnsi="Times New Roman"/>
                <w:lang w:val="uk-UA"/>
              </w:rPr>
              <w:t xml:space="preserve">»; комунальний заклад культури і відпочинку </w:t>
            </w:r>
          </w:p>
          <w:p w:rsidR="00E75EE1" w:rsidRDefault="00475EEE" w:rsidP="00E75E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75C6">
              <w:rPr>
                <w:rFonts w:ascii="Times New Roman" w:hAnsi="Times New Roman"/>
                <w:lang w:val="uk-UA"/>
              </w:rPr>
              <w:t xml:space="preserve">«Парк Миру»; </w:t>
            </w:r>
          </w:p>
          <w:p w:rsidR="00E75EE1" w:rsidRDefault="00475EEE" w:rsidP="00E75E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75C6">
              <w:rPr>
                <w:rFonts w:ascii="Times New Roman" w:hAnsi="Times New Roman"/>
                <w:lang w:val="uk-UA"/>
              </w:rPr>
              <w:t xml:space="preserve">комунальний заклад культури і відпочинку </w:t>
            </w:r>
          </w:p>
          <w:p w:rsidR="00E75EE1" w:rsidRDefault="00475EEE" w:rsidP="00E75E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75C6">
              <w:rPr>
                <w:rFonts w:ascii="Times New Roman" w:hAnsi="Times New Roman"/>
                <w:lang w:val="uk-UA"/>
              </w:rPr>
              <w:t xml:space="preserve">«Парк </w:t>
            </w:r>
            <w:proofErr w:type="spellStart"/>
            <w:r w:rsidRPr="002775C6">
              <w:rPr>
                <w:rFonts w:ascii="Times New Roman" w:hAnsi="Times New Roman"/>
                <w:lang w:val="uk-UA"/>
              </w:rPr>
              <w:t>Крюківський</w:t>
            </w:r>
            <w:proofErr w:type="spellEnd"/>
            <w:r w:rsidRPr="002775C6">
              <w:rPr>
                <w:rFonts w:ascii="Times New Roman" w:hAnsi="Times New Roman"/>
                <w:lang w:val="uk-UA"/>
              </w:rPr>
              <w:t xml:space="preserve">»; комунальний заклад культури  і  відпочинку «Міський сад»; </w:t>
            </w:r>
          </w:p>
          <w:p w:rsidR="00475EEE" w:rsidRPr="002775C6" w:rsidRDefault="00475EEE" w:rsidP="00E75E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2775C6">
              <w:rPr>
                <w:rFonts w:ascii="Times New Roman" w:hAnsi="Times New Roman"/>
                <w:lang w:val="uk-UA"/>
              </w:rPr>
              <w:t>комунальний заклад «Дитячий заклад оздоровлення та відпочинку «Зоряний»</w:t>
            </w:r>
          </w:p>
        </w:tc>
        <w:tc>
          <w:tcPr>
            <w:tcW w:w="1081" w:type="dxa"/>
          </w:tcPr>
          <w:p w:rsidR="00475EEE" w:rsidRPr="002775C6" w:rsidRDefault="00475EEE" w:rsidP="00475E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609</w:t>
            </w:r>
            <w:r w:rsidR="00E75EE1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1127" w:type="dxa"/>
          </w:tcPr>
          <w:p w:rsidR="00475EEE" w:rsidRPr="008F5039" w:rsidRDefault="00475EEE" w:rsidP="00475E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1302,1</w:t>
            </w:r>
          </w:p>
        </w:tc>
        <w:tc>
          <w:tcPr>
            <w:tcW w:w="1121" w:type="dxa"/>
          </w:tcPr>
          <w:p w:rsidR="00475EEE" w:rsidRPr="002775C6" w:rsidRDefault="00475EEE" w:rsidP="00475EEE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1476</w:t>
            </w:r>
            <w:r w:rsidR="00E75EE1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1054" w:type="dxa"/>
          </w:tcPr>
          <w:p w:rsidR="00475EEE" w:rsidRPr="002775C6" w:rsidRDefault="00475EEE" w:rsidP="00475E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1563</w:t>
            </w:r>
            <w:r w:rsidR="00E75EE1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1300" w:type="dxa"/>
            <w:gridSpan w:val="2"/>
          </w:tcPr>
          <w:p w:rsidR="00475EEE" w:rsidRPr="002775C6" w:rsidRDefault="00475EEE" w:rsidP="00475E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1650</w:t>
            </w:r>
            <w:r w:rsidR="00E75EE1">
              <w:rPr>
                <w:rFonts w:ascii="Times New Roman" w:hAnsi="Times New Roman"/>
                <w:b/>
                <w:lang w:val="uk-UA"/>
              </w:rPr>
              <w:t>,0</w:t>
            </w:r>
          </w:p>
        </w:tc>
      </w:tr>
      <w:tr w:rsidR="00475EEE" w:rsidRPr="00542F7B" w:rsidTr="00E75EE1">
        <w:trPr>
          <w:gridAfter w:val="1"/>
          <w:wAfter w:w="32" w:type="dxa"/>
          <w:trHeight w:val="842"/>
        </w:trPr>
        <w:tc>
          <w:tcPr>
            <w:tcW w:w="15569" w:type="dxa"/>
            <w:gridSpan w:val="9"/>
            <w:tcBorders>
              <w:left w:val="nil"/>
              <w:bottom w:val="nil"/>
              <w:right w:val="nil"/>
            </w:tcBorders>
          </w:tcPr>
          <w:p w:rsidR="00475EEE" w:rsidRDefault="00475EEE" w:rsidP="00475EEE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E75EE1" w:rsidRDefault="00E75EE1" w:rsidP="00475EEE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475EEE" w:rsidRPr="007E4412" w:rsidRDefault="00475EEE" w:rsidP="00475E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 xml:space="preserve">Начальник управління у справах сімей та дітей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  <w:t>А.І.МАКАРОВ</w:t>
            </w:r>
          </w:p>
        </w:tc>
      </w:tr>
    </w:tbl>
    <w:p w:rsidR="00E72B6E" w:rsidRPr="00E75EE1" w:rsidRDefault="00E72B6E" w:rsidP="00E72B6E">
      <w:pPr>
        <w:spacing w:after="0" w:line="240" w:lineRule="auto"/>
        <w:rPr>
          <w:rFonts w:ascii="Times New Roman" w:hAnsi="Times New Roman"/>
        </w:rPr>
        <w:sectPr w:rsidR="00E72B6E" w:rsidRPr="00E75EE1" w:rsidSect="00215880">
          <w:pgSz w:w="16838" w:h="11906" w:orient="landscape" w:code="9"/>
          <w:pgMar w:top="568" w:right="567" w:bottom="567" w:left="567" w:header="709" w:footer="709" w:gutter="0"/>
          <w:cols w:space="708"/>
          <w:docGrid w:linePitch="360"/>
        </w:sectPr>
      </w:pPr>
    </w:p>
    <w:p w:rsidR="00797450" w:rsidRPr="00E72B6E" w:rsidRDefault="00797450" w:rsidP="007E4412">
      <w:pPr>
        <w:spacing w:after="0" w:line="240" w:lineRule="auto"/>
        <w:jc w:val="both"/>
        <w:rPr>
          <w:lang w:val="uk-UA"/>
        </w:rPr>
      </w:pPr>
    </w:p>
    <w:sectPr w:rsidR="00797450" w:rsidRPr="00E72B6E" w:rsidSect="001B770B">
      <w:pgSz w:w="16838" w:h="11906" w:orient="landscape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3666"/>
    <w:multiLevelType w:val="hybridMultilevel"/>
    <w:tmpl w:val="E6EA5336"/>
    <w:lvl w:ilvl="0" w:tplc="9B208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5CC7"/>
    <w:multiLevelType w:val="hybridMultilevel"/>
    <w:tmpl w:val="0DBEB6E4"/>
    <w:lvl w:ilvl="0" w:tplc="3FE827D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2B3C"/>
    <w:multiLevelType w:val="hybridMultilevel"/>
    <w:tmpl w:val="A74475C0"/>
    <w:lvl w:ilvl="0" w:tplc="7EA8896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40B6"/>
    <w:multiLevelType w:val="hybridMultilevel"/>
    <w:tmpl w:val="6E1EE844"/>
    <w:lvl w:ilvl="0" w:tplc="3C28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8"/>
    <w:rsid w:val="000E40BE"/>
    <w:rsid w:val="00215880"/>
    <w:rsid w:val="002775C6"/>
    <w:rsid w:val="00475EEE"/>
    <w:rsid w:val="00797450"/>
    <w:rsid w:val="007E4412"/>
    <w:rsid w:val="00B70DBF"/>
    <w:rsid w:val="00C533B8"/>
    <w:rsid w:val="00E72B6E"/>
    <w:rsid w:val="00E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073A"/>
  <w15:chartTrackingRefBased/>
  <w15:docId w15:val="{9197C0D3-A568-49E0-975C-EB31B482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7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uk-UA" w:eastAsia="ru-RU"/>
    </w:rPr>
  </w:style>
  <w:style w:type="character" w:customStyle="1" w:styleId="FontStyle13">
    <w:name w:val="Font Style13"/>
    <w:rsid w:val="00E72B6E"/>
    <w:rPr>
      <w:rFonts w:ascii="Arial" w:hAnsi="Arial" w:cs="Arial" w:hint="default"/>
      <w:b/>
      <w:bCs/>
      <w:sz w:val="22"/>
      <w:szCs w:val="22"/>
    </w:rPr>
  </w:style>
  <w:style w:type="character" w:customStyle="1" w:styleId="FontStyle12">
    <w:name w:val="Font Style12"/>
    <w:rsid w:val="00E72B6E"/>
    <w:rPr>
      <w:rFonts w:ascii="Arial" w:hAnsi="Arial" w:cs="Arial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27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5</cp:revision>
  <cp:lastPrinted>2019-05-24T07:58:00Z</cp:lastPrinted>
  <dcterms:created xsi:type="dcterms:W3CDTF">2019-05-23T09:48:00Z</dcterms:created>
  <dcterms:modified xsi:type="dcterms:W3CDTF">2019-05-24T10:07:00Z</dcterms:modified>
</cp:coreProperties>
</file>