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A7" w:rsidRPr="00BB3D23" w:rsidRDefault="005B3DA7" w:rsidP="00431413">
      <w:pPr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B3D23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5B3DA7" w:rsidRPr="00BB3D23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4643"/>
        <w:gridCol w:w="4644"/>
      </w:tblGrid>
      <w:tr w:rsidR="005B3DA7" w:rsidRPr="00BB3D23">
        <w:trPr>
          <w:jc w:val="center"/>
        </w:trPr>
        <w:tc>
          <w:tcPr>
            <w:tcW w:w="4643" w:type="dxa"/>
          </w:tcPr>
          <w:p w:rsidR="005B3DA7" w:rsidRPr="00BB3D23" w:rsidRDefault="005B3DA7" w:rsidP="00BB3D23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ПОГОДЖЕНО</w:t>
            </w:r>
          </w:p>
        </w:tc>
        <w:tc>
          <w:tcPr>
            <w:tcW w:w="4644" w:type="dxa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</w:tc>
      </w:tr>
      <w:tr w:rsidR="005B3DA7" w:rsidRPr="00BB3D23">
        <w:trPr>
          <w:jc w:val="center"/>
        </w:trPr>
        <w:tc>
          <w:tcPr>
            <w:tcW w:w="4643" w:type="dxa"/>
          </w:tcPr>
          <w:p w:rsidR="005B3DA7" w:rsidRPr="00BB3D23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Директор КП «Кременчуцьке тролейбусне управління»</w:t>
            </w:r>
          </w:p>
          <w:p w:rsidR="005B3DA7" w:rsidRPr="00BB3D23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5B3DA7" w:rsidRPr="00BB3D23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________ _____________20___</w:t>
            </w:r>
          </w:p>
          <w:p w:rsidR="005B3DA7" w:rsidRPr="00BB3D23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644" w:type="dxa"/>
          </w:tcPr>
          <w:p w:rsidR="005B3DA7" w:rsidRPr="00BB3D23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Міський голова</w:t>
            </w:r>
          </w:p>
          <w:p w:rsidR="005B3DA7" w:rsidRPr="00BB3D23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5B3DA7" w:rsidRPr="00BB3D23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_______________20____ </w:t>
            </w:r>
          </w:p>
          <w:p w:rsidR="005B3DA7" w:rsidRPr="00BB3D23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B3DA7" w:rsidRPr="00517D89">
        <w:trPr>
          <w:jc w:val="center"/>
        </w:trPr>
        <w:tc>
          <w:tcPr>
            <w:tcW w:w="4643" w:type="dxa"/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DA7" w:rsidRPr="001A6662" w:rsidRDefault="005B3DA7" w:rsidP="0043141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Показники транспортних послуг </w:t>
      </w:r>
    </w:p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>на пасажирські перевезення тролейбусом на 20__ р.</w:t>
      </w:r>
    </w:p>
    <w:p w:rsidR="005B3DA7" w:rsidRPr="00517D89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</w:pPr>
    </w:p>
    <w:tbl>
      <w:tblPr>
        <w:tblW w:w="5036" w:type="pct"/>
        <w:tblInd w:w="-106" w:type="dxa"/>
        <w:tblLayout w:type="fixed"/>
        <w:tblLook w:val="00A0"/>
      </w:tblPr>
      <w:tblGrid>
        <w:gridCol w:w="446"/>
        <w:gridCol w:w="1090"/>
        <w:gridCol w:w="669"/>
        <w:gridCol w:w="1110"/>
        <w:gridCol w:w="1064"/>
        <w:gridCol w:w="316"/>
        <w:gridCol w:w="1332"/>
        <w:gridCol w:w="202"/>
        <w:gridCol w:w="1239"/>
        <w:gridCol w:w="1102"/>
        <w:gridCol w:w="621"/>
        <w:gridCol w:w="734"/>
      </w:tblGrid>
      <w:tr w:rsidR="005B3DA7" w:rsidRPr="00517D89">
        <w:trPr>
          <w:gridBefore w:val="1"/>
          <w:wBefore w:w="224" w:type="pct"/>
          <w:trHeight w:val="513"/>
        </w:trPr>
        <w:tc>
          <w:tcPr>
            <w:tcW w:w="8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left="-70"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sz w:val="24"/>
                <w:szCs w:val="24"/>
              </w:rPr>
              <w:t>Номер і назва маршруту (лінії)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left="-64" w:right="-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sz w:val="24"/>
                <w:szCs w:val="24"/>
              </w:rPr>
              <w:t>Вид та тип рухомого складу</w:t>
            </w: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left="-25"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sz w:val="24"/>
                <w:szCs w:val="24"/>
              </w:rPr>
              <w:t>Кількість рухомого складу на маршрутах, одиниць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sz w:val="24"/>
                <w:szCs w:val="24"/>
              </w:rPr>
              <w:t>Обсяг транспортної роботи на маршрутах, тис. вагоно (тролейбусо)-кілометрів пасажиро-перевезень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sz w:val="24"/>
                <w:szCs w:val="24"/>
              </w:rPr>
              <w:t>Якість транспортних послуг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lef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sz w:val="24"/>
                <w:szCs w:val="24"/>
              </w:rPr>
              <w:t>Обсяг транспортних послуг, тис. гривень</w:t>
            </w:r>
          </w:p>
        </w:tc>
      </w:tr>
      <w:tr w:rsidR="005B3DA7" w:rsidRPr="00517D89">
        <w:trPr>
          <w:gridBefore w:val="1"/>
          <w:wBefore w:w="224" w:type="pct"/>
          <w:trHeight w:val="1415"/>
        </w:trPr>
        <w:tc>
          <w:tcPr>
            <w:tcW w:w="8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sz w:val="24"/>
                <w:szCs w:val="24"/>
              </w:rPr>
              <w:t>максимальний інтервал руху, хвилин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left="-71" w:right="-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sz w:val="24"/>
                <w:szCs w:val="24"/>
              </w:rPr>
              <w:t>регулярність руху, відсотків</w:t>
            </w:r>
          </w:p>
        </w:tc>
        <w:tc>
          <w:tcPr>
            <w:tcW w:w="6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  <w:trHeight w:val="210"/>
        </w:trPr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3DA7" w:rsidRPr="00517D89">
        <w:trPr>
          <w:gridBefore w:val="1"/>
          <w:wBefore w:w="224" w:type="pct"/>
        </w:trPr>
        <w:tc>
          <w:tcPr>
            <w:tcW w:w="8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</w:trPr>
        <w:tc>
          <w:tcPr>
            <w:tcW w:w="8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</w:trPr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</w:trPr>
        <w:tc>
          <w:tcPr>
            <w:tcW w:w="8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</w:trPr>
        <w:tc>
          <w:tcPr>
            <w:tcW w:w="8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</w:trPr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</w:trPr>
        <w:tc>
          <w:tcPr>
            <w:tcW w:w="8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</w:trPr>
        <w:tc>
          <w:tcPr>
            <w:tcW w:w="8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</w:trPr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</w:trPr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</w:trPr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3DA7" w:rsidRPr="00517D89">
        <w:trPr>
          <w:gridBefore w:val="1"/>
          <w:wBefore w:w="224" w:type="pct"/>
        </w:trPr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7" w:rsidRPr="00A4330B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3DA7" w:rsidRPr="00517D89">
        <w:tblPrEx>
          <w:jc w:val="center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/>
        </w:tblPrEx>
        <w:trPr>
          <w:gridAfter w:val="1"/>
          <w:wAfter w:w="370" w:type="pct"/>
          <w:jc w:val="center"/>
        </w:trPr>
        <w:tc>
          <w:tcPr>
            <w:tcW w:w="2205" w:type="pct"/>
            <w:gridSpan w:val="5"/>
          </w:tcPr>
          <w:p w:rsidR="005B3DA7" w:rsidRPr="00A4330B" w:rsidRDefault="005B3DA7" w:rsidP="00BB3D2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gridSpan w:val="6"/>
          </w:tcPr>
          <w:p w:rsidR="005B3DA7" w:rsidRPr="00A4330B" w:rsidRDefault="005B3DA7" w:rsidP="00BB3D2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blPrEx>
          <w:jc w:val="center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/>
        </w:tblPrEx>
        <w:trPr>
          <w:gridAfter w:val="1"/>
          <w:wAfter w:w="370" w:type="pct"/>
          <w:jc w:val="center"/>
        </w:trPr>
        <w:tc>
          <w:tcPr>
            <w:tcW w:w="2205" w:type="pct"/>
            <w:gridSpan w:val="5"/>
          </w:tcPr>
          <w:p w:rsidR="005B3DA7" w:rsidRPr="00BB3D23" w:rsidRDefault="005B3DA7" w:rsidP="00BB3D2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Начальник служби руху</w:t>
            </w:r>
          </w:p>
          <w:p w:rsidR="005B3DA7" w:rsidRPr="00BB3D23" w:rsidRDefault="005B3DA7" w:rsidP="00BB3D2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КП «Кременчуцьке тролейбусне управління»</w:t>
            </w:r>
          </w:p>
          <w:p w:rsidR="005B3DA7" w:rsidRPr="00BB3D23" w:rsidRDefault="005B3DA7" w:rsidP="00BB3D2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24" w:type="pct"/>
            <w:gridSpan w:val="6"/>
          </w:tcPr>
          <w:p w:rsidR="005B3DA7" w:rsidRPr="00BB3D23" w:rsidRDefault="005B3DA7" w:rsidP="00BB3D2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Начальник відділу транспорту виконавчого комітету Кременчуцької міської ради Полтавської області</w:t>
            </w:r>
          </w:p>
          <w:p w:rsidR="005B3DA7" w:rsidRPr="00BB3D23" w:rsidRDefault="005B3DA7" w:rsidP="00BB3D2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B3DA7" w:rsidRPr="00517D89">
        <w:tblPrEx>
          <w:jc w:val="center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/>
        </w:tblPrEx>
        <w:trPr>
          <w:gridAfter w:val="1"/>
          <w:wAfter w:w="370" w:type="pct"/>
          <w:jc w:val="center"/>
        </w:trPr>
        <w:tc>
          <w:tcPr>
            <w:tcW w:w="773" w:type="pct"/>
            <w:gridSpan w:val="2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A43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1432" w:type="pct"/>
            <w:gridSpan w:val="3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(ініціали та прізвище)</w:t>
            </w:r>
          </w:p>
        </w:tc>
        <w:tc>
          <w:tcPr>
            <w:tcW w:w="830" w:type="pct"/>
            <w:gridSpan w:val="2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43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1594" w:type="pct"/>
            <w:gridSpan w:val="4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(ініціали та прізвище)</w:t>
            </w:r>
          </w:p>
        </w:tc>
      </w:tr>
    </w:tbl>
    <w:p w:rsidR="005B3DA7" w:rsidRPr="00517D89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Pr="00BB3D23" w:rsidRDefault="005B3DA7" w:rsidP="00431413">
      <w:pPr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517D89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BB3D23">
        <w:rPr>
          <w:rFonts w:ascii="Times New Roman" w:hAnsi="Times New Roman" w:cs="Times New Roman"/>
          <w:sz w:val="28"/>
          <w:szCs w:val="28"/>
        </w:rPr>
        <w:t>Додаток 2</w:t>
      </w: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Look w:val="01E0"/>
      </w:tblPr>
      <w:tblGrid>
        <w:gridCol w:w="4359"/>
      </w:tblGrid>
      <w:tr w:rsidR="005B3DA7" w:rsidRPr="00BB3D23">
        <w:tc>
          <w:tcPr>
            <w:tcW w:w="4359" w:type="dxa"/>
          </w:tcPr>
          <w:p w:rsidR="005B3DA7" w:rsidRDefault="005B3DA7" w:rsidP="00BB3D2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5B3DA7" w:rsidRPr="00BB3D23" w:rsidRDefault="005B3DA7" w:rsidP="00BB3D2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</w:tr>
      <w:tr w:rsidR="005B3DA7" w:rsidRPr="00BB3D23">
        <w:tc>
          <w:tcPr>
            <w:tcW w:w="4359" w:type="dxa"/>
          </w:tcPr>
          <w:p w:rsidR="005B3DA7" w:rsidRPr="00BB3D23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B3DA7" w:rsidRPr="00BB3D23">
        <w:tc>
          <w:tcPr>
            <w:tcW w:w="4359" w:type="dxa"/>
          </w:tcPr>
          <w:p w:rsidR="005B3DA7" w:rsidRPr="00BB3D23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5B3DA7" w:rsidRPr="00BB3D23">
        <w:tc>
          <w:tcPr>
            <w:tcW w:w="4359" w:type="dxa"/>
          </w:tcPr>
          <w:p w:rsidR="005B3DA7" w:rsidRPr="00BB3D23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________ ____</w:t>
            </w:r>
            <w:r w:rsidRPr="00BB3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_________ 20__</w:t>
            </w:r>
          </w:p>
        </w:tc>
      </w:tr>
      <w:tr w:rsidR="005B3DA7" w:rsidRPr="00BB3D23">
        <w:tc>
          <w:tcPr>
            <w:tcW w:w="4359" w:type="dxa"/>
          </w:tcPr>
          <w:p w:rsidR="005B3DA7" w:rsidRPr="00BB3D23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D2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>Розрахуноквий тариф на транспортні послуги, що надаватимуться</w:t>
      </w:r>
    </w:p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>КП «Кременчуцьке тролейбусне управління»</w:t>
      </w:r>
    </w:p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 xml:space="preserve">з перевезень пасажирів тролейбусами у 20___ році </w:t>
      </w:r>
    </w:p>
    <w:p w:rsidR="005B3DA7" w:rsidRPr="00517D89" w:rsidRDefault="005B3DA7" w:rsidP="00431413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tbl>
      <w:tblPr>
        <w:tblW w:w="96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88"/>
        <w:gridCol w:w="1418"/>
        <w:gridCol w:w="1134"/>
        <w:gridCol w:w="992"/>
        <w:gridCol w:w="1134"/>
        <w:gridCol w:w="992"/>
        <w:gridCol w:w="993"/>
      </w:tblGrid>
      <w:tr w:rsidR="005B3DA7" w:rsidRPr="00BB3D23">
        <w:trPr>
          <w:trHeight w:val="301"/>
        </w:trPr>
        <w:tc>
          <w:tcPr>
            <w:tcW w:w="2988" w:type="dxa"/>
            <w:vMerge w:val="restart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Найменування показника</w:t>
            </w:r>
          </w:p>
        </w:tc>
        <w:tc>
          <w:tcPr>
            <w:tcW w:w="1418" w:type="dxa"/>
            <w:vMerge w:val="restart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  <w:vMerge w:val="restart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20__ р.</w:t>
            </w:r>
          </w:p>
        </w:tc>
        <w:tc>
          <w:tcPr>
            <w:tcW w:w="4111" w:type="dxa"/>
            <w:gridSpan w:val="4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У тому числі за кварталами</w:t>
            </w:r>
          </w:p>
        </w:tc>
      </w:tr>
      <w:tr w:rsidR="005B3DA7" w:rsidRPr="00BB3D23">
        <w:trPr>
          <w:trHeight w:val="250"/>
        </w:trPr>
        <w:tc>
          <w:tcPr>
            <w:tcW w:w="2988" w:type="dxa"/>
            <w:vMerge/>
            <w:vAlign w:val="center"/>
          </w:tcPr>
          <w:p w:rsidR="005B3DA7" w:rsidRPr="00BB3D23" w:rsidRDefault="005B3DA7" w:rsidP="00A84B73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3DA7" w:rsidRPr="00BB3D23" w:rsidRDefault="005B3DA7" w:rsidP="00A84B73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B3DA7" w:rsidRPr="00BB3D23" w:rsidRDefault="005B3DA7" w:rsidP="00A84B73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3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5B3DA7" w:rsidRPr="00BB3D23">
        <w:trPr>
          <w:trHeight w:val="250"/>
        </w:trPr>
        <w:tc>
          <w:tcPr>
            <w:tcW w:w="2988" w:type="dxa"/>
          </w:tcPr>
          <w:p w:rsidR="005B3DA7" w:rsidRPr="00BB3D23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1. Загальна сума фінансування передбачених договором обсягів транспортних послуг, усього</w:t>
            </w:r>
          </w:p>
        </w:tc>
        <w:tc>
          <w:tcPr>
            <w:tcW w:w="1418" w:type="dxa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BB3D23">
        <w:trPr>
          <w:trHeight w:val="250"/>
        </w:trPr>
        <w:tc>
          <w:tcPr>
            <w:tcW w:w="2988" w:type="dxa"/>
          </w:tcPr>
          <w:p w:rsidR="005B3DA7" w:rsidRPr="00BB3D23" w:rsidRDefault="005B3DA7" w:rsidP="004F4F19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1418" w:type="dxa"/>
          </w:tcPr>
          <w:p w:rsidR="005B3DA7" w:rsidRPr="00BB3D23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BB3D23">
        <w:trPr>
          <w:trHeight w:val="250"/>
        </w:trPr>
        <w:tc>
          <w:tcPr>
            <w:tcW w:w="2988" w:type="dxa"/>
          </w:tcPr>
          <w:p w:rsidR="005B3DA7" w:rsidRPr="00BB3D23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повна планова (нормативно-розрахункова) собівартість замовленої транспортної роботи*</w:t>
            </w:r>
          </w:p>
        </w:tc>
        <w:tc>
          <w:tcPr>
            <w:tcW w:w="1418" w:type="dxa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BB3D23">
        <w:trPr>
          <w:trHeight w:val="250"/>
        </w:trPr>
        <w:tc>
          <w:tcPr>
            <w:tcW w:w="2988" w:type="dxa"/>
          </w:tcPr>
          <w:p w:rsidR="005B3DA7" w:rsidRPr="00BB3D23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планова рентабельність 10% (прибуток)</w:t>
            </w:r>
          </w:p>
        </w:tc>
        <w:tc>
          <w:tcPr>
            <w:tcW w:w="1418" w:type="dxa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BB3D23">
        <w:trPr>
          <w:trHeight w:val="250"/>
        </w:trPr>
        <w:tc>
          <w:tcPr>
            <w:tcW w:w="2988" w:type="dxa"/>
          </w:tcPr>
          <w:p w:rsidR="005B3DA7" w:rsidRPr="00BB3D23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планова інвестиційна складова</w:t>
            </w:r>
          </w:p>
        </w:tc>
        <w:tc>
          <w:tcPr>
            <w:tcW w:w="1418" w:type="dxa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1134" w:type="dxa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BB3D23">
        <w:trPr>
          <w:trHeight w:val="250"/>
        </w:trPr>
        <w:tc>
          <w:tcPr>
            <w:tcW w:w="2988" w:type="dxa"/>
          </w:tcPr>
          <w:p w:rsidR="005B3DA7" w:rsidRPr="00BB3D23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2. Обсяг планових надходжень</w:t>
            </w:r>
          </w:p>
        </w:tc>
        <w:tc>
          <w:tcPr>
            <w:tcW w:w="1418" w:type="dxa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BB3D23">
        <w:trPr>
          <w:trHeight w:val="250"/>
        </w:trPr>
        <w:tc>
          <w:tcPr>
            <w:tcW w:w="2988" w:type="dxa"/>
            <w:vAlign w:val="center"/>
          </w:tcPr>
          <w:p w:rsidR="005B3DA7" w:rsidRPr="00BB3D23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3. Загальна сума фінансування (п.1 - п.2)</w:t>
            </w:r>
          </w:p>
        </w:tc>
        <w:tc>
          <w:tcPr>
            <w:tcW w:w="1418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3DA7" w:rsidRPr="00BB3D23">
        <w:tc>
          <w:tcPr>
            <w:tcW w:w="2988" w:type="dxa"/>
          </w:tcPr>
          <w:p w:rsidR="005B3DA7" w:rsidRPr="00BB3D23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4. Обсяг транспортної роботи на маршрутах згідно із замовленням</w:t>
            </w:r>
          </w:p>
        </w:tc>
        <w:tc>
          <w:tcPr>
            <w:tcW w:w="1418" w:type="dxa"/>
          </w:tcPr>
          <w:p w:rsidR="005B3DA7" w:rsidRPr="00BB3D23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>тис. тролейбусо-кілометрів пасажироперевезень</w:t>
            </w: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BB3D23">
        <w:tc>
          <w:tcPr>
            <w:tcW w:w="2988" w:type="dxa"/>
          </w:tcPr>
          <w:p w:rsidR="005B3DA7" w:rsidRPr="00BB3D23" w:rsidRDefault="005B3DA7" w:rsidP="004F4F19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 xml:space="preserve">5. Розрахунковий тариф на транспортні послуги (пункт 3/пункт 4) </w:t>
            </w:r>
          </w:p>
        </w:tc>
        <w:tc>
          <w:tcPr>
            <w:tcW w:w="1418" w:type="dxa"/>
          </w:tcPr>
          <w:p w:rsidR="005B3DA7" w:rsidRPr="00BB3D23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3">
              <w:rPr>
                <w:rFonts w:ascii="Times New Roman" w:hAnsi="Times New Roman" w:cs="Times New Roman"/>
                <w:sz w:val="24"/>
                <w:szCs w:val="24"/>
              </w:rPr>
              <w:t xml:space="preserve">гривень </w:t>
            </w: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B3DA7" w:rsidRPr="00BB3D23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DA7" w:rsidRPr="004F4F19" w:rsidRDefault="005B3DA7" w:rsidP="00431413">
      <w:pPr>
        <w:pStyle w:val="a"/>
        <w:spacing w:before="0"/>
        <w:ind w:hanging="142"/>
        <w:rPr>
          <w:rFonts w:ascii="Times New Roman" w:hAnsi="Times New Roman" w:cs="Times New Roman"/>
          <w:sz w:val="24"/>
          <w:szCs w:val="24"/>
        </w:rPr>
      </w:pPr>
      <w:r w:rsidRPr="004F4F19">
        <w:rPr>
          <w:rFonts w:ascii="Times New Roman" w:hAnsi="Times New Roman" w:cs="Times New Roman"/>
          <w:sz w:val="24"/>
          <w:szCs w:val="24"/>
        </w:rPr>
        <w:t>¹ Щорічно коригується (впродовж дії цього Договору) відповідно до зміни цін на базі офіційних індексів інфляції, росту заробітної плати та цін на електроенергію.</w:t>
      </w:r>
    </w:p>
    <w:p w:rsidR="005B3DA7" w:rsidRPr="00517D89" w:rsidRDefault="005B3DA7" w:rsidP="00431413">
      <w:pPr>
        <w:pStyle w:val="a"/>
        <w:spacing w:before="0"/>
        <w:ind w:left="426" w:hanging="568"/>
        <w:rPr>
          <w:rFonts w:ascii="Times New Roman" w:hAnsi="Times New Roman" w:cs="Times New Roman"/>
          <w:sz w:val="18"/>
          <w:szCs w:val="18"/>
        </w:rPr>
      </w:pPr>
      <w:r w:rsidRPr="004F4F19">
        <w:rPr>
          <w:rFonts w:ascii="Times New Roman" w:hAnsi="Times New Roman" w:cs="Times New Roman"/>
          <w:sz w:val="24"/>
          <w:szCs w:val="24"/>
        </w:rPr>
        <w:t>² Розраховується відповідно до нормативно-правових актів.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446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1646"/>
        <w:gridCol w:w="3643"/>
        <w:gridCol w:w="1769"/>
        <w:gridCol w:w="3675"/>
      </w:tblGrid>
      <w:tr w:rsidR="005B3DA7" w:rsidRPr="00517D89">
        <w:trPr>
          <w:jc w:val="center"/>
        </w:trPr>
        <w:tc>
          <w:tcPr>
            <w:tcW w:w="2464" w:type="pct"/>
            <w:gridSpan w:val="2"/>
          </w:tcPr>
          <w:p w:rsidR="005B3DA7" w:rsidRPr="004F4F19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F1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B3DA7" w:rsidRPr="004F4F19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F19">
              <w:rPr>
                <w:rFonts w:ascii="Times New Roman" w:hAnsi="Times New Roman" w:cs="Times New Roman"/>
                <w:sz w:val="28"/>
                <w:szCs w:val="28"/>
              </w:rPr>
              <w:t>КП «Кременчуцьке тролейбусне управління»</w:t>
            </w:r>
          </w:p>
          <w:p w:rsidR="005B3DA7" w:rsidRPr="004F4F19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6" w:type="pct"/>
            <w:gridSpan w:val="2"/>
          </w:tcPr>
          <w:p w:rsidR="005B3DA7" w:rsidRPr="004F4F19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F19">
              <w:rPr>
                <w:rFonts w:ascii="Times New Roman" w:hAnsi="Times New Roman" w:cs="Times New Roman"/>
                <w:sz w:val="28"/>
                <w:szCs w:val="28"/>
              </w:rPr>
              <w:t>Начальник відділу транспорту виконавчого комітету Кременчуцької міської ради Полтавської області</w:t>
            </w:r>
          </w:p>
          <w:p w:rsidR="005B3DA7" w:rsidRPr="004F4F19" w:rsidRDefault="005B3DA7" w:rsidP="004F4F19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B3DA7" w:rsidRPr="00517D89">
        <w:trPr>
          <w:jc w:val="center"/>
        </w:trPr>
        <w:tc>
          <w:tcPr>
            <w:tcW w:w="767" w:type="pct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A43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1697" w:type="pct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(ініціали та прізвище)</w:t>
            </w:r>
          </w:p>
        </w:tc>
        <w:tc>
          <w:tcPr>
            <w:tcW w:w="824" w:type="pct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A43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1712" w:type="pct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(ініціали та прізвище)</w:t>
            </w:r>
          </w:p>
        </w:tc>
      </w:tr>
    </w:tbl>
    <w:p w:rsidR="005B3DA7" w:rsidRDefault="005B3DA7" w:rsidP="00431413">
      <w:pPr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B3DA7" w:rsidSect="00BB3D23">
          <w:headerReference w:type="default" r:id="rId7"/>
          <w:pgSz w:w="11906" w:h="16838" w:code="9"/>
          <w:pgMar w:top="567" w:right="567" w:bottom="567" w:left="1701" w:header="567" w:footer="567" w:gutter="0"/>
          <w:pgNumType w:start="1"/>
          <w:cols w:space="720"/>
          <w:titlePg/>
        </w:sectPr>
      </w:pPr>
    </w:p>
    <w:p w:rsidR="005B3DA7" w:rsidRPr="00086347" w:rsidRDefault="005B3DA7" w:rsidP="00431413">
      <w:pPr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086347">
        <w:rPr>
          <w:rFonts w:ascii="Times New Roman" w:hAnsi="Times New Roman" w:cs="Times New Roman"/>
          <w:sz w:val="28"/>
          <w:szCs w:val="28"/>
        </w:rPr>
        <w:t>Додаток 3</w:t>
      </w:r>
    </w:p>
    <w:tbl>
      <w:tblPr>
        <w:tblpPr w:leftFromText="180" w:rightFromText="180" w:vertAnchor="text" w:horzAnchor="page" w:tblpX="1180" w:tblpY="220"/>
        <w:tblW w:w="0" w:type="auto"/>
        <w:tblLayout w:type="fixed"/>
        <w:tblLook w:val="01E0"/>
      </w:tblPr>
      <w:tblGrid>
        <w:gridCol w:w="7133"/>
        <w:gridCol w:w="7135"/>
      </w:tblGrid>
      <w:tr w:rsidR="005B3DA7" w:rsidRPr="00086347">
        <w:trPr>
          <w:trHeight w:val="152"/>
        </w:trPr>
        <w:tc>
          <w:tcPr>
            <w:tcW w:w="7133" w:type="dxa"/>
          </w:tcPr>
          <w:p w:rsidR="005B3DA7" w:rsidRPr="00086347" w:rsidRDefault="005B3DA7" w:rsidP="00086347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347">
              <w:rPr>
                <w:rFonts w:ascii="Times New Roman" w:hAnsi="Times New Roman" w:cs="Times New Roman"/>
                <w:sz w:val="28"/>
                <w:szCs w:val="28"/>
              </w:rPr>
              <w:t>ПОГОДЖЕНО</w:t>
            </w:r>
          </w:p>
        </w:tc>
        <w:tc>
          <w:tcPr>
            <w:tcW w:w="7135" w:type="dxa"/>
          </w:tcPr>
          <w:p w:rsidR="005B3DA7" w:rsidRPr="00086347" w:rsidRDefault="005B3DA7" w:rsidP="00086347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347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</w:tc>
      </w:tr>
      <w:tr w:rsidR="005B3DA7" w:rsidRPr="00086347">
        <w:trPr>
          <w:trHeight w:val="691"/>
        </w:trPr>
        <w:tc>
          <w:tcPr>
            <w:tcW w:w="7133" w:type="dxa"/>
          </w:tcPr>
          <w:p w:rsidR="005B3DA7" w:rsidRPr="00086347" w:rsidRDefault="005B3DA7" w:rsidP="00086347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347">
              <w:rPr>
                <w:rFonts w:ascii="Times New Roman" w:hAnsi="Times New Roman" w:cs="Times New Roman"/>
                <w:sz w:val="28"/>
                <w:szCs w:val="28"/>
              </w:rPr>
              <w:t>Директор КП «Кременчуцьке тролейбусне управління»</w:t>
            </w:r>
          </w:p>
          <w:p w:rsidR="005B3DA7" w:rsidRPr="00086347" w:rsidRDefault="005B3DA7" w:rsidP="00086347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347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5B3DA7" w:rsidRPr="00086347" w:rsidRDefault="005B3DA7" w:rsidP="00086347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347">
              <w:rPr>
                <w:rFonts w:ascii="Times New Roman" w:hAnsi="Times New Roman" w:cs="Times New Roman"/>
                <w:sz w:val="28"/>
                <w:szCs w:val="28"/>
              </w:rPr>
              <w:t>________ _____________20___</w:t>
            </w:r>
          </w:p>
          <w:p w:rsidR="005B3DA7" w:rsidRPr="00086347" w:rsidRDefault="005B3DA7" w:rsidP="00086347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135" w:type="dxa"/>
          </w:tcPr>
          <w:p w:rsidR="005B3DA7" w:rsidRPr="00086347" w:rsidRDefault="005B3DA7" w:rsidP="00086347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347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  <w:p w:rsidR="005B3DA7" w:rsidRPr="00086347" w:rsidRDefault="005B3DA7" w:rsidP="00086347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3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____________________________</w:t>
            </w:r>
          </w:p>
          <w:p w:rsidR="005B3DA7" w:rsidRPr="00086347" w:rsidRDefault="005B3DA7" w:rsidP="00086347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________</w:t>
            </w:r>
            <w:r w:rsidRPr="0008634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_______________20___ </w:t>
            </w:r>
          </w:p>
          <w:p w:rsidR="005B3DA7" w:rsidRPr="00086347" w:rsidRDefault="005B3DA7" w:rsidP="00086347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B3DA7" w:rsidRDefault="005B3DA7" w:rsidP="00431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DA7" w:rsidRDefault="005B3DA7" w:rsidP="00431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DA7" w:rsidRDefault="005B3DA7" w:rsidP="00431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DA7" w:rsidRDefault="005B3DA7" w:rsidP="00431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DA7" w:rsidRDefault="005B3DA7" w:rsidP="00431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DA7" w:rsidRDefault="005B3DA7" w:rsidP="00431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DA7" w:rsidRDefault="005B3DA7" w:rsidP="00431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DA7" w:rsidRDefault="005B3DA7" w:rsidP="00431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>Завдання щодо обсягу доходів від продажу проїзних документів</w:t>
      </w:r>
    </w:p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 xml:space="preserve"> та чистого доходу від надання додаткових послуг за іншими напрямами господарської діяльності</w:t>
      </w:r>
    </w:p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 xml:space="preserve"> КП «Кременчуцьке тролейбусне управління» у 20__ року </w:t>
      </w:r>
    </w:p>
    <w:p w:rsidR="005B3DA7" w:rsidRPr="00517D89" w:rsidRDefault="005B3DA7" w:rsidP="00431413">
      <w:pPr>
        <w:ind w:firstLine="354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5928" w:type="dxa"/>
        <w:tblInd w:w="-106" w:type="dxa"/>
        <w:tblLayout w:type="fixed"/>
        <w:tblLook w:val="00A0"/>
      </w:tblPr>
      <w:tblGrid>
        <w:gridCol w:w="27"/>
        <w:gridCol w:w="2440"/>
        <w:gridCol w:w="8"/>
        <w:gridCol w:w="1787"/>
        <w:gridCol w:w="767"/>
        <w:gridCol w:w="792"/>
        <w:gridCol w:w="792"/>
        <w:gridCol w:w="792"/>
        <w:gridCol w:w="457"/>
        <w:gridCol w:w="335"/>
        <w:gridCol w:w="792"/>
        <w:gridCol w:w="792"/>
        <w:gridCol w:w="702"/>
        <w:gridCol w:w="90"/>
        <w:gridCol w:w="907"/>
        <w:gridCol w:w="792"/>
        <w:gridCol w:w="792"/>
        <w:gridCol w:w="792"/>
        <w:gridCol w:w="792"/>
        <w:gridCol w:w="1280"/>
      </w:tblGrid>
      <w:tr w:rsidR="005B3DA7" w:rsidRPr="00517D89">
        <w:trPr>
          <w:gridAfter w:val="1"/>
          <w:wAfter w:w="1280" w:type="dxa"/>
          <w:trHeight w:val="311"/>
        </w:trPr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 w:rsidRPr="005C6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показника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96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У тому числі за місяцями</w:t>
            </w:r>
          </w:p>
        </w:tc>
      </w:tr>
      <w:tr w:rsidR="005B3DA7" w:rsidRPr="00517D89">
        <w:trPr>
          <w:gridAfter w:val="1"/>
          <w:wAfter w:w="1280" w:type="dxa"/>
          <w:trHeight w:val="259"/>
        </w:trPr>
        <w:tc>
          <w:tcPr>
            <w:tcW w:w="2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ХI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ХII</w:t>
            </w:r>
          </w:p>
        </w:tc>
      </w:tr>
      <w:tr w:rsidR="005B3DA7" w:rsidRPr="00517D89">
        <w:trPr>
          <w:gridAfter w:val="1"/>
          <w:wAfter w:w="1280" w:type="dxa"/>
          <w:trHeight w:val="461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B3DA7" w:rsidRPr="005C6CF0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Обсяг планових надходжень, усього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rPr>
          <w:gridAfter w:val="1"/>
          <w:wAfter w:w="1280" w:type="dxa"/>
          <w:trHeight w:val="403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B3DA7" w:rsidRPr="005C6CF0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rPr>
          <w:gridAfter w:val="1"/>
          <w:wAfter w:w="1280" w:type="dxa"/>
          <w:trHeight w:val="474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B3DA7" w:rsidRPr="005C6CF0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від продажу усіх видів проїзних документів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rPr>
          <w:gridAfter w:val="1"/>
          <w:wAfter w:w="1280" w:type="dxa"/>
          <w:trHeight w:val="419"/>
        </w:trPr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B3DA7" w:rsidRPr="005C6CF0" w:rsidRDefault="005B3DA7" w:rsidP="00A84B73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чистий дохід від надання додаткових послуг за іншими напрямами господарської діяльності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F0">
              <w:rPr>
                <w:rFonts w:ascii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A7" w:rsidRPr="005C6CF0" w:rsidRDefault="005B3DA7" w:rsidP="00A84B73">
            <w:pPr>
              <w:pStyle w:val="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517D89">
        <w:tblPrEx>
          <w:jc w:val="center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/>
        </w:tblPrEx>
        <w:trPr>
          <w:gridBefore w:val="1"/>
          <w:wBefore w:w="27" w:type="dxa"/>
          <w:trHeight w:val="149"/>
          <w:jc w:val="center"/>
        </w:trPr>
        <w:tc>
          <w:tcPr>
            <w:tcW w:w="7835" w:type="dxa"/>
            <w:gridSpan w:val="8"/>
          </w:tcPr>
          <w:p w:rsidR="005B3DA7" w:rsidRPr="00790287" w:rsidRDefault="005B3DA7" w:rsidP="00790287">
            <w:pPr>
              <w:pStyle w:val="a"/>
              <w:spacing w:before="0"/>
              <w:ind w:left="69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DA7" w:rsidRPr="005C6CF0" w:rsidRDefault="005B3DA7" w:rsidP="00790287">
            <w:pPr>
              <w:pStyle w:val="a"/>
              <w:spacing w:before="0"/>
              <w:ind w:left="6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Начальник служби руху</w:t>
            </w:r>
          </w:p>
          <w:p w:rsidR="005B3DA7" w:rsidRPr="005C6CF0" w:rsidRDefault="005B3DA7" w:rsidP="00790287">
            <w:pPr>
              <w:pStyle w:val="a"/>
              <w:spacing w:before="0"/>
              <w:ind w:left="6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КП «Кременчуцьке тролейбусне управління»</w:t>
            </w:r>
          </w:p>
          <w:p w:rsidR="005B3DA7" w:rsidRPr="005C6CF0" w:rsidRDefault="005B3DA7" w:rsidP="00790287">
            <w:pPr>
              <w:pStyle w:val="a"/>
              <w:spacing w:before="0"/>
              <w:ind w:left="697"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066" w:type="dxa"/>
            <w:gridSpan w:val="11"/>
          </w:tcPr>
          <w:p w:rsidR="005B3DA7" w:rsidRPr="00790287" w:rsidRDefault="005B3DA7" w:rsidP="00790287">
            <w:pPr>
              <w:pStyle w:val="a"/>
              <w:spacing w:before="0"/>
              <w:ind w:left="69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DA7" w:rsidRPr="005C6CF0" w:rsidRDefault="005B3DA7" w:rsidP="00790287">
            <w:pPr>
              <w:pStyle w:val="a"/>
              <w:spacing w:before="0"/>
              <w:ind w:left="6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Начальник відділу транспорту виконавчого комітету Кременчуцької міської ради Полтавської області</w:t>
            </w:r>
          </w:p>
          <w:p w:rsidR="005B3DA7" w:rsidRPr="005C6CF0" w:rsidRDefault="005B3DA7" w:rsidP="00790287">
            <w:pPr>
              <w:pStyle w:val="a"/>
              <w:spacing w:before="0"/>
              <w:ind w:left="697"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B3DA7" w:rsidRPr="00517D89">
        <w:tblPrEx>
          <w:jc w:val="center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/>
        </w:tblPrEx>
        <w:trPr>
          <w:gridBefore w:val="1"/>
          <w:wBefore w:w="27" w:type="dxa"/>
          <w:trHeight w:val="149"/>
          <w:jc w:val="center"/>
        </w:trPr>
        <w:tc>
          <w:tcPr>
            <w:tcW w:w="2440" w:type="dxa"/>
          </w:tcPr>
          <w:p w:rsidR="005B3DA7" w:rsidRPr="00A4330B" w:rsidRDefault="005B3DA7" w:rsidP="00790287">
            <w:pPr>
              <w:pStyle w:val="a"/>
              <w:spacing w:before="0"/>
              <w:ind w:left="69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A43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B3DA7" w:rsidRPr="00A4330B" w:rsidRDefault="005B3DA7" w:rsidP="00790287">
            <w:pPr>
              <w:pStyle w:val="a"/>
              <w:spacing w:before="0"/>
              <w:ind w:left="69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5395" w:type="dxa"/>
            <w:gridSpan w:val="7"/>
          </w:tcPr>
          <w:p w:rsidR="005B3DA7" w:rsidRPr="00A4330B" w:rsidRDefault="005B3DA7" w:rsidP="00790287">
            <w:pPr>
              <w:pStyle w:val="a"/>
              <w:spacing w:before="0"/>
              <w:ind w:left="6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B3DA7" w:rsidRPr="00A4330B" w:rsidRDefault="005B3DA7" w:rsidP="00790287">
            <w:pPr>
              <w:pStyle w:val="a"/>
              <w:spacing w:before="0"/>
              <w:ind w:left="6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(ініціали та прізвище)</w:t>
            </w:r>
          </w:p>
        </w:tc>
        <w:tc>
          <w:tcPr>
            <w:tcW w:w="2621" w:type="dxa"/>
            <w:gridSpan w:val="4"/>
          </w:tcPr>
          <w:p w:rsidR="005B3DA7" w:rsidRPr="00A4330B" w:rsidRDefault="005B3DA7" w:rsidP="00790287">
            <w:pPr>
              <w:pStyle w:val="a"/>
              <w:spacing w:before="0"/>
              <w:ind w:left="69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A43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B3DA7" w:rsidRPr="00A4330B" w:rsidRDefault="005B3DA7" w:rsidP="00790287">
            <w:pPr>
              <w:pStyle w:val="a"/>
              <w:spacing w:before="0"/>
              <w:ind w:left="69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5445" w:type="dxa"/>
            <w:gridSpan w:val="7"/>
          </w:tcPr>
          <w:p w:rsidR="005B3DA7" w:rsidRPr="00A4330B" w:rsidRDefault="005B3DA7" w:rsidP="00790287">
            <w:pPr>
              <w:pStyle w:val="a"/>
              <w:spacing w:before="0"/>
              <w:ind w:left="6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B3DA7" w:rsidRPr="00A4330B" w:rsidRDefault="005B3DA7" w:rsidP="00790287">
            <w:pPr>
              <w:pStyle w:val="a"/>
              <w:spacing w:before="0"/>
              <w:ind w:left="6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(ініціали та прізвище)</w:t>
            </w:r>
          </w:p>
        </w:tc>
      </w:tr>
    </w:tbl>
    <w:p w:rsidR="005B3DA7" w:rsidRDefault="005B3DA7" w:rsidP="00431413">
      <w:pPr>
        <w:rPr>
          <w:rFonts w:ascii="Times New Roman" w:hAnsi="Times New Roman" w:cs="Times New Roman"/>
          <w:b/>
          <w:bCs/>
          <w:sz w:val="28"/>
          <w:szCs w:val="28"/>
        </w:rPr>
        <w:sectPr w:rsidR="005B3DA7" w:rsidSect="00790287">
          <w:pgSz w:w="16838" w:h="11906" w:orient="landscape" w:code="9"/>
          <w:pgMar w:top="719" w:right="567" w:bottom="567" w:left="567" w:header="567" w:footer="567" w:gutter="0"/>
          <w:pgNumType w:start="1"/>
          <w:cols w:space="720"/>
          <w:titlePg/>
        </w:sectPr>
      </w:pPr>
    </w:p>
    <w:p w:rsidR="005B3DA7" w:rsidRPr="00517D89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Pr="005C6CF0" w:rsidRDefault="005B3DA7" w:rsidP="00DB2B0B">
      <w:pPr>
        <w:ind w:left="4680"/>
        <w:jc w:val="right"/>
        <w:rPr>
          <w:rFonts w:ascii="Times New Roman" w:hAnsi="Times New Roman" w:cs="Times New Roman"/>
          <w:sz w:val="28"/>
          <w:szCs w:val="28"/>
        </w:rPr>
      </w:pPr>
      <w:r w:rsidRPr="005C6CF0">
        <w:rPr>
          <w:rFonts w:ascii="Times New Roman" w:hAnsi="Times New Roman" w:cs="Times New Roman"/>
          <w:sz w:val="28"/>
          <w:szCs w:val="28"/>
        </w:rPr>
        <w:t>Додаток 4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4643"/>
        <w:gridCol w:w="4644"/>
      </w:tblGrid>
      <w:tr w:rsidR="005B3DA7" w:rsidRPr="005C6CF0">
        <w:trPr>
          <w:jc w:val="center"/>
        </w:trPr>
        <w:tc>
          <w:tcPr>
            <w:tcW w:w="4643" w:type="dxa"/>
          </w:tcPr>
          <w:p w:rsidR="005B3DA7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B3DA7" w:rsidRPr="005C6CF0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Замовник</w:t>
            </w:r>
          </w:p>
        </w:tc>
        <w:tc>
          <w:tcPr>
            <w:tcW w:w="4644" w:type="dxa"/>
          </w:tcPr>
          <w:p w:rsidR="005B3DA7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B3DA7" w:rsidRPr="005C6CF0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Перевізник</w:t>
            </w:r>
          </w:p>
        </w:tc>
      </w:tr>
      <w:tr w:rsidR="005B3DA7" w:rsidRPr="005C6CF0">
        <w:trPr>
          <w:jc w:val="center"/>
        </w:trPr>
        <w:tc>
          <w:tcPr>
            <w:tcW w:w="4643" w:type="dxa"/>
          </w:tcPr>
          <w:p w:rsidR="005B3DA7" w:rsidRPr="005C6CF0" w:rsidRDefault="005B3DA7" w:rsidP="00A8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</w:p>
          <w:p w:rsidR="005B3DA7" w:rsidRPr="005C6CF0" w:rsidRDefault="005B3DA7" w:rsidP="00A8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Кременчуцької міської ради</w:t>
            </w:r>
          </w:p>
          <w:p w:rsidR="005B3DA7" w:rsidRPr="005C6CF0" w:rsidRDefault="005B3DA7" w:rsidP="00A8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Полтавської області</w:t>
            </w:r>
          </w:p>
          <w:p w:rsidR="005B3DA7" w:rsidRDefault="005B3DA7" w:rsidP="00A8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 xml:space="preserve">39600 м. Кременчук, </w:t>
            </w:r>
          </w:p>
          <w:p w:rsidR="005B3DA7" w:rsidRPr="005C6CF0" w:rsidRDefault="005B3DA7" w:rsidP="00A8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пл. Перемоги, 2</w:t>
            </w:r>
          </w:p>
          <w:p w:rsidR="005B3DA7" w:rsidRDefault="005B3DA7" w:rsidP="00A8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р/р 35317022000691 в ГУ ДКСУ</w:t>
            </w:r>
          </w:p>
          <w:p w:rsidR="005B3DA7" w:rsidRPr="005C6CF0" w:rsidRDefault="005B3DA7" w:rsidP="00A8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Полтавській області</w:t>
            </w:r>
          </w:p>
          <w:p w:rsidR="005B3DA7" w:rsidRPr="005C6CF0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МФО 831019</w:t>
            </w:r>
          </w:p>
          <w:p w:rsidR="005B3DA7" w:rsidRPr="005C6CF0" w:rsidRDefault="005B3DA7" w:rsidP="00A84B73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Код ЄДРПОУ 04057287</w:t>
            </w:r>
          </w:p>
        </w:tc>
        <w:tc>
          <w:tcPr>
            <w:tcW w:w="4644" w:type="dxa"/>
          </w:tcPr>
          <w:p w:rsidR="005B3DA7" w:rsidRPr="005C6CF0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Кременчуцьке тролейбусне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DA7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DA7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 xml:space="preserve">39600 м. Кременчук, </w:t>
            </w:r>
          </w:p>
          <w:p w:rsidR="005B3DA7" w:rsidRPr="005C6CF0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 xml:space="preserve">вул. Київська, 69 </w:t>
            </w:r>
          </w:p>
          <w:p w:rsidR="005B3DA7" w:rsidRPr="005C6CF0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 xml:space="preserve"> р/р 26008054612894, ПАТ КБ «Приватбанк» МФО 331401, </w:t>
            </w:r>
          </w:p>
          <w:p w:rsidR="005B3DA7" w:rsidRPr="005C6CF0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 xml:space="preserve">код ЄДРПОУ 03328528, </w:t>
            </w:r>
          </w:p>
          <w:p w:rsidR="005B3DA7" w:rsidRPr="005C6CF0" w:rsidRDefault="005B3DA7" w:rsidP="00A84B73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свідоцтво №23538301</w:t>
            </w:r>
          </w:p>
        </w:tc>
      </w:tr>
    </w:tbl>
    <w:p w:rsidR="005B3DA7" w:rsidRPr="005C6CF0" w:rsidRDefault="005B3DA7" w:rsidP="004314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>АКТ № ____</w:t>
      </w:r>
    </w:p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 xml:space="preserve">виконаних робіт із надання транспортних послуг </w:t>
      </w:r>
    </w:p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>комунальним підприємством «Кременчуцьке тролейбусне управління»</w:t>
      </w:r>
    </w:p>
    <w:p w:rsidR="005B3DA7" w:rsidRPr="001A6662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 xml:space="preserve"> за період з ______ 20___ р. по ______ 20___ р.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5211"/>
        <w:gridCol w:w="4644"/>
      </w:tblGrid>
      <w:tr w:rsidR="005B3DA7" w:rsidRPr="005C6CF0">
        <w:trPr>
          <w:jc w:val="center"/>
        </w:trPr>
        <w:tc>
          <w:tcPr>
            <w:tcW w:w="5211" w:type="dxa"/>
            <w:tcBorders>
              <w:top w:val="single" w:sz="4" w:space="0" w:color="FFFFFF"/>
              <w:bottom w:val="single" w:sz="4" w:space="0" w:color="FFFFFF"/>
            </w:tcBorders>
          </w:tcPr>
          <w:p w:rsidR="005B3DA7" w:rsidRPr="005C6CF0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м. Кременчук</w:t>
            </w:r>
          </w:p>
          <w:p w:rsidR="005B3DA7" w:rsidRPr="005C6CF0" w:rsidRDefault="005B3DA7" w:rsidP="00A84B73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644" w:type="dxa"/>
            <w:tcBorders>
              <w:top w:val="single" w:sz="4" w:space="0" w:color="FFFFFF"/>
              <w:bottom w:val="single" w:sz="4" w:space="0" w:color="FFFFFF"/>
            </w:tcBorders>
          </w:tcPr>
          <w:p w:rsidR="005B3DA7" w:rsidRPr="005C6CF0" w:rsidRDefault="005B3DA7" w:rsidP="00A84B73">
            <w:pPr>
              <w:pStyle w:val="a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CF0">
              <w:rPr>
                <w:rFonts w:ascii="Times New Roman" w:hAnsi="Times New Roman" w:cs="Times New Roman"/>
                <w:sz w:val="28"/>
                <w:szCs w:val="28"/>
              </w:rPr>
              <w:t>«___» __________ 20__ р.</w:t>
            </w:r>
          </w:p>
        </w:tc>
      </w:tr>
    </w:tbl>
    <w:p w:rsidR="005B3DA7" w:rsidRDefault="005B3DA7" w:rsidP="00F41183">
      <w:pPr>
        <w:pStyle w:val="a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CF0">
        <w:rPr>
          <w:rFonts w:ascii="Times New Roman" w:hAnsi="Times New Roman" w:cs="Times New Roman"/>
          <w:sz w:val="28"/>
          <w:szCs w:val="28"/>
        </w:rPr>
        <w:t>Ми, що нижче підписалися, від особи Замовника</w:t>
      </w:r>
      <w:r>
        <w:rPr>
          <w:rFonts w:ascii="Times New Roman" w:hAnsi="Times New Roman" w:cs="Times New Roman"/>
          <w:sz w:val="28"/>
          <w:szCs w:val="28"/>
        </w:rPr>
        <w:t xml:space="preserve"> – в</w:t>
      </w:r>
      <w:r w:rsidRPr="005C6CF0">
        <w:rPr>
          <w:rFonts w:ascii="Times New Roman" w:hAnsi="Times New Roman" w:cs="Times New Roman"/>
          <w:sz w:val="28"/>
          <w:szCs w:val="28"/>
        </w:rPr>
        <w:t xml:space="preserve">иконавчий комітет Кременчуцької міської ради Полтавської області – міський голова _____________________, з однієї сторони,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5C6CF0">
        <w:rPr>
          <w:rFonts w:ascii="Times New Roman" w:hAnsi="Times New Roman" w:cs="Times New Roman"/>
          <w:sz w:val="28"/>
          <w:szCs w:val="28"/>
        </w:rPr>
        <w:t>від особи  Перевізника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C6CF0">
        <w:rPr>
          <w:rFonts w:ascii="Times New Roman" w:hAnsi="Times New Roman" w:cs="Times New Roman"/>
          <w:sz w:val="28"/>
          <w:szCs w:val="28"/>
        </w:rPr>
        <w:t>КП «Кременчуцьке тролейбусне управління»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sz w:val="28"/>
          <w:szCs w:val="28"/>
        </w:rPr>
        <w:t>директор ________________________, з іншої сторони, склали цей акт у тому, що передбачені Договором про організацію надання транспортних послуг з перевезень міським електричним транспортом від «___» _______ 20__ р. транспортні послуги з пасажирських перевезень тролейбусом за період з _____ 20__ р. по _____ 20__ р. виконані згідно із завданням, задовольняють вимогам Замовника і належним чином оформлені.</w:t>
      </w:r>
    </w:p>
    <w:p w:rsidR="005B3DA7" w:rsidRPr="005C6CF0" w:rsidRDefault="005B3DA7" w:rsidP="00F41183">
      <w:pPr>
        <w:pStyle w:val="a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54"/>
        <w:gridCol w:w="2892"/>
        <w:gridCol w:w="1650"/>
        <w:gridCol w:w="1654"/>
      </w:tblGrid>
      <w:tr w:rsidR="005B3DA7" w:rsidRPr="00F41183">
        <w:trPr>
          <w:tblHeader/>
        </w:trPr>
        <w:tc>
          <w:tcPr>
            <w:tcW w:w="1822" w:type="pct"/>
            <w:vAlign w:val="center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показника</w:t>
            </w:r>
          </w:p>
        </w:tc>
        <w:tc>
          <w:tcPr>
            <w:tcW w:w="1483" w:type="pct"/>
            <w:vAlign w:val="center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846" w:type="pct"/>
            <w:vAlign w:val="center"/>
          </w:tcPr>
          <w:p w:rsidR="005B3DA7" w:rsidRPr="00DB05C8" w:rsidRDefault="005B3DA7" w:rsidP="00A84B73">
            <w:pPr>
              <w:pStyle w:val="a"/>
              <w:spacing w:before="100"/>
              <w:ind w:left="-82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48" w:type="pct"/>
            <w:vAlign w:val="center"/>
          </w:tcPr>
          <w:p w:rsidR="005B3DA7" w:rsidRPr="00DB05C8" w:rsidRDefault="005B3DA7" w:rsidP="00A84B73">
            <w:pPr>
              <w:pStyle w:val="a"/>
              <w:spacing w:before="100"/>
              <w:ind w:left="-82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Фактичний показник</w:t>
            </w:r>
          </w:p>
        </w:tc>
      </w:tr>
      <w:tr w:rsidR="005B3DA7" w:rsidRPr="00F41183">
        <w:tc>
          <w:tcPr>
            <w:tcW w:w="1822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1. Обсяг транспортних послуг на маршрутах з пасажирами</w:t>
            </w:r>
          </w:p>
        </w:tc>
        <w:tc>
          <w:tcPr>
            <w:tcW w:w="1483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тис. тролейбусо-кілометрів пасажироперевезень</w:t>
            </w:r>
          </w:p>
        </w:tc>
        <w:tc>
          <w:tcPr>
            <w:tcW w:w="846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F41183">
        <w:tc>
          <w:tcPr>
            <w:tcW w:w="1822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 xml:space="preserve">2. Затверджений розрахунковий тариф на транспортні послуги </w:t>
            </w:r>
          </w:p>
        </w:tc>
        <w:tc>
          <w:tcPr>
            <w:tcW w:w="1483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</w:p>
        </w:tc>
        <w:tc>
          <w:tcPr>
            <w:tcW w:w="846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F41183">
        <w:tc>
          <w:tcPr>
            <w:tcW w:w="1822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3. Дохід Перевізника від продажу проїзних документів усіх видів</w:t>
            </w:r>
          </w:p>
        </w:tc>
        <w:tc>
          <w:tcPr>
            <w:tcW w:w="1483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  <w:tc>
          <w:tcPr>
            <w:tcW w:w="846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F41183">
        <w:tc>
          <w:tcPr>
            <w:tcW w:w="1822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 xml:space="preserve">4. Чистий дохід Перевізника за іншими напрямами господарської діяльності </w:t>
            </w:r>
          </w:p>
        </w:tc>
        <w:tc>
          <w:tcPr>
            <w:tcW w:w="1483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  <w:tc>
          <w:tcPr>
            <w:tcW w:w="846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F41183">
        <w:tc>
          <w:tcPr>
            <w:tcW w:w="1822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5. Вартість наданих транспортних послуг (пункт 1 х пункт 2)</w:t>
            </w:r>
          </w:p>
        </w:tc>
        <w:tc>
          <w:tcPr>
            <w:tcW w:w="1483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  <w:tc>
          <w:tcPr>
            <w:tcW w:w="846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F41183">
        <w:tc>
          <w:tcPr>
            <w:tcW w:w="1822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6. Компенсація збитків від втрачених рейсів з незалежних від Перевізника причин (згідно з актами, що додаються)</w:t>
            </w:r>
          </w:p>
        </w:tc>
        <w:tc>
          <w:tcPr>
            <w:tcW w:w="1483" w:type="pct"/>
          </w:tcPr>
          <w:p w:rsidR="005B3DA7" w:rsidRPr="00DB05C8" w:rsidRDefault="005B3DA7" w:rsidP="00A84B73">
            <w:pPr>
              <w:pStyle w:val="a"/>
              <w:spacing w:before="100" w:line="48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  <w:tc>
          <w:tcPr>
            <w:tcW w:w="846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F41183">
        <w:tc>
          <w:tcPr>
            <w:tcW w:w="1822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7. Заборгованість Замовника за звітний період</w:t>
            </w:r>
          </w:p>
        </w:tc>
        <w:tc>
          <w:tcPr>
            <w:tcW w:w="1483" w:type="pct"/>
          </w:tcPr>
          <w:p w:rsidR="005B3DA7" w:rsidRPr="00DB05C8" w:rsidRDefault="005B3DA7" w:rsidP="00A84B73">
            <w:pPr>
              <w:pStyle w:val="a"/>
              <w:spacing w:before="100" w:line="48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  <w:tc>
          <w:tcPr>
            <w:tcW w:w="846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F41183">
        <w:tc>
          <w:tcPr>
            <w:tcW w:w="1822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8. Штрафні санкції</w:t>
            </w:r>
          </w:p>
        </w:tc>
        <w:tc>
          <w:tcPr>
            <w:tcW w:w="1483" w:type="pct"/>
          </w:tcPr>
          <w:p w:rsidR="005B3DA7" w:rsidRPr="00DB05C8" w:rsidRDefault="005B3DA7" w:rsidP="00A84B73">
            <w:pPr>
              <w:pStyle w:val="a"/>
              <w:spacing w:before="100" w:line="48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  <w:tc>
          <w:tcPr>
            <w:tcW w:w="846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F41183">
        <w:tc>
          <w:tcPr>
            <w:tcW w:w="1822" w:type="pct"/>
          </w:tcPr>
          <w:p w:rsidR="005B3DA7" w:rsidRPr="00DB05C8" w:rsidRDefault="005B3DA7" w:rsidP="00A84B73">
            <w:pPr>
              <w:pStyle w:val="a"/>
              <w:spacing w:before="100"/>
              <w:ind w:right="-1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9. Підлягає перерахуванню за звітний період</w:t>
            </w:r>
          </w:p>
        </w:tc>
        <w:tc>
          <w:tcPr>
            <w:tcW w:w="1483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тис. гривень</w:t>
            </w:r>
          </w:p>
        </w:tc>
        <w:tc>
          <w:tcPr>
            <w:tcW w:w="846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5B3DA7" w:rsidRPr="00DB05C8" w:rsidRDefault="005B3DA7" w:rsidP="00A84B73">
            <w:pPr>
              <w:pStyle w:val="a"/>
              <w:spacing w:before="1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DA7" w:rsidRDefault="005B3DA7" w:rsidP="00431413">
      <w:pPr>
        <w:pStyle w:val="a"/>
        <w:rPr>
          <w:rFonts w:ascii="Times New Roman" w:hAnsi="Times New Roman" w:cs="Times New Roman"/>
          <w:sz w:val="28"/>
          <w:szCs w:val="28"/>
        </w:rPr>
      </w:pPr>
    </w:p>
    <w:p w:rsidR="005B3DA7" w:rsidRPr="00DB05C8" w:rsidRDefault="005B3DA7" w:rsidP="00DB05C8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  <w:r w:rsidRPr="00DB05C8">
        <w:rPr>
          <w:rFonts w:ascii="Times New Roman" w:hAnsi="Times New Roman" w:cs="Times New Roman"/>
          <w:sz w:val="28"/>
          <w:szCs w:val="28"/>
        </w:rPr>
        <w:t xml:space="preserve">Загальна сума, яка підлягає перерахуванню на поточний рахунок Перевізника, становить _________________________________ тис. грн. ____ коп. (сума прописом). </w:t>
      </w:r>
    </w:p>
    <w:tbl>
      <w:tblPr>
        <w:tblW w:w="1104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1695"/>
        <w:gridCol w:w="3747"/>
        <w:gridCol w:w="1820"/>
        <w:gridCol w:w="3781"/>
      </w:tblGrid>
      <w:tr w:rsidR="005B3DA7" w:rsidRPr="00F41183">
        <w:trPr>
          <w:jc w:val="center"/>
        </w:trPr>
        <w:tc>
          <w:tcPr>
            <w:tcW w:w="5442" w:type="dxa"/>
            <w:gridSpan w:val="2"/>
          </w:tcPr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DA7" w:rsidRPr="00DB05C8" w:rsidRDefault="005B3DA7" w:rsidP="00DB2B0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5C8">
              <w:rPr>
                <w:rFonts w:ascii="Times New Roman" w:hAnsi="Times New Roman" w:cs="Times New Roman"/>
                <w:sz w:val="28"/>
                <w:szCs w:val="28"/>
              </w:rPr>
              <w:t>Директор КП «Кременчуцьке тролейбусне управління»</w:t>
            </w:r>
          </w:p>
        </w:tc>
        <w:tc>
          <w:tcPr>
            <w:tcW w:w="5601" w:type="dxa"/>
            <w:gridSpan w:val="2"/>
          </w:tcPr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DA7" w:rsidRPr="00DB05C8" w:rsidRDefault="005B3DA7" w:rsidP="00DB2B0B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5C8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</w:tr>
      <w:tr w:rsidR="005B3DA7" w:rsidRPr="00F41183">
        <w:trPr>
          <w:jc w:val="center"/>
        </w:trPr>
        <w:tc>
          <w:tcPr>
            <w:tcW w:w="1695" w:type="dxa"/>
          </w:tcPr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DB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3747" w:type="dxa"/>
          </w:tcPr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(ініціали та прізвище)</w:t>
            </w:r>
          </w:p>
        </w:tc>
        <w:tc>
          <w:tcPr>
            <w:tcW w:w="1820" w:type="dxa"/>
          </w:tcPr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B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3781" w:type="dxa"/>
          </w:tcPr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B3DA7" w:rsidRPr="00DB05C8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(ініціали та прізвище)</w:t>
            </w:r>
          </w:p>
        </w:tc>
      </w:tr>
    </w:tbl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Default="005B3DA7" w:rsidP="00431413">
      <w:pPr>
        <w:ind w:left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A7" w:rsidRPr="006E3642" w:rsidRDefault="005B3DA7" w:rsidP="00431413">
      <w:pPr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6E3642">
        <w:rPr>
          <w:rFonts w:ascii="Times New Roman" w:hAnsi="Times New Roman" w:cs="Times New Roman"/>
          <w:sz w:val="28"/>
          <w:szCs w:val="28"/>
        </w:rPr>
        <w:t>Додаток 5</w:t>
      </w:r>
    </w:p>
    <w:p w:rsidR="005B3DA7" w:rsidRPr="006E3642" w:rsidRDefault="005B3DA7" w:rsidP="004314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88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4644"/>
        <w:gridCol w:w="4644"/>
      </w:tblGrid>
      <w:tr w:rsidR="005B3DA7" w:rsidRPr="00517D89">
        <w:tc>
          <w:tcPr>
            <w:tcW w:w="4644" w:type="dxa"/>
          </w:tcPr>
          <w:p w:rsidR="005B3DA7" w:rsidRDefault="005B3DA7" w:rsidP="006E3642">
            <w:pPr>
              <w:pStyle w:val="a"/>
              <w:tabs>
                <w:tab w:val="left" w:pos="630"/>
                <w:tab w:val="center" w:pos="2071"/>
              </w:tabs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5B3DA7" w:rsidRPr="00A4330B" w:rsidRDefault="005B3DA7" w:rsidP="006E3642">
            <w:pPr>
              <w:pStyle w:val="a"/>
              <w:tabs>
                <w:tab w:val="left" w:pos="630"/>
                <w:tab w:val="center" w:pos="2071"/>
              </w:tabs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4644" w:type="dxa"/>
          </w:tcPr>
          <w:p w:rsidR="005B3DA7" w:rsidRPr="00A4330B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3DA7" w:rsidRPr="00517D89">
        <w:tc>
          <w:tcPr>
            <w:tcW w:w="4644" w:type="dxa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5B3DA7" w:rsidRPr="00A4330B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3DA7" w:rsidRPr="00517D89">
        <w:tc>
          <w:tcPr>
            <w:tcW w:w="4644" w:type="dxa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4" w:type="dxa"/>
          </w:tcPr>
          <w:p w:rsidR="005B3DA7" w:rsidRPr="00A4330B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3DA7" w:rsidRPr="00517D89">
        <w:tc>
          <w:tcPr>
            <w:tcW w:w="4644" w:type="dxa"/>
          </w:tcPr>
          <w:p w:rsidR="005B3DA7" w:rsidRPr="00A4330B" w:rsidRDefault="005B3DA7" w:rsidP="006E3642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«___» _________ 20__ р.</w:t>
            </w:r>
          </w:p>
        </w:tc>
        <w:tc>
          <w:tcPr>
            <w:tcW w:w="4644" w:type="dxa"/>
          </w:tcPr>
          <w:p w:rsidR="005B3DA7" w:rsidRPr="00A4330B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3DA7" w:rsidRPr="00517D89">
        <w:tc>
          <w:tcPr>
            <w:tcW w:w="4644" w:type="dxa"/>
          </w:tcPr>
          <w:p w:rsidR="005B3DA7" w:rsidRPr="00A4330B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5B3DA7" w:rsidRPr="00A4330B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B3DA7" w:rsidRPr="00517D89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3DA7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62">
        <w:rPr>
          <w:rFonts w:ascii="Times New Roman" w:hAnsi="Times New Roman" w:cs="Times New Roman"/>
          <w:b/>
          <w:bCs/>
          <w:sz w:val="28"/>
          <w:szCs w:val="28"/>
        </w:rPr>
        <w:t>АКТ № 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3DA7" w:rsidRPr="00517D89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відшкодування Замовником збитків Перевізника</w:t>
      </w:r>
    </w:p>
    <w:p w:rsidR="005B3DA7" w:rsidRPr="00517D89" w:rsidRDefault="005B3DA7" w:rsidP="00431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5105"/>
        <w:gridCol w:w="4644"/>
      </w:tblGrid>
      <w:tr w:rsidR="005B3DA7" w:rsidRPr="006E3642">
        <w:trPr>
          <w:jc w:val="center"/>
        </w:trPr>
        <w:tc>
          <w:tcPr>
            <w:tcW w:w="5105" w:type="dxa"/>
            <w:tcBorders>
              <w:top w:val="single" w:sz="4" w:space="0" w:color="FFFFFF"/>
              <w:bottom w:val="single" w:sz="4" w:space="0" w:color="FFFFFF"/>
            </w:tcBorders>
          </w:tcPr>
          <w:p w:rsidR="005B3DA7" w:rsidRPr="006E3642" w:rsidRDefault="005B3DA7" w:rsidP="00A84B73">
            <w:pPr>
              <w:pStyle w:val="a"/>
              <w:spacing w:after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E3642">
              <w:rPr>
                <w:rFonts w:ascii="Times New Roman" w:hAnsi="Times New Roman" w:cs="Times New Roman"/>
                <w:sz w:val="28"/>
                <w:szCs w:val="28"/>
              </w:rPr>
              <w:t>м. Кременчук</w:t>
            </w:r>
          </w:p>
        </w:tc>
        <w:tc>
          <w:tcPr>
            <w:tcW w:w="4644" w:type="dxa"/>
            <w:tcBorders>
              <w:top w:val="single" w:sz="4" w:space="0" w:color="FFFFFF"/>
              <w:bottom w:val="single" w:sz="4" w:space="0" w:color="FFFFFF"/>
            </w:tcBorders>
          </w:tcPr>
          <w:p w:rsidR="005B3DA7" w:rsidRPr="006E3642" w:rsidRDefault="005B3DA7" w:rsidP="00A84B73">
            <w:pPr>
              <w:pStyle w:val="a"/>
              <w:spacing w:after="12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E3642">
              <w:rPr>
                <w:rFonts w:ascii="Times New Roman" w:hAnsi="Times New Roman" w:cs="Times New Roman"/>
                <w:sz w:val="28"/>
                <w:szCs w:val="28"/>
              </w:rPr>
              <w:t>«____» __________ 20____ р.</w:t>
            </w:r>
          </w:p>
        </w:tc>
      </w:tr>
    </w:tbl>
    <w:p w:rsidR="005B3DA7" w:rsidRPr="006E3642" w:rsidRDefault="005B3DA7" w:rsidP="00431413">
      <w:pPr>
        <w:pStyle w:val="a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3DA7" w:rsidRPr="006E3642" w:rsidRDefault="005B3DA7" w:rsidP="00431413">
      <w:pPr>
        <w:pStyle w:val="a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E3642">
        <w:rPr>
          <w:rFonts w:ascii="Times New Roman" w:hAnsi="Times New Roman" w:cs="Times New Roman"/>
          <w:sz w:val="28"/>
          <w:szCs w:val="28"/>
        </w:rPr>
        <w:t xml:space="preserve">Цей акт складено «___» __________ 20___ р. про те, що «___» __________ 20___ р. з незалежних від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E3642">
        <w:rPr>
          <w:rFonts w:ascii="Times New Roman" w:hAnsi="Times New Roman" w:cs="Times New Roman"/>
          <w:sz w:val="28"/>
          <w:szCs w:val="28"/>
        </w:rPr>
        <w:t>омунального підприємства «Кременчуцьке тролейбусне управління»</w:t>
      </w:r>
      <w:r w:rsidRPr="006E36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3642">
        <w:rPr>
          <w:rFonts w:ascii="Times New Roman" w:hAnsi="Times New Roman" w:cs="Times New Roman"/>
          <w:sz w:val="28"/>
          <w:szCs w:val="28"/>
        </w:rPr>
        <w:t>причин ___________________________________________________________________</w:t>
      </w:r>
    </w:p>
    <w:p w:rsidR="005B3DA7" w:rsidRPr="006E3642" w:rsidRDefault="005B3DA7" w:rsidP="00431413">
      <w:pPr>
        <w:pStyle w:val="a"/>
        <w:spacing w:before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E364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(зазначити причини)</w:t>
      </w:r>
    </w:p>
    <w:p w:rsidR="005B3DA7" w:rsidRPr="006E3642" w:rsidRDefault="005B3DA7" w:rsidP="00431413">
      <w:pPr>
        <w:pStyle w:val="a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E3642">
        <w:rPr>
          <w:rFonts w:ascii="Times New Roman" w:hAnsi="Times New Roman" w:cs="Times New Roman"/>
          <w:sz w:val="28"/>
          <w:szCs w:val="28"/>
        </w:rPr>
        <w:t>не виконано рейси на таких тролейбусних маршрутах:</w:t>
      </w:r>
    </w:p>
    <w:p w:rsidR="005B3DA7" w:rsidRPr="006E3642" w:rsidRDefault="005B3DA7" w:rsidP="00431413">
      <w:pPr>
        <w:pStyle w:val="a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E3642">
        <w:rPr>
          <w:rFonts w:ascii="Times New Roman" w:hAnsi="Times New Roman" w:cs="Times New Roman"/>
          <w:sz w:val="28"/>
          <w:szCs w:val="28"/>
        </w:rPr>
        <w:t>№ ___ _________________ (час простою _____ год. ___ хв., від _____ до ____ );</w:t>
      </w:r>
    </w:p>
    <w:p w:rsidR="005B3DA7" w:rsidRPr="006E3642" w:rsidRDefault="005B3DA7" w:rsidP="00431413">
      <w:pPr>
        <w:pStyle w:val="a"/>
        <w:spacing w:before="0"/>
        <w:ind w:firstLine="127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E3642">
        <w:rPr>
          <w:rFonts w:ascii="Times New Roman" w:hAnsi="Times New Roman" w:cs="Times New Roman"/>
          <w:sz w:val="28"/>
          <w:szCs w:val="28"/>
          <w:vertAlign w:val="superscript"/>
        </w:rPr>
        <w:t>(кількість рейсів)</w:t>
      </w:r>
    </w:p>
    <w:p w:rsidR="005B3DA7" w:rsidRPr="006E3642" w:rsidRDefault="005B3DA7" w:rsidP="00431413">
      <w:pPr>
        <w:pStyle w:val="a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E3642">
        <w:rPr>
          <w:rFonts w:ascii="Times New Roman" w:hAnsi="Times New Roman" w:cs="Times New Roman"/>
          <w:sz w:val="28"/>
          <w:szCs w:val="28"/>
        </w:rPr>
        <w:t>№ ___ _________________ (час простою _____ год. ___ хв., від _____ до ____ ).</w:t>
      </w:r>
    </w:p>
    <w:p w:rsidR="005B3DA7" w:rsidRPr="006E3642" w:rsidRDefault="005B3DA7" w:rsidP="00431413">
      <w:pPr>
        <w:pStyle w:val="a"/>
        <w:spacing w:before="0"/>
        <w:ind w:firstLine="127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E3642">
        <w:rPr>
          <w:rFonts w:ascii="Times New Roman" w:hAnsi="Times New Roman" w:cs="Times New Roman"/>
          <w:sz w:val="28"/>
          <w:szCs w:val="28"/>
          <w:vertAlign w:val="superscript"/>
        </w:rPr>
        <w:t>(кількість рейсів)</w:t>
      </w:r>
    </w:p>
    <w:p w:rsidR="005B3DA7" w:rsidRPr="006E3642" w:rsidRDefault="005B3DA7" w:rsidP="00431413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  <w:r w:rsidRPr="006E3642">
        <w:rPr>
          <w:rFonts w:ascii="Times New Roman" w:hAnsi="Times New Roman" w:cs="Times New Roman"/>
          <w:sz w:val="28"/>
          <w:szCs w:val="28"/>
        </w:rPr>
        <w:t>Усього не виконано ____ рейсів і _________ тролейбусо</w:t>
      </w:r>
      <w:r w:rsidRPr="006E364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E3642">
        <w:rPr>
          <w:rFonts w:ascii="Times New Roman" w:hAnsi="Times New Roman" w:cs="Times New Roman"/>
          <w:sz w:val="28"/>
          <w:szCs w:val="28"/>
        </w:rPr>
        <w:t>кілометрів пасажироперевезень.</w:t>
      </w:r>
    </w:p>
    <w:p w:rsidR="005B3DA7" w:rsidRPr="006E3642" w:rsidRDefault="005B3DA7" w:rsidP="00431413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  <w:r w:rsidRPr="006E3642">
        <w:rPr>
          <w:rFonts w:ascii="Times New Roman" w:hAnsi="Times New Roman" w:cs="Times New Roman"/>
          <w:sz w:val="28"/>
          <w:szCs w:val="28"/>
        </w:rPr>
        <w:t>Сума збитків становить _____ гривень (_____________________________ грн. ___ коп.)</w:t>
      </w:r>
    </w:p>
    <w:p w:rsidR="005B3DA7" w:rsidRPr="006E3642" w:rsidRDefault="005B3DA7" w:rsidP="00431413">
      <w:pPr>
        <w:pStyle w:val="a"/>
        <w:spacing w:before="0"/>
        <w:ind w:firstLine="198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E3642">
        <w:rPr>
          <w:rFonts w:ascii="Times New Roman" w:hAnsi="Times New Roman" w:cs="Times New Roman"/>
          <w:sz w:val="28"/>
          <w:szCs w:val="28"/>
          <w:vertAlign w:val="superscript"/>
        </w:rPr>
        <w:t>(сума прописом)</w:t>
      </w:r>
    </w:p>
    <w:p w:rsidR="005B3DA7" w:rsidRPr="006E3642" w:rsidRDefault="005B3DA7" w:rsidP="00431413">
      <w:pPr>
        <w:pStyle w:val="a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6E3642">
        <w:rPr>
          <w:rFonts w:ascii="Times New Roman" w:hAnsi="Times New Roman" w:cs="Times New Roman"/>
          <w:sz w:val="28"/>
          <w:szCs w:val="28"/>
        </w:rPr>
        <w:t>Акт складено для відшкодування Замовником збитків Перевізника.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242"/>
        <w:gridCol w:w="3267"/>
        <w:gridCol w:w="3345"/>
      </w:tblGrid>
      <w:tr w:rsidR="005B3DA7" w:rsidRPr="00517D89">
        <w:trPr>
          <w:jc w:val="center"/>
        </w:trPr>
        <w:tc>
          <w:tcPr>
            <w:tcW w:w="9854" w:type="dxa"/>
            <w:gridSpan w:val="3"/>
          </w:tcPr>
          <w:p w:rsidR="005B3DA7" w:rsidRPr="006E3642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642">
              <w:rPr>
                <w:rFonts w:ascii="Times New Roman" w:hAnsi="Times New Roman" w:cs="Times New Roman"/>
                <w:sz w:val="28"/>
                <w:szCs w:val="28"/>
              </w:rPr>
              <w:t>Від Перевізника</w:t>
            </w:r>
          </w:p>
        </w:tc>
      </w:tr>
      <w:tr w:rsidR="005B3DA7" w:rsidRPr="00517D89">
        <w:trPr>
          <w:jc w:val="center"/>
        </w:trPr>
        <w:tc>
          <w:tcPr>
            <w:tcW w:w="3242" w:type="dxa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(посада)</w:t>
            </w:r>
          </w:p>
        </w:tc>
        <w:tc>
          <w:tcPr>
            <w:tcW w:w="3267" w:type="dxa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(підпис)</w:t>
            </w:r>
          </w:p>
        </w:tc>
        <w:tc>
          <w:tcPr>
            <w:tcW w:w="3345" w:type="dxa"/>
          </w:tcPr>
          <w:p w:rsidR="005B3DA7" w:rsidRPr="00A4330B" w:rsidRDefault="005B3DA7" w:rsidP="00A84B73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B3DA7" w:rsidRPr="00A4330B" w:rsidRDefault="005B3DA7" w:rsidP="00A84B73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433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(ініціали та прізвище)</w:t>
            </w:r>
          </w:p>
        </w:tc>
      </w:tr>
      <w:tr w:rsidR="005B3DA7" w:rsidRPr="00517D89">
        <w:trPr>
          <w:jc w:val="center"/>
        </w:trPr>
        <w:tc>
          <w:tcPr>
            <w:tcW w:w="9854" w:type="dxa"/>
            <w:gridSpan w:val="3"/>
          </w:tcPr>
          <w:p w:rsidR="005B3DA7" w:rsidRPr="00A4330B" w:rsidRDefault="005B3DA7" w:rsidP="00A84B73">
            <w:pPr>
              <w:pStyle w:val="a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B3DA7" w:rsidRPr="006E3642" w:rsidRDefault="005B3DA7" w:rsidP="00431413">
      <w:pPr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517D89">
        <w:rPr>
          <w:rFonts w:ascii="Times New Roman" w:hAnsi="Times New Roman" w:cs="Times New Roman"/>
        </w:rPr>
        <w:br w:type="page"/>
      </w:r>
      <w:bookmarkStart w:id="0" w:name="_Hlk3383303"/>
      <w:r w:rsidRPr="006E3642">
        <w:rPr>
          <w:rFonts w:ascii="Times New Roman" w:hAnsi="Times New Roman" w:cs="Times New Roman"/>
          <w:sz w:val="28"/>
          <w:szCs w:val="28"/>
        </w:rPr>
        <w:t>Додаток 6</w:t>
      </w:r>
      <w:bookmarkEnd w:id="0"/>
    </w:p>
    <w:p w:rsidR="005B3DA7" w:rsidRPr="00517D89" w:rsidRDefault="005B3DA7" w:rsidP="00431413">
      <w:pPr>
        <w:pStyle w:val="a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9307" w:type="dxa"/>
        <w:tblInd w:w="-106" w:type="dxa"/>
        <w:tblLayout w:type="fixed"/>
        <w:tblLook w:val="01E0"/>
      </w:tblPr>
      <w:tblGrid>
        <w:gridCol w:w="4653"/>
        <w:gridCol w:w="4654"/>
      </w:tblGrid>
      <w:tr w:rsidR="005B3DA7" w:rsidRPr="00517D89">
        <w:trPr>
          <w:trHeight w:val="257"/>
        </w:trPr>
        <w:tc>
          <w:tcPr>
            <w:tcW w:w="4653" w:type="dxa"/>
          </w:tcPr>
          <w:p w:rsidR="005B3DA7" w:rsidRPr="006E3642" w:rsidRDefault="005B3DA7" w:rsidP="006E3642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642">
              <w:rPr>
                <w:rFonts w:ascii="Times New Roman" w:hAnsi="Times New Roman" w:cs="Times New Roman"/>
                <w:sz w:val="28"/>
                <w:szCs w:val="28"/>
              </w:rPr>
              <w:t>ПОГОДЖЕНО</w:t>
            </w:r>
          </w:p>
        </w:tc>
        <w:tc>
          <w:tcPr>
            <w:tcW w:w="4654" w:type="dxa"/>
          </w:tcPr>
          <w:p w:rsidR="005B3DA7" w:rsidRPr="006E3642" w:rsidRDefault="005B3DA7" w:rsidP="006E3642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6E3642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</w:tc>
      </w:tr>
      <w:tr w:rsidR="005B3DA7" w:rsidRPr="00517D89">
        <w:trPr>
          <w:trHeight w:val="438"/>
        </w:trPr>
        <w:tc>
          <w:tcPr>
            <w:tcW w:w="4653" w:type="dxa"/>
          </w:tcPr>
          <w:p w:rsidR="005B3DA7" w:rsidRPr="006E3642" w:rsidRDefault="005B3DA7" w:rsidP="006E3642">
            <w:pPr>
              <w:pStyle w:val="a"/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3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r w:rsidRPr="006E3642">
              <w:rPr>
                <w:rFonts w:ascii="Times New Roman" w:hAnsi="Times New Roman" w:cs="Times New Roman"/>
                <w:sz w:val="28"/>
                <w:szCs w:val="28"/>
              </w:rPr>
              <w:t>КП «Кременчуцьке тролейбусне управління»</w:t>
            </w:r>
          </w:p>
        </w:tc>
        <w:tc>
          <w:tcPr>
            <w:tcW w:w="4654" w:type="dxa"/>
          </w:tcPr>
          <w:p w:rsidR="005B3DA7" w:rsidRPr="006E3642" w:rsidRDefault="005B3DA7" w:rsidP="006E3642">
            <w:pPr>
              <w:pStyle w:val="a"/>
              <w:ind w:firstLine="6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r w:rsidRPr="006E3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Міський голова</w:t>
            </w:r>
          </w:p>
          <w:p w:rsidR="005B3DA7" w:rsidRPr="006E3642" w:rsidRDefault="005B3DA7" w:rsidP="006E3642">
            <w:pPr>
              <w:pStyle w:val="a"/>
              <w:spacing w:before="0"/>
              <w:ind w:firstLine="6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3DA7" w:rsidRPr="00517D89">
        <w:trPr>
          <w:trHeight w:val="431"/>
        </w:trPr>
        <w:tc>
          <w:tcPr>
            <w:tcW w:w="4653" w:type="dxa"/>
          </w:tcPr>
          <w:p w:rsidR="005B3DA7" w:rsidRPr="006E3642" w:rsidRDefault="005B3DA7" w:rsidP="006E3642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6E3642">
              <w:rPr>
                <w:rFonts w:ascii="Times New Roman" w:hAnsi="Times New Roman" w:cs="Times New Roman"/>
                <w:sz w:val="28"/>
                <w:szCs w:val="28"/>
              </w:rPr>
              <w:t>________________О.М.Вертюх</w:t>
            </w:r>
          </w:p>
          <w:p w:rsidR="005B3DA7" w:rsidRPr="006E3642" w:rsidRDefault="005B3DA7" w:rsidP="004224BD">
            <w:pPr>
              <w:pStyle w:val="a"/>
              <w:spacing w:before="0"/>
              <w:ind w:firstLine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4" w:type="dxa"/>
          </w:tcPr>
          <w:p w:rsidR="005B3DA7" w:rsidRPr="006E3642" w:rsidRDefault="005B3DA7" w:rsidP="006E3642">
            <w:pPr>
              <w:pStyle w:val="a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642">
              <w:rPr>
                <w:rFonts w:ascii="Times New Roman" w:hAnsi="Times New Roman" w:cs="Times New Roman"/>
                <w:sz w:val="28"/>
                <w:szCs w:val="28"/>
              </w:rPr>
              <w:t>_________________ В.О.Малецький</w:t>
            </w:r>
          </w:p>
          <w:p w:rsidR="005B3DA7" w:rsidRPr="006E3642" w:rsidRDefault="005B3DA7" w:rsidP="004224BD">
            <w:pPr>
              <w:pStyle w:val="a"/>
              <w:spacing w:before="0"/>
              <w:ind w:firstLine="6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DA7" w:rsidRPr="00517D89">
        <w:trPr>
          <w:trHeight w:val="257"/>
        </w:trPr>
        <w:tc>
          <w:tcPr>
            <w:tcW w:w="4653" w:type="dxa"/>
          </w:tcPr>
          <w:p w:rsidR="005B3DA7" w:rsidRPr="006E3642" w:rsidRDefault="005B3DA7" w:rsidP="004224BD">
            <w:pPr>
              <w:pStyle w:val="a"/>
              <w:spacing w:before="0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6E3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6E364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654" w:type="dxa"/>
          </w:tcPr>
          <w:p w:rsidR="005B3DA7" w:rsidRPr="006E3642" w:rsidRDefault="005B3DA7" w:rsidP="004224BD">
            <w:pPr>
              <w:pStyle w:val="a"/>
              <w:spacing w:before="0"/>
              <w:ind w:firstLine="6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3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6E364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5B3DA7" w:rsidRDefault="005B3DA7" w:rsidP="006E3642">
      <w:pPr>
        <w:pStyle w:val="a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82215"/>
    </w:p>
    <w:p w:rsidR="005B3DA7" w:rsidRPr="00517D89" w:rsidRDefault="005B3DA7" w:rsidP="006E3642">
      <w:pPr>
        <w:pStyle w:val="a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D89">
        <w:rPr>
          <w:rFonts w:ascii="Times New Roman" w:hAnsi="Times New Roman" w:cs="Times New Roman"/>
          <w:b/>
          <w:bCs/>
          <w:sz w:val="28"/>
          <w:szCs w:val="28"/>
        </w:rPr>
        <w:t>Індикатори якості транспортних послуг</w:t>
      </w:r>
      <w:bookmarkEnd w:id="1"/>
    </w:p>
    <w:p w:rsidR="005B3DA7" w:rsidRPr="00DA41C0" w:rsidRDefault="005B3DA7" w:rsidP="00DB2B0B">
      <w:pPr>
        <w:pStyle w:val="a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41C0">
        <w:rPr>
          <w:rFonts w:ascii="Times New Roman" w:hAnsi="Times New Roman" w:cs="Times New Roman"/>
          <w:b/>
          <w:bCs/>
          <w:sz w:val="28"/>
          <w:szCs w:val="28"/>
        </w:rPr>
        <w:t>Частина А: Якість, заохочення та штрафи</w:t>
      </w:r>
    </w:p>
    <w:p w:rsidR="005B3DA7" w:rsidRPr="00DA41C0" w:rsidRDefault="005B3DA7" w:rsidP="00DA41C0">
      <w:pPr>
        <w:pStyle w:val="a"/>
        <w:numPr>
          <w:ilvl w:val="0"/>
          <w:numId w:val="20"/>
        </w:numPr>
        <w:tabs>
          <w:tab w:val="clear" w:pos="1080"/>
        </w:tabs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1C0">
        <w:rPr>
          <w:rFonts w:ascii="Times New Roman" w:hAnsi="Times New Roman" w:cs="Times New Roman"/>
          <w:sz w:val="28"/>
          <w:szCs w:val="28"/>
        </w:rPr>
        <w:t>Сторони домовилися про такі параметри якості надання транспортних послуг, а також відповідальність за їх порушення: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127"/>
        <w:gridCol w:w="4749"/>
        <w:gridCol w:w="2782"/>
      </w:tblGrid>
      <w:tr w:rsidR="005B3DA7" w:rsidRPr="00F41183">
        <w:trPr>
          <w:trHeight w:val="394"/>
          <w:jc w:val="center"/>
        </w:trPr>
        <w:tc>
          <w:tcPr>
            <w:tcW w:w="1175" w:type="pct"/>
            <w:vAlign w:val="center"/>
          </w:tcPr>
          <w:p w:rsidR="005B3DA7" w:rsidRPr="00F41183" w:rsidRDefault="005B3DA7" w:rsidP="00422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183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 якості</w:t>
            </w:r>
          </w:p>
        </w:tc>
        <w:tc>
          <w:tcPr>
            <w:tcW w:w="2532" w:type="pct"/>
            <w:vAlign w:val="center"/>
          </w:tcPr>
          <w:p w:rsidR="005B3DA7" w:rsidRPr="00F41183" w:rsidRDefault="005B3DA7" w:rsidP="00422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183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 дотримання параметру якості</w:t>
            </w:r>
          </w:p>
        </w:tc>
        <w:tc>
          <w:tcPr>
            <w:tcW w:w="1293" w:type="pct"/>
            <w:vAlign w:val="center"/>
          </w:tcPr>
          <w:p w:rsidR="005B3DA7" w:rsidRPr="00F41183" w:rsidRDefault="005B3DA7" w:rsidP="00422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183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Відповідальність</w:t>
            </w:r>
          </w:p>
        </w:tc>
      </w:tr>
      <w:tr w:rsidR="005B3DA7" w:rsidRPr="00F41183">
        <w:trPr>
          <w:trHeight w:val="2136"/>
          <w:jc w:val="center"/>
        </w:trPr>
        <w:tc>
          <w:tcPr>
            <w:tcW w:w="1175" w:type="pct"/>
            <w:vAlign w:val="center"/>
          </w:tcPr>
          <w:p w:rsidR="005B3DA7" w:rsidRPr="00F41183" w:rsidRDefault="005B3DA7" w:rsidP="004224BD">
            <w:pPr>
              <w:ind w:left="141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Дотримання графіка</w:t>
            </w:r>
          </w:p>
        </w:tc>
        <w:tc>
          <w:tcPr>
            <w:tcW w:w="2532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Відсоток поїздок, здійснених без відповідності до часових інтервалів для кожного маршруту в розкладі не перевищує _____%</w:t>
            </w:r>
          </w:p>
          <w:p w:rsidR="005B3DA7" w:rsidRPr="00F41183" w:rsidRDefault="005B3DA7" w:rsidP="004224BD">
            <w:pPr>
              <w:ind w:left="141" w:right="113"/>
              <w:rPr>
                <w:rStyle w:val="11"/>
                <w:sz w:val="24"/>
                <w:szCs w:val="24"/>
                <w:lang w:eastAsia="ru-RU"/>
              </w:rPr>
            </w:pPr>
          </w:p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На основі  щомісячного звіту перевізника</w:t>
            </w:r>
          </w:p>
        </w:tc>
        <w:tc>
          <w:tcPr>
            <w:tcW w:w="1293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Штраф  у ______________кратному розмірі Розрахункового тарифу, встановленого на момент виявлення порушення</w:t>
            </w:r>
          </w:p>
        </w:tc>
      </w:tr>
      <w:tr w:rsidR="005B3DA7" w:rsidRPr="00F41183">
        <w:trPr>
          <w:trHeight w:val="1302"/>
          <w:jc w:val="center"/>
        </w:trPr>
        <w:tc>
          <w:tcPr>
            <w:tcW w:w="1175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а) Надійність</w:t>
            </w:r>
            <w:r w:rsidRPr="00F4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</w:p>
        </w:tc>
        <w:tc>
          <w:tcPr>
            <w:tcW w:w="2532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Відсоток скасованих поїздок (кілометрів) протягом звітного періоду, понад узгоджений відсоток скасованих поїздок (більше _____% протягом звітного періоду)</w:t>
            </w:r>
          </w:p>
          <w:p w:rsidR="005B3DA7" w:rsidRPr="00F41183" w:rsidRDefault="005B3DA7" w:rsidP="004224BD">
            <w:pPr>
              <w:ind w:left="141" w:right="113"/>
              <w:rPr>
                <w:rStyle w:val="11"/>
                <w:sz w:val="24"/>
                <w:szCs w:val="24"/>
                <w:lang w:eastAsia="ru-RU"/>
              </w:rPr>
            </w:pPr>
          </w:p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На основі  щомісячного звіту перевізника</w:t>
            </w:r>
          </w:p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Штраф  у ______________кратному розмірі вартості скасованих поїздок (Обсяг скасованих поїздок Х Розрах. Тариф)</w:t>
            </w:r>
          </w:p>
        </w:tc>
      </w:tr>
      <w:tr w:rsidR="005B3DA7" w:rsidRPr="00F41183">
        <w:trPr>
          <w:trHeight w:val="1445"/>
          <w:jc w:val="center"/>
        </w:trPr>
        <w:tc>
          <w:tcPr>
            <w:tcW w:w="1175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б) Надійність</w:t>
            </w:r>
            <w:r w:rsidRPr="00F4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</w:p>
        </w:tc>
        <w:tc>
          <w:tcPr>
            <w:tcW w:w="2532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Скасовані поїздки, про які не повідомлено Замовнику (тролейбусо-кілометрів), протягом звітного періоду</w:t>
            </w:r>
          </w:p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На основі  скарг пасажирів – штраф призначається в кожному конкретному випадку</w:t>
            </w:r>
          </w:p>
        </w:tc>
        <w:tc>
          <w:tcPr>
            <w:tcW w:w="1293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Штраф у ______________кратному розмірі вартості скасованих поїздок</w:t>
            </w:r>
          </w:p>
        </w:tc>
      </w:tr>
      <w:tr w:rsidR="005B3DA7" w:rsidRPr="00F41183">
        <w:trPr>
          <w:trHeight w:val="667"/>
          <w:jc w:val="center"/>
        </w:trPr>
        <w:tc>
          <w:tcPr>
            <w:tcW w:w="1175" w:type="pct"/>
            <w:vAlign w:val="center"/>
          </w:tcPr>
          <w:p w:rsidR="005B3DA7" w:rsidRPr="00F41183" w:rsidRDefault="005B3DA7" w:rsidP="004224BD">
            <w:pPr>
              <w:ind w:left="141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Якість водіння</w:t>
            </w:r>
          </w:p>
        </w:tc>
        <w:tc>
          <w:tcPr>
            <w:tcW w:w="2532" w:type="pct"/>
            <w:vAlign w:val="center"/>
          </w:tcPr>
          <w:p w:rsidR="005B3DA7" w:rsidRPr="00F41183" w:rsidRDefault="005B3DA7" w:rsidP="004224BD">
            <w:pPr>
              <w:ind w:left="141" w:right="113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 дорожньо-транспортних пригод, викликаних водієм протягом періоду календарного року не перевищує 5</w:t>
            </w:r>
          </w:p>
          <w:p w:rsidR="005B3DA7" w:rsidRPr="00F41183" w:rsidRDefault="005B3DA7" w:rsidP="004224BD">
            <w:pPr>
              <w:ind w:left="141" w:right="113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На основі  щомісячного звіту перевізника</w:t>
            </w:r>
          </w:p>
          <w:p w:rsidR="005B3DA7" w:rsidRPr="00F41183" w:rsidRDefault="005B3DA7" w:rsidP="004224BD">
            <w:pPr>
              <w:ind w:left="141" w:right="113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Штраф у ______________кратному розмірі Розрахункового тарифу, встановленого на момент виявлення порушення</w:t>
            </w:r>
          </w:p>
        </w:tc>
      </w:tr>
      <w:tr w:rsidR="005B3DA7" w:rsidRPr="00F41183">
        <w:trPr>
          <w:trHeight w:val="768"/>
          <w:jc w:val="center"/>
        </w:trPr>
        <w:tc>
          <w:tcPr>
            <w:tcW w:w="1175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Відкриття дверей транспортного засобу</w:t>
            </w:r>
            <w:r w:rsidRPr="00F41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на кожній зупинці</w:t>
            </w:r>
          </w:p>
        </w:tc>
        <w:tc>
          <w:tcPr>
            <w:tcW w:w="2532" w:type="pct"/>
            <w:vAlign w:val="center"/>
          </w:tcPr>
          <w:p w:rsidR="005B3DA7" w:rsidRPr="00F41183" w:rsidRDefault="005B3DA7" w:rsidP="004224BD">
            <w:pPr>
              <w:ind w:left="141" w:right="113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На підставі випадкових перевірок і пасажирських скарг - штраф призначається в кожному конкретному випадку</w:t>
            </w:r>
          </w:p>
        </w:tc>
        <w:tc>
          <w:tcPr>
            <w:tcW w:w="1293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Штраф у ______________кратному розмірі Розрахункового тарифу, встановленого на момент виявлення порушення</w:t>
            </w:r>
          </w:p>
        </w:tc>
      </w:tr>
      <w:tr w:rsidR="005B3DA7" w:rsidRPr="00F41183">
        <w:trPr>
          <w:trHeight w:val="1633"/>
          <w:jc w:val="center"/>
        </w:trPr>
        <w:tc>
          <w:tcPr>
            <w:tcW w:w="1175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Наявність правильної інформації про маршрут  (Таблиця з зазначеним маршрутом у транспортному засобі)</w:t>
            </w:r>
          </w:p>
        </w:tc>
        <w:tc>
          <w:tcPr>
            <w:tcW w:w="2532" w:type="pct"/>
            <w:vAlign w:val="center"/>
          </w:tcPr>
          <w:p w:rsidR="005B3DA7" w:rsidRPr="00F41183" w:rsidRDefault="005B3DA7" w:rsidP="004224BD">
            <w:pPr>
              <w:ind w:left="141" w:right="113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На підставі випадкових перевірок і пасажирських скарг - штраф призначається в кожному конкретному випадку</w:t>
            </w:r>
          </w:p>
        </w:tc>
        <w:tc>
          <w:tcPr>
            <w:tcW w:w="1293" w:type="pct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Штраф у ______________кратному розмірі Розрахункового тарифу, встановленого на момент виявлення порушення</w:t>
            </w:r>
          </w:p>
        </w:tc>
      </w:tr>
      <w:tr w:rsidR="005B3DA7" w:rsidRPr="00F41183">
        <w:trPr>
          <w:trHeight w:val="1450"/>
          <w:jc w:val="center"/>
        </w:trPr>
        <w:tc>
          <w:tcPr>
            <w:tcW w:w="1175" w:type="pct"/>
            <w:vAlign w:val="center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Чистота транспортного засобу</w:t>
            </w:r>
          </w:p>
        </w:tc>
        <w:tc>
          <w:tcPr>
            <w:tcW w:w="2532" w:type="pct"/>
            <w:vAlign w:val="center"/>
          </w:tcPr>
          <w:p w:rsidR="005B3DA7" w:rsidRPr="00F41183" w:rsidRDefault="005B3DA7" w:rsidP="004224BD">
            <w:pPr>
              <w:ind w:left="141" w:right="113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На підставі випадкових перевірок і пасажирських скарг - штраф призначається в кожному конкретному випадку</w:t>
            </w:r>
          </w:p>
        </w:tc>
        <w:tc>
          <w:tcPr>
            <w:tcW w:w="1293" w:type="pct"/>
          </w:tcPr>
          <w:p w:rsidR="005B3DA7" w:rsidRPr="00F41183" w:rsidRDefault="005B3DA7" w:rsidP="004224BD">
            <w:pPr>
              <w:ind w:left="141" w:right="113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1183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Штраф у ______________кратному розмірі Розрахункового тарифу, встановленого на момент виявлення порушення</w:t>
            </w:r>
          </w:p>
        </w:tc>
      </w:tr>
    </w:tbl>
    <w:p w:rsidR="005B3DA7" w:rsidRPr="00517D89" w:rsidRDefault="005B3DA7" w:rsidP="00DB2B0B">
      <w:pPr>
        <w:spacing w:before="60" w:after="60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5B3DA7" w:rsidRPr="00DA41C0" w:rsidRDefault="005B3DA7" w:rsidP="00AF6DA8">
      <w:pPr>
        <w:numPr>
          <w:ilvl w:val="0"/>
          <w:numId w:val="20"/>
        </w:numPr>
        <w:tabs>
          <w:tab w:val="clear" w:pos="1080"/>
          <w:tab w:val="num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1C0">
        <w:rPr>
          <w:rFonts w:ascii="Times New Roman" w:hAnsi="Times New Roman" w:cs="Times New Roman"/>
          <w:sz w:val="28"/>
          <w:szCs w:val="28"/>
        </w:rPr>
        <w:t>Параметр якості транспортних послуг для кожної категорії в Частині В встановлюється відповідно до результатів щорічного опитування пасажирів, та застосовуються такі бонуси та штрафні санкції :</w:t>
      </w:r>
    </w:p>
    <w:p w:rsidR="005B3DA7" w:rsidRPr="00DA41C0" w:rsidRDefault="005B3DA7" w:rsidP="00AF6DA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1C0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41C0">
        <w:rPr>
          <w:rFonts w:ascii="Times New Roman" w:hAnsi="Times New Roman" w:cs="Times New Roman"/>
          <w:sz w:val="28"/>
          <w:szCs w:val="28"/>
        </w:rPr>
        <w:t>кщо фактичний рівень якості вищий, ніж рівень якості, зазначений в Частині В нижче, Замовник збільшить розмір виплат Перевізнику на суму, що дорівнює тридцятикратному розміру розрахункового тарифу (встановленого на момент виявлення невідповідно</w:t>
      </w:r>
      <w:r>
        <w:rPr>
          <w:rFonts w:ascii="Times New Roman" w:hAnsi="Times New Roman" w:cs="Times New Roman"/>
          <w:sz w:val="28"/>
          <w:szCs w:val="28"/>
        </w:rPr>
        <w:t>сті), за кожну 0,1 бала різниці.</w:t>
      </w:r>
    </w:p>
    <w:p w:rsidR="005B3DA7" w:rsidRPr="00DA41C0" w:rsidRDefault="005B3DA7" w:rsidP="00AF6DA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1C0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41C0">
        <w:rPr>
          <w:rFonts w:ascii="Times New Roman" w:hAnsi="Times New Roman" w:cs="Times New Roman"/>
          <w:sz w:val="28"/>
          <w:szCs w:val="28"/>
        </w:rPr>
        <w:t>кщо фактичний рівень якості нижчий, ніж рівень якості, зазначений в частині В, Замовник зменшить розмір виплат Перевізнику на суму, що дорівнює тридцятикратному розміру розрахункового тарифу (встановленого на момент виявлення невідповідності), за кожну 0,1 бала різниці.</w:t>
      </w:r>
    </w:p>
    <w:p w:rsidR="005B3DA7" w:rsidRPr="00DA41C0" w:rsidRDefault="005B3DA7" w:rsidP="00AF6DA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1C0">
        <w:rPr>
          <w:rFonts w:ascii="Times New Roman" w:hAnsi="Times New Roman" w:cs="Times New Roman"/>
          <w:sz w:val="28"/>
          <w:szCs w:val="28"/>
        </w:rPr>
        <w:t xml:space="preserve">3. Бонуси (штрафи), </w:t>
      </w:r>
      <w:r>
        <w:rPr>
          <w:rFonts w:ascii="Times New Roman" w:hAnsi="Times New Roman" w:cs="Times New Roman"/>
          <w:sz w:val="28"/>
          <w:szCs w:val="28"/>
        </w:rPr>
        <w:t xml:space="preserve">пов’язані </w:t>
      </w:r>
      <w:r w:rsidRPr="00DA41C0">
        <w:rPr>
          <w:rFonts w:ascii="Times New Roman" w:hAnsi="Times New Roman" w:cs="Times New Roman"/>
          <w:sz w:val="28"/>
          <w:szCs w:val="28"/>
        </w:rPr>
        <w:t>з параметрами якості транспортних послуг, будуть враховуватись при формуванні замовлення на транспортні послуги на наступний календарний рік.</w:t>
      </w:r>
    </w:p>
    <w:p w:rsidR="005B3DA7" w:rsidRPr="00AF02D1" w:rsidRDefault="005B3DA7" w:rsidP="005F02D5">
      <w:pPr>
        <w:pStyle w:val="a"/>
        <w:keepNext/>
        <w:spacing w:after="12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02D1">
        <w:rPr>
          <w:rFonts w:ascii="Times New Roman" w:hAnsi="Times New Roman" w:cs="Times New Roman"/>
          <w:b/>
          <w:bCs/>
          <w:sz w:val="28"/>
          <w:szCs w:val="28"/>
        </w:rPr>
        <w:t>Частина В: Опитування пасажирів щодо якості надання транспортних послуг</w:t>
      </w:r>
    </w:p>
    <w:p w:rsidR="005B3DA7" w:rsidRPr="00AF02D1" w:rsidRDefault="005B3DA7" w:rsidP="005F02D5">
      <w:pPr>
        <w:pStyle w:val="a"/>
        <w:keepNext/>
        <w:numPr>
          <w:ilvl w:val="0"/>
          <w:numId w:val="17"/>
        </w:numPr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</w:rPr>
        <w:t>Для</w:t>
      </w: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 оцінки параметрів якості надання транспортних послуг проводиться щорічне опитування пасажирів (1000 випадково вибраних осіб)</w:t>
      </w:r>
      <w:r w:rsidRPr="00AF02D1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AF02D1">
        <w:rPr>
          <w:rFonts w:ascii="Times New Roman" w:hAnsi="Times New Roman" w:cs="Times New Roman"/>
          <w:sz w:val="28"/>
          <w:szCs w:val="28"/>
          <w:lang w:eastAsia="en-US"/>
        </w:rPr>
        <w:t>Для проведення опитування формується вибірка за наступними сегментами:</w:t>
      </w:r>
    </w:p>
    <w:p w:rsidR="005B3DA7" w:rsidRPr="00AF02D1" w:rsidRDefault="005B3DA7" w:rsidP="005F02D5">
      <w:pPr>
        <w:pStyle w:val="a"/>
        <w:keepNext/>
        <w:numPr>
          <w:ilvl w:val="0"/>
          <w:numId w:val="19"/>
        </w:numPr>
        <w:spacing w:befor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Вік: наприклад, 6-18, 18-25, 25-55,&gt; 55;</w:t>
      </w:r>
    </w:p>
    <w:p w:rsidR="005B3DA7" w:rsidRPr="00AF02D1" w:rsidRDefault="005B3DA7" w:rsidP="005F02D5">
      <w:pPr>
        <w:pStyle w:val="a"/>
        <w:keepNext/>
        <w:numPr>
          <w:ilvl w:val="0"/>
          <w:numId w:val="19"/>
        </w:numPr>
        <w:spacing w:befor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Стать: чоловіча, жіноча;</w:t>
      </w:r>
    </w:p>
    <w:p w:rsidR="005B3DA7" w:rsidRPr="00AF02D1" w:rsidRDefault="005B3DA7" w:rsidP="005F02D5">
      <w:pPr>
        <w:pStyle w:val="a"/>
        <w:keepNext/>
        <w:numPr>
          <w:ilvl w:val="0"/>
          <w:numId w:val="19"/>
        </w:numPr>
        <w:spacing w:befor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Час отримання послуг: наприклад, час пік (ранковий та вечірній), непіковий час (денний та вечірній); будні дні, вихідні і святкові дні. </w:t>
      </w:r>
    </w:p>
    <w:p w:rsidR="005B3DA7" w:rsidRPr="00AF02D1" w:rsidRDefault="005B3DA7" w:rsidP="005F02D5">
      <w:pPr>
        <w:pStyle w:val="a"/>
        <w:numPr>
          <w:ilvl w:val="0"/>
          <w:numId w:val="17"/>
        </w:numPr>
        <w:spacing w:before="0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</w:rPr>
        <w:t>При</w:t>
      </w: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 опитуванні пасажирам буде запропоновано висловити свою думку щодо якості надання транспортних послуг за шкалою від 1 (дуже погано) до 5 (відмінно) щодо таких параметрів у формі як зазначено нижче:</w:t>
      </w:r>
    </w:p>
    <w:p w:rsidR="005B3DA7" w:rsidRPr="00AF02D1" w:rsidRDefault="005B3DA7" w:rsidP="005F02D5">
      <w:pPr>
        <w:pStyle w:val="a"/>
        <w:numPr>
          <w:ilvl w:val="1"/>
          <w:numId w:val="17"/>
        </w:numPr>
        <w:spacing w:before="0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AF02D1">
        <w:rPr>
          <w:rFonts w:ascii="Times New Roman" w:hAnsi="Times New Roman" w:cs="Times New Roman"/>
          <w:sz w:val="28"/>
          <w:szCs w:val="28"/>
        </w:rPr>
        <w:t>надійність;</w:t>
      </w:r>
    </w:p>
    <w:p w:rsidR="005B3DA7" w:rsidRPr="00AF02D1" w:rsidRDefault="005B3DA7" w:rsidP="005F02D5">
      <w:pPr>
        <w:pStyle w:val="a"/>
        <w:numPr>
          <w:ilvl w:val="1"/>
          <w:numId w:val="17"/>
        </w:numPr>
        <w:spacing w:before="0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AF02D1">
        <w:rPr>
          <w:rFonts w:ascii="Times New Roman" w:hAnsi="Times New Roman" w:cs="Times New Roman"/>
          <w:sz w:val="28"/>
          <w:szCs w:val="28"/>
        </w:rPr>
        <w:t>безпека;</w:t>
      </w:r>
    </w:p>
    <w:p w:rsidR="005B3DA7" w:rsidRPr="00AF02D1" w:rsidRDefault="005B3DA7" w:rsidP="005F02D5">
      <w:pPr>
        <w:pStyle w:val="a"/>
        <w:numPr>
          <w:ilvl w:val="1"/>
          <w:numId w:val="17"/>
        </w:numPr>
        <w:spacing w:before="0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AF02D1">
        <w:rPr>
          <w:rFonts w:ascii="Times New Roman" w:hAnsi="Times New Roman" w:cs="Times New Roman"/>
          <w:sz w:val="28"/>
          <w:szCs w:val="28"/>
        </w:rPr>
        <w:t>надання інформації;</w:t>
      </w:r>
    </w:p>
    <w:p w:rsidR="005B3DA7" w:rsidRPr="00AF02D1" w:rsidRDefault="005B3DA7" w:rsidP="005F02D5">
      <w:pPr>
        <w:pStyle w:val="a"/>
        <w:numPr>
          <w:ilvl w:val="1"/>
          <w:numId w:val="17"/>
        </w:numPr>
        <w:spacing w:before="0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AF02D1">
        <w:rPr>
          <w:rFonts w:ascii="Times New Roman" w:hAnsi="Times New Roman" w:cs="Times New Roman"/>
          <w:sz w:val="28"/>
          <w:szCs w:val="28"/>
        </w:rPr>
        <w:t>надійність водія (якість водіння);</w:t>
      </w:r>
    </w:p>
    <w:p w:rsidR="005B3DA7" w:rsidRPr="00AF02D1" w:rsidRDefault="005B3DA7" w:rsidP="005F02D5">
      <w:pPr>
        <w:pStyle w:val="a"/>
        <w:numPr>
          <w:ilvl w:val="1"/>
          <w:numId w:val="17"/>
        </w:numPr>
        <w:spacing w:before="0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AF02D1">
        <w:rPr>
          <w:rFonts w:ascii="Times New Roman" w:hAnsi="Times New Roman" w:cs="Times New Roman"/>
          <w:sz w:val="28"/>
          <w:szCs w:val="28"/>
        </w:rPr>
        <w:t>поведінка водія з пасажирами;</w:t>
      </w:r>
    </w:p>
    <w:p w:rsidR="005B3DA7" w:rsidRPr="00AF02D1" w:rsidRDefault="005B3DA7" w:rsidP="005F02D5">
      <w:pPr>
        <w:pStyle w:val="a"/>
        <w:numPr>
          <w:ilvl w:val="1"/>
          <w:numId w:val="17"/>
        </w:numPr>
        <w:spacing w:before="0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AF02D1">
        <w:rPr>
          <w:rFonts w:ascii="Times New Roman" w:hAnsi="Times New Roman" w:cs="Times New Roman"/>
          <w:sz w:val="28"/>
          <w:szCs w:val="28"/>
        </w:rPr>
        <w:t>чистота;</w:t>
      </w:r>
    </w:p>
    <w:p w:rsidR="005B3DA7" w:rsidRPr="00AF02D1" w:rsidRDefault="005B3DA7" w:rsidP="005F02D5">
      <w:pPr>
        <w:pStyle w:val="a"/>
        <w:numPr>
          <w:ilvl w:val="1"/>
          <w:numId w:val="17"/>
        </w:numPr>
        <w:spacing w:before="0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AF02D1">
        <w:rPr>
          <w:rFonts w:ascii="Times New Roman" w:hAnsi="Times New Roman" w:cs="Times New Roman"/>
          <w:sz w:val="28"/>
          <w:szCs w:val="28"/>
        </w:rPr>
        <w:t>реакція на скарги.</w:t>
      </w:r>
    </w:p>
    <w:p w:rsidR="005B3DA7" w:rsidRPr="00AF02D1" w:rsidRDefault="005B3DA7" w:rsidP="005F02D5">
      <w:pPr>
        <w:pStyle w:val="a"/>
        <w:numPr>
          <w:ilvl w:val="0"/>
          <w:numId w:val="17"/>
        </w:numPr>
        <w:spacing w:before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F02D1">
        <w:rPr>
          <w:rFonts w:ascii="Times New Roman" w:hAnsi="Times New Roman" w:cs="Times New Roman"/>
          <w:sz w:val="28"/>
          <w:szCs w:val="28"/>
        </w:rPr>
        <w:t>Для кожного параметру буде розраховано середнє значення.</w:t>
      </w:r>
    </w:p>
    <w:p w:rsidR="005B3DA7" w:rsidRPr="00AF02D1" w:rsidRDefault="005B3DA7" w:rsidP="005F02D5">
      <w:pPr>
        <w:pStyle w:val="a"/>
        <w:numPr>
          <w:ilvl w:val="0"/>
          <w:numId w:val="17"/>
        </w:numPr>
        <w:spacing w:before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F02D1">
        <w:rPr>
          <w:rFonts w:ascii="Times New Roman" w:hAnsi="Times New Roman" w:cs="Times New Roman"/>
          <w:sz w:val="28"/>
          <w:szCs w:val="28"/>
        </w:rPr>
        <w:t>Перевізник має гарантувати надання транспортних послуг відповідно до таких стандартів якості:</w:t>
      </w:r>
    </w:p>
    <w:p w:rsidR="005B3DA7" w:rsidRPr="00AF02D1" w:rsidRDefault="005B3DA7" w:rsidP="005F02D5">
      <w:pPr>
        <w:pStyle w:val="a"/>
        <w:spacing w:before="60" w:after="6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4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635"/>
        <w:gridCol w:w="1893"/>
        <w:gridCol w:w="1299"/>
        <w:gridCol w:w="1206"/>
        <w:gridCol w:w="1206"/>
        <w:gridCol w:w="1126"/>
        <w:gridCol w:w="19"/>
      </w:tblGrid>
      <w:tr w:rsidR="005B3DA7" w:rsidRPr="00AF02D1">
        <w:trPr>
          <w:trHeight w:val="272"/>
        </w:trPr>
        <w:tc>
          <w:tcPr>
            <w:tcW w:w="2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DA7" w:rsidRPr="005F02D5" w:rsidRDefault="005B3DA7" w:rsidP="000A2518">
            <w:pPr>
              <w:spacing w:line="36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5B3DA7" w:rsidRPr="005F02D5" w:rsidRDefault="005B3DA7" w:rsidP="000A2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Параметр якості</w:t>
            </w:r>
          </w:p>
        </w:tc>
        <w:tc>
          <w:tcPr>
            <w:tcW w:w="18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Встановлений рівень якості</w:t>
            </w:r>
          </w:p>
        </w:tc>
        <w:tc>
          <w:tcPr>
            <w:tcW w:w="4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DA7" w:rsidRPr="005F02D5" w:rsidRDefault="005B3DA7" w:rsidP="000A2518">
            <w:pPr>
              <w:spacing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D5">
              <w:rPr>
                <w:rFonts w:ascii="Times New Roman" w:hAnsi="Times New Roman" w:cs="Times New Roman"/>
                <w:sz w:val="24"/>
                <w:szCs w:val="24"/>
              </w:rPr>
              <w:t>Рівень якості</w:t>
            </w:r>
          </w:p>
        </w:tc>
      </w:tr>
      <w:tr w:rsidR="005B3DA7" w:rsidRPr="00AF02D1">
        <w:trPr>
          <w:gridAfter w:val="1"/>
          <w:wAfter w:w="19" w:type="dxa"/>
          <w:trHeight w:val="1267"/>
        </w:trPr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DA7" w:rsidRPr="005F02D5" w:rsidRDefault="005B3DA7" w:rsidP="000A2518">
            <w:pPr>
              <w:spacing w:line="36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D5">
              <w:rPr>
                <w:rFonts w:ascii="Times New Roman" w:hAnsi="Times New Roman" w:cs="Times New Roman"/>
                <w:sz w:val="24"/>
                <w:szCs w:val="24"/>
              </w:rPr>
              <w:t>2-ий рік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D5">
              <w:rPr>
                <w:rFonts w:ascii="Times New Roman" w:hAnsi="Times New Roman" w:cs="Times New Roman"/>
                <w:sz w:val="24"/>
                <w:szCs w:val="24"/>
              </w:rPr>
              <w:t>3-ий рік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D5">
              <w:rPr>
                <w:rFonts w:ascii="Times New Roman" w:hAnsi="Times New Roman" w:cs="Times New Roman"/>
                <w:sz w:val="24"/>
                <w:szCs w:val="24"/>
              </w:rPr>
              <w:t>4-ий рік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A7" w:rsidRPr="005F02D5" w:rsidRDefault="005B3DA7" w:rsidP="000A2518">
            <w:pPr>
              <w:spacing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D5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5F02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F02D5">
              <w:rPr>
                <w:rFonts w:ascii="Times New Roman" w:hAnsi="Times New Roman" w:cs="Times New Roman"/>
                <w:sz w:val="24"/>
                <w:szCs w:val="24"/>
              </w:rPr>
              <w:t>й рік</w:t>
            </w:r>
          </w:p>
          <w:p w:rsidR="005B3DA7" w:rsidRPr="005F02D5" w:rsidRDefault="005B3DA7" w:rsidP="000A2518">
            <w:pPr>
              <w:spacing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A7" w:rsidRPr="00AF02D1">
        <w:trPr>
          <w:gridAfter w:val="1"/>
          <w:wAfter w:w="19" w:type="dxa"/>
          <w:trHeight w:val="395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Надійність</w:t>
            </w: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X+0,4</w:t>
            </w:r>
          </w:p>
        </w:tc>
      </w:tr>
      <w:tr w:rsidR="005B3DA7" w:rsidRPr="00AF02D1">
        <w:trPr>
          <w:gridAfter w:val="1"/>
          <w:wAfter w:w="19" w:type="dxa"/>
          <w:trHeight w:val="381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Безпека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X+0,4</w:t>
            </w:r>
          </w:p>
        </w:tc>
      </w:tr>
      <w:tr w:rsidR="005B3DA7" w:rsidRPr="00AF02D1">
        <w:trPr>
          <w:gridAfter w:val="1"/>
          <w:wAfter w:w="19" w:type="dxa"/>
          <w:trHeight w:val="381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Надання інформації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X+0,4</w:t>
            </w:r>
          </w:p>
        </w:tc>
      </w:tr>
      <w:tr w:rsidR="005B3DA7" w:rsidRPr="00AF02D1">
        <w:trPr>
          <w:gridAfter w:val="1"/>
          <w:wAfter w:w="19" w:type="dxa"/>
          <w:trHeight w:val="386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Надійність водіння (якість водіння)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X+0,4</w:t>
            </w:r>
          </w:p>
        </w:tc>
      </w:tr>
      <w:tr w:rsidR="005B3DA7" w:rsidRPr="00AF02D1">
        <w:trPr>
          <w:gridAfter w:val="1"/>
          <w:wAfter w:w="19" w:type="dxa"/>
          <w:trHeight w:val="763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Поведінка кондуктора з пасажирами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X+0,4</w:t>
            </w:r>
          </w:p>
        </w:tc>
      </w:tr>
      <w:tr w:rsidR="005B3DA7" w:rsidRPr="00AF02D1">
        <w:trPr>
          <w:gridAfter w:val="1"/>
          <w:wAfter w:w="19" w:type="dxa"/>
          <w:trHeight w:val="381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Чистота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X+0,4</w:t>
            </w:r>
          </w:p>
        </w:tc>
      </w:tr>
      <w:tr w:rsidR="005B3DA7" w:rsidRPr="00AF02D1">
        <w:trPr>
          <w:gridAfter w:val="1"/>
          <w:wAfter w:w="19" w:type="dxa"/>
          <w:trHeight w:val="199"/>
        </w:trPr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Реакція на скарги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X+0,05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X+0,15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DA7" w:rsidRPr="005F02D5" w:rsidRDefault="005B3DA7" w:rsidP="000A2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D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lt-LT"/>
              </w:rPr>
              <w:t>X+0,2</w:t>
            </w:r>
          </w:p>
        </w:tc>
      </w:tr>
    </w:tbl>
    <w:p w:rsidR="005B3DA7" w:rsidRPr="00AF02D1" w:rsidRDefault="005B3DA7" w:rsidP="005F02D5">
      <w:pPr>
        <w:widowControl w:val="0"/>
        <w:tabs>
          <w:tab w:val="left" w:pos="748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5F02D5" w:rsidRDefault="005B3DA7" w:rsidP="001A6662">
      <w:pPr>
        <w:widowControl w:val="0"/>
        <w:tabs>
          <w:tab w:val="left" w:pos="748"/>
        </w:tabs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Х – початковий рівень якості, встановлений в результаті проведення </w:t>
      </w:r>
      <w:r w:rsidRPr="001A6662">
        <w:rPr>
          <w:rFonts w:ascii="Times New Roman" w:hAnsi="Times New Roman" w:cs="Times New Roman"/>
          <w:sz w:val="28"/>
          <w:szCs w:val="28"/>
          <w:lang w:eastAsia="en-US"/>
        </w:rPr>
        <w:t xml:space="preserve">опитування пасажирів: </w:t>
      </w:r>
    </w:p>
    <w:p w:rsidR="005B3DA7" w:rsidRPr="00AF02D1" w:rsidRDefault="005B3DA7" w:rsidP="005F02D5">
      <w:pPr>
        <w:widowControl w:val="0"/>
        <w:tabs>
          <w:tab w:val="left" w:pos="748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Надійність -  </w:t>
      </w:r>
    </w:p>
    <w:p w:rsidR="005B3DA7" w:rsidRPr="00AF02D1" w:rsidRDefault="005B3DA7" w:rsidP="005F02D5">
      <w:pPr>
        <w:widowControl w:val="0"/>
        <w:tabs>
          <w:tab w:val="left" w:pos="748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Безпека -</w:t>
      </w:r>
    </w:p>
    <w:p w:rsidR="005B3DA7" w:rsidRPr="00AF02D1" w:rsidRDefault="005B3DA7" w:rsidP="005F02D5">
      <w:pPr>
        <w:widowControl w:val="0"/>
        <w:tabs>
          <w:tab w:val="left" w:pos="748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Надання інформації -</w:t>
      </w:r>
    </w:p>
    <w:p w:rsidR="005B3DA7" w:rsidRPr="00AF02D1" w:rsidRDefault="005B3DA7" w:rsidP="005F02D5">
      <w:pPr>
        <w:widowControl w:val="0"/>
        <w:tabs>
          <w:tab w:val="left" w:pos="748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Надійність водіння (якість водіння) -</w:t>
      </w:r>
    </w:p>
    <w:p w:rsidR="005B3DA7" w:rsidRPr="00AF02D1" w:rsidRDefault="005B3DA7" w:rsidP="005F02D5">
      <w:pPr>
        <w:widowControl w:val="0"/>
        <w:tabs>
          <w:tab w:val="left" w:pos="748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Поведінка водія з пасажирами –</w:t>
      </w:r>
    </w:p>
    <w:p w:rsidR="005B3DA7" w:rsidRPr="00AF02D1" w:rsidRDefault="005B3DA7" w:rsidP="005F02D5">
      <w:pPr>
        <w:widowControl w:val="0"/>
        <w:tabs>
          <w:tab w:val="left" w:pos="748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Чистота – </w:t>
      </w:r>
    </w:p>
    <w:p w:rsidR="005B3DA7" w:rsidRPr="00AF02D1" w:rsidRDefault="005B3DA7" w:rsidP="005F02D5">
      <w:pPr>
        <w:widowControl w:val="0"/>
        <w:tabs>
          <w:tab w:val="left" w:pos="748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Реакція на скарги - </w:t>
      </w:r>
    </w:p>
    <w:p w:rsidR="005B3DA7" w:rsidRPr="00AF02D1" w:rsidRDefault="005B3DA7" w:rsidP="005F02D5">
      <w:pPr>
        <w:widowControl w:val="0"/>
        <w:tabs>
          <w:tab w:val="left" w:pos="74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B3DA7" w:rsidRPr="00AF02D1" w:rsidRDefault="005B3DA7" w:rsidP="005F02D5">
      <w:pPr>
        <w:widowControl w:val="0"/>
        <w:tabs>
          <w:tab w:val="left" w:pos="74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en-US"/>
        </w:rPr>
      </w:pPr>
      <w:r w:rsidRPr="00AF02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Частина С: Форма для опитування пасажирів щодо якості надання транспортних послуг</w:t>
      </w:r>
    </w:p>
    <w:p w:rsidR="005B3DA7" w:rsidRPr="00AF02D1" w:rsidRDefault="005B3DA7" w:rsidP="005F02D5">
      <w:pPr>
        <w:pStyle w:val="a"/>
        <w:numPr>
          <w:ilvl w:val="0"/>
          <w:numId w:val="18"/>
        </w:numPr>
        <w:spacing w:before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</w:rPr>
        <w:t>Мета</w:t>
      </w: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 опитування: визначити оцінку пасажирів щодо якості надання Перевізником транспортних послуг.</w:t>
      </w:r>
    </w:p>
    <w:p w:rsidR="005B3DA7" w:rsidRPr="00AF02D1" w:rsidRDefault="005B3DA7" w:rsidP="005F02D5">
      <w:pPr>
        <w:pStyle w:val="a"/>
        <w:numPr>
          <w:ilvl w:val="0"/>
          <w:numId w:val="18"/>
        </w:numPr>
        <w:spacing w:before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</w:rPr>
        <w:t>Опитування</w:t>
      </w: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 буде проводитись щорічно за замовленням Перевізника сторонньою особою, задовільною для Замовника з подальшим направленням результатів Замовнику.</w:t>
      </w:r>
    </w:p>
    <w:p w:rsidR="005B3DA7" w:rsidRPr="00AF02D1" w:rsidRDefault="005B3DA7" w:rsidP="005F02D5">
      <w:pPr>
        <w:pStyle w:val="a"/>
        <w:numPr>
          <w:ilvl w:val="0"/>
          <w:numId w:val="18"/>
        </w:numPr>
        <w:spacing w:before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</w:rPr>
        <w:t>Пасажирам</w:t>
      </w: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 буде запропоновано висловити свою думку за всіма категоріями якості згідно рейтингової шкали від 1 (дуже погано) до 5 (відмінно). Параметр якості кожної категорії буде розраховуватися як середнє значення всіх відповідей.</w:t>
      </w:r>
    </w:p>
    <w:p w:rsidR="005B3DA7" w:rsidRPr="00AF02D1" w:rsidRDefault="005B3DA7" w:rsidP="005F02D5">
      <w:pPr>
        <w:widowControl w:val="0"/>
        <w:tabs>
          <w:tab w:val="left" w:pos="748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widowControl w:val="0"/>
        <w:tabs>
          <w:tab w:val="left" w:pos="748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Надійність: Як ви оцінюєте зручність використання маршрутної мережі?</w:t>
      </w:r>
    </w:p>
    <w:p w:rsidR="005B3DA7" w:rsidRPr="00AF02D1" w:rsidRDefault="005B3DA7" w:rsidP="005F02D5">
      <w:pPr>
        <w:widowControl w:val="0"/>
        <w:tabs>
          <w:tab w:val="left" w:pos="748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0"/>
        <w:gridCol w:w="1180"/>
        <w:gridCol w:w="1180"/>
        <w:gridCol w:w="1180"/>
        <w:gridCol w:w="1180"/>
      </w:tblGrid>
      <w:tr w:rsidR="005B3DA7" w:rsidRPr="00AF02D1">
        <w:trPr>
          <w:trHeight w:val="1057"/>
        </w:trPr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63"/>
        </w:trPr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widowControl w:val="0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5B3DA7" w:rsidRPr="00AF02D1" w:rsidRDefault="005B3DA7" w:rsidP="005F02D5">
      <w:pPr>
        <w:widowContro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Надійність: Як ви оцінюєте зручність частоти руху транспорту?</w:t>
      </w:r>
    </w:p>
    <w:p w:rsidR="005B3DA7" w:rsidRPr="00AF02D1" w:rsidRDefault="005B3DA7" w:rsidP="005F02D5">
      <w:pPr>
        <w:widowControl w:val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0"/>
        <w:gridCol w:w="1180"/>
        <w:gridCol w:w="1180"/>
        <w:gridCol w:w="1180"/>
        <w:gridCol w:w="1180"/>
      </w:tblGrid>
      <w:tr w:rsidR="005B3DA7" w:rsidRPr="00AF02D1">
        <w:trPr>
          <w:trHeight w:val="1002"/>
        </w:trPr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44"/>
        </w:trPr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Надійність: Як Ви оцінюєте надійність послуг (відповідність інтервалів руху транспорту зазначених у розкладі реальним інтервалам руху транспорту)?</w:t>
      </w: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0"/>
        <w:gridCol w:w="1180"/>
        <w:gridCol w:w="1180"/>
        <w:gridCol w:w="1180"/>
        <w:gridCol w:w="1180"/>
      </w:tblGrid>
      <w:tr w:rsidR="005B3DA7" w:rsidRPr="00AF02D1">
        <w:trPr>
          <w:trHeight w:val="759"/>
        </w:trPr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261"/>
        </w:trPr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0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Безпека: Як Ви оцінюєте рівень Вашої безпеки у транспортному засобі?</w:t>
      </w: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"/>
        <w:gridCol w:w="1144"/>
        <w:gridCol w:w="1144"/>
        <w:gridCol w:w="1144"/>
        <w:gridCol w:w="1144"/>
      </w:tblGrid>
      <w:tr w:rsidR="005B3DA7" w:rsidRPr="00AF02D1">
        <w:trPr>
          <w:trHeight w:val="958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29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widowControl w:val="0"/>
        <w:tabs>
          <w:tab w:val="left" w:pos="748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widowControl w:val="0"/>
        <w:tabs>
          <w:tab w:val="left" w:pos="748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Надання інформації: Як Ви оцінюєте у цілому доступність інформації щодо </w:t>
      </w:r>
      <w:r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маршрутів </w:t>
      </w:r>
      <w:r w:rsidRPr="00AF02D1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/ </w:t>
      </w:r>
      <w:r w:rsidRPr="00AF02D1">
        <w:rPr>
          <w:rFonts w:ascii="Times New Roman" w:hAnsi="Times New Roman" w:cs="Times New Roman"/>
          <w:sz w:val="28"/>
          <w:szCs w:val="28"/>
          <w:lang w:eastAsia="en-US"/>
        </w:rPr>
        <w:t>(ліній) на транспортних засобах (таблички на транспортних засобах)</w:t>
      </w:r>
    </w:p>
    <w:p w:rsidR="005B3DA7" w:rsidRPr="00AF02D1" w:rsidRDefault="005B3DA7" w:rsidP="005F02D5">
      <w:pPr>
        <w:widowControl w:val="0"/>
        <w:tabs>
          <w:tab w:val="left" w:pos="748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"/>
        <w:gridCol w:w="1144"/>
        <w:gridCol w:w="1144"/>
        <w:gridCol w:w="1144"/>
        <w:gridCol w:w="1144"/>
      </w:tblGrid>
      <w:tr w:rsidR="005B3DA7" w:rsidRPr="00AF02D1">
        <w:trPr>
          <w:trHeight w:val="925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18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Надання інформації: Як Ви оцінюєте у цілому якість надання інформації в транспортних засобах (аудіоінформацію про зупинки)?</w:t>
      </w:r>
    </w:p>
    <w:p w:rsidR="005B3DA7" w:rsidRPr="00AF02D1" w:rsidRDefault="005B3DA7" w:rsidP="005F02D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"/>
        <w:gridCol w:w="1144"/>
        <w:gridCol w:w="1144"/>
        <w:gridCol w:w="1144"/>
        <w:gridCol w:w="1144"/>
      </w:tblGrid>
      <w:tr w:rsidR="005B3DA7" w:rsidRPr="00AF02D1">
        <w:trPr>
          <w:trHeight w:val="892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07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Надійність водія: Як Ви оцінюєте в цілому культуру водіння водіїв?</w:t>
      </w: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"/>
        <w:gridCol w:w="1144"/>
        <w:gridCol w:w="1144"/>
        <w:gridCol w:w="1144"/>
        <w:gridCol w:w="1144"/>
      </w:tblGrid>
      <w:tr w:rsidR="005B3DA7" w:rsidRPr="00AF02D1">
        <w:trPr>
          <w:trHeight w:val="1024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52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Поведінка водія: Як Ви оцінюєте в цілому поведінку водіїв під час посадки та висадки пасажирів?</w:t>
      </w: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"/>
        <w:gridCol w:w="1144"/>
        <w:gridCol w:w="1144"/>
        <w:gridCol w:w="1144"/>
        <w:gridCol w:w="1144"/>
      </w:tblGrid>
      <w:tr w:rsidR="005B3DA7" w:rsidRPr="00AF02D1">
        <w:trPr>
          <w:trHeight w:val="903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10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Поведінка кондуктора: Як Ви оцінюєте в цілому поведінку кондукторів під час продажу квитків?</w:t>
      </w:r>
    </w:p>
    <w:p w:rsidR="005B3DA7" w:rsidRPr="00AF02D1" w:rsidRDefault="005B3DA7" w:rsidP="005F02D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"/>
        <w:gridCol w:w="1144"/>
        <w:gridCol w:w="1144"/>
        <w:gridCol w:w="1144"/>
        <w:gridCol w:w="1144"/>
      </w:tblGrid>
      <w:tr w:rsidR="005B3DA7" w:rsidRPr="00AF02D1">
        <w:trPr>
          <w:trHeight w:val="1013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48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Поведінка водія</w:t>
      </w:r>
      <w:r w:rsidRPr="00AF02D1">
        <w:rPr>
          <w:rFonts w:ascii="Times New Roman" w:hAnsi="Times New Roman" w:cs="Times New Roman"/>
          <w:sz w:val="28"/>
          <w:szCs w:val="28"/>
          <w:lang w:val="ru-RU" w:eastAsia="en-US"/>
        </w:rPr>
        <w:t>,</w:t>
      </w:r>
      <w:r w:rsidRPr="00AF02D1">
        <w:rPr>
          <w:rFonts w:ascii="Times New Roman" w:hAnsi="Times New Roman" w:cs="Times New Roman"/>
          <w:sz w:val="28"/>
          <w:szCs w:val="28"/>
          <w:lang w:eastAsia="en-US"/>
        </w:rPr>
        <w:t xml:space="preserve"> кондуктора: Як Ви оцінюєте у цілому доброзичливість водіїв</w:t>
      </w:r>
      <w:r w:rsidRPr="00AF02D1">
        <w:rPr>
          <w:rFonts w:ascii="Times New Roman" w:hAnsi="Times New Roman" w:cs="Times New Roman"/>
          <w:sz w:val="28"/>
          <w:szCs w:val="28"/>
          <w:lang w:val="ru-RU" w:eastAsia="en-US"/>
        </w:rPr>
        <w:t>, кондуктор</w:t>
      </w:r>
      <w:r w:rsidRPr="00AF02D1">
        <w:rPr>
          <w:rFonts w:ascii="Times New Roman" w:hAnsi="Times New Roman" w:cs="Times New Roman"/>
          <w:sz w:val="28"/>
          <w:szCs w:val="28"/>
          <w:lang w:eastAsia="en-US"/>
        </w:rPr>
        <w:t>ів?</w:t>
      </w: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"/>
        <w:gridCol w:w="1144"/>
        <w:gridCol w:w="1144"/>
        <w:gridCol w:w="1144"/>
        <w:gridCol w:w="1144"/>
      </w:tblGrid>
      <w:tr w:rsidR="005B3DA7" w:rsidRPr="00AF02D1">
        <w:trPr>
          <w:trHeight w:val="903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10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Чистота: Як Ви оцінюєте у цілому чистоту транспортних засобів ззовні?</w:t>
      </w: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"/>
        <w:gridCol w:w="1144"/>
        <w:gridCol w:w="1144"/>
        <w:gridCol w:w="1144"/>
        <w:gridCol w:w="1144"/>
      </w:tblGrid>
      <w:tr w:rsidR="005B3DA7" w:rsidRPr="00AF02D1">
        <w:trPr>
          <w:trHeight w:val="991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41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Чистота: Як Ви оцінюєте у цілому чистоту транспортних засобів зсередини?</w:t>
      </w: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"/>
        <w:gridCol w:w="1144"/>
        <w:gridCol w:w="1144"/>
        <w:gridCol w:w="1144"/>
        <w:gridCol w:w="1144"/>
      </w:tblGrid>
      <w:tr w:rsidR="005B3DA7" w:rsidRPr="00AF02D1">
        <w:trPr>
          <w:trHeight w:val="1024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52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02D1">
        <w:rPr>
          <w:rFonts w:ascii="Times New Roman" w:hAnsi="Times New Roman" w:cs="Times New Roman"/>
          <w:sz w:val="28"/>
          <w:szCs w:val="28"/>
          <w:lang w:eastAsia="en-US"/>
        </w:rPr>
        <w:t>Реакція на скарги: Як Ви оцінюєте реакцію працівників на скарги?</w:t>
      </w:r>
    </w:p>
    <w:p w:rsidR="005B3DA7" w:rsidRPr="00AF02D1" w:rsidRDefault="005B3DA7" w:rsidP="005F02D5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"/>
        <w:gridCol w:w="1144"/>
        <w:gridCol w:w="1144"/>
        <w:gridCol w:w="1144"/>
        <w:gridCol w:w="1144"/>
      </w:tblGrid>
      <w:tr w:rsidR="005B3DA7" w:rsidRPr="00AF02D1">
        <w:trPr>
          <w:trHeight w:val="1024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Дуже погано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Чудово</w:t>
            </w:r>
          </w:p>
        </w:tc>
      </w:tr>
      <w:tr w:rsidR="005B3DA7" w:rsidRPr="00AF02D1">
        <w:trPr>
          <w:trHeight w:val="352"/>
        </w:trPr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dxa"/>
            <w:vAlign w:val="center"/>
          </w:tcPr>
          <w:p w:rsidR="005B3DA7" w:rsidRPr="00AF02D1" w:rsidRDefault="005B3DA7" w:rsidP="000A2518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5B3DA7" w:rsidRPr="00AF02D1" w:rsidRDefault="005B3DA7" w:rsidP="005F02D5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5B3DA7" w:rsidRPr="00AF02D1" w:rsidRDefault="005B3DA7" w:rsidP="005F02D5">
      <w:pPr>
        <w:tabs>
          <w:tab w:val="left" w:pos="144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312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1606"/>
        <w:gridCol w:w="3553"/>
        <w:gridCol w:w="1725"/>
        <w:gridCol w:w="3585"/>
      </w:tblGrid>
      <w:tr w:rsidR="005B3DA7" w:rsidRPr="00AF02D1" w:rsidTr="004A3A04">
        <w:trPr>
          <w:trHeight w:val="1288"/>
          <w:jc w:val="center"/>
        </w:trPr>
        <w:tc>
          <w:tcPr>
            <w:tcW w:w="2464" w:type="pct"/>
            <w:gridSpan w:val="2"/>
          </w:tcPr>
          <w:p w:rsidR="005B3DA7" w:rsidRPr="00AF02D1" w:rsidRDefault="005B3DA7" w:rsidP="005F02D5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</w:rPr>
              <w:t>Начальник служби руху</w:t>
            </w:r>
          </w:p>
          <w:p w:rsidR="005B3DA7" w:rsidRPr="00AF02D1" w:rsidRDefault="005B3DA7" w:rsidP="005F02D5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</w:rPr>
              <w:t>КП «Кременчуцьке тролейбусне управління»</w:t>
            </w:r>
          </w:p>
          <w:p w:rsidR="005B3DA7" w:rsidRPr="00AF02D1" w:rsidRDefault="005B3DA7" w:rsidP="000A2518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6" w:type="pct"/>
            <w:gridSpan w:val="2"/>
          </w:tcPr>
          <w:p w:rsidR="005B3DA7" w:rsidRPr="00AF02D1" w:rsidRDefault="005B3DA7" w:rsidP="005F02D5">
            <w:pPr>
              <w:pStyle w:val="a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</w:rPr>
              <w:t>Начальник відділу транспорту виконавчого комітету Кременчуцької міської ради Полтавської області</w:t>
            </w:r>
          </w:p>
          <w:p w:rsidR="005B3DA7" w:rsidRPr="00AF02D1" w:rsidRDefault="005B3DA7" w:rsidP="000A2518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B3DA7" w:rsidRPr="00AF02D1" w:rsidTr="004A3A04">
        <w:trPr>
          <w:trHeight w:val="644"/>
          <w:jc w:val="center"/>
        </w:trPr>
        <w:tc>
          <w:tcPr>
            <w:tcW w:w="767" w:type="pct"/>
          </w:tcPr>
          <w:p w:rsidR="005B3DA7" w:rsidRPr="00AF02D1" w:rsidRDefault="005B3DA7" w:rsidP="000A2518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AF0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AF02D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B3DA7" w:rsidRPr="00AF02D1" w:rsidRDefault="005B3DA7" w:rsidP="000A2518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1697" w:type="pct"/>
          </w:tcPr>
          <w:p w:rsidR="005B3DA7" w:rsidRPr="00AF02D1" w:rsidRDefault="005B3DA7" w:rsidP="000A2518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B3DA7" w:rsidRPr="00AF02D1" w:rsidRDefault="005B3DA7" w:rsidP="000A2518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(ініціали та прізвище)</w:t>
            </w:r>
          </w:p>
        </w:tc>
        <w:tc>
          <w:tcPr>
            <w:tcW w:w="824" w:type="pct"/>
          </w:tcPr>
          <w:p w:rsidR="005B3DA7" w:rsidRPr="00AF02D1" w:rsidRDefault="005B3DA7" w:rsidP="000A2518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F0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AF02D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5B3DA7" w:rsidRPr="00AF02D1" w:rsidRDefault="005B3DA7" w:rsidP="000A2518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1712" w:type="pct"/>
          </w:tcPr>
          <w:p w:rsidR="005B3DA7" w:rsidRPr="00AF02D1" w:rsidRDefault="005B3DA7" w:rsidP="000A2518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B3DA7" w:rsidRPr="00AF02D1" w:rsidRDefault="005B3DA7" w:rsidP="000A2518">
            <w:pPr>
              <w:pStyle w:val="a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2D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(ініціали та прізвище)</w:t>
            </w:r>
          </w:p>
        </w:tc>
      </w:tr>
    </w:tbl>
    <w:p w:rsidR="005B3DA7" w:rsidRPr="00AF02D1" w:rsidRDefault="005B3DA7" w:rsidP="005F02D5">
      <w:pPr>
        <w:rPr>
          <w:rFonts w:ascii="Times New Roman" w:hAnsi="Times New Roman" w:cs="Times New Roman"/>
          <w:sz w:val="28"/>
          <w:szCs w:val="28"/>
        </w:rPr>
      </w:pPr>
    </w:p>
    <w:sectPr w:rsidR="005B3DA7" w:rsidRPr="00AF02D1" w:rsidSect="005C6CF0">
      <w:pgSz w:w="11906" w:h="16838" w:code="9"/>
      <w:pgMar w:top="567" w:right="567" w:bottom="567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DA7" w:rsidRDefault="005B3D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3DA7" w:rsidRDefault="005B3D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DA7" w:rsidRDefault="005B3D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3DA7" w:rsidRDefault="005B3D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A7" w:rsidRPr="00972C88" w:rsidRDefault="005B3DA7">
    <w:pPr>
      <w:framePr w:wrap="auto" w:vAnchor="text" w:hAnchor="margin" w:xAlign="center" w:y="1"/>
      <w:rPr>
        <w:rFonts w:ascii="Times New Roman" w:hAnsi="Times New Roman" w:cs="Times New Roman"/>
      </w:rPr>
    </w:pPr>
  </w:p>
  <w:p w:rsidR="005B3DA7" w:rsidRPr="00972C88" w:rsidRDefault="005B3DA7">
    <w:pPr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40D2"/>
    <w:multiLevelType w:val="multilevel"/>
    <w:tmpl w:val="D8EC76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">
    <w:nsid w:val="176D5E87"/>
    <w:multiLevelType w:val="multilevel"/>
    <w:tmpl w:val="05CCDE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/>
        <w:iCs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  <w:iCs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i/>
        <w:iCs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i/>
        <w:iCs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i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i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i/>
        <w:iCs/>
      </w:rPr>
    </w:lvl>
  </w:abstractNum>
  <w:abstractNum w:abstractNumId="2">
    <w:nsid w:val="1BF70DC1"/>
    <w:multiLevelType w:val="multilevel"/>
    <w:tmpl w:val="8B9C7C5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">
    <w:nsid w:val="227C19D3"/>
    <w:multiLevelType w:val="multilevel"/>
    <w:tmpl w:val="CE74F69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4714458"/>
    <w:multiLevelType w:val="multilevel"/>
    <w:tmpl w:val="4E08F4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>
    <w:nsid w:val="25FB3FD6"/>
    <w:multiLevelType w:val="multilevel"/>
    <w:tmpl w:val="62EEB34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C3243F3"/>
    <w:multiLevelType w:val="hybridMultilevel"/>
    <w:tmpl w:val="6CBE253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8B6346"/>
    <w:multiLevelType w:val="multilevel"/>
    <w:tmpl w:val="7A4ADC3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AF21571"/>
    <w:multiLevelType w:val="multilevel"/>
    <w:tmpl w:val="AE3EF31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D787095"/>
    <w:multiLevelType w:val="hybridMultilevel"/>
    <w:tmpl w:val="F9D2765E"/>
    <w:lvl w:ilvl="0" w:tplc="12FEE8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ECB2757"/>
    <w:multiLevelType w:val="multilevel"/>
    <w:tmpl w:val="5EB4B58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7201B6"/>
    <w:multiLevelType w:val="multilevel"/>
    <w:tmpl w:val="C5BEC0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E637AA6"/>
    <w:multiLevelType w:val="multilevel"/>
    <w:tmpl w:val="E9EA426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9F6B09"/>
    <w:multiLevelType w:val="multilevel"/>
    <w:tmpl w:val="2CCAB1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4">
    <w:nsid w:val="5B033FEE"/>
    <w:multiLevelType w:val="multilevel"/>
    <w:tmpl w:val="9A5C3E26"/>
    <w:lvl w:ilvl="0">
      <w:start w:val="7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E325CCA"/>
    <w:multiLevelType w:val="hybridMultilevel"/>
    <w:tmpl w:val="CEB8F93C"/>
    <w:lvl w:ilvl="0" w:tplc="20526E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62047574"/>
    <w:multiLevelType w:val="multilevel"/>
    <w:tmpl w:val="5EB4B58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D90A44"/>
    <w:multiLevelType w:val="multilevel"/>
    <w:tmpl w:val="5EB4B58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0962FC"/>
    <w:multiLevelType w:val="hybridMultilevel"/>
    <w:tmpl w:val="521EBA56"/>
    <w:lvl w:ilvl="0" w:tplc="1BFC0A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7FB351BF"/>
    <w:multiLevelType w:val="hybridMultilevel"/>
    <w:tmpl w:val="E1168CC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6"/>
  </w:num>
  <w:num w:numId="14">
    <w:abstractNumId w:val="15"/>
  </w:num>
  <w:num w:numId="15">
    <w:abstractNumId w:val="19"/>
  </w:num>
  <w:num w:numId="16">
    <w:abstractNumId w:val="16"/>
  </w:num>
  <w:num w:numId="17">
    <w:abstractNumId w:val="10"/>
  </w:num>
  <w:num w:numId="18">
    <w:abstractNumId w:val="17"/>
  </w:num>
  <w:num w:numId="19">
    <w:abstractNumId w:val="1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413"/>
    <w:rsid w:val="000400B0"/>
    <w:rsid w:val="0005238A"/>
    <w:rsid w:val="000570C9"/>
    <w:rsid w:val="00067E62"/>
    <w:rsid w:val="00086347"/>
    <w:rsid w:val="000A2518"/>
    <w:rsid w:val="00104D13"/>
    <w:rsid w:val="001A1C48"/>
    <w:rsid w:val="001A6662"/>
    <w:rsid w:val="00265EED"/>
    <w:rsid w:val="003A2D03"/>
    <w:rsid w:val="00404FBB"/>
    <w:rsid w:val="004224BD"/>
    <w:rsid w:val="00431413"/>
    <w:rsid w:val="004A3A04"/>
    <w:rsid w:val="004C2B22"/>
    <w:rsid w:val="004F4F19"/>
    <w:rsid w:val="00517D89"/>
    <w:rsid w:val="00541092"/>
    <w:rsid w:val="00543B85"/>
    <w:rsid w:val="00554408"/>
    <w:rsid w:val="005B3DA7"/>
    <w:rsid w:val="005C6CF0"/>
    <w:rsid w:val="005F02D5"/>
    <w:rsid w:val="005F2B6B"/>
    <w:rsid w:val="0061024A"/>
    <w:rsid w:val="0065020D"/>
    <w:rsid w:val="006E3642"/>
    <w:rsid w:val="007259FE"/>
    <w:rsid w:val="00790287"/>
    <w:rsid w:val="00790722"/>
    <w:rsid w:val="00837F29"/>
    <w:rsid w:val="00850236"/>
    <w:rsid w:val="008B7FAD"/>
    <w:rsid w:val="008E3CE2"/>
    <w:rsid w:val="00961B05"/>
    <w:rsid w:val="00972C88"/>
    <w:rsid w:val="009B7006"/>
    <w:rsid w:val="00A4330B"/>
    <w:rsid w:val="00A84B73"/>
    <w:rsid w:val="00AF02D1"/>
    <w:rsid w:val="00AF6DA8"/>
    <w:rsid w:val="00AF78C2"/>
    <w:rsid w:val="00BB3D23"/>
    <w:rsid w:val="00BF0680"/>
    <w:rsid w:val="00C17CEC"/>
    <w:rsid w:val="00C23252"/>
    <w:rsid w:val="00C60538"/>
    <w:rsid w:val="00C80F05"/>
    <w:rsid w:val="00CE4E1D"/>
    <w:rsid w:val="00D95EEB"/>
    <w:rsid w:val="00DA41C0"/>
    <w:rsid w:val="00DB05C8"/>
    <w:rsid w:val="00DB2B0B"/>
    <w:rsid w:val="00DB6C97"/>
    <w:rsid w:val="00F41183"/>
    <w:rsid w:val="00FB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31413"/>
    <w:rPr>
      <w:rFonts w:ascii="Antiqua" w:eastAsia="Times New Roman" w:hAnsi="Antiqua" w:cs="Antiqua"/>
      <w:sz w:val="26"/>
      <w:szCs w:val="26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1413"/>
    <w:pPr>
      <w:keepNext/>
      <w:spacing w:before="240"/>
      <w:ind w:left="567"/>
      <w:outlineLvl w:val="0"/>
    </w:pPr>
    <w:rPr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1413"/>
    <w:pPr>
      <w:keepNext/>
      <w:spacing w:before="120"/>
      <w:ind w:left="567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31413"/>
    <w:pPr>
      <w:keepNext/>
      <w:spacing w:before="120"/>
      <w:ind w:left="567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31413"/>
    <w:pPr>
      <w:keepNext/>
      <w:spacing w:before="120"/>
      <w:ind w:left="567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1413"/>
    <w:rPr>
      <w:rFonts w:ascii="Antiqua" w:hAnsi="Antiqua" w:cs="Antiqua"/>
      <w:b/>
      <w:bCs/>
      <w:smallCap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31413"/>
    <w:rPr>
      <w:rFonts w:ascii="Antiqua" w:hAnsi="Antiqua" w:cs="Antiqua"/>
      <w:b/>
      <w:bCs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31413"/>
    <w:rPr>
      <w:rFonts w:ascii="Antiqua" w:hAnsi="Antiqua" w:cs="Antiqua"/>
      <w:b/>
      <w:bCs/>
      <w:i/>
      <w:iCs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31413"/>
    <w:rPr>
      <w:rFonts w:ascii="Antiqua" w:hAnsi="Antiqua" w:cs="Antiqua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4314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1413"/>
    <w:rPr>
      <w:rFonts w:ascii="Antiqua" w:hAnsi="Antiqua" w:cs="Antiqua"/>
      <w:sz w:val="20"/>
      <w:szCs w:val="20"/>
      <w:lang w:val="uk-UA" w:eastAsia="ru-RU"/>
    </w:rPr>
  </w:style>
  <w:style w:type="paragraph" w:customStyle="1" w:styleId="a">
    <w:name w:val="Нормальний текст"/>
    <w:basedOn w:val="Normal"/>
    <w:link w:val="a0"/>
    <w:uiPriority w:val="99"/>
    <w:rsid w:val="00431413"/>
    <w:pPr>
      <w:spacing w:before="120"/>
      <w:ind w:firstLine="567"/>
    </w:pPr>
    <w:rPr>
      <w:rFonts w:eastAsia="Calibri"/>
      <w:sz w:val="20"/>
      <w:szCs w:val="20"/>
    </w:rPr>
  </w:style>
  <w:style w:type="paragraph" w:customStyle="1" w:styleId="a1">
    <w:name w:val="Шапка документу"/>
    <w:basedOn w:val="Normal"/>
    <w:uiPriority w:val="99"/>
    <w:rsid w:val="00431413"/>
    <w:pPr>
      <w:keepNext/>
      <w:keepLines/>
      <w:spacing w:after="240"/>
      <w:ind w:left="4536"/>
      <w:jc w:val="center"/>
    </w:pPr>
  </w:style>
  <w:style w:type="paragraph" w:styleId="Header">
    <w:name w:val="header"/>
    <w:basedOn w:val="Normal"/>
    <w:link w:val="HeaderChar"/>
    <w:uiPriority w:val="99"/>
    <w:rsid w:val="00431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1413"/>
    <w:rPr>
      <w:rFonts w:ascii="Antiqua" w:hAnsi="Antiqua" w:cs="Antiqua"/>
      <w:sz w:val="20"/>
      <w:szCs w:val="20"/>
      <w:lang w:val="uk-UA" w:eastAsia="ru-RU"/>
    </w:rPr>
  </w:style>
  <w:style w:type="paragraph" w:customStyle="1" w:styleId="1">
    <w:name w:val="Підпис1"/>
    <w:basedOn w:val="Normal"/>
    <w:uiPriority w:val="99"/>
    <w:rsid w:val="00431413"/>
    <w:pPr>
      <w:keepLines/>
      <w:tabs>
        <w:tab w:val="center" w:pos="2268"/>
        <w:tab w:val="left" w:pos="6804"/>
      </w:tabs>
      <w:spacing w:before="360"/>
    </w:pPr>
    <w:rPr>
      <w:b/>
      <w:bCs/>
      <w:position w:val="-48"/>
    </w:rPr>
  </w:style>
  <w:style w:type="paragraph" w:customStyle="1" w:styleId="a2">
    <w:name w:val="Глава документу"/>
    <w:basedOn w:val="Normal"/>
    <w:next w:val="Normal"/>
    <w:uiPriority w:val="99"/>
    <w:rsid w:val="00431413"/>
    <w:pPr>
      <w:keepNext/>
      <w:keepLines/>
      <w:spacing w:before="120" w:after="120"/>
      <w:jc w:val="center"/>
    </w:pPr>
  </w:style>
  <w:style w:type="paragraph" w:customStyle="1" w:styleId="a3">
    <w:name w:val="Герб"/>
    <w:basedOn w:val="Normal"/>
    <w:uiPriority w:val="99"/>
    <w:rsid w:val="00431413"/>
    <w:pPr>
      <w:keepNext/>
      <w:keepLines/>
      <w:jc w:val="center"/>
    </w:pPr>
    <w:rPr>
      <w:sz w:val="144"/>
      <w:szCs w:val="144"/>
      <w:lang w:val="en-US"/>
    </w:rPr>
  </w:style>
  <w:style w:type="paragraph" w:customStyle="1" w:styleId="a4">
    <w:name w:val="Установа"/>
    <w:basedOn w:val="Normal"/>
    <w:uiPriority w:val="99"/>
    <w:rsid w:val="00431413"/>
    <w:pPr>
      <w:keepNext/>
      <w:keepLines/>
      <w:spacing w:before="120"/>
      <w:jc w:val="center"/>
    </w:pPr>
    <w:rPr>
      <w:b/>
      <w:bCs/>
      <w:sz w:val="40"/>
      <w:szCs w:val="40"/>
    </w:rPr>
  </w:style>
  <w:style w:type="paragraph" w:customStyle="1" w:styleId="a5">
    <w:name w:val="Вид документа"/>
    <w:basedOn w:val="a4"/>
    <w:next w:val="Normal"/>
    <w:uiPriority w:val="99"/>
    <w:rsid w:val="00431413"/>
    <w:pPr>
      <w:spacing w:before="360" w:after="240"/>
    </w:pPr>
    <w:rPr>
      <w:spacing w:val="20"/>
      <w:sz w:val="26"/>
      <w:szCs w:val="26"/>
    </w:rPr>
  </w:style>
  <w:style w:type="paragraph" w:customStyle="1" w:styleId="a6">
    <w:name w:val="Час та місце"/>
    <w:basedOn w:val="Normal"/>
    <w:uiPriority w:val="99"/>
    <w:rsid w:val="00431413"/>
    <w:pPr>
      <w:keepNext/>
      <w:keepLines/>
      <w:spacing w:before="120" w:after="240"/>
      <w:jc w:val="center"/>
    </w:pPr>
  </w:style>
  <w:style w:type="paragraph" w:customStyle="1" w:styleId="a7">
    <w:name w:val="Назва документа"/>
    <w:basedOn w:val="Normal"/>
    <w:next w:val="a"/>
    <w:uiPriority w:val="99"/>
    <w:rsid w:val="00431413"/>
    <w:pPr>
      <w:keepNext/>
      <w:keepLines/>
      <w:spacing w:before="240" w:after="240"/>
      <w:jc w:val="center"/>
    </w:pPr>
    <w:rPr>
      <w:b/>
      <w:bCs/>
    </w:rPr>
  </w:style>
  <w:style w:type="paragraph" w:customStyle="1" w:styleId="NormalText">
    <w:name w:val="Normal Text"/>
    <w:basedOn w:val="Normal"/>
    <w:uiPriority w:val="99"/>
    <w:rsid w:val="00431413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rsid w:val="00431413"/>
    <w:pPr>
      <w:keepNext/>
      <w:keepLines/>
      <w:spacing w:after="240"/>
      <w:ind w:left="3969" w:firstLine="0"/>
      <w:jc w:val="center"/>
    </w:pPr>
  </w:style>
  <w:style w:type="paragraph" w:customStyle="1" w:styleId="10">
    <w:name w:val="Абзац списка1"/>
    <w:basedOn w:val="Normal"/>
    <w:uiPriority w:val="99"/>
    <w:rsid w:val="0043141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table" w:styleId="TableGrid">
    <w:name w:val="Table Grid"/>
    <w:basedOn w:val="TableNormal"/>
    <w:uiPriority w:val="99"/>
    <w:rsid w:val="00431413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Нормальний текст Знак"/>
    <w:link w:val="a"/>
    <w:uiPriority w:val="99"/>
    <w:locked/>
    <w:rsid w:val="00431413"/>
    <w:rPr>
      <w:rFonts w:ascii="Antiqua" w:hAnsi="Antiqua" w:cs="Antiqua"/>
      <w:sz w:val="20"/>
      <w:szCs w:val="20"/>
      <w:lang w:val="uk-UA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4314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31413"/>
    <w:rPr>
      <w:rFonts w:ascii="Tahoma" w:hAnsi="Tahoma" w:cs="Tahoma"/>
      <w:sz w:val="20"/>
      <w:szCs w:val="20"/>
      <w:shd w:val="clear" w:color="auto" w:fill="000080"/>
      <w:lang w:val="uk-UA" w:eastAsia="ru-RU"/>
    </w:rPr>
  </w:style>
  <w:style w:type="character" w:customStyle="1" w:styleId="st131">
    <w:name w:val="st131"/>
    <w:uiPriority w:val="99"/>
    <w:rsid w:val="00431413"/>
    <w:rPr>
      <w:i/>
      <w:iCs/>
      <w:color w:val="0000FF"/>
    </w:rPr>
  </w:style>
  <w:style w:type="character" w:customStyle="1" w:styleId="st46">
    <w:name w:val="st46"/>
    <w:uiPriority w:val="99"/>
    <w:rsid w:val="00431413"/>
    <w:rPr>
      <w:i/>
      <w:iCs/>
      <w:color w:val="000000"/>
    </w:rPr>
  </w:style>
  <w:style w:type="character" w:customStyle="1" w:styleId="st42">
    <w:name w:val="st42"/>
    <w:uiPriority w:val="99"/>
    <w:rsid w:val="00431413"/>
    <w:rPr>
      <w:color w:val="000000"/>
    </w:rPr>
  </w:style>
  <w:style w:type="character" w:customStyle="1" w:styleId="st30">
    <w:name w:val="st30"/>
    <w:uiPriority w:val="99"/>
    <w:rsid w:val="00431413"/>
    <w:rPr>
      <w:b/>
      <w:bCs/>
      <w:color w:val="000000"/>
      <w:sz w:val="32"/>
      <w:szCs w:val="32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31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1413"/>
    <w:rPr>
      <w:rFonts w:ascii="Tahoma" w:hAnsi="Tahoma" w:cs="Tahoma"/>
      <w:sz w:val="16"/>
      <w:szCs w:val="16"/>
      <w:lang w:val="uk-UA" w:eastAsia="ru-RU"/>
    </w:rPr>
  </w:style>
  <w:style w:type="character" w:customStyle="1" w:styleId="11">
    <w:name w:val="Основной текст1"/>
    <w:uiPriority w:val="99"/>
    <w:rsid w:val="00431413"/>
    <w:rPr>
      <w:rFonts w:ascii="Calibri" w:hAnsi="Calibri" w:cs="Calibri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a8">
    <w:name w:val="Основной текст + Полужирный"/>
    <w:uiPriority w:val="99"/>
    <w:rsid w:val="00431413"/>
    <w:rPr>
      <w:rFonts w:ascii="Calibri" w:hAnsi="Calibri" w:cs="Calibri"/>
      <w:b/>
      <w:bCs/>
      <w:color w:val="FFFFFF"/>
      <w:spacing w:val="0"/>
      <w:w w:val="100"/>
      <w:position w:val="0"/>
      <w:sz w:val="20"/>
      <w:szCs w:val="20"/>
      <w:u w:val="none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12</Pages>
  <Words>2227</Words>
  <Characters>12694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Kolomiiets</dc:creator>
  <cp:keywords/>
  <dc:description/>
  <cp:lastModifiedBy>nevmivaka</cp:lastModifiedBy>
  <cp:revision>15</cp:revision>
  <dcterms:created xsi:type="dcterms:W3CDTF">2019-03-13T13:25:00Z</dcterms:created>
  <dcterms:modified xsi:type="dcterms:W3CDTF">2019-03-26T08:20:00Z</dcterms:modified>
</cp:coreProperties>
</file>