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BA" w:rsidRDefault="005713BA" w:rsidP="00D82BCB">
      <w:pPr>
        <w:jc w:val="both"/>
        <w:rPr>
          <w:sz w:val="20"/>
          <w:szCs w:val="20"/>
          <w:lang w:val="uk-UA" w:eastAsia="en-US"/>
        </w:rPr>
      </w:pPr>
    </w:p>
    <w:tbl>
      <w:tblPr>
        <w:tblW w:w="9889" w:type="dxa"/>
        <w:tblLook w:val="00A0"/>
      </w:tblPr>
      <w:tblGrid>
        <w:gridCol w:w="5920"/>
        <w:gridCol w:w="3969"/>
      </w:tblGrid>
      <w:tr w:rsidR="005713BA" w:rsidRPr="00043600" w:rsidTr="00893282">
        <w:tc>
          <w:tcPr>
            <w:tcW w:w="5920" w:type="dxa"/>
          </w:tcPr>
          <w:p w:rsidR="005713BA" w:rsidRPr="00893282" w:rsidRDefault="005713BA" w:rsidP="00893282">
            <w:pPr>
              <w:jc w:val="both"/>
              <w:rPr>
                <w:sz w:val="20"/>
                <w:szCs w:val="20"/>
                <w:lang w:val="uk-UA" w:eastAsia="en-US"/>
              </w:rPr>
            </w:pPr>
          </w:p>
          <w:p w:rsidR="005713BA" w:rsidRPr="00893282" w:rsidRDefault="005713BA" w:rsidP="00893282">
            <w:pPr>
              <w:jc w:val="right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3969" w:type="dxa"/>
          </w:tcPr>
          <w:p w:rsidR="005713BA" w:rsidRPr="00893282" w:rsidRDefault="005713BA" w:rsidP="00893282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93282">
              <w:rPr>
                <w:b/>
                <w:sz w:val="28"/>
                <w:szCs w:val="28"/>
                <w:lang w:val="uk-UA" w:eastAsia="en-US"/>
              </w:rPr>
              <w:t xml:space="preserve">Додаток 1 до рішення </w:t>
            </w:r>
          </w:p>
          <w:p w:rsidR="005713BA" w:rsidRPr="00893282" w:rsidRDefault="005713BA" w:rsidP="00893282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93282">
              <w:rPr>
                <w:b/>
                <w:sz w:val="28"/>
                <w:szCs w:val="28"/>
                <w:lang w:val="uk-UA" w:eastAsia="en-US"/>
              </w:rPr>
              <w:t>Кременчуцької міської ради</w:t>
            </w:r>
          </w:p>
          <w:p w:rsidR="005713BA" w:rsidRPr="00893282" w:rsidRDefault="005713BA" w:rsidP="00893282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93282">
              <w:rPr>
                <w:b/>
                <w:sz w:val="28"/>
                <w:szCs w:val="28"/>
                <w:lang w:val="uk-UA" w:eastAsia="en-US"/>
              </w:rPr>
              <w:t>Полтавської області</w:t>
            </w:r>
          </w:p>
          <w:p w:rsidR="005713BA" w:rsidRPr="00893282" w:rsidRDefault="005713BA" w:rsidP="00893282">
            <w:pPr>
              <w:jc w:val="both"/>
              <w:rPr>
                <w:sz w:val="20"/>
                <w:szCs w:val="20"/>
                <w:lang w:val="uk-UA" w:eastAsia="en-US"/>
              </w:rPr>
            </w:pPr>
            <w:r w:rsidRPr="00893282">
              <w:rPr>
                <w:b/>
                <w:sz w:val="28"/>
                <w:szCs w:val="28"/>
                <w:lang w:val="uk-UA" w:eastAsia="en-US"/>
              </w:rPr>
              <w:t>від 24 квітня 2019 року</w:t>
            </w:r>
          </w:p>
        </w:tc>
      </w:tr>
    </w:tbl>
    <w:p w:rsidR="005713BA" w:rsidRDefault="005713BA" w:rsidP="00D82BCB">
      <w:pPr>
        <w:jc w:val="both"/>
        <w:rPr>
          <w:sz w:val="20"/>
          <w:szCs w:val="20"/>
          <w:lang w:val="uk-UA" w:eastAsia="en-US"/>
        </w:rPr>
      </w:pPr>
    </w:p>
    <w:p w:rsidR="005713BA" w:rsidRDefault="005713BA" w:rsidP="00D82BCB">
      <w:pPr>
        <w:contextualSpacing/>
        <w:rPr>
          <w:b/>
          <w:sz w:val="28"/>
          <w:szCs w:val="28"/>
          <w:lang w:val="uk-UA"/>
        </w:rPr>
      </w:pPr>
    </w:p>
    <w:tbl>
      <w:tblPr>
        <w:tblW w:w="9889" w:type="dxa"/>
        <w:tblLook w:val="00A0"/>
      </w:tblPr>
      <w:tblGrid>
        <w:gridCol w:w="5637"/>
        <w:gridCol w:w="4252"/>
      </w:tblGrid>
      <w:tr w:rsidR="005713BA" w:rsidTr="00893282">
        <w:tc>
          <w:tcPr>
            <w:tcW w:w="9889" w:type="dxa"/>
            <w:gridSpan w:val="2"/>
          </w:tcPr>
          <w:p w:rsidR="005713BA" w:rsidRPr="00893282" w:rsidRDefault="005713BA" w:rsidP="00893282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5713BA" w:rsidRPr="00893282" w:rsidRDefault="005713BA" w:rsidP="0089328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93282">
              <w:rPr>
                <w:b/>
                <w:sz w:val="28"/>
                <w:szCs w:val="28"/>
                <w:lang w:val="uk-UA"/>
              </w:rPr>
              <w:t>СКЛАД</w:t>
            </w:r>
          </w:p>
          <w:p w:rsidR="005713BA" w:rsidRPr="00893282" w:rsidRDefault="005713BA" w:rsidP="0089328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93282">
              <w:rPr>
                <w:b/>
                <w:sz w:val="28"/>
                <w:szCs w:val="28"/>
                <w:lang w:val="uk-UA"/>
              </w:rPr>
              <w:t>комісії із забезпечення реалізації житлових прав громадян,</w:t>
            </w:r>
          </w:p>
          <w:p w:rsidR="005713BA" w:rsidRPr="00893282" w:rsidRDefault="005713BA" w:rsidP="0089328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93282">
              <w:rPr>
                <w:b/>
                <w:sz w:val="28"/>
                <w:szCs w:val="28"/>
                <w:lang w:val="uk-UA"/>
              </w:rPr>
              <w:t>які мешкають у гуртожитках м. Кременчука</w:t>
            </w:r>
          </w:p>
          <w:p w:rsidR="005713BA" w:rsidRPr="00893282" w:rsidRDefault="005713BA" w:rsidP="00893282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13BA" w:rsidTr="00893282">
        <w:tc>
          <w:tcPr>
            <w:tcW w:w="5637" w:type="dxa"/>
          </w:tcPr>
          <w:p w:rsidR="005713BA" w:rsidRPr="00893282" w:rsidRDefault="005713BA" w:rsidP="0089328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4252" w:type="dxa"/>
          </w:tcPr>
          <w:p w:rsidR="005713BA" w:rsidRPr="00893282" w:rsidRDefault="005713BA" w:rsidP="00893282">
            <w:pPr>
              <w:tabs>
                <w:tab w:val="left" w:pos="4962"/>
              </w:tabs>
              <w:ind w:left="252" w:hanging="252"/>
              <w:rPr>
                <w:sz w:val="28"/>
                <w:szCs w:val="28"/>
              </w:rPr>
            </w:pPr>
            <w:r w:rsidRPr="00893282">
              <w:rPr>
                <w:sz w:val="28"/>
                <w:szCs w:val="28"/>
              </w:rPr>
              <w:t>-  голова комісії</w:t>
            </w:r>
          </w:p>
          <w:p w:rsidR="005713BA" w:rsidRPr="00893282" w:rsidRDefault="005713BA" w:rsidP="00893282">
            <w:pPr>
              <w:tabs>
                <w:tab w:val="left" w:pos="4962"/>
              </w:tabs>
              <w:ind w:left="252" w:hanging="252"/>
              <w:rPr>
                <w:sz w:val="8"/>
                <w:szCs w:val="8"/>
              </w:rPr>
            </w:pPr>
          </w:p>
        </w:tc>
      </w:tr>
      <w:tr w:rsidR="005713BA" w:rsidTr="00893282">
        <w:tc>
          <w:tcPr>
            <w:tcW w:w="5637" w:type="dxa"/>
          </w:tcPr>
          <w:p w:rsidR="005713BA" w:rsidRPr="00893282" w:rsidRDefault="005713BA" w:rsidP="0089328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 xml:space="preserve">Директор Департаменту житлово-комунального господарства виконавчого комітету Кременчуцької міської ради </w:t>
            </w:r>
          </w:p>
        </w:tc>
        <w:tc>
          <w:tcPr>
            <w:tcW w:w="4252" w:type="dxa"/>
          </w:tcPr>
          <w:p w:rsidR="005713BA" w:rsidRPr="00893282" w:rsidRDefault="005713BA" w:rsidP="00893282">
            <w:pPr>
              <w:tabs>
                <w:tab w:val="left" w:pos="4962"/>
              </w:tabs>
              <w:ind w:left="252" w:hanging="252"/>
              <w:rPr>
                <w:sz w:val="28"/>
                <w:szCs w:val="28"/>
                <w:lang w:val="uk-UA"/>
              </w:rPr>
            </w:pPr>
          </w:p>
          <w:p w:rsidR="005713BA" w:rsidRPr="00893282" w:rsidRDefault="005713BA" w:rsidP="00893282">
            <w:pPr>
              <w:tabs>
                <w:tab w:val="left" w:pos="4962"/>
              </w:tabs>
              <w:ind w:left="252" w:hanging="252"/>
              <w:rPr>
                <w:sz w:val="28"/>
                <w:szCs w:val="28"/>
                <w:lang w:val="uk-UA"/>
              </w:rPr>
            </w:pPr>
          </w:p>
          <w:p w:rsidR="005713BA" w:rsidRPr="00893282" w:rsidRDefault="005713BA" w:rsidP="00893282">
            <w:pPr>
              <w:tabs>
                <w:tab w:val="left" w:pos="4962"/>
              </w:tabs>
              <w:ind w:left="252" w:hanging="252"/>
              <w:rPr>
                <w:sz w:val="28"/>
                <w:szCs w:val="28"/>
                <w:lang w:val="uk-UA"/>
              </w:rPr>
            </w:pPr>
            <w:r w:rsidRPr="00893282">
              <w:rPr>
                <w:sz w:val="28"/>
                <w:szCs w:val="28"/>
              </w:rPr>
              <w:t>-  заступник голови комісії</w:t>
            </w:r>
          </w:p>
        </w:tc>
      </w:tr>
      <w:tr w:rsidR="005713BA" w:rsidTr="00893282">
        <w:tc>
          <w:tcPr>
            <w:tcW w:w="5637" w:type="dxa"/>
          </w:tcPr>
          <w:p w:rsidR="005713BA" w:rsidRPr="00893282" w:rsidRDefault="005713BA" w:rsidP="0089328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>Інспектор з приватизації комунального підприємства «Квартирне управління» Кременчуцької міської ради</w:t>
            </w:r>
          </w:p>
        </w:tc>
        <w:tc>
          <w:tcPr>
            <w:tcW w:w="4252" w:type="dxa"/>
          </w:tcPr>
          <w:p w:rsidR="005713BA" w:rsidRPr="00893282" w:rsidRDefault="005713BA" w:rsidP="00893282">
            <w:pPr>
              <w:tabs>
                <w:tab w:val="left" w:pos="4962"/>
              </w:tabs>
              <w:ind w:left="252" w:hanging="252"/>
              <w:rPr>
                <w:sz w:val="28"/>
                <w:szCs w:val="28"/>
                <w:lang w:val="uk-UA"/>
              </w:rPr>
            </w:pPr>
          </w:p>
          <w:p w:rsidR="005713BA" w:rsidRPr="00893282" w:rsidRDefault="005713BA" w:rsidP="00893282">
            <w:pPr>
              <w:tabs>
                <w:tab w:val="left" w:pos="4962"/>
              </w:tabs>
              <w:ind w:left="252" w:hanging="252"/>
              <w:rPr>
                <w:sz w:val="28"/>
                <w:szCs w:val="28"/>
                <w:lang w:val="uk-UA"/>
              </w:rPr>
            </w:pPr>
          </w:p>
          <w:p w:rsidR="005713BA" w:rsidRPr="00893282" w:rsidRDefault="005713BA" w:rsidP="00893282">
            <w:pPr>
              <w:tabs>
                <w:tab w:val="left" w:pos="4962"/>
              </w:tabs>
              <w:ind w:left="252" w:hanging="252"/>
              <w:rPr>
                <w:sz w:val="28"/>
                <w:szCs w:val="28"/>
              </w:rPr>
            </w:pPr>
            <w:r w:rsidRPr="00893282">
              <w:rPr>
                <w:sz w:val="28"/>
                <w:szCs w:val="28"/>
              </w:rPr>
              <w:t xml:space="preserve">-  секретар комісії </w:t>
            </w:r>
          </w:p>
        </w:tc>
      </w:tr>
      <w:tr w:rsidR="005713BA" w:rsidTr="00893282">
        <w:tc>
          <w:tcPr>
            <w:tcW w:w="5637" w:type="dxa"/>
          </w:tcPr>
          <w:p w:rsidR="005713BA" w:rsidRPr="00893282" w:rsidRDefault="005713BA" w:rsidP="00893282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5713BA" w:rsidRPr="00893282" w:rsidRDefault="005713BA" w:rsidP="00893282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13BA" w:rsidTr="00893282">
        <w:tc>
          <w:tcPr>
            <w:tcW w:w="9889" w:type="dxa"/>
            <w:gridSpan w:val="2"/>
          </w:tcPr>
          <w:p w:rsidR="005713BA" w:rsidRPr="00893282" w:rsidRDefault="005713BA" w:rsidP="0089328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93282">
              <w:rPr>
                <w:b/>
                <w:bCs/>
                <w:sz w:val="28"/>
                <w:szCs w:val="28"/>
              </w:rPr>
              <w:t>Члени комісії:</w:t>
            </w:r>
          </w:p>
        </w:tc>
      </w:tr>
      <w:tr w:rsidR="005713BA" w:rsidTr="00893282">
        <w:tc>
          <w:tcPr>
            <w:tcW w:w="9889" w:type="dxa"/>
            <w:gridSpan w:val="2"/>
          </w:tcPr>
          <w:p w:rsidR="005713BA" w:rsidRPr="00893282" w:rsidRDefault="005713BA" w:rsidP="00893282">
            <w:pPr>
              <w:pStyle w:val="ListParagraph"/>
              <w:numPr>
                <w:ilvl w:val="0"/>
                <w:numId w:val="1"/>
              </w:numPr>
              <w:tabs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>директор КП «Квартирне управління» Кременчуцької міської ради;</w:t>
            </w:r>
          </w:p>
        </w:tc>
      </w:tr>
      <w:tr w:rsidR="005713BA" w:rsidTr="00893282">
        <w:tc>
          <w:tcPr>
            <w:tcW w:w="9889" w:type="dxa"/>
            <w:gridSpan w:val="2"/>
          </w:tcPr>
          <w:p w:rsidR="005713BA" w:rsidRPr="00893282" w:rsidRDefault="005713BA" w:rsidP="00893282">
            <w:pPr>
              <w:pStyle w:val="ListParagraph"/>
              <w:numPr>
                <w:ilvl w:val="0"/>
                <w:numId w:val="1"/>
              </w:numPr>
              <w:tabs>
                <w:tab w:val="decimal" w:pos="709"/>
                <w:tab w:val="right" w:pos="5040"/>
              </w:tabs>
              <w:ind w:left="0" w:firstLine="360"/>
              <w:jc w:val="both"/>
              <w:rPr>
                <w:sz w:val="20"/>
                <w:szCs w:val="20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>директор юридичного департаменту виконавчого комітету Кременчуцької міської ради Полтавської області;</w:t>
            </w:r>
          </w:p>
        </w:tc>
      </w:tr>
      <w:tr w:rsidR="005713BA" w:rsidTr="00893282">
        <w:tc>
          <w:tcPr>
            <w:tcW w:w="9889" w:type="dxa"/>
            <w:gridSpan w:val="2"/>
          </w:tcPr>
          <w:p w:rsidR="005713BA" w:rsidRPr="00893282" w:rsidRDefault="005713BA" w:rsidP="00893282">
            <w:pPr>
              <w:pStyle w:val="ListParagraph"/>
              <w:numPr>
                <w:ilvl w:val="0"/>
                <w:numId w:val="1"/>
              </w:numPr>
              <w:tabs>
                <w:tab w:val="decimal" w:pos="709"/>
                <w:tab w:val="right" w:pos="5040"/>
              </w:tabs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>заступник директора Департаменту житлово-комунального господарства виконавчого комітету Кременчуцької міської ради начальник управління житлової політики;</w:t>
            </w:r>
          </w:p>
        </w:tc>
      </w:tr>
      <w:tr w:rsidR="005713BA" w:rsidTr="00893282">
        <w:tc>
          <w:tcPr>
            <w:tcW w:w="9889" w:type="dxa"/>
            <w:gridSpan w:val="2"/>
          </w:tcPr>
          <w:p w:rsidR="005713BA" w:rsidRPr="00893282" w:rsidRDefault="005713BA" w:rsidP="00893282">
            <w:pPr>
              <w:pStyle w:val="ListParagraph"/>
              <w:numPr>
                <w:ilvl w:val="0"/>
                <w:numId w:val="1"/>
              </w:numPr>
              <w:tabs>
                <w:tab w:val="decimal" w:pos="709"/>
                <w:tab w:val="right" w:pos="5040"/>
              </w:tabs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>завідувач відділу ведення Реєстру територіальної громади Автозаводської районної адміністрації виконавчого комітету Кременчуцької міської ради Полтавської області;</w:t>
            </w:r>
          </w:p>
        </w:tc>
      </w:tr>
      <w:tr w:rsidR="005713BA" w:rsidTr="00893282">
        <w:tc>
          <w:tcPr>
            <w:tcW w:w="9889" w:type="dxa"/>
            <w:gridSpan w:val="2"/>
          </w:tcPr>
          <w:p w:rsidR="005713BA" w:rsidRPr="00893282" w:rsidRDefault="005713BA" w:rsidP="00893282">
            <w:pPr>
              <w:pStyle w:val="ListParagraph"/>
              <w:numPr>
                <w:ilvl w:val="0"/>
                <w:numId w:val="1"/>
              </w:numPr>
              <w:tabs>
                <w:tab w:val="decimal" w:pos="709"/>
                <w:tab w:val="right" w:pos="5040"/>
              </w:tabs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>завідувач відділу ведення Реєстру територіальної громади Крюківської  районної адміністрації виконавчого комітету Кременчуцької міської ради Полтавської області;</w:t>
            </w:r>
          </w:p>
        </w:tc>
      </w:tr>
      <w:tr w:rsidR="005713BA" w:rsidTr="00893282">
        <w:tc>
          <w:tcPr>
            <w:tcW w:w="9889" w:type="dxa"/>
            <w:gridSpan w:val="2"/>
          </w:tcPr>
          <w:p w:rsidR="005713BA" w:rsidRPr="00893282" w:rsidRDefault="005713BA" w:rsidP="00893282">
            <w:pPr>
              <w:pStyle w:val="ListParagraph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>інспектор з обліку та розподілу житлової площі КП «Квартирне управління» Кременчуцької міської ради;</w:t>
            </w:r>
          </w:p>
        </w:tc>
      </w:tr>
      <w:tr w:rsidR="005713BA" w:rsidTr="00893282">
        <w:tc>
          <w:tcPr>
            <w:tcW w:w="9889" w:type="dxa"/>
            <w:gridSpan w:val="2"/>
          </w:tcPr>
          <w:p w:rsidR="005713BA" w:rsidRPr="00893282" w:rsidRDefault="005713BA" w:rsidP="00893282">
            <w:pPr>
              <w:pStyle w:val="ListParagraph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>головний інспектор КП «Квартирне управління» Кременчуцької міської ради;</w:t>
            </w:r>
          </w:p>
        </w:tc>
      </w:tr>
      <w:tr w:rsidR="005713BA" w:rsidTr="00893282">
        <w:tc>
          <w:tcPr>
            <w:tcW w:w="9889" w:type="dxa"/>
            <w:gridSpan w:val="2"/>
          </w:tcPr>
          <w:p w:rsidR="005713BA" w:rsidRPr="00893282" w:rsidRDefault="005713BA" w:rsidP="00893282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14"/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>голова постійної депутатської комісії з питань житлово-комунального господарства, управління комунальною власністю, енергозбереження, зв’язку та ІТ-технологій;</w:t>
            </w:r>
          </w:p>
          <w:p w:rsidR="005713BA" w:rsidRPr="00893282" w:rsidRDefault="005713BA" w:rsidP="00893282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14"/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893282">
              <w:rPr>
                <w:sz w:val="28"/>
                <w:szCs w:val="28"/>
                <w:lang w:val="uk-UA"/>
              </w:rPr>
              <w:t>голова постійної депутатської комісії з питань освіти, молоді, культури, спорту, соціального захисту населення, розгляду питань, пов’язаних з АТО, охорони здоров</w:t>
            </w:r>
            <w:r w:rsidRPr="00893282">
              <w:rPr>
                <w:sz w:val="28"/>
                <w:szCs w:val="28"/>
              </w:rPr>
              <w:t>’</w:t>
            </w:r>
            <w:r w:rsidRPr="00893282">
              <w:rPr>
                <w:sz w:val="28"/>
                <w:szCs w:val="28"/>
                <w:lang w:val="uk-UA"/>
              </w:rPr>
              <w:t>я, материнства та дитинства.</w:t>
            </w:r>
            <w:bookmarkStart w:id="0" w:name="_GoBack"/>
            <w:bookmarkEnd w:id="0"/>
          </w:p>
        </w:tc>
      </w:tr>
    </w:tbl>
    <w:p w:rsidR="005713BA" w:rsidRDefault="005713BA" w:rsidP="00172791">
      <w:pPr>
        <w:tabs>
          <w:tab w:val="decimal" w:pos="4500"/>
          <w:tab w:val="right" w:pos="5040"/>
        </w:tabs>
        <w:jc w:val="both"/>
        <w:rPr>
          <w:sz w:val="20"/>
          <w:szCs w:val="20"/>
          <w:lang w:val="uk-UA"/>
        </w:rPr>
      </w:pPr>
    </w:p>
    <w:p w:rsidR="005713BA" w:rsidRDefault="005713BA" w:rsidP="00D82BCB">
      <w:pPr>
        <w:tabs>
          <w:tab w:val="decimal" w:pos="4500"/>
          <w:tab w:val="right" w:pos="5040"/>
        </w:tabs>
        <w:ind w:firstLine="567"/>
        <w:jc w:val="both"/>
        <w:rPr>
          <w:sz w:val="20"/>
          <w:szCs w:val="20"/>
          <w:lang w:val="uk-UA"/>
        </w:rPr>
      </w:pPr>
    </w:p>
    <w:p w:rsidR="005713BA" w:rsidRPr="003C156E" w:rsidRDefault="005713BA" w:rsidP="00D82BC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Д.В. КРАВЧЕНКО</w:t>
      </w:r>
    </w:p>
    <w:p w:rsidR="005713BA" w:rsidRPr="00D82BCB" w:rsidRDefault="005713BA">
      <w:pPr>
        <w:rPr>
          <w:lang w:val="uk-UA"/>
        </w:rPr>
      </w:pPr>
    </w:p>
    <w:sectPr w:rsidR="005713BA" w:rsidRPr="00D82BCB" w:rsidSect="00172791">
      <w:headerReference w:type="default" r:id="rId7"/>
      <w:pgSz w:w="11906" w:h="16838"/>
      <w:pgMar w:top="1134" w:right="567" w:bottom="794" w:left="1701" w:header="0" w:footer="1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3BA" w:rsidRDefault="005713BA" w:rsidP="00A27F43">
      <w:r>
        <w:separator/>
      </w:r>
    </w:p>
  </w:endnote>
  <w:endnote w:type="continuationSeparator" w:id="0">
    <w:p w:rsidR="005713BA" w:rsidRDefault="005713BA" w:rsidP="00A27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3BA" w:rsidRDefault="005713BA" w:rsidP="00A27F43">
      <w:r>
        <w:separator/>
      </w:r>
    </w:p>
  </w:footnote>
  <w:footnote w:type="continuationSeparator" w:id="0">
    <w:p w:rsidR="005713BA" w:rsidRDefault="005713BA" w:rsidP="00A27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BA" w:rsidRDefault="005713BA">
    <w:pPr>
      <w:pStyle w:val="Header"/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12A7E"/>
    <w:multiLevelType w:val="hybridMultilevel"/>
    <w:tmpl w:val="98F6C0EC"/>
    <w:lvl w:ilvl="0" w:tplc="4B766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065"/>
    <w:rsid w:val="00043600"/>
    <w:rsid w:val="00172791"/>
    <w:rsid w:val="0027401B"/>
    <w:rsid w:val="0029011A"/>
    <w:rsid w:val="003C156E"/>
    <w:rsid w:val="003E075D"/>
    <w:rsid w:val="005713BA"/>
    <w:rsid w:val="00580F25"/>
    <w:rsid w:val="005B4C50"/>
    <w:rsid w:val="00616065"/>
    <w:rsid w:val="00893282"/>
    <w:rsid w:val="008C0CE9"/>
    <w:rsid w:val="00960456"/>
    <w:rsid w:val="00984247"/>
    <w:rsid w:val="009C4A5E"/>
    <w:rsid w:val="00A27F43"/>
    <w:rsid w:val="00AE1DCF"/>
    <w:rsid w:val="00CA6A8B"/>
    <w:rsid w:val="00D82BCB"/>
    <w:rsid w:val="00EC3B2B"/>
    <w:rsid w:val="00EE2FA5"/>
    <w:rsid w:val="00F13A47"/>
    <w:rsid w:val="00FC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C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2BC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2BCB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82BCB"/>
    <w:pPr>
      <w:ind w:left="720"/>
      <w:contextualSpacing/>
    </w:pPr>
  </w:style>
  <w:style w:type="table" w:styleId="TableGrid">
    <w:name w:val="Table Grid"/>
    <w:basedOn w:val="TableNormal"/>
    <w:uiPriority w:val="99"/>
    <w:rsid w:val="00D82BCB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27F4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7F4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</Pages>
  <Words>267</Words>
  <Characters>1524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Квартирне управління</cp:lastModifiedBy>
  <cp:revision>6</cp:revision>
  <cp:lastPrinted>2019-04-25T07:59:00Z</cp:lastPrinted>
  <dcterms:created xsi:type="dcterms:W3CDTF">2019-03-14T07:44:00Z</dcterms:created>
  <dcterms:modified xsi:type="dcterms:W3CDTF">2019-05-02T10:25:00Z</dcterms:modified>
</cp:coreProperties>
</file>