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C2" w:rsidRPr="00E63AC7" w:rsidRDefault="00B20AC2" w:rsidP="00B20AC2">
      <w:pPr>
        <w:ind w:left="10065"/>
        <w:rPr>
          <w:sz w:val="28"/>
          <w:szCs w:val="28"/>
          <w:lang w:val="uk-UA"/>
        </w:rPr>
      </w:pPr>
      <w:bookmarkStart w:id="0" w:name="_GoBack"/>
      <w:bookmarkEnd w:id="0"/>
      <w:r w:rsidRPr="00E63AC7">
        <w:rPr>
          <w:sz w:val="28"/>
          <w:szCs w:val="28"/>
          <w:lang w:val="uk-UA"/>
        </w:rPr>
        <w:t xml:space="preserve">Додаток </w:t>
      </w:r>
    </w:p>
    <w:p w:rsidR="00B20AC2" w:rsidRPr="00E63AC7" w:rsidRDefault="00B20AC2" w:rsidP="00B20AC2">
      <w:pPr>
        <w:tabs>
          <w:tab w:val="left" w:pos="10653"/>
        </w:tabs>
        <w:ind w:left="10065"/>
        <w:rPr>
          <w:b/>
          <w:sz w:val="28"/>
          <w:lang w:val="uk-UA"/>
        </w:rPr>
      </w:pPr>
      <w:r w:rsidRPr="00E63AC7">
        <w:rPr>
          <w:sz w:val="28"/>
          <w:szCs w:val="28"/>
          <w:lang w:val="uk-UA"/>
        </w:rPr>
        <w:t>до Програми розвитку та удосконалення цивільного захисту міста Кременчука на 2019-2023роки</w:t>
      </w:r>
    </w:p>
    <w:p w:rsidR="00B20AC2" w:rsidRPr="00E63AC7" w:rsidRDefault="00B20AC2" w:rsidP="00B20AC2">
      <w:pPr>
        <w:rPr>
          <w:b/>
          <w:sz w:val="10"/>
          <w:szCs w:val="10"/>
          <w:lang w:val="uk-UA"/>
        </w:rPr>
      </w:pPr>
    </w:p>
    <w:p w:rsidR="00B20AC2" w:rsidRPr="00E63AC7" w:rsidRDefault="00B20AC2" w:rsidP="00B20AC2">
      <w:pPr>
        <w:rPr>
          <w:b/>
          <w:sz w:val="10"/>
          <w:szCs w:val="10"/>
          <w:lang w:val="uk-UA"/>
        </w:rPr>
      </w:pPr>
    </w:p>
    <w:p w:rsidR="00B20AC2" w:rsidRPr="00E63AC7" w:rsidRDefault="00B20AC2" w:rsidP="00B20AC2">
      <w:pPr>
        <w:jc w:val="center"/>
        <w:rPr>
          <w:b/>
          <w:sz w:val="28"/>
          <w:szCs w:val="28"/>
          <w:lang w:val="uk-UA"/>
        </w:rPr>
      </w:pPr>
      <w:r w:rsidRPr="00E63AC7">
        <w:rPr>
          <w:b/>
          <w:sz w:val="28"/>
          <w:szCs w:val="28"/>
          <w:lang w:val="uk-UA"/>
        </w:rPr>
        <w:t xml:space="preserve">Напрямки діяльності та заходи Програми розвитку </w:t>
      </w:r>
    </w:p>
    <w:p w:rsidR="00B20AC2" w:rsidRPr="00E63AC7" w:rsidRDefault="00B20AC2" w:rsidP="00B20AC2">
      <w:pPr>
        <w:jc w:val="center"/>
        <w:rPr>
          <w:b/>
          <w:sz w:val="28"/>
          <w:szCs w:val="28"/>
          <w:lang w:val="uk-UA"/>
        </w:rPr>
      </w:pPr>
      <w:r w:rsidRPr="00E63AC7">
        <w:rPr>
          <w:b/>
          <w:sz w:val="28"/>
          <w:szCs w:val="28"/>
          <w:lang w:val="uk-UA"/>
        </w:rPr>
        <w:t>та удосконалення цивільного захисту населення міста Кременчука на 201</w:t>
      </w:r>
      <w:r w:rsidR="00D66724">
        <w:rPr>
          <w:b/>
          <w:sz w:val="28"/>
          <w:szCs w:val="28"/>
          <w:lang w:val="uk-UA"/>
        </w:rPr>
        <w:t>9</w:t>
      </w:r>
      <w:r w:rsidRPr="00E63AC7">
        <w:rPr>
          <w:b/>
          <w:sz w:val="28"/>
          <w:szCs w:val="28"/>
          <w:lang w:val="uk-UA"/>
        </w:rPr>
        <w:t>-20</w:t>
      </w:r>
      <w:r w:rsidR="00D66724">
        <w:rPr>
          <w:b/>
          <w:sz w:val="28"/>
          <w:szCs w:val="28"/>
          <w:lang w:val="uk-UA"/>
        </w:rPr>
        <w:t>23</w:t>
      </w:r>
      <w:r w:rsidRPr="00E63AC7">
        <w:rPr>
          <w:b/>
          <w:sz w:val="28"/>
          <w:szCs w:val="28"/>
          <w:lang w:val="uk-UA"/>
        </w:rPr>
        <w:t xml:space="preserve"> роки</w:t>
      </w:r>
    </w:p>
    <w:p w:rsidR="00B20AC2" w:rsidRPr="00E63AC7" w:rsidRDefault="00B20AC2" w:rsidP="00B20AC2">
      <w:pPr>
        <w:rPr>
          <w:b/>
          <w:sz w:val="10"/>
          <w:szCs w:val="10"/>
          <w:lang w:val="uk-UA"/>
        </w:rPr>
      </w:pPr>
    </w:p>
    <w:tbl>
      <w:tblPr>
        <w:tblW w:w="15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2057"/>
        <w:gridCol w:w="2481"/>
        <w:gridCol w:w="900"/>
        <w:gridCol w:w="1993"/>
        <w:gridCol w:w="1280"/>
        <w:gridCol w:w="870"/>
        <w:gridCol w:w="836"/>
        <w:gridCol w:w="843"/>
        <w:gridCol w:w="791"/>
        <w:gridCol w:w="789"/>
        <w:gridCol w:w="2013"/>
      </w:tblGrid>
      <w:tr w:rsidR="00B20AC2" w:rsidRPr="00E50467" w:rsidTr="00D3041C">
        <w:trPr>
          <w:jc w:val="center"/>
        </w:trPr>
        <w:tc>
          <w:tcPr>
            <w:tcW w:w="637" w:type="dxa"/>
            <w:vMerge w:val="restart"/>
            <w:vAlign w:val="center"/>
          </w:tcPr>
          <w:p w:rsidR="00B20AC2" w:rsidRPr="0036414E" w:rsidRDefault="00B20AC2" w:rsidP="00D3041C">
            <w:pPr>
              <w:jc w:val="center"/>
              <w:rPr>
                <w:b/>
                <w:lang w:val="uk-UA"/>
              </w:rPr>
            </w:pPr>
            <w:r w:rsidRPr="0036414E">
              <w:rPr>
                <w:b/>
                <w:lang w:val="uk-UA"/>
              </w:rPr>
              <w:t>№ п/п</w:t>
            </w:r>
          </w:p>
        </w:tc>
        <w:tc>
          <w:tcPr>
            <w:tcW w:w="2057" w:type="dxa"/>
            <w:vMerge w:val="restart"/>
            <w:vAlign w:val="center"/>
          </w:tcPr>
          <w:p w:rsidR="00B20AC2" w:rsidRPr="00E50467" w:rsidRDefault="00B20AC2" w:rsidP="00D3041C">
            <w:pPr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2481" w:type="dxa"/>
            <w:vMerge w:val="restart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900" w:type="dxa"/>
            <w:vMerge w:val="restart"/>
            <w:vAlign w:val="center"/>
          </w:tcPr>
          <w:p w:rsidR="00B20AC2" w:rsidRPr="00E50467" w:rsidRDefault="00B20AC2" w:rsidP="00D3041C">
            <w:pPr>
              <w:ind w:left="-108" w:right="-108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 xml:space="preserve">Строк </w:t>
            </w:r>
            <w:proofErr w:type="spellStart"/>
            <w:r w:rsidRPr="00E50467">
              <w:rPr>
                <w:b/>
                <w:lang w:val="uk-UA"/>
              </w:rPr>
              <w:t>вико-нання</w:t>
            </w:r>
            <w:proofErr w:type="spellEnd"/>
            <w:r w:rsidRPr="00E50467">
              <w:rPr>
                <w:b/>
                <w:lang w:val="uk-UA"/>
              </w:rPr>
              <w:t xml:space="preserve"> заходу</w:t>
            </w:r>
          </w:p>
        </w:tc>
        <w:tc>
          <w:tcPr>
            <w:tcW w:w="1993" w:type="dxa"/>
            <w:vMerge w:val="restart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Виконавці</w:t>
            </w:r>
          </w:p>
        </w:tc>
        <w:tc>
          <w:tcPr>
            <w:tcW w:w="1280" w:type="dxa"/>
            <w:vMerge w:val="restart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 xml:space="preserve">Джерела </w:t>
            </w:r>
            <w:proofErr w:type="spellStart"/>
            <w:r w:rsidRPr="00E50467">
              <w:rPr>
                <w:b/>
                <w:lang w:val="uk-UA"/>
              </w:rPr>
              <w:t>фінансу-вання</w:t>
            </w:r>
            <w:proofErr w:type="spellEnd"/>
          </w:p>
        </w:tc>
        <w:tc>
          <w:tcPr>
            <w:tcW w:w="4129" w:type="dxa"/>
            <w:gridSpan w:val="5"/>
            <w:vAlign w:val="center"/>
          </w:tcPr>
          <w:p w:rsidR="00B20AC2" w:rsidRPr="00E50467" w:rsidRDefault="00B20AC2" w:rsidP="00D3041C">
            <w:pPr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Обсяги фінансування (вартість),</w:t>
            </w:r>
          </w:p>
          <w:p w:rsidR="00B20AC2" w:rsidRPr="00E50467" w:rsidRDefault="00B20AC2" w:rsidP="00D3041C">
            <w:pPr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тис. грн.,</w:t>
            </w:r>
          </w:p>
          <w:p w:rsidR="00B20AC2" w:rsidRPr="00E50467" w:rsidRDefault="00B20AC2" w:rsidP="00D3041C">
            <w:pPr>
              <w:jc w:val="center"/>
              <w:rPr>
                <w:lang w:val="uk-UA"/>
              </w:rPr>
            </w:pPr>
            <w:r w:rsidRPr="00E50467">
              <w:rPr>
                <w:b/>
                <w:lang w:val="uk-UA"/>
              </w:rPr>
              <w:t>у тому числі:</w:t>
            </w:r>
          </w:p>
        </w:tc>
        <w:tc>
          <w:tcPr>
            <w:tcW w:w="2013" w:type="dxa"/>
            <w:vMerge w:val="restart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Очікуваний результат</w:t>
            </w:r>
          </w:p>
        </w:tc>
      </w:tr>
      <w:tr w:rsidR="00B20AC2" w:rsidRPr="00E50467" w:rsidTr="00D3041C">
        <w:trPr>
          <w:jc w:val="center"/>
        </w:trPr>
        <w:tc>
          <w:tcPr>
            <w:tcW w:w="637" w:type="dxa"/>
            <w:vMerge/>
            <w:vAlign w:val="center"/>
          </w:tcPr>
          <w:p w:rsidR="00B20AC2" w:rsidRPr="0036414E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057" w:type="dxa"/>
            <w:vMerge/>
            <w:vAlign w:val="center"/>
          </w:tcPr>
          <w:p w:rsidR="00B20AC2" w:rsidRPr="00E50467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Merge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900" w:type="dxa"/>
            <w:vMerge/>
            <w:vAlign w:val="center"/>
          </w:tcPr>
          <w:p w:rsidR="00B20AC2" w:rsidRPr="00E50467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B20AC2" w:rsidRPr="00E50467" w:rsidRDefault="00B20AC2" w:rsidP="00D3041C">
            <w:pPr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2019 рік</w:t>
            </w:r>
          </w:p>
        </w:tc>
        <w:tc>
          <w:tcPr>
            <w:tcW w:w="836" w:type="dxa"/>
            <w:vAlign w:val="center"/>
          </w:tcPr>
          <w:p w:rsidR="00B20AC2" w:rsidRPr="00E50467" w:rsidRDefault="00B20AC2" w:rsidP="00D3041C">
            <w:pPr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2020 рік</w:t>
            </w:r>
          </w:p>
        </w:tc>
        <w:tc>
          <w:tcPr>
            <w:tcW w:w="843" w:type="dxa"/>
            <w:vAlign w:val="center"/>
          </w:tcPr>
          <w:p w:rsidR="00B20AC2" w:rsidRPr="00E50467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2021</w:t>
            </w:r>
          </w:p>
          <w:p w:rsidR="00B20AC2" w:rsidRPr="00E50467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рік</w:t>
            </w:r>
          </w:p>
        </w:tc>
        <w:tc>
          <w:tcPr>
            <w:tcW w:w="791" w:type="dxa"/>
            <w:vAlign w:val="center"/>
          </w:tcPr>
          <w:p w:rsidR="00B20AC2" w:rsidRPr="00E50467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2022</w:t>
            </w:r>
          </w:p>
          <w:p w:rsidR="00B20AC2" w:rsidRPr="00E50467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рік</w:t>
            </w:r>
          </w:p>
        </w:tc>
        <w:tc>
          <w:tcPr>
            <w:tcW w:w="789" w:type="dxa"/>
            <w:vAlign w:val="center"/>
          </w:tcPr>
          <w:p w:rsidR="00B20AC2" w:rsidRPr="00E50467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2023</w:t>
            </w:r>
          </w:p>
          <w:p w:rsidR="00B20AC2" w:rsidRPr="00E50467" w:rsidRDefault="00B20AC2" w:rsidP="00D3041C">
            <w:pPr>
              <w:ind w:left="-127" w:right="-104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рік</w:t>
            </w:r>
          </w:p>
        </w:tc>
        <w:tc>
          <w:tcPr>
            <w:tcW w:w="2013" w:type="dxa"/>
            <w:vMerge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B20AC2" w:rsidRPr="00E50467" w:rsidTr="00D3041C">
        <w:trPr>
          <w:jc w:val="center"/>
        </w:trPr>
        <w:tc>
          <w:tcPr>
            <w:tcW w:w="637" w:type="dxa"/>
            <w:vAlign w:val="center"/>
          </w:tcPr>
          <w:p w:rsidR="00B20AC2" w:rsidRPr="0036414E" w:rsidRDefault="00B20AC2" w:rsidP="00D3041C">
            <w:pPr>
              <w:jc w:val="center"/>
              <w:rPr>
                <w:lang w:val="uk-UA"/>
              </w:rPr>
            </w:pPr>
            <w:r w:rsidRPr="0036414E">
              <w:rPr>
                <w:lang w:val="uk-UA"/>
              </w:rPr>
              <w:t>1</w:t>
            </w:r>
          </w:p>
        </w:tc>
        <w:tc>
          <w:tcPr>
            <w:tcW w:w="2057" w:type="dxa"/>
            <w:vAlign w:val="center"/>
          </w:tcPr>
          <w:p w:rsidR="00B20AC2" w:rsidRPr="00E50467" w:rsidRDefault="00B20AC2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2</w:t>
            </w:r>
          </w:p>
        </w:tc>
        <w:tc>
          <w:tcPr>
            <w:tcW w:w="2481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B20AC2" w:rsidRPr="00E50467" w:rsidRDefault="00B20AC2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4</w:t>
            </w:r>
          </w:p>
        </w:tc>
        <w:tc>
          <w:tcPr>
            <w:tcW w:w="1993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5</w:t>
            </w:r>
          </w:p>
        </w:tc>
        <w:tc>
          <w:tcPr>
            <w:tcW w:w="1280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6</w:t>
            </w:r>
          </w:p>
        </w:tc>
        <w:tc>
          <w:tcPr>
            <w:tcW w:w="870" w:type="dxa"/>
            <w:vAlign w:val="center"/>
          </w:tcPr>
          <w:p w:rsidR="00B20AC2" w:rsidRPr="00E50467" w:rsidRDefault="00B20AC2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7</w:t>
            </w:r>
          </w:p>
        </w:tc>
        <w:tc>
          <w:tcPr>
            <w:tcW w:w="836" w:type="dxa"/>
            <w:vAlign w:val="center"/>
          </w:tcPr>
          <w:p w:rsidR="00B20AC2" w:rsidRPr="00E50467" w:rsidRDefault="00B20AC2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8</w:t>
            </w:r>
          </w:p>
        </w:tc>
        <w:tc>
          <w:tcPr>
            <w:tcW w:w="843" w:type="dxa"/>
            <w:vAlign w:val="center"/>
          </w:tcPr>
          <w:p w:rsidR="00B20AC2" w:rsidRPr="00E50467" w:rsidRDefault="00B20AC2" w:rsidP="00D3041C">
            <w:pPr>
              <w:ind w:left="-127" w:right="-104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9</w:t>
            </w:r>
          </w:p>
        </w:tc>
        <w:tc>
          <w:tcPr>
            <w:tcW w:w="791" w:type="dxa"/>
            <w:vAlign w:val="center"/>
          </w:tcPr>
          <w:p w:rsidR="00B20AC2" w:rsidRPr="00E50467" w:rsidRDefault="00B20AC2" w:rsidP="00D3041C">
            <w:pPr>
              <w:ind w:left="-127" w:right="-104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10</w:t>
            </w:r>
          </w:p>
        </w:tc>
        <w:tc>
          <w:tcPr>
            <w:tcW w:w="789" w:type="dxa"/>
            <w:vAlign w:val="center"/>
          </w:tcPr>
          <w:p w:rsidR="00B20AC2" w:rsidRPr="00E50467" w:rsidRDefault="00B20AC2" w:rsidP="00D3041C">
            <w:pPr>
              <w:ind w:left="-127" w:right="-104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11</w:t>
            </w:r>
          </w:p>
        </w:tc>
        <w:tc>
          <w:tcPr>
            <w:tcW w:w="2013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12</w:t>
            </w:r>
          </w:p>
        </w:tc>
      </w:tr>
      <w:tr w:rsidR="00B20AC2" w:rsidRPr="00E50467" w:rsidTr="00D3041C">
        <w:trPr>
          <w:trHeight w:val="390"/>
          <w:jc w:val="center"/>
        </w:trPr>
        <w:tc>
          <w:tcPr>
            <w:tcW w:w="637" w:type="dxa"/>
            <w:vAlign w:val="center"/>
          </w:tcPr>
          <w:p w:rsidR="00B20AC2" w:rsidRPr="0036414E" w:rsidRDefault="00E0499D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B20AC2" w:rsidRPr="00E50467" w:rsidRDefault="00B20AC2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Створення місцевої автоматизованої системи централізова</w:t>
            </w:r>
            <w:r w:rsidRPr="00E50467">
              <w:rPr>
                <w:lang w:val="uk-UA"/>
              </w:rPr>
              <w:t>ного оповіщення міста</w:t>
            </w:r>
          </w:p>
        </w:tc>
        <w:tc>
          <w:tcPr>
            <w:tcW w:w="2481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spacing w:val="-10"/>
                <w:lang w:val="uk-UA"/>
              </w:rPr>
            </w:pPr>
            <w:r w:rsidRPr="00E50467">
              <w:rPr>
                <w:b/>
                <w:lang w:val="uk-UA"/>
              </w:rPr>
              <w:t>Перша черга будівництва</w:t>
            </w:r>
          </w:p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spacing w:val="-10"/>
                <w:lang w:val="uk-UA"/>
              </w:rPr>
              <w:t>Розробка проекту, обладнання диспетчерського пункту, встановлення трьох електронних сирен (</w:t>
            </w:r>
            <w:proofErr w:type="spellStart"/>
            <w:r w:rsidRPr="00E50467">
              <w:rPr>
                <w:spacing w:val="-10"/>
                <w:lang w:val="uk-UA"/>
              </w:rPr>
              <w:t>Ревівка</w:t>
            </w:r>
            <w:proofErr w:type="spellEnd"/>
            <w:r w:rsidRPr="00E50467">
              <w:rPr>
                <w:spacing w:val="-10"/>
                <w:lang w:val="uk-UA"/>
              </w:rPr>
              <w:t xml:space="preserve">, </w:t>
            </w:r>
            <w:proofErr w:type="spellStart"/>
            <w:r w:rsidRPr="00E50467">
              <w:rPr>
                <w:spacing w:val="-10"/>
                <w:lang w:val="uk-UA"/>
              </w:rPr>
              <w:t>Лашки</w:t>
            </w:r>
            <w:proofErr w:type="spellEnd"/>
            <w:r w:rsidRPr="00E50467">
              <w:rPr>
                <w:spacing w:val="-10"/>
                <w:lang w:val="uk-UA"/>
              </w:rPr>
              <w:t xml:space="preserve">, 3й </w:t>
            </w:r>
            <w:proofErr w:type="spellStart"/>
            <w:r w:rsidRPr="00E50467">
              <w:rPr>
                <w:spacing w:val="-10"/>
                <w:lang w:val="uk-UA"/>
              </w:rPr>
              <w:t>Занасип</w:t>
            </w:r>
            <w:proofErr w:type="spellEnd"/>
            <w:r w:rsidRPr="00E50467">
              <w:rPr>
                <w:spacing w:val="-10"/>
                <w:lang w:val="uk-UA"/>
              </w:rPr>
              <w:t>).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20AC2" w:rsidRPr="00E50467" w:rsidRDefault="00B20AC2" w:rsidP="00D3041C">
            <w:pPr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>2019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Управління з питань надзвичай</w:t>
            </w:r>
          </w:p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>них ситуацій та цивільного захисту населення виконавчого комітету Кременчуцької міської ради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B20AC2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712794" w:rsidRDefault="00712794" w:rsidP="00D3041C">
            <w:pPr>
              <w:ind w:left="-57" w:right="-57"/>
              <w:jc w:val="center"/>
              <w:rPr>
                <w:lang w:val="uk-UA"/>
              </w:rPr>
            </w:pPr>
          </w:p>
          <w:p w:rsidR="00712794" w:rsidRDefault="00712794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Міський бюджет</w:t>
            </w:r>
            <w:r w:rsidR="00DC1E8C">
              <w:rPr>
                <w:lang w:val="uk-UA"/>
              </w:rPr>
              <w:t xml:space="preserve">, </w:t>
            </w:r>
            <w:proofErr w:type="spellStart"/>
            <w:r w:rsidR="00DC1E8C">
              <w:rPr>
                <w:lang w:val="uk-UA"/>
              </w:rPr>
              <w:t>міжнарод-</w:t>
            </w:r>
            <w:r w:rsidR="00DC1E8C" w:rsidRPr="00DC1E8C">
              <w:rPr>
                <w:lang w:val="uk-UA"/>
              </w:rPr>
              <w:t>н</w:t>
            </w:r>
            <w:r w:rsidR="00DC1E8C">
              <w:rPr>
                <w:lang w:val="uk-UA"/>
              </w:rPr>
              <w:t>а</w:t>
            </w:r>
            <w:proofErr w:type="spellEnd"/>
            <w:r w:rsidR="00DC1E8C">
              <w:rPr>
                <w:lang w:val="uk-UA"/>
              </w:rPr>
              <w:t xml:space="preserve"> </w:t>
            </w:r>
            <w:r w:rsidR="00DC1E8C" w:rsidRPr="00DC1E8C">
              <w:rPr>
                <w:lang w:val="uk-UA"/>
              </w:rPr>
              <w:t>технічн</w:t>
            </w:r>
            <w:r w:rsidR="00DC1E8C">
              <w:rPr>
                <w:lang w:val="uk-UA"/>
              </w:rPr>
              <w:t>а</w:t>
            </w:r>
            <w:r w:rsidR="00DC1E8C" w:rsidRPr="00DC1E8C">
              <w:rPr>
                <w:lang w:val="uk-UA"/>
              </w:rPr>
              <w:t xml:space="preserve"> допомог</w:t>
            </w:r>
            <w:r w:rsidR="00DC1E8C">
              <w:rPr>
                <w:lang w:val="uk-UA"/>
              </w:rPr>
              <w:t>а</w:t>
            </w:r>
            <w:r w:rsidR="00DC1E8C" w:rsidRPr="00DC1E8C">
              <w:rPr>
                <w:lang w:val="uk-UA"/>
              </w:rPr>
              <w:t xml:space="preserve"> </w:t>
            </w:r>
            <w:r w:rsidR="00DC1E8C" w:rsidRPr="00DC1E8C">
              <w:rPr>
                <w:lang w:val="uk-UA"/>
              </w:rPr>
              <w:lastRenderedPageBreak/>
              <w:t>та інш</w:t>
            </w:r>
            <w:r w:rsidR="00F64E45">
              <w:rPr>
                <w:lang w:val="uk-UA"/>
              </w:rPr>
              <w:t>і</w:t>
            </w:r>
            <w:r w:rsidR="00DC1E8C" w:rsidRPr="00DC1E8C">
              <w:rPr>
                <w:lang w:val="uk-UA"/>
              </w:rPr>
              <w:t xml:space="preserve"> не заборонен</w:t>
            </w:r>
            <w:r w:rsidR="00F64E45">
              <w:rPr>
                <w:lang w:val="uk-UA"/>
              </w:rPr>
              <w:t xml:space="preserve">і </w:t>
            </w:r>
            <w:proofErr w:type="spellStart"/>
            <w:r w:rsidR="00DC1E8C" w:rsidRPr="00DC1E8C">
              <w:rPr>
                <w:lang w:val="uk-UA"/>
              </w:rPr>
              <w:t>законодав</w:t>
            </w:r>
            <w:r w:rsidR="00DC1E8C">
              <w:rPr>
                <w:lang w:val="uk-UA"/>
              </w:rPr>
              <w:t>-</w:t>
            </w:r>
            <w:r w:rsidR="00DC1E8C" w:rsidRPr="00DC1E8C">
              <w:rPr>
                <w:lang w:val="uk-UA"/>
              </w:rPr>
              <w:t>ством</w:t>
            </w:r>
            <w:proofErr w:type="spellEnd"/>
            <w:r w:rsidR="00DC1E8C" w:rsidRPr="00DC1E8C">
              <w:rPr>
                <w:lang w:val="uk-UA"/>
              </w:rPr>
              <w:t xml:space="preserve"> джерел</w:t>
            </w:r>
            <w:r w:rsidR="00DC1E8C">
              <w:rPr>
                <w:lang w:val="uk-UA"/>
              </w:rPr>
              <w:t>а</w:t>
            </w:r>
          </w:p>
          <w:p w:rsidR="00B20AC2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  <w:p w:rsidR="00B20AC2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  <w:p w:rsidR="00B20AC2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  <w:p w:rsidR="00B20AC2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  <w:p w:rsidR="00B20AC2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  <w:p w:rsidR="00B20AC2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  <w:p w:rsidR="00B20AC2" w:rsidRPr="00E50467" w:rsidRDefault="00B20AC2" w:rsidP="00140EB8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lastRenderedPageBreak/>
              <w:t>6953,0</w:t>
            </w:r>
          </w:p>
        </w:tc>
        <w:tc>
          <w:tcPr>
            <w:tcW w:w="836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>Забезпечення своєчасного оповіщення та інформування населення про загрозу або виникнення надзвичайної ситуації</w:t>
            </w:r>
          </w:p>
        </w:tc>
      </w:tr>
      <w:tr w:rsidR="00B20AC2" w:rsidRPr="00E50467" w:rsidTr="00D3041C">
        <w:trPr>
          <w:trHeight w:val="390"/>
          <w:jc w:val="center"/>
        </w:trPr>
        <w:tc>
          <w:tcPr>
            <w:tcW w:w="637" w:type="dxa"/>
            <w:vAlign w:val="center"/>
          </w:tcPr>
          <w:p w:rsidR="00B20AC2" w:rsidRPr="0036414E" w:rsidRDefault="00E0499D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20AC2" w:rsidRPr="00E50467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Друга черга будівництва</w:t>
            </w:r>
          </w:p>
          <w:p w:rsidR="00B20AC2" w:rsidRPr="00E50467" w:rsidRDefault="00B20AC2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Дообладнання диспетчерського пункту апаратурою другої черги,  встановлення шести  електронних сирен.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20AC2" w:rsidRPr="00E50467" w:rsidRDefault="00B20AC2" w:rsidP="00D3041C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36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5505,0</w:t>
            </w:r>
          </w:p>
        </w:tc>
        <w:tc>
          <w:tcPr>
            <w:tcW w:w="843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B20AC2" w:rsidRPr="00E50467" w:rsidTr="00D3041C">
        <w:trPr>
          <w:trHeight w:val="390"/>
          <w:jc w:val="center"/>
        </w:trPr>
        <w:tc>
          <w:tcPr>
            <w:tcW w:w="637" w:type="dxa"/>
            <w:vAlign w:val="center"/>
          </w:tcPr>
          <w:p w:rsidR="00E0499D" w:rsidRDefault="00E0499D" w:rsidP="00D3041C">
            <w:pPr>
              <w:jc w:val="center"/>
              <w:rPr>
                <w:lang w:val="uk-UA"/>
              </w:rPr>
            </w:pPr>
          </w:p>
          <w:p w:rsidR="00E0499D" w:rsidRDefault="00E0499D" w:rsidP="00D3041C">
            <w:pPr>
              <w:jc w:val="center"/>
              <w:rPr>
                <w:lang w:val="uk-UA"/>
              </w:rPr>
            </w:pPr>
          </w:p>
          <w:p w:rsidR="00E0499D" w:rsidRDefault="00E0499D" w:rsidP="00D3041C">
            <w:pPr>
              <w:jc w:val="center"/>
              <w:rPr>
                <w:lang w:val="uk-UA"/>
              </w:rPr>
            </w:pPr>
          </w:p>
          <w:p w:rsidR="00E0499D" w:rsidRDefault="00E0499D" w:rsidP="00D3041C">
            <w:pPr>
              <w:jc w:val="center"/>
              <w:rPr>
                <w:lang w:val="uk-UA"/>
              </w:rPr>
            </w:pPr>
          </w:p>
          <w:p w:rsidR="00B20AC2" w:rsidRPr="0036414E" w:rsidRDefault="00E0499D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20AC2" w:rsidRPr="00E50467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Третя черга будівництва</w:t>
            </w:r>
          </w:p>
          <w:p w:rsidR="00B20AC2" w:rsidRPr="00E50467" w:rsidRDefault="00B20AC2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lastRenderedPageBreak/>
              <w:t>Встановлення шести  електронних сирен, встановлення  приймальних станцій оповіщення в закладах загальної середньої освіти та закладах дошкільної освіти – 15 шт.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62951" w:rsidRDefault="00062951" w:rsidP="00D3041C">
            <w:pPr>
              <w:jc w:val="center"/>
              <w:rPr>
                <w:lang w:val="uk-UA"/>
              </w:rPr>
            </w:pPr>
          </w:p>
          <w:p w:rsidR="00062951" w:rsidRDefault="00062951" w:rsidP="00D3041C">
            <w:pPr>
              <w:jc w:val="center"/>
              <w:rPr>
                <w:lang w:val="uk-UA"/>
              </w:rPr>
            </w:pPr>
          </w:p>
          <w:p w:rsidR="00062951" w:rsidRDefault="00062951" w:rsidP="00D3041C">
            <w:pPr>
              <w:jc w:val="center"/>
              <w:rPr>
                <w:lang w:val="uk-UA"/>
              </w:rPr>
            </w:pPr>
          </w:p>
          <w:p w:rsidR="00B20AC2" w:rsidRPr="00E02751" w:rsidRDefault="00B20AC2" w:rsidP="00D3041C">
            <w:pPr>
              <w:jc w:val="center"/>
              <w:rPr>
                <w:lang w:val="uk-UA"/>
              </w:rPr>
            </w:pPr>
            <w:r w:rsidRPr="00E02751">
              <w:rPr>
                <w:lang w:val="uk-UA"/>
              </w:rPr>
              <w:t>2021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36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062951" w:rsidRDefault="00062951" w:rsidP="00D3041C">
            <w:pPr>
              <w:ind w:left="-57" w:right="-57"/>
              <w:jc w:val="center"/>
              <w:rPr>
                <w:lang w:val="uk-UA"/>
              </w:rPr>
            </w:pPr>
          </w:p>
          <w:p w:rsidR="00062951" w:rsidRDefault="00062951" w:rsidP="00D3041C">
            <w:pPr>
              <w:ind w:left="-57" w:right="-57"/>
              <w:jc w:val="center"/>
              <w:rPr>
                <w:lang w:val="uk-UA"/>
              </w:rPr>
            </w:pPr>
          </w:p>
          <w:p w:rsidR="00062951" w:rsidRDefault="00062951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4317,0</w:t>
            </w:r>
          </w:p>
        </w:tc>
        <w:tc>
          <w:tcPr>
            <w:tcW w:w="791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B20AC2" w:rsidRPr="00E50467" w:rsidTr="00D3041C">
        <w:trPr>
          <w:trHeight w:val="390"/>
          <w:jc w:val="center"/>
        </w:trPr>
        <w:tc>
          <w:tcPr>
            <w:tcW w:w="637" w:type="dxa"/>
            <w:vAlign w:val="center"/>
          </w:tcPr>
          <w:p w:rsidR="00B20AC2" w:rsidRPr="0036414E" w:rsidRDefault="00E0499D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B20AC2" w:rsidRPr="00E50467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B20AC2" w:rsidRPr="00E50467" w:rsidRDefault="00B20AC2" w:rsidP="00D3041C">
            <w:pPr>
              <w:jc w:val="center"/>
              <w:rPr>
                <w:lang w:val="uk-UA"/>
              </w:rPr>
            </w:pPr>
            <w:r w:rsidRPr="00E50467">
              <w:rPr>
                <w:b/>
                <w:lang w:val="uk-UA"/>
              </w:rPr>
              <w:t xml:space="preserve">Четверта черга будівництва </w:t>
            </w:r>
            <w:r w:rsidRPr="00E50467">
              <w:rPr>
                <w:lang w:val="uk-UA"/>
              </w:rPr>
              <w:t>Встановлення п’яти  електронних сирен, встановлення  приймальних станцій оповіщення в закладах загальної середньої освіти та закладах дошкільної освіти – 15 шт.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20AC2" w:rsidRPr="00E02751" w:rsidRDefault="00B20AC2" w:rsidP="00D3041C">
            <w:pPr>
              <w:jc w:val="center"/>
              <w:rPr>
                <w:lang w:val="uk-UA"/>
              </w:rPr>
            </w:pPr>
            <w:r w:rsidRPr="00E02751">
              <w:rPr>
                <w:lang w:val="uk-UA"/>
              </w:rPr>
              <w:t>2022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36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>4110,0</w:t>
            </w:r>
          </w:p>
        </w:tc>
        <w:tc>
          <w:tcPr>
            <w:tcW w:w="789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B20AC2" w:rsidRPr="00E50467" w:rsidTr="00D3041C">
        <w:trPr>
          <w:trHeight w:val="390"/>
          <w:jc w:val="center"/>
        </w:trPr>
        <w:tc>
          <w:tcPr>
            <w:tcW w:w="637" w:type="dxa"/>
            <w:vAlign w:val="center"/>
          </w:tcPr>
          <w:p w:rsidR="00B20AC2" w:rsidRPr="0036414E" w:rsidRDefault="00E0499D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5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B20AC2" w:rsidRPr="00E50467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П’ята черга будівництва</w:t>
            </w:r>
          </w:p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Встановлення п’яти  електронних сирен, встановлення  приймальних станцій оповіщення в закладах дошкільної освіти та лікувально-профілактичних закладах – 15 шт.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20AC2" w:rsidRPr="00E02751" w:rsidRDefault="00B20AC2" w:rsidP="00D3041C">
            <w:pPr>
              <w:jc w:val="center"/>
              <w:rPr>
                <w:lang w:val="uk-UA"/>
              </w:rPr>
            </w:pPr>
            <w:r w:rsidRPr="00E02751">
              <w:rPr>
                <w:lang w:val="uk-UA"/>
              </w:rPr>
              <w:t>2023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36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>4115,0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B20AC2" w:rsidRPr="00E50467" w:rsidTr="00D3041C">
        <w:trPr>
          <w:trHeight w:val="390"/>
          <w:jc w:val="center"/>
        </w:trPr>
        <w:tc>
          <w:tcPr>
            <w:tcW w:w="637" w:type="dxa"/>
            <w:vAlign w:val="center"/>
          </w:tcPr>
          <w:p w:rsidR="00B20AC2" w:rsidRPr="0036414E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057" w:type="dxa"/>
            <w:tcBorders>
              <w:top w:val="nil"/>
            </w:tcBorders>
            <w:shd w:val="clear" w:color="auto" w:fill="auto"/>
            <w:vAlign w:val="center"/>
          </w:tcPr>
          <w:p w:rsidR="00B20AC2" w:rsidRPr="00E50467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b/>
                <w:lang w:val="uk-UA"/>
              </w:rPr>
              <w:t>ВСЬОГО: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20AC2" w:rsidRPr="00E02751" w:rsidRDefault="00B20AC2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6953,0</w:t>
            </w:r>
          </w:p>
        </w:tc>
        <w:tc>
          <w:tcPr>
            <w:tcW w:w="836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5505,0</w:t>
            </w:r>
          </w:p>
        </w:tc>
        <w:tc>
          <w:tcPr>
            <w:tcW w:w="843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4317,0</w:t>
            </w:r>
          </w:p>
        </w:tc>
        <w:tc>
          <w:tcPr>
            <w:tcW w:w="791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4110,0</w:t>
            </w:r>
          </w:p>
        </w:tc>
        <w:tc>
          <w:tcPr>
            <w:tcW w:w="789" w:type="dxa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4115,0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B20AC2" w:rsidRPr="00E50467" w:rsidRDefault="00B20AC2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25000,0</w:t>
            </w:r>
          </w:p>
        </w:tc>
      </w:tr>
      <w:tr w:rsidR="00112478" w:rsidRPr="00D66724" w:rsidTr="00D3041C">
        <w:trPr>
          <w:trHeight w:val="390"/>
          <w:jc w:val="center"/>
        </w:trPr>
        <w:tc>
          <w:tcPr>
            <w:tcW w:w="637" w:type="dxa"/>
            <w:vAlign w:val="center"/>
          </w:tcPr>
          <w:p w:rsidR="00112478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112478" w:rsidRDefault="00112478" w:rsidP="00D3041C">
            <w:pPr>
              <w:jc w:val="center"/>
              <w:rPr>
                <w:lang w:val="uk-UA"/>
              </w:rPr>
            </w:pPr>
          </w:p>
          <w:p w:rsidR="00112478" w:rsidRDefault="00112478" w:rsidP="00D3041C">
            <w:pPr>
              <w:jc w:val="center"/>
              <w:rPr>
                <w:lang w:val="uk-UA"/>
              </w:rPr>
            </w:pPr>
          </w:p>
          <w:p w:rsidR="00112478" w:rsidRDefault="00112478" w:rsidP="00D3041C">
            <w:pPr>
              <w:jc w:val="center"/>
              <w:rPr>
                <w:lang w:val="uk-UA"/>
              </w:rPr>
            </w:pPr>
          </w:p>
          <w:p w:rsidR="00112478" w:rsidRDefault="00112478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Заходи щодо забезпечення оповіщення та інформування населення</w:t>
            </w:r>
          </w:p>
        </w:tc>
        <w:tc>
          <w:tcPr>
            <w:tcW w:w="2481" w:type="dxa"/>
            <w:vAlign w:val="center"/>
          </w:tcPr>
          <w:p w:rsidR="00112478" w:rsidRPr="00112478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112478">
              <w:rPr>
                <w:b/>
                <w:lang w:val="uk-UA"/>
              </w:rPr>
              <w:t>Заходи щодо забезпечення оповіщення, інформування та організації зв’язку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478" w:rsidRPr="00E02751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112478" w:rsidRPr="00E5046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112478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836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112478" w:rsidRPr="00E5046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112478" w:rsidRPr="00112478" w:rsidTr="00D3041C">
        <w:trPr>
          <w:trHeight w:val="390"/>
          <w:jc w:val="center"/>
        </w:trPr>
        <w:tc>
          <w:tcPr>
            <w:tcW w:w="637" w:type="dxa"/>
            <w:vAlign w:val="center"/>
          </w:tcPr>
          <w:p w:rsidR="00112478" w:rsidRPr="0036414E" w:rsidRDefault="00112478" w:rsidP="00112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112478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12478" w:rsidRPr="00E50467" w:rsidRDefault="00DD2A6B" w:rsidP="00DD2A6B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Закупка портативних </w:t>
            </w:r>
            <w:r w:rsidR="00112478">
              <w:rPr>
                <w:lang w:val="uk-UA"/>
              </w:rPr>
              <w:t>цифро-аналогов</w:t>
            </w:r>
            <w:r>
              <w:rPr>
                <w:lang w:val="uk-UA"/>
              </w:rPr>
              <w:t>их</w:t>
            </w:r>
            <w:r w:rsidR="00112478">
              <w:rPr>
                <w:lang w:val="uk-UA"/>
              </w:rPr>
              <w:t xml:space="preserve"> радіостанці</w:t>
            </w:r>
            <w:r>
              <w:rPr>
                <w:lang w:val="uk-UA"/>
              </w:rPr>
              <w:t>й</w:t>
            </w:r>
            <w:r w:rsidR="00112478">
              <w:rPr>
                <w:lang w:val="uk-UA"/>
              </w:rPr>
              <w:t xml:space="preserve"> (8 </w:t>
            </w:r>
            <w:proofErr w:type="spellStart"/>
            <w:r w:rsidR="00112478">
              <w:rPr>
                <w:lang w:val="uk-UA"/>
              </w:rPr>
              <w:t>к-тів</w:t>
            </w:r>
            <w:proofErr w:type="spellEnd"/>
            <w:r w:rsidR="00112478">
              <w:rPr>
                <w:lang w:val="uk-UA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478" w:rsidRPr="00E50467" w:rsidRDefault="00112478" w:rsidP="00112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112478" w:rsidRPr="00E5046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  <w:p w:rsidR="00112478" w:rsidRPr="00E50467" w:rsidRDefault="00112478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Управління з питань надзвичай</w:t>
            </w:r>
          </w:p>
          <w:p w:rsidR="00112478" w:rsidRPr="00E50467" w:rsidRDefault="00112478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них ситуацій та цивільного захисту населення виконавчого комітету Кременчуцької міської ради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12478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836" w:type="dxa"/>
            <w:vAlign w:val="center"/>
          </w:tcPr>
          <w:p w:rsidR="00112478" w:rsidRPr="00704973" w:rsidRDefault="00112478" w:rsidP="00112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265</w:t>
            </w:r>
            <w:r w:rsidRPr="00704973">
              <w:rPr>
                <w:lang w:val="uk-UA"/>
              </w:rPr>
              <w:t>,</w:t>
            </w:r>
            <w:r>
              <w:rPr>
                <w:lang w:val="uk-UA"/>
              </w:rPr>
              <w:t>5</w:t>
            </w:r>
          </w:p>
        </w:tc>
        <w:tc>
          <w:tcPr>
            <w:tcW w:w="843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112478" w:rsidRPr="00E50467" w:rsidRDefault="00112478" w:rsidP="00112478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Забезпечення можливості організації зв’язку та оповіщення керівного складу ЦЗ в умовах НС </w:t>
            </w:r>
          </w:p>
        </w:tc>
      </w:tr>
      <w:tr w:rsidR="00112478" w:rsidRPr="00112478" w:rsidTr="00D3041C">
        <w:trPr>
          <w:trHeight w:val="390"/>
          <w:jc w:val="center"/>
        </w:trPr>
        <w:tc>
          <w:tcPr>
            <w:tcW w:w="637" w:type="dxa"/>
            <w:vAlign w:val="center"/>
          </w:tcPr>
          <w:p w:rsidR="00112478" w:rsidRPr="0036414E" w:rsidRDefault="00112478" w:rsidP="00112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112478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12478" w:rsidRDefault="00DD2A6B" w:rsidP="00DD2A6B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Закупка а</w:t>
            </w:r>
            <w:r w:rsidR="00112478">
              <w:rPr>
                <w:lang w:val="uk-UA"/>
              </w:rPr>
              <w:t>втомобільн</w:t>
            </w:r>
            <w:r>
              <w:rPr>
                <w:lang w:val="uk-UA"/>
              </w:rPr>
              <w:t>ої</w:t>
            </w:r>
            <w:r w:rsidR="00112478">
              <w:rPr>
                <w:lang w:val="uk-UA"/>
              </w:rPr>
              <w:t xml:space="preserve">  цифро-аналогов</w:t>
            </w:r>
            <w:r>
              <w:rPr>
                <w:lang w:val="uk-UA"/>
              </w:rPr>
              <w:t>ої</w:t>
            </w:r>
            <w:r w:rsidR="00112478">
              <w:rPr>
                <w:lang w:val="uk-UA"/>
              </w:rPr>
              <w:t xml:space="preserve"> радіостанці</w:t>
            </w:r>
            <w:r>
              <w:rPr>
                <w:lang w:val="uk-UA"/>
              </w:rPr>
              <w:t>ї</w:t>
            </w:r>
            <w:r w:rsidR="00112478">
              <w:rPr>
                <w:lang w:val="uk-UA"/>
              </w:rPr>
              <w:t xml:space="preserve"> (1 к-т)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478" w:rsidRDefault="00112478" w:rsidP="00112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112478" w:rsidRPr="00E5046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112478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836" w:type="dxa"/>
            <w:vAlign w:val="center"/>
          </w:tcPr>
          <w:p w:rsidR="00112478" w:rsidRPr="00704973" w:rsidRDefault="00112478" w:rsidP="00112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Pr="00704973">
              <w:rPr>
                <w:lang w:val="uk-UA"/>
              </w:rPr>
              <w:t>,</w:t>
            </w:r>
            <w:r>
              <w:rPr>
                <w:lang w:val="uk-UA"/>
              </w:rPr>
              <w:t>7</w:t>
            </w:r>
          </w:p>
        </w:tc>
        <w:tc>
          <w:tcPr>
            <w:tcW w:w="843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112478" w:rsidRPr="00E5046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112478" w:rsidRPr="00112478" w:rsidTr="00D3041C">
        <w:trPr>
          <w:trHeight w:val="390"/>
          <w:jc w:val="center"/>
        </w:trPr>
        <w:tc>
          <w:tcPr>
            <w:tcW w:w="637" w:type="dxa"/>
            <w:vAlign w:val="center"/>
          </w:tcPr>
          <w:p w:rsidR="00112478" w:rsidRPr="0036414E" w:rsidRDefault="00112478" w:rsidP="00112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12478" w:rsidRPr="00E50467" w:rsidRDefault="00112478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Оплата включення в схему системи централізованого виклику (СЦВ) телефонів керівного складу міста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478" w:rsidRPr="00E02751" w:rsidRDefault="00112478" w:rsidP="00D3041C">
            <w:pPr>
              <w:jc w:val="center"/>
              <w:rPr>
                <w:lang w:val="uk-UA"/>
              </w:rPr>
            </w:pPr>
            <w:r w:rsidRPr="00E02751">
              <w:rPr>
                <w:lang w:val="uk-UA"/>
              </w:rPr>
              <w:t>2019-2023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112478" w:rsidRPr="00E5046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112478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  <w:p w:rsidR="00112478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  <w:p w:rsidR="00112478" w:rsidRPr="00E50467" w:rsidRDefault="00112478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Міський бюджет</w:t>
            </w:r>
          </w:p>
          <w:p w:rsidR="00112478" w:rsidRPr="00E5046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0,5</w:t>
            </w:r>
          </w:p>
        </w:tc>
        <w:tc>
          <w:tcPr>
            <w:tcW w:w="836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0,5</w:t>
            </w:r>
          </w:p>
        </w:tc>
        <w:tc>
          <w:tcPr>
            <w:tcW w:w="843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0,5</w:t>
            </w:r>
          </w:p>
        </w:tc>
        <w:tc>
          <w:tcPr>
            <w:tcW w:w="791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1,0</w:t>
            </w:r>
          </w:p>
        </w:tc>
        <w:tc>
          <w:tcPr>
            <w:tcW w:w="789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1,0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112478" w:rsidRPr="00E5046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112478" w:rsidRPr="00D66724" w:rsidTr="00D3041C">
        <w:trPr>
          <w:trHeight w:val="390"/>
          <w:jc w:val="center"/>
        </w:trPr>
        <w:tc>
          <w:tcPr>
            <w:tcW w:w="637" w:type="dxa"/>
            <w:vAlign w:val="center"/>
          </w:tcPr>
          <w:p w:rsidR="00112478" w:rsidRPr="0036414E" w:rsidRDefault="00112478" w:rsidP="00112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112478" w:rsidRPr="00E50467" w:rsidRDefault="00112478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12478" w:rsidRDefault="00112478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 xml:space="preserve">Розміщення радіо оголошень </w:t>
            </w:r>
          </w:p>
          <w:p w:rsidR="00112478" w:rsidRPr="00E50467" w:rsidRDefault="00112478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(«</w:t>
            </w:r>
            <w:proofErr w:type="spellStart"/>
            <w:r w:rsidRPr="00E50467">
              <w:rPr>
                <w:lang w:val="uk-UA"/>
              </w:rPr>
              <w:t>Сіті-Войс</w:t>
            </w:r>
            <w:proofErr w:type="spellEnd"/>
            <w:r w:rsidRPr="00E50467">
              <w:rPr>
                <w:lang w:val="uk-UA"/>
              </w:rPr>
              <w:t>»)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478" w:rsidRPr="00E02751" w:rsidRDefault="00112478" w:rsidP="00D3041C">
            <w:pPr>
              <w:jc w:val="center"/>
              <w:rPr>
                <w:lang w:val="uk-UA"/>
              </w:rPr>
            </w:pPr>
            <w:r w:rsidRPr="00E02751">
              <w:rPr>
                <w:lang w:val="uk-UA"/>
              </w:rPr>
              <w:t>2019-2023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112478" w:rsidRPr="00E5046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112478" w:rsidRPr="00E5046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3,0</w:t>
            </w:r>
          </w:p>
        </w:tc>
        <w:tc>
          <w:tcPr>
            <w:tcW w:w="836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3,0</w:t>
            </w:r>
          </w:p>
        </w:tc>
        <w:tc>
          <w:tcPr>
            <w:tcW w:w="843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3,0</w:t>
            </w:r>
          </w:p>
        </w:tc>
        <w:tc>
          <w:tcPr>
            <w:tcW w:w="791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3,5</w:t>
            </w:r>
          </w:p>
        </w:tc>
        <w:tc>
          <w:tcPr>
            <w:tcW w:w="789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3,5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112478" w:rsidRPr="00E5046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  <w:p w:rsidR="00112478" w:rsidRPr="00E5046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  <w:p w:rsidR="00112478" w:rsidRPr="00E5046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  <w:p w:rsidR="00112478" w:rsidRPr="00E5046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  <w:p w:rsidR="00112478" w:rsidRPr="00E50467" w:rsidRDefault="00112478" w:rsidP="00D3041C">
            <w:pPr>
              <w:ind w:left="-57" w:right="-57"/>
              <w:jc w:val="center"/>
              <w:rPr>
                <w:lang w:val="uk-UA"/>
              </w:rPr>
            </w:pPr>
          </w:p>
          <w:p w:rsidR="00112478" w:rsidRPr="00E5046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>Інформування населення про можливі надзвичайні події та дії під час їх виникнення</w:t>
            </w:r>
          </w:p>
        </w:tc>
      </w:tr>
      <w:tr w:rsidR="00112478" w:rsidRPr="00E50467" w:rsidTr="00D3041C">
        <w:trPr>
          <w:trHeight w:val="390"/>
          <w:jc w:val="center"/>
        </w:trPr>
        <w:tc>
          <w:tcPr>
            <w:tcW w:w="637" w:type="dxa"/>
            <w:vAlign w:val="center"/>
          </w:tcPr>
          <w:p w:rsidR="00112478" w:rsidRPr="0036414E" w:rsidRDefault="00112478" w:rsidP="00112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112478" w:rsidRPr="00E50467" w:rsidRDefault="00112478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12478" w:rsidRPr="00E5046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 xml:space="preserve">Оплата послуг на виготовлення листівок, пам’яток, </w:t>
            </w:r>
            <w:proofErr w:type="spellStart"/>
            <w:r w:rsidRPr="00E50467">
              <w:rPr>
                <w:lang w:val="uk-UA"/>
              </w:rPr>
              <w:t>постерів</w:t>
            </w:r>
            <w:proofErr w:type="spellEnd"/>
            <w:r w:rsidRPr="00E50467">
              <w:rPr>
                <w:lang w:val="uk-UA"/>
              </w:rPr>
              <w:t xml:space="preserve"> для інформування населення та іншої друкованої продукції у сфері ЦЗ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478" w:rsidRPr="00E02751" w:rsidRDefault="00112478" w:rsidP="00D3041C">
            <w:pPr>
              <w:jc w:val="center"/>
              <w:rPr>
                <w:lang w:val="uk-UA"/>
              </w:rPr>
            </w:pPr>
            <w:r w:rsidRPr="00E02751">
              <w:rPr>
                <w:lang w:val="uk-UA"/>
              </w:rPr>
              <w:t>2019-2023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112478" w:rsidRPr="00E5046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112478" w:rsidRPr="00E5046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3,0</w:t>
            </w:r>
          </w:p>
        </w:tc>
        <w:tc>
          <w:tcPr>
            <w:tcW w:w="836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3,0</w:t>
            </w:r>
          </w:p>
        </w:tc>
        <w:tc>
          <w:tcPr>
            <w:tcW w:w="843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3,0</w:t>
            </w:r>
          </w:p>
        </w:tc>
        <w:tc>
          <w:tcPr>
            <w:tcW w:w="791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3,5</w:t>
            </w:r>
          </w:p>
        </w:tc>
        <w:tc>
          <w:tcPr>
            <w:tcW w:w="789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3,5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112478" w:rsidRPr="00E5046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112478" w:rsidRPr="00E50467" w:rsidTr="00D3041C">
        <w:trPr>
          <w:trHeight w:val="390"/>
          <w:jc w:val="center"/>
        </w:trPr>
        <w:tc>
          <w:tcPr>
            <w:tcW w:w="637" w:type="dxa"/>
            <w:vAlign w:val="center"/>
          </w:tcPr>
          <w:p w:rsidR="00112478" w:rsidRPr="0036414E" w:rsidRDefault="00112478" w:rsidP="001124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112478" w:rsidRPr="00E50467" w:rsidRDefault="00112478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12478" w:rsidRPr="00E5046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 xml:space="preserve">Виготовлення плакатів для розміщення на </w:t>
            </w:r>
            <w:proofErr w:type="spellStart"/>
            <w:r w:rsidRPr="00E50467">
              <w:rPr>
                <w:lang w:val="uk-UA"/>
              </w:rPr>
              <w:t>сітілайтах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112478" w:rsidRPr="00E02751" w:rsidRDefault="00112478" w:rsidP="00D3041C">
            <w:pPr>
              <w:jc w:val="center"/>
              <w:rPr>
                <w:lang w:val="uk-UA"/>
              </w:rPr>
            </w:pPr>
            <w:r w:rsidRPr="00E02751">
              <w:rPr>
                <w:lang w:val="uk-UA"/>
              </w:rPr>
              <w:t>2019-2023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112478" w:rsidRPr="00E5046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112478" w:rsidRPr="00E5046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3,0</w:t>
            </w:r>
          </w:p>
        </w:tc>
        <w:tc>
          <w:tcPr>
            <w:tcW w:w="836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E50467">
              <w:rPr>
                <w:lang w:val="uk-UA"/>
              </w:rPr>
              <w:t>,0</w:t>
            </w:r>
          </w:p>
        </w:tc>
        <w:tc>
          <w:tcPr>
            <w:tcW w:w="843" w:type="dxa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3,0</w:t>
            </w:r>
          </w:p>
        </w:tc>
        <w:tc>
          <w:tcPr>
            <w:tcW w:w="791" w:type="dxa"/>
            <w:vAlign w:val="center"/>
          </w:tcPr>
          <w:p w:rsidR="00112478" w:rsidRPr="00E50467" w:rsidRDefault="00112478" w:rsidP="005B13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E50467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789" w:type="dxa"/>
            <w:vAlign w:val="center"/>
          </w:tcPr>
          <w:p w:rsidR="00112478" w:rsidRPr="00E50467" w:rsidRDefault="00112478" w:rsidP="00CF42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E50467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112478" w:rsidRPr="00E5046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112478" w:rsidRPr="00E50467" w:rsidTr="00CF42F5">
        <w:trPr>
          <w:trHeight w:val="390"/>
          <w:jc w:val="center"/>
        </w:trPr>
        <w:tc>
          <w:tcPr>
            <w:tcW w:w="637" w:type="dxa"/>
            <w:vAlign w:val="center"/>
          </w:tcPr>
          <w:p w:rsidR="00112478" w:rsidRPr="0036414E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112478" w:rsidRPr="00E50467" w:rsidRDefault="00112478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112478" w:rsidRPr="00E50467" w:rsidRDefault="00112478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b/>
                <w:lang w:val="uk-UA"/>
              </w:rPr>
              <w:t>ВСЬОГО: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12478" w:rsidRPr="00E02751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112478" w:rsidRPr="00E5046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112478" w:rsidRPr="00E50467" w:rsidRDefault="00112478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112478" w:rsidRPr="00CF42F5" w:rsidRDefault="00112478" w:rsidP="00CF42F5">
            <w:pPr>
              <w:jc w:val="center"/>
              <w:rPr>
                <w:b/>
                <w:color w:val="000000"/>
              </w:rPr>
            </w:pPr>
            <w:r w:rsidRPr="00CF42F5">
              <w:rPr>
                <w:b/>
                <w:color w:val="000000"/>
              </w:rPr>
              <w:t>9,5</w:t>
            </w:r>
          </w:p>
        </w:tc>
        <w:tc>
          <w:tcPr>
            <w:tcW w:w="836" w:type="dxa"/>
            <w:vAlign w:val="center"/>
          </w:tcPr>
          <w:p w:rsidR="00112478" w:rsidRPr="00971CF5" w:rsidRDefault="00971CF5" w:rsidP="00CF42F5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308,7</w:t>
            </w:r>
          </w:p>
        </w:tc>
        <w:tc>
          <w:tcPr>
            <w:tcW w:w="843" w:type="dxa"/>
            <w:vAlign w:val="center"/>
          </w:tcPr>
          <w:p w:rsidR="00112478" w:rsidRPr="00CF42F5" w:rsidRDefault="00112478" w:rsidP="00CF42F5">
            <w:pPr>
              <w:jc w:val="center"/>
              <w:rPr>
                <w:b/>
                <w:color w:val="000000"/>
              </w:rPr>
            </w:pPr>
            <w:r w:rsidRPr="00CF42F5">
              <w:rPr>
                <w:b/>
                <w:color w:val="000000"/>
              </w:rPr>
              <w:t>9,5</w:t>
            </w:r>
          </w:p>
        </w:tc>
        <w:tc>
          <w:tcPr>
            <w:tcW w:w="791" w:type="dxa"/>
            <w:vAlign w:val="center"/>
          </w:tcPr>
          <w:p w:rsidR="00112478" w:rsidRPr="00CF42F5" w:rsidRDefault="00112478" w:rsidP="00CF42F5">
            <w:pPr>
              <w:jc w:val="center"/>
              <w:rPr>
                <w:b/>
                <w:color w:val="000000"/>
              </w:rPr>
            </w:pPr>
            <w:r w:rsidRPr="00CF42F5">
              <w:rPr>
                <w:b/>
                <w:color w:val="000000"/>
              </w:rPr>
              <w:t>22</w:t>
            </w:r>
          </w:p>
        </w:tc>
        <w:tc>
          <w:tcPr>
            <w:tcW w:w="789" w:type="dxa"/>
            <w:vAlign w:val="center"/>
          </w:tcPr>
          <w:p w:rsidR="00112478" w:rsidRPr="00CF42F5" w:rsidRDefault="00112478" w:rsidP="00CF42F5">
            <w:pPr>
              <w:jc w:val="center"/>
              <w:rPr>
                <w:b/>
                <w:color w:val="000000"/>
              </w:rPr>
            </w:pPr>
            <w:r w:rsidRPr="00CF42F5">
              <w:rPr>
                <w:b/>
                <w:color w:val="000000"/>
              </w:rPr>
              <w:t>12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112478" w:rsidRPr="00971CF5" w:rsidRDefault="00971CF5" w:rsidP="00CF42F5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361,7</w:t>
            </w:r>
          </w:p>
        </w:tc>
      </w:tr>
      <w:tr w:rsidR="00112478" w:rsidRPr="00E50467" w:rsidTr="00D3041C">
        <w:trPr>
          <w:trHeight w:val="409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112478" w:rsidRPr="0036414E" w:rsidRDefault="00112478" w:rsidP="00D3041C">
            <w:pPr>
              <w:jc w:val="center"/>
              <w:rPr>
                <w:lang w:val="uk-UA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112478" w:rsidRPr="00E50467" w:rsidRDefault="00112478" w:rsidP="00D3041C">
            <w:pPr>
              <w:jc w:val="center"/>
              <w:rPr>
                <w:lang w:val="uk-UA"/>
              </w:rPr>
            </w:pPr>
          </w:p>
          <w:p w:rsidR="00112478" w:rsidRPr="00E50467" w:rsidRDefault="00112478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Забезпечення заходів по попередженню загибелі населення при виникненні надзвичайних ситуацій техногенного характеру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112478" w:rsidRPr="00E50467" w:rsidRDefault="005F5834" w:rsidP="005F5834">
            <w:pPr>
              <w:spacing w:line="228" w:lineRule="auto"/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Придбання засобів матеріального резерву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478" w:rsidRPr="00E50467" w:rsidRDefault="00112478" w:rsidP="005F5834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112478" w:rsidRPr="00E50467" w:rsidRDefault="00112478" w:rsidP="005F5834">
            <w:pPr>
              <w:spacing w:line="228" w:lineRule="auto"/>
              <w:ind w:right="-108"/>
              <w:jc w:val="center"/>
              <w:rPr>
                <w:lang w:val="uk-UA"/>
              </w:rPr>
            </w:pPr>
          </w:p>
          <w:p w:rsidR="00112478" w:rsidRPr="00E50467" w:rsidRDefault="00112478" w:rsidP="005F5834">
            <w:pPr>
              <w:spacing w:line="228" w:lineRule="auto"/>
              <w:ind w:right="-108"/>
              <w:jc w:val="center"/>
              <w:rPr>
                <w:lang w:val="uk-UA"/>
              </w:rPr>
            </w:pPr>
          </w:p>
          <w:p w:rsidR="00112478" w:rsidRPr="00E50467" w:rsidRDefault="00112478" w:rsidP="005F5834">
            <w:pPr>
              <w:spacing w:line="228" w:lineRule="auto"/>
              <w:ind w:right="-108"/>
              <w:jc w:val="center"/>
              <w:rPr>
                <w:lang w:val="uk-UA"/>
              </w:rPr>
            </w:pPr>
          </w:p>
          <w:p w:rsidR="00112478" w:rsidRPr="00E50467" w:rsidRDefault="00112478" w:rsidP="005F5834">
            <w:pPr>
              <w:spacing w:line="228" w:lineRule="auto"/>
              <w:ind w:right="-108"/>
              <w:jc w:val="center"/>
              <w:rPr>
                <w:lang w:val="uk-UA"/>
              </w:rPr>
            </w:pPr>
          </w:p>
          <w:p w:rsidR="00112478" w:rsidRPr="00E50467" w:rsidRDefault="00112478" w:rsidP="005F5834">
            <w:pPr>
              <w:spacing w:line="228" w:lineRule="auto"/>
              <w:ind w:right="-108"/>
              <w:jc w:val="center"/>
              <w:rPr>
                <w:lang w:val="uk-UA"/>
              </w:rPr>
            </w:pPr>
          </w:p>
          <w:p w:rsidR="00112478" w:rsidRPr="00E50467" w:rsidRDefault="00112478" w:rsidP="005F5834">
            <w:pPr>
              <w:spacing w:line="228" w:lineRule="auto"/>
              <w:ind w:right="-108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Управління з питань надзвичай</w:t>
            </w:r>
          </w:p>
          <w:p w:rsidR="00112478" w:rsidRPr="00E50467" w:rsidRDefault="00112478" w:rsidP="005F5834">
            <w:pPr>
              <w:spacing w:line="228" w:lineRule="auto"/>
              <w:ind w:right="-108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них ситуацій та цивільного захисту населення виконавчого комітету Кременчуцької</w:t>
            </w:r>
          </w:p>
          <w:p w:rsidR="00112478" w:rsidRPr="00E50467" w:rsidRDefault="00112478" w:rsidP="005F5834">
            <w:pPr>
              <w:spacing w:line="228" w:lineRule="auto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міської ради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112478" w:rsidRPr="00E50467" w:rsidRDefault="00112478" w:rsidP="005F5834">
            <w:pPr>
              <w:spacing w:line="228" w:lineRule="auto"/>
              <w:ind w:left="-108" w:right="-108"/>
              <w:jc w:val="center"/>
              <w:rPr>
                <w:lang w:val="uk-UA"/>
              </w:rPr>
            </w:pPr>
          </w:p>
          <w:p w:rsidR="00112478" w:rsidRPr="00E50467" w:rsidRDefault="00112478" w:rsidP="005F5834">
            <w:pPr>
              <w:spacing w:line="228" w:lineRule="auto"/>
              <w:ind w:left="-108" w:right="-108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Міський бюджет</w:t>
            </w:r>
          </w:p>
          <w:p w:rsidR="00112478" w:rsidRPr="00E50467" w:rsidRDefault="00112478" w:rsidP="005F5834">
            <w:pPr>
              <w:spacing w:line="228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112478" w:rsidRPr="00E50467" w:rsidRDefault="00112478" w:rsidP="005F5834">
            <w:pPr>
              <w:spacing w:line="228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112478" w:rsidRPr="00E50467" w:rsidRDefault="00112478" w:rsidP="005F5834">
            <w:pPr>
              <w:spacing w:line="228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112478" w:rsidRPr="00E50467" w:rsidRDefault="00112478" w:rsidP="005F5834">
            <w:pPr>
              <w:spacing w:line="228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112478" w:rsidRPr="00E50467" w:rsidRDefault="00112478" w:rsidP="005F5834">
            <w:pPr>
              <w:spacing w:line="228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112478" w:rsidRPr="00E50467" w:rsidRDefault="00112478" w:rsidP="005F5834">
            <w:pPr>
              <w:spacing w:line="228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112478" w:rsidRPr="00E50467" w:rsidRDefault="00112478" w:rsidP="005F5834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</w:tc>
      </w:tr>
      <w:tr w:rsidR="00112478" w:rsidRPr="00E50467" w:rsidTr="00D3041C">
        <w:trPr>
          <w:trHeight w:val="409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112478" w:rsidRPr="0036414E" w:rsidRDefault="00112478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112478" w:rsidRPr="00E50467" w:rsidRDefault="00112478" w:rsidP="00D3041C">
            <w:pPr>
              <w:ind w:left="-36" w:right="-108"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112478" w:rsidRPr="00E50467" w:rsidRDefault="00112478" w:rsidP="005F5834">
            <w:pPr>
              <w:spacing w:line="228" w:lineRule="auto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>Ліхтарі акумуляторні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2478" w:rsidRPr="00E50467" w:rsidRDefault="00112478" w:rsidP="005F5834">
            <w:pPr>
              <w:spacing w:line="228" w:lineRule="auto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112478" w:rsidRPr="00E50467" w:rsidRDefault="00112478" w:rsidP="005F5834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112478" w:rsidRPr="00E50467" w:rsidRDefault="00112478" w:rsidP="005F5834">
            <w:pPr>
              <w:spacing w:line="228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112478" w:rsidRPr="00E50467" w:rsidRDefault="00112478" w:rsidP="005F5834">
            <w:pPr>
              <w:spacing w:line="228" w:lineRule="auto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1,4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12478" w:rsidRPr="00E50467" w:rsidRDefault="00112478" w:rsidP="005F5834">
            <w:pPr>
              <w:spacing w:line="228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112478" w:rsidRPr="00E50467" w:rsidRDefault="00112478" w:rsidP="005F5834">
            <w:pPr>
              <w:spacing w:line="228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112478" w:rsidRPr="00E50467" w:rsidRDefault="00112478" w:rsidP="005F5834">
            <w:pPr>
              <w:spacing w:line="228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112478" w:rsidRPr="00E50467" w:rsidRDefault="00112478" w:rsidP="005F5834">
            <w:pPr>
              <w:spacing w:line="228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112478" w:rsidRPr="00E50467" w:rsidRDefault="00112478" w:rsidP="005F5834">
            <w:pPr>
              <w:spacing w:line="228" w:lineRule="auto"/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5F5834" w:rsidRPr="00140EB8" w:rsidTr="00D3041C">
        <w:trPr>
          <w:trHeight w:val="409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5F5834" w:rsidRPr="0036414E" w:rsidRDefault="005F5834" w:rsidP="00D3041C">
            <w:pPr>
              <w:jc w:val="center"/>
              <w:rPr>
                <w:lang w:val="uk-UA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F5834" w:rsidRPr="00E50467" w:rsidRDefault="005F5834" w:rsidP="00D3041C">
            <w:pPr>
              <w:ind w:left="-36" w:right="-108"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Придбання індивідуальних засобів захисту для населення та формувань цивільного захисту: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ind w:left="-43" w:right="-108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Захист непрацюючого населення, яке</w:t>
            </w:r>
          </w:p>
          <w:p w:rsidR="005F5834" w:rsidRPr="00E50467" w:rsidRDefault="005F5834" w:rsidP="005F5834">
            <w:pPr>
              <w:spacing w:line="228" w:lineRule="auto"/>
              <w:ind w:left="-43" w:right="-108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проживає в зоні прогнозованого</w:t>
            </w:r>
          </w:p>
          <w:p w:rsidR="005F5834" w:rsidRPr="00E50467" w:rsidRDefault="005F5834" w:rsidP="005F5834">
            <w:pPr>
              <w:spacing w:line="228" w:lineRule="auto"/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>хімічного забруднення</w:t>
            </w:r>
            <w:r>
              <w:rPr>
                <w:lang w:val="uk-UA"/>
              </w:rPr>
              <w:t xml:space="preserve"> та персоналу аварійних підрозділів, які залучаються до ліквідації НС </w:t>
            </w:r>
          </w:p>
        </w:tc>
      </w:tr>
      <w:tr w:rsidR="005F5834" w:rsidRPr="00E50467" w:rsidTr="00D3041C">
        <w:trPr>
          <w:trHeight w:val="409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5F5834" w:rsidRPr="0036414E" w:rsidRDefault="005F5834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F5834" w:rsidRPr="00E50467" w:rsidRDefault="005F5834" w:rsidP="00D3041C">
            <w:pPr>
              <w:ind w:left="-36" w:right="-108"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>Придбання протигазів з фільтруючими коробками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2019-202</w:t>
            </w:r>
            <w:r>
              <w:rPr>
                <w:lang w:val="uk-UA"/>
              </w:rPr>
              <w:t>3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200</w:t>
            </w:r>
            <w:r>
              <w:rPr>
                <w:lang w:val="uk-UA"/>
              </w:rPr>
              <w:t>,0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200</w:t>
            </w:r>
            <w:r>
              <w:rPr>
                <w:lang w:val="uk-UA"/>
              </w:rPr>
              <w:t>,0</w:t>
            </w:r>
          </w:p>
        </w:tc>
        <w:tc>
          <w:tcPr>
            <w:tcW w:w="843" w:type="dxa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200</w:t>
            </w:r>
            <w:r>
              <w:rPr>
                <w:lang w:val="uk-UA"/>
              </w:rPr>
              <w:t>,0</w:t>
            </w:r>
          </w:p>
        </w:tc>
        <w:tc>
          <w:tcPr>
            <w:tcW w:w="791" w:type="dxa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2</w:t>
            </w:r>
            <w:r>
              <w:rPr>
                <w:lang w:val="uk-UA"/>
              </w:rPr>
              <w:t>00,0</w:t>
            </w:r>
          </w:p>
        </w:tc>
        <w:tc>
          <w:tcPr>
            <w:tcW w:w="789" w:type="dxa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2</w:t>
            </w:r>
            <w:r>
              <w:rPr>
                <w:lang w:val="uk-UA"/>
              </w:rPr>
              <w:t>00,0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5F5834" w:rsidRPr="00E50467" w:rsidTr="00D3041C">
        <w:trPr>
          <w:trHeight w:val="409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5F5834" w:rsidRPr="0036414E" w:rsidRDefault="005F5834" w:rsidP="00D3041C">
            <w:pPr>
              <w:jc w:val="center"/>
              <w:rPr>
                <w:lang w:val="uk-UA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F5834" w:rsidRPr="00E50467" w:rsidRDefault="005F5834" w:rsidP="00D3041C">
            <w:pPr>
              <w:ind w:left="-36" w:right="-108"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Утилізація індивідуальних засобів захисту: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5F5834" w:rsidRPr="00E50467" w:rsidTr="00D3041C">
        <w:trPr>
          <w:trHeight w:val="409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5F5834" w:rsidRPr="0036414E" w:rsidRDefault="005F5834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F5834" w:rsidRPr="00E50467" w:rsidRDefault="005F5834" w:rsidP="00D3041C">
            <w:pPr>
              <w:ind w:left="-36" w:right="-108"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Утилізація фільтрів до протигазів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5834" w:rsidRDefault="005F5834" w:rsidP="005F5834">
            <w:pPr>
              <w:spacing w:line="228" w:lineRule="auto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2019</w:t>
            </w:r>
            <w:r>
              <w:rPr>
                <w:lang w:val="uk-UA"/>
              </w:rPr>
              <w:t>,</w:t>
            </w:r>
          </w:p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3,5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5F5834" w:rsidRPr="00E50467" w:rsidTr="00D3041C">
        <w:trPr>
          <w:trHeight w:val="409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5F5834" w:rsidRPr="0036414E" w:rsidRDefault="005F5834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5F5834" w:rsidRPr="00E50467" w:rsidRDefault="005F5834" w:rsidP="00D3041C">
            <w:pPr>
              <w:ind w:left="-36" w:right="-108"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ind w:left="-74" w:right="-71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 xml:space="preserve">Транспортування фільтрів </w:t>
            </w:r>
            <w:r>
              <w:rPr>
                <w:lang w:val="uk-UA"/>
              </w:rPr>
              <w:t xml:space="preserve">до </w:t>
            </w:r>
            <w:r w:rsidRPr="00E50467">
              <w:rPr>
                <w:lang w:val="uk-UA"/>
              </w:rPr>
              <w:t>протигазів до місця утилізації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5834" w:rsidRDefault="005F5834" w:rsidP="005F5834">
            <w:pPr>
              <w:spacing w:line="228" w:lineRule="auto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2019</w:t>
            </w:r>
            <w:r>
              <w:rPr>
                <w:lang w:val="uk-UA"/>
              </w:rPr>
              <w:t>,</w:t>
            </w:r>
          </w:p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2023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0,55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5F5834" w:rsidRPr="00E50467" w:rsidRDefault="005F5834" w:rsidP="005F5834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5F5834" w:rsidRPr="00E50467" w:rsidRDefault="005F5834" w:rsidP="005F5834">
            <w:pPr>
              <w:spacing w:line="228" w:lineRule="auto"/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8A2953" w:rsidRPr="00E50467" w:rsidTr="00140EB8">
        <w:trPr>
          <w:trHeight w:val="240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8A2953" w:rsidRPr="0036414E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36" w:right="-108"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8A2953" w:rsidRPr="00E50467" w:rsidRDefault="008A2953" w:rsidP="005F5834">
            <w:pPr>
              <w:spacing w:line="228" w:lineRule="auto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ВСЬОГО: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2953" w:rsidRPr="00E50467" w:rsidRDefault="008A2953" w:rsidP="005F5834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8A2953" w:rsidRPr="00E50467" w:rsidRDefault="008A2953" w:rsidP="005F5834">
            <w:pPr>
              <w:spacing w:line="228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A2953" w:rsidRPr="00E50467" w:rsidRDefault="008A2953" w:rsidP="005F5834">
            <w:pPr>
              <w:spacing w:line="228" w:lineRule="auto"/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8A2953" w:rsidRPr="00E0499D" w:rsidRDefault="008A2953" w:rsidP="005F5834">
            <w:pPr>
              <w:spacing w:line="228" w:lineRule="auto"/>
              <w:ind w:left="-57" w:right="-57"/>
              <w:jc w:val="center"/>
              <w:rPr>
                <w:b/>
                <w:color w:val="000000"/>
              </w:rPr>
            </w:pPr>
            <w:r w:rsidRPr="00E0499D">
              <w:rPr>
                <w:b/>
                <w:color w:val="000000"/>
              </w:rPr>
              <w:t>205,45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8A2953" w:rsidRPr="00E0499D" w:rsidRDefault="008A2953" w:rsidP="00861FD1">
            <w:pPr>
              <w:spacing w:line="228" w:lineRule="auto"/>
              <w:ind w:left="-57" w:right="-57"/>
              <w:jc w:val="center"/>
              <w:rPr>
                <w:b/>
                <w:color w:val="000000"/>
                <w:lang w:val="uk-UA"/>
              </w:rPr>
            </w:pPr>
            <w:r w:rsidRPr="00E0499D">
              <w:rPr>
                <w:b/>
                <w:color w:val="000000"/>
              </w:rPr>
              <w:t>200</w:t>
            </w:r>
            <w:r w:rsidRPr="00E0499D">
              <w:rPr>
                <w:b/>
                <w:color w:val="000000"/>
                <w:lang w:val="uk-UA"/>
              </w:rPr>
              <w:t>,0</w:t>
            </w:r>
          </w:p>
        </w:tc>
        <w:tc>
          <w:tcPr>
            <w:tcW w:w="843" w:type="dxa"/>
            <w:vAlign w:val="bottom"/>
          </w:tcPr>
          <w:p w:rsidR="008A2953" w:rsidRPr="00E0499D" w:rsidRDefault="008A2953" w:rsidP="005F5834">
            <w:pPr>
              <w:spacing w:line="228" w:lineRule="auto"/>
              <w:ind w:left="-57" w:right="-57"/>
              <w:jc w:val="center"/>
              <w:rPr>
                <w:b/>
                <w:color w:val="000000"/>
                <w:lang w:val="uk-UA"/>
              </w:rPr>
            </w:pPr>
            <w:r w:rsidRPr="00E0499D">
              <w:rPr>
                <w:b/>
                <w:color w:val="000000"/>
              </w:rPr>
              <w:t>200</w:t>
            </w:r>
            <w:r w:rsidRPr="00E0499D">
              <w:rPr>
                <w:b/>
                <w:color w:val="000000"/>
                <w:lang w:val="uk-UA"/>
              </w:rPr>
              <w:t>,0</w:t>
            </w:r>
          </w:p>
        </w:tc>
        <w:tc>
          <w:tcPr>
            <w:tcW w:w="791" w:type="dxa"/>
            <w:vAlign w:val="bottom"/>
          </w:tcPr>
          <w:p w:rsidR="008A2953" w:rsidRPr="00E0499D" w:rsidRDefault="008A2953" w:rsidP="005F5834">
            <w:pPr>
              <w:spacing w:line="228" w:lineRule="auto"/>
              <w:ind w:left="-57" w:right="-57"/>
              <w:jc w:val="center"/>
              <w:rPr>
                <w:b/>
                <w:color w:val="000000"/>
                <w:lang w:val="uk-UA"/>
              </w:rPr>
            </w:pPr>
            <w:r w:rsidRPr="00E0499D">
              <w:rPr>
                <w:b/>
                <w:color w:val="000000"/>
              </w:rPr>
              <w:t>200</w:t>
            </w:r>
            <w:r w:rsidRPr="00E0499D">
              <w:rPr>
                <w:b/>
                <w:color w:val="000000"/>
                <w:lang w:val="uk-UA"/>
              </w:rPr>
              <w:t>,0</w:t>
            </w:r>
          </w:p>
        </w:tc>
        <w:tc>
          <w:tcPr>
            <w:tcW w:w="789" w:type="dxa"/>
            <w:vAlign w:val="bottom"/>
          </w:tcPr>
          <w:p w:rsidR="008A2953" w:rsidRPr="00E0499D" w:rsidRDefault="008A2953" w:rsidP="005F5834">
            <w:pPr>
              <w:spacing w:line="228" w:lineRule="auto"/>
              <w:ind w:left="-57" w:right="-57"/>
              <w:jc w:val="center"/>
              <w:rPr>
                <w:b/>
                <w:color w:val="000000"/>
                <w:lang w:val="uk-UA"/>
              </w:rPr>
            </w:pPr>
            <w:r w:rsidRPr="00E0499D">
              <w:rPr>
                <w:b/>
                <w:color w:val="000000"/>
              </w:rPr>
              <w:t>200</w:t>
            </w:r>
            <w:r w:rsidRPr="00E0499D">
              <w:rPr>
                <w:b/>
                <w:color w:val="000000"/>
                <w:lang w:val="uk-UA"/>
              </w:rPr>
              <w:t>,0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8A2953" w:rsidRPr="00971CF5" w:rsidRDefault="008A2953" w:rsidP="008A2953">
            <w:pPr>
              <w:spacing w:line="228" w:lineRule="auto"/>
              <w:jc w:val="center"/>
              <w:rPr>
                <w:b/>
                <w:color w:val="000000"/>
                <w:lang w:val="uk-UA"/>
              </w:rPr>
            </w:pPr>
            <w:r w:rsidRPr="00E0499D"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uk-UA"/>
              </w:rPr>
              <w:t>005</w:t>
            </w:r>
            <w:r w:rsidRPr="00E0499D">
              <w:rPr>
                <w:b/>
                <w:color w:val="000000"/>
              </w:rPr>
              <w:t>,</w:t>
            </w:r>
            <w:r>
              <w:rPr>
                <w:b/>
                <w:color w:val="000000"/>
                <w:lang w:val="uk-UA"/>
              </w:rPr>
              <w:t>45</w:t>
            </w:r>
          </w:p>
        </w:tc>
      </w:tr>
      <w:tr w:rsidR="008A2953" w:rsidRPr="00E50467" w:rsidTr="00D3041C">
        <w:trPr>
          <w:trHeight w:val="390"/>
          <w:jc w:val="center"/>
        </w:trPr>
        <w:tc>
          <w:tcPr>
            <w:tcW w:w="637" w:type="dxa"/>
            <w:vAlign w:val="center"/>
          </w:tcPr>
          <w:p w:rsidR="008A2953" w:rsidRPr="0036414E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8A2953" w:rsidRPr="00E50467" w:rsidRDefault="008A2953" w:rsidP="000629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Обладнання консультацій</w:t>
            </w:r>
            <w:r w:rsidRPr="00E50467">
              <w:rPr>
                <w:lang w:val="uk-UA"/>
              </w:rPr>
              <w:t>н</w:t>
            </w:r>
            <w:r>
              <w:rPr>
                <w:lang w:val="uk-UA"/>
              </w:rPr>
              <w:t>их</w:t>
            </w:r>
            <w:r w:rsidRPr="00E50467">
              <w:rPr>
                <w:lang w:val="uk-UA"/>
              </w:rPr>
              <w:t xml:space="preserve"> пункт</w:t>
            </w:r>
            <w:r>
              <w:rPr>
                <w:lang w:val="uk-UA"/>
              </w:rPr>
              <w:t>ів</w:t>
            </w:r>
          </w:p>
        </w:tc>
        <w:tc>
          <w:tcPr>
            <w:tcW w:w="2481" w:type="dxa"/>
            <w:vAlign w:val="center"/>
          </w:tcPr>
          <w:p w:rsidR="008A2953" w:rsidRPr="00E50467" w:rsidRDefault="008A2953" w:rsidP="005F5834">
            <w:pPr>
              <w:spacing w:line="228" w:lineRule="auto"/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 xml:space="preserve">Закупка обладнання для </w:t>
            </w:r>
            <w:proofErr w:type="spellStart"/>
            <w:r w:rsidRPr="00E50467">
              <w:rPr>
                <w:b/>
                <w:lang w:val="uk-UA"/>
              </w:rPr>
              <w:t>консульта</w:t>
            </w:r>
            <w:r>
              <w:rPr>
                <w:b/>
                <w:lang w:val="uk-UA"/>
              </w:rPr>
              <w:t>-</w:t>
            </w:r>
            <w:r w:rsidRPr="00E50467">
              <w:rPr>
                <w:b/>
                <w:lang w:val="uk-UA"/>
              </w:rPr>
              <w:t>ційного</w:t>
            </w:r>
            <w:proofErr w:type="spellEnd"/>
            <w:r w:rsidRPr="00E50467">
              <w:rPr>
                <w:b/>
                <w:lang w:val="uk-UA"/>
              </w:rPr>
              <w:t xml:space="preserve"> пункту: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A2953" w:rsidRPr="00E50467" w:rsidRDefault="008A2953" w:rsidP="005F5834">
            <w:pPr>
              <w:spacing w:line="228" w:lineRule="auto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>2019-2023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8A2953" w:rsidRPr="00E50467" w:rsidRDefault="008A2953" w:rsidP="005F5834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Управління з питань надзвичай</w:t>
            </w:r>
          </w:p>
          <w:p w:rsidR="008A2953" w:rsidRPr="00E50467" w:rsidRDefault="008A2953" w:rsidP="005F5834">
            <w:pPr>
              <w:spacing w:line="228" w:lineRule="auto"/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>них ситуацій та цивільного захисту населення виконавчого комітету Кременчуцької міської ради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8A2953" w:rsidRPr="00E50467" w:rsidRDefault="008A2953" w:rsidP="005F5834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Міський бюджет</w:t>
            </w:r>
          </w:p>
          <w:p w:rsidR="008A2953" w:rsidRPr="00E50467" w:rsidRDefault="008A2953" w:rsidP="005F5834">
            <w:pPr>
              <w:spacing w:line="228" w:lineRule="auto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E50467" w:rsidRDefault="008A2953" w:rsidP="005F5834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836" w:type="dxa"/>
            <w:vAlign w:val="center"/>
          </w:tcPr>
          <w:p w:rsidR="008A2953" w:rsidRPr="00E50467" w:rsidRDefault="008A2953" w:rsidP="005F5834">
            <w:pPr>
              <w:spacing w:line="228" w:lineRule="auto"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8A2953" w:rsidRPr="00E50467" w:rsidRDefault="008A2953" w:rsidP="005F5834">
            <w:pPr>
              <w:spacing w:line="228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E50467" w:rsidRDefault="008A2953" w:rsidP="005F5834">
            <w:pPr>
              <w:spacing w:line="228" w:lineRule="auto"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E50467" w:rsidRDefault="008A2953" w:rsidP="005F5834">
            <w:pPr>
              <w:spacing w:line="228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8A2953" w:rsidRPr="007778A8" w:rsidRDefault="008A2953" w:rsidP="005F5834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  <w:r w:rsidRPr="007778A8">
              <w:rPr>
                <w:lang w:val="uk-UA"/>
              </w:rPr>
              <w:t>Виготовлення засобів наочної агітації</w:t>
            </w:r>
          </w:p>
        </w:tc>
      </w:tr>
      <w:tr w:rsidR="008A2953" w:rsidRPr="00E50467" w:rsidTr="00D3041C">
        <w:trPr>
          <w:trHeight w:val="390"/>
          <w:jc w:val="center"/>
        </w:trPr>
        <w:tc>
          <w:tcPr>
            <w:tcW w:w="637" w:type="dxa"/>
            <w:vAlign w:val="center"/>
          </w:tcPr>
          <w:p w:rsidR="008A2953" w:rsidRPr="0036414E" w:rsidRDefault="008A2953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E50467" w:rsidRDefault="008A2953" w:rsidP="005F5834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Виготовлення кольорових листівок, плакатів (формат А3)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A2953" w:rsidRPr="00E50467" w:rsidRDefault="008A2953" w:rsidP="005F5834">
            <w:pPr>
              <w:spacing w:line="228" w:lineRule="auto"/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E50467" w:rsidRDefault="008A2953" w:rsidP="005F5834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E50467" w:rsidRDefault="008A2953" w:rsidP="005F5834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E50467" w:rsidRDefault="008A2953" w:rsidP="005F5834">
            <w:pPr>
              <w:spacing w:line="228" w:lineRule="auto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6,0</w:t>
            </w:r>
          </w:p>
        </w:tc>
        <w:tc>
          <w:tcPr>
            <w:tcW w:w="836" w:type="dxa"/>
            <w:vAlign w:val="center"/>
          </w:tcPr>
          <w:p w:rsidR="008A2953" w:rsidRPr="00E50467" w:rsidRDefault="008A2953" w:rsidP="005F5834">
            <w:pPr>
              <w:spacing w:line="228" w:lineRule="auto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>3,0</w:t>
            </w:r>
          </w:p>
        </w:tc>
        <w:tc>
          <w:tcPr>
            <w:tcW w:w="843" w:type="dxa"/>
            <w:vAlign w:val="center"/>
          </w:tcPr>
          <w:p w:rsidR="008A2953" w:rsidRPr="00E50467" w:rsidRDefault="008A2953" w:rsidP="005F5834">
            <w:pPr>
              <w:spacing w:line="228" w:lineRule="auto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>3,0</w:t>
            </w:r>
          </w:p>
        </w:tc>
        <w:tc>
          <w:tcPr>
            <w:tcW w:w="791" w:type="dxa"/>
            <w:vAlign w:val="center"/>
          </w:tcPr>
          <w:p w:rsidR="008A2953" w:rsidRPr="00E50467" w:rsidRDefault="008A2953" w:rsidP="005F5834">
            <w:pPr>
              <w:spacing w:line="228" w:lineRule="auto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3,5</w:t>
            </w:r>
          </w:p>
        </w:tc>
        <w:tc>
          <w:tcPr>
            <w:tcW w:w="789" w:type="dxa"/>
            <w:vAlign w:val="center"/>
          </w:tcPr>
          <w:p w:rsidR="008A2953" w:rsidRPr="00E50467" w:rsidRDefault="008A2953" w:rsidP="005F5834">
            <w:pPr>
              <w:spacing w:line="228" w:lineRule="auto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3,5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8A2953" w:rsidRPr="00E50467" w:rsidRDefault="008A2953" w:rsidP="005F5834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</w:p>
        </w:tc>
      </w:tr>
      <w:tr w:rsidR="008A2953" w:rsidRPr="00E50467" w:rsidTr="00D3041C">
        <w:trPr>
          <w:trHeight w:val="390"/>
          <w:jc w:val="center"/>
        </w:trPr>
        <w:tc>
          <w:tcPr>
            <w:tcW w:w="637" w:type="dxa"/>
            <w:vAlign w:val="center"/>
          </w:tcPr>
          <w:p w:rsidR="008A2953" w:rsidRPr="0036414E" w:rsidRDefault="008A2953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E50467" w:rsidRDefault="008A2953" w:rsidP="005F5834">
            <w:pPr>
              <w:spacing w:line="228" w:lineRule="auto"/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Виготовлення стендів для обладнання консультативних пунктів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A2953" w:rsidRPr="00E50467" w:rsidRDefault="008A2953" w:rsidP="005F5834">
            <w:pPr>
              <w:spacing w:line="228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E50467" w:rsidRDefault="008A2953" w:rsidP="005F5834">
            <w:pPr>
              <w:spacing w:line="228" w:lineRule="auto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E50467" w:rsidRDefault="008A2953" w:rsidP="005F5834">
            <w:pPr>
              <w:spacing w:line="228" w:lineRule="auto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E50467" w:rsidRDefault="008A2953" w:rsidP="005F5834">
            <w:pPr>
              <w:spacing w:line="228" w:lineRule="auto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12</w:t>
            </w:r>
            <w:r>
              <w:rPr>
                <w:lang w:val="uk-UA"/>
              </w:rPr>
              <w:t>,0</w:t>
            </w:r>
          </w:p>
        </w:tc>
        <w:tc>
          <w:tcPr>
            <w:tcW w:w="836" w:type="dxa"/>
            <w:vAlign w:val="center"/>
          </w:tcPr>
          <w:p w:rsidR="008A2953" w:rsidRPr="00E50467" w:rsidRDefault="008A2953" w:rsidP="005F5834">
            <w:pPr>
              <w:spacing w:line="228" w:lineRule="auto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>3,0</w:t>
            </w:r>
          </w:p>
        </w:tc>
        <w:tc>
          <w:tcPr>
            <w:tcW w:w="843" w:type="dxa"/>
            <w:vAlign w:val="center"/>
          </w:tcPr>
          <w:p w:rsidR="008A2953" w:rsidRPr="00E50467" w:rsidRDefault="008A2953" w:rsidP="005F5834">
            <w:pPr>
              <w:spacing w:line="228" w:lineRule="auto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>3,0</w:t>
            </w:r>
          </w:p>
        </w:tc>
        <w:tc>
          <w:tcPr>
            <w:tcW w:w="791" w:type="dxa"/>
            <w:vAlign w:val="center"/>
          </w:tcPr>
          <w:p w:rsidR="008A2953" w:rsidRPr="00E50467" w:rsidRDefault="008A2953" w:rsidP="005F5834">
            <w:pPr>
              <w:spacing w:line="228" w:lineRule="auto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3,5</w:t>
            </w:r>
          </w:p>
        </w:tc>
        <w:tc>
          <w:tcPr>
            <w:tcW w:w="789" w:type="dxa"/>
            <w:vAlign w:val="center"/>
          </w:tcPr>
          <w:p w:rsidR="008A2953" w:rsidRPr="00E50467" w:rsidRDefault="008A2953" w:rsidP="005F5834">
            <w:pPr>
              <w:spacing w:line="228" w:lineRule="auto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3,5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8A2953" w:rsidRPr="00E50467" w:rsidRDefault="008A2953" w:rsidP="005F5834">
            <w:pPr>
              <w:spacing w:line="228" w:lineRule="auto"/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8A2953" w:rsidRPr="00E50467" w:rsidTr="00E0499D">
        <w:trPr>
          <w:trHeight w:val="132"/>
          <w:jc w:val="center"/>
        </w:trPr>
        <w:tc>
          <w:tcPr>
            <w:tcW w:w="637" w:type="dxa"/>
            <w:vAlign w:val="center"/>
          </w:tcPr>
          <w:p w:rsidR="008A2953" w:rsidRPr="0036414E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ВСЬОГО: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E50467" w:rsidRDefault="008A2953" w:rsidP="00D3041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18,0</w:t>
            </w:r>
          </w:p>
        </w:tc>
        <w:tc>
          <w:tcPr>
            <w:tcW w:w="836" w:type="dxa"/>
            <w:vAlign w:val="center"/>
          </w:tcPr>
          <w:p w:rsidR="008A2953" w:rsidRPr="00E50467" w:rsidRDefault="008A2953" w:rsidP="00D3041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6,0</w:t>
            </w:r>
          </w:p>
        </w:tc>
        <w:tc>
          <w:tcPr>
            <w:tcW w:w="843" w:type="dxa"/>
            <w:vAlign w:val="center"/>
          </w:tcPr>
          <w:p w:rsidR="008A2953" w:rsidRPr="00E50467" w:rsidRDefault="008A2953" w:rsidP="00D3041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6,0</w:t>
            </w:r>
          </w:p>
        </w:tc>
        <w:tc>
          <w:tcPr>
            <w:tcW w:w="791" w:type="dxa"/>
            <w:vAlign w:val="center"/>
          </w:tcPr>
          <w:p w:rsidR="008A2953" w:rsidRPr="00E50467" w:rsidRDefault="008A2953" w:rsidP="00D3041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7,0</w:t>
            </w:r>
          </w:p>
        </w:tc>
        <w:tc>
          <w:tcPr>
            <w:tcW w:w="789" w:type="dxa"/>
            <w:vAlign w:val="center"/>
          </w:tcPr>
          <w:p w:rsidR="008A2953" w:rsidRPr="00E50467" w:rsidRDefault="008A2953" w:rsidP="00D3041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7,0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44,0</w:t>
            </w:r>
          </w:p>
        </w:tc>
      </w:tr>
      <w:tr w:rsidR="008A2953" w:rsidRPr="00E50467" w:rsidTr="00D3041C">
        <w:trPr>
          <w:trHeight w:val="1380"/>
          <w:jc w:val="center"/>
        </w:trPr>
        <w:tc>
          <w:tcPr>
            <w:tcW w:w="637" w:type="dxa"/>
            <w:vAlign w:val="center"/>
          </w:tcPr>
          <w:p w:rsidR="008A2953" w:rsidRPr="0036414E" w:rsidRDefault="008A2953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18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8A2953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  <w:p w:rsidR="008A2953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  <w:p w:rsidR="008A2953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 xml:space="preserve">Утримання міського запасного </w:t>
            </w:r>
            <w:r>
              <w:rPr>
                <w:lang w:val="uk-UA"/>
              </w:rPr>
              <w:t xml:space="preserve">заглибленого </w:t>
            </w:r>
            <w:r w:rsidRPr="00E50467">
              <w:rPr>
                <w:lang w:val="uk-UA"/>
              </w:rPr>
              <w:t>пункту управління</w:t>
            </w:r>
          </w:p>
        </w:tc>
        <w:tc>
          <w:tcPr>
            <w:tcW w:w="2481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>Оплата за оренду приміщення міського запасного пункту управління ПАТ «АвтоКрАЗ»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A2953" w:rsidRDefault="008A2953" w:rsidP="00D3041C">
            <w:pPr>
              <w:jc w:val="center"/>
              <w:rPr>
                <w:lang w:val="uk-UA"/>
              </w:rPr>
            </w:pPr>
          </w:p>
          <w:p w:rsidR="008A2953" w:rsidRDefault="008A2953" w:rsidP="00D3041C">
            <w:pPr>
              <w:jc w:val="center"/>
              <w:rPr>
                <w:lang w:val="uk-UA"/>
              </w:rPr>
            </w:pPr>
          </w:p>
          <w:p w:rsidR="008A2953" w:rsidRPr="00E50467" w:rsidRDefault="008A2953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2019-2023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8A2953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  <w:p w:rsidR="008A2953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  <w:p w:rsidR="008A2953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  <w:p w:rsidR="008A2953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  <w:p w:rsidR="008A2953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Управління з питань надзвичай</w:t>
            </w:r>
          </w:p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них ситуацій та цивільного захисту населення виконавчого комітету Кременчуцької</w:t>
            </w:r>
          </w:p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міської ради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8A2953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  <w:p w:rsidR="008A2953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  <w:p w:rsidR="008A2953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Міський бюджет</w:t>
            </w:r>
          </w:p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E50467" w:rsidRDefault="008A2953" w:rsidP="00D3041C">
            <w:pPr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>98,0</w:t>
            </w:r>
          </w:p>
        </w:tc>
        <w:tc>
          <w:tcPr>
            <w:tcW w:w="836" w:type="dxa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98,0</w:t>
            </w:r>
          </w:p>
        </w:tc>
        <w:tc>
          <w:tcPr>
            <w:tcW w:w="843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98,0</w:t>
            </w:r>
          </w:p>
        </w:tc>
        <w:tc>
          <w:tcPr>
            <w:tcW w:w="791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100</w:t>
            </w:r>
            <w:r>
              <w:rPr>
                <w:lang w:val="uk-UA"/>
              </w:rPr>
              <w:t>,0</w:t>
            </w:r>
          </w:p>
        </w:tc>
        <w:tc>
          <w:tcPr>
            <w:tcW w:w="789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100</w:t>
            </w:r>
            <w:r>
              <w:rPr>
                <w:lang w:val="uk-UA"/>
              </w:rPr>
              <w:t>,0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8A2953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  <w:p w:rsidR="008A2953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  <w:p w:rsidR="008A2953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Утримання міського</w:t>
            </w:r>
          </w:p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запасного пункту</w:t>
            </w:r>
          </w:p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управління у постійній готовності</w:t>
            </w:r>
          </w:p>
        </w:tc>
      </w:tr>
      <w:tr w:rsidR="008A2953" w:rsidRPr="00E50467" w:rsidTr="00D3041C">
        <w:trPr>
          <w:trHeight w:val="1032"/>
          <w:jc w:val="center"/>
        </w:trPr>
        <w:tc>
          <w:tcPr>
            <w:tcW w:w="637" w:type="dxa"/>
            <w:vAlign w:val="center"/>
          </w:tcPr>
          <w:p w:rsidR="008A2953" w:rsidRPr="0036414E" w:rsidRDefault="008A2953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Абонентська плата за користування телефонами та телеграфом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2,4</w:t>
            </w:r>
          </w:p>
        </w:tc>
        <w:tc>
          <w:tcPr>
            <w:tcW w:w="836" w:type="dxa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2,4</w:t>
            </w:r>
          </w:p>
        </w:tc>
        <w:tc>
          <w:tcPr>
            <w:tcW w:w="843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2,4</w:t>
            </w:r>
          </w:p>
        </w:tc>
        <w:tc>
          <w:tcPr>
            <w:tcW w:w="791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3,0</w:t>
            </w:r>
          </w:p>
        </w:tc>
        <w:tc>
          <w:tcPr>
            <w:tcW w:w="789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3,0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8A2953" w:rsidRPr="00E50467" w:rsidTr="00D3041C">
        <w:trPr>
          <w:trHeight w:val="1032"/>
          <w:jc w:val="center"/>
        </w:trPr>
        <w:tc>
          <w:tcPr>
            <w:tcW w:w="637" w:type="dxa"/>
            <w:vAlign w:val="center"/>
          </w:tcPr>
          <w:p w:rsidR="008A2953" w:rsidRPr="0036414E" w:rsidRDefault="008A2953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Оплата електроенергії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2,0</w:t>
            </w:r>
          </w:p>
        </w:tc>
        <w:tc>
          <w:tcPr>
            <w:tcW w:w="836" w:type="dxa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2,0</w:t>
            </w:r>
          </w:p>
        </w:tc>
        <w:tc>
          <w:tcPr>
            <w:tcW w:w="843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2,0</w:t>
            </w:r>
          </w:p>
        </w:tc>
        <w:tc>
          <w:tcPr>
            <w:tcW w:w="791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2,5</w:t>
            </w:r>
          </w:p>
        </w:tc>
        <w:tc>
          <w:tcPr>
            <w:tcW w:w="789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2,5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8A2953" w:rsidRPr="00E50467" w:rsidTr="00D3041C">
        <w:trPr>
          <w:trHeight w:val="1032"/>
          <w:jc w:val="center"/>
        </w:trPr>
        <w:tc>
          <w:tcPr>
            <w:tcW w:w="637" w:type="dxa"/>
            <w:vAlign w:val="center"/>
          </w:tcPr>
          <w:p w:rsidR="008A2953" w:rsidRPr="0036414E" w:rsidRDefault="008A2953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Оплата за випробу</w:t>
            </w:r>
            <w:r w:rsidRPr="00E50467">
              <w:rPr>
                <w:lang w:val="uk-UA"/>
              </w:rPr>
              <w:t>вання опору ізоляції еле</w:t>
            </w:r>
            <w:r>
              <w:rPr>
                <w:lang w:val="uk-UA"/>
              </w:rPr>
              <w:t>ктрокабелів, проводів, заземлен</w:t>
            </w:r>
            <w:r w:rsidRPr="00E50467">
              <w:rPr>
                <w:lang w:val="uk-UA"/>
              </w:rPr>
              <w:t>ня, «фаза-нуль»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1,5</w:t>
            </w:r>
          </w:p>
        </w:tc>
        <w:tc>
          <w:tcPr>
            <w:tcW w:w="836" w:type="dxa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1,5</w:t>
            </w:r>
          </w:p>
        </w:tc>
        <w:tc>
          <w:tcPr>
            <w:tcW w:w="843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1,5</w:t>
            </w:r>
          </w:p>
        </w:tc>
        <w:tc>
          <w:tcPr>
            <w:tcW w:w="791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1,8</w:t>
            </w:r>
          </w:p>
        </w:tc>
        <w:tc>
          <w:tcPr>
            <w:tcW w:w="789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1,8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8A2953" w:rsidRPr="00E50467" w:rsidTr="00432953">
        <w:trPr>
          <w:trHeight w:val="735"/>
          <w:jc w:val="center"/>
        </w:trPr>
        <w:tc>
          <w:tcPr>
            <w:tcW w:w="637" w:type="dxa"/>
            <w:vAlign w:val="center"/>
          </w:tcPr>
          <w:p w:rsidR="008A2953" w:rsidRPr="0036414E" w:rsidRDefault="008A2953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5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E50467" w:rsidRDefault="008A2953" w:rsidP="00432953">
            <w:pPr>
              <w:ind w:left="-74" w:right="-71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 xml:space="preserve">Оплата послуг </w:t>
            </w:r>
            <w:proofErr w:type="spellStart"/>
            <w:r w:rsidRPr="00E50467">
              <w:rPr>
                <w:lang w:val="uk-UA"/>
              </w:rPr>
              <w:t>відпо</w:t>
            </w:r>
            <w:r>
              <w:rPr>
                <w:lang w:val="uk-UA"/>
              </w:rPr>
              <w:t>-</w:t>
            </w:r>
            <w:r w:rsidRPr="00E50467">
              <w:rPr>
                <w:lang w:val="uk-UA"/>
              </w:rPr>
              <w:t>віда</w:t>
            </w:r>
            <w:r>
              <w:rPr>
                <w:lang w:val="uk-UA"/>
              </w:rPr>
              <w:t>льної</w:t>
            </w:r>
            <w:proofErr w:type="spellEnd"/>
            <w:r>
              <w:rPr>
                <w:lang w:val="uk-UA"/>
              </w:rPr>
              <w:t xml:space="preserve"> особи за електрогосподарс</w:t>
            </w:r>
            <w:r w:rsidRPr="00E50467">
              <w:rPr>
                <w:lang w:val="uk-UA"/>
              </w:rPr>
              <w:t>тво</w:t>
            </w: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4,80</w:t>
            </w:r>
          </w:p>
        </w:tc>
        <w:tc>
          <w:tcPr>
            <w:tcW w:w="836" w:type="dxa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4,80</w:t>
            </w:r>
          </w:p>
        </w:tc>
        <w:tc>
          <w:tcPr>
            <w:tcW w:w="843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4,80</w:t>
            </w:r>
          </w:p>
        </w:tc>
        <w:tc>
          <w:tcPr>
            <w:tcW w:w="791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5,1</w:t>
            </w:r>
          </w:p>
        </w:tc>
        <w:tc>
          <w:tcPr>
            <w:tcW w:w="789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5,1</w:t>
            </w: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8A2953" w:rsidRPr="00E50467" w:rsidTr="00C74AB5">
        <w:trPr>
          <w:trHeight w:val="1032"/>
          <w:jc w:val="center"/>
        </w:trPr>
        <w:tc>
          <w:tcPr>
            <w:tcW w:w="637" w:type="dxa"/>
            <w:vAlign w:val="center"/>
          </w:tcPr>
          <w:p w:rsidR="008A2953" w:rsidRPr="0036414E" w:rsidRDefault="008A2953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57" w:type="dxa"/>
            <w:tcBorders>
              <w:top w:val="nil"/>
            </w:tcBorders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Поточний ремонт та підтримання приміщень у готовності до застосування за призначенням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tcBorders>
              <w:top w:val="nil"/>
            </w:tcBorders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836" w:type="dxa"/>
            <w:vAlign w:val="center"/>
          </w:tcPr>
          <w:p w:rsidR="008A2953" w:rsidRPr="00E0499D" w:rsidRDefault="008A2953" w:rsidP="00784F1D">
            <w:pPr>
              <w:jc w:val="center"/>
              <w:rPr>
                <w:lang w:val="uk-UA"/>
              </w:rPr>
            </w:pPr>
            <w:r w:rsidRPr="00E0499D">
              <w:rPr>
                <w:lang w:val="uk-UA"/>
              </w:rPr>
              <w:t>108,0</w:t>
            </w:r>
          </w:p>
        </w:tc>
        <w:tc>
          <w:tcPr>
            <w:tcW w:w="843" w:type="dxa"/>
            <w:vAlign w:val="center"/>
          </w:tcPr>
          <w:p w:rsidR="008A2953" w:rsidRPr="00E0499D" w:rsidRDefault="008A2953" w:rsidP="00D3041C">
            <w:pPr>
              <w:ind w:left="-127" w:right="-104"/>
              <w:jc w:val="center"/>
              <w:rPr>
                <w:lang w:val="uk-UA"/>
              </w:rPr>
            </w:pPr>
            <w:r w:rsidRPr="00E0499D">
              <w:rPr>
                <w:lang w:val="uk-UA"/>
              </w:rPr>
              <w:t>51,80</w:t>
            </w:r>
          </w:p>
        </w:tc>
        <w:tc>
          <w:tcPr>
            <w:tcW w:w="791" w:type="dxa"/>
            <w:vAlign w:val="center"/>
          </w:tcPr>
          <w:p w:rsidR="008A2953" w:rsidRPr="00E0499D" w:rsidRDefault="008A2953" w:rsidP="00D3041C">
            <w:pPr>
              <w:ind w:left="-127" w:right="-104"/>
              <w:jc w:val="center"/>
              <w:rPr>
                <w:lang w:val="uk-UA"/>
              </w:rPr>
            </w:pPr>
            <w:r w:rsidRPr="00E0499D">
              <w:rPr>
                <w:lang w:val="uk-UA"/>
              </w:rPr>
              <w:t>60,0</w:t>
            </w:r>
          </w:p>
        </w:tc>
        <w:tc>
          <w:tcPr>
            <w:tcW w:w="789" w:type="dxa"/>
            <w:vAlign w:val="center"/>
          </w:tcPr>
          <w:p w:rsidR="008A2953" w:rsidRPr="00E0499D" w:rsidRDefault="008A2953" w:rsidP="00D3041C">
            <w:pPr>
              <w:ind w:left="-127" w:right="-104"/>
              <w:jc w:val="center"/>
              <w:rPr>
                <w:lang w:val="uk-UA"/>
              </w:rPr>
            </w:pPr>
            <w:r w:rsidRPr="00E0499D">
              <w:rPr>
                <w:lang w:val="uk-UA"/>
              </w:rPr>
              <w:t>69,0</w:t>
            </w:r>
          </w:p>
        </w:tc>
        <w:tc>
          <w:tcPr>
            <w:tcW w:w="2013" w:type="dxa"/>
            <w:tcBorders>
              <w:top w:val="nil"/>
            </w:tcBorders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8A2953" w:rsidRPr="00E50467" w:rsidTr="00432953">
        <w:trPr>
          <w:trHeight w:val="63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8A2953" w:rsidRPr="0036414E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ВСЬОГО: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E0499D" w:rsidRDefault="008A2953" w:rsidP="00E0499D">
            <w:pPr>
              <w:ind w:left="-57" w:right="-57"/>
              <w:jc w:val="center"/>
              <w:rPr>
                <w:b/>
                <w:color w:val="000000"/>
              </w:rPr>
            </w:pPr>
            <w:r w:rsidRPr="00E0499D">
              <w:rPr>
                <w:b/>
                <w:color w:val="000000"/>
              </w:rPr>
              <w:t>108,7</w:t>
            </w:r>
          </w:p>
        </w:tc>
        <w:tc>
          <w:tcPr>
            <w:tcW w:w="836" w:type="dxa"/>
            <w:vAlign w:val="center"/>
          </w:tcPr>
          <w:p w:rsidR="008A2953" w:rsidRPr="00E0499D" w:rsidRDefault="008A2953" w:rsidP="00E0499D">
            <w:pPr>
              <w:jc w:val="center"/>
              <w:rPr>
                <w:b/>
                <w:color w:val="000000"/>
              </w:rPr>
            </w:pPr>
            <w:r w:rsidRPr="00E0499D">
              <w:rPr>
                <w:b/>
                <w:color w:val="000000"/>
              </w:rPr>
              <w:t>216,7</w:t>
            </w:r>
          </w:p>
        </w:tc>
        <w:tc>
          <w:tcPr>
            <w:tcW w:w="843" w:type="dxa"/>
            <w:vAlign w:val="center"/>
          </w:tcPr>
          <w:p w:rsidR="008A2953" w:rsidRPr="00E0499D" w:rsidRDefault="008A2953" w:rsidP="00E0499D">
            <w:pPr>
              <w:jc w:val="center"/>
              <w:rPr>
                <w:b/>
                <w:color w:val="000000"/>
              </w:rPr>
            </w:pPr>
            <w:r w:rsidRPr="00E0499D">
              <w:rPr>
                <w:b/>
                <w:color w:val="000000"/>
              </w:rPr>
              <w:t>160,5</w:t>
            </w:r>
          </w:p>
        </w:tc>
        <w:tc>
          <w:tcPr>
            <w:tcW w:w="791" w:type="dxa"/>
            <w:vAlign w:val="center"/>
          </w:tcPr>
          <w:p w:rsidR="008A2953" w:rsidRPr="00E0499D" w:rsidRDefault="008A2953" w:rsidP="00E0499D">
            <w:pPr>
              <w:jc w:val="center"/>
              <w:rPr>
                <w:b/>
                <w:color w:val="000000"/>
              </w:rPr>
            </w:pPr>
            <w:r w:rsidRPr="00E0499D">
              <w:rPr>
                <w:b/>
                <w:color w:val="000000"/>
              </w:rPr>
              <w:t>172,4</w:t>
            </w:r>
          </w:p>
        </w:tc>
        <w:tc>
          <w:tcPr>
            <w:tcW w:w="789" w:type="dxa"/>
            <w:vAlign w:val="center"/>
          </w:tcPr>
          <w:p w:rsidR="008A2953" w:rsidRPr="00E0499D" w:rsidRDefault="008A2953" w:rsidP="00E0499D">
            <w:pPr>
              <w:jc w:val="center"/>
              <w:rPr>
                <w:b/>
                <w:color w:val="000000"/>
              </w:rPr>
            </w:pPr>
            <w:r w:rsidRPr="00E0499D">
              <w:rPr>
                <w:b/>
                <w:color w:val="000000"/>
              </w:rPr>
              <w:t>181,4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8A2953" w:rsidRPr="00E0499D" w:rsidRDefault="008A2953" w:rsidP="00E0499D">
            <w:pPr>
              <w:jc w:val="center"/>
              <w:rPr>
                <w:b/>
                <w:color w:val="000000"/>
                <w:lang w:val="uk-UA"/>
              </w:rPr>
            </w:pPr>
            <w:r w:rsidRPr="00E0499D">
              <w:rPr>
                <w:b/>
                <w:color w:val="000000"/>
              </w:rPr>
              <w:t>839,7</w:t>
            </w:r>
          </w:p>
        </w:tc>
      </w:tr>
      <w:tr w:rsidR="008A2953" w:rsidRPr="00E50467" w:rsidTr="00D3041C">
        <w:trPr>
          <w:jc w:val="center"/>
        </w:trPr>
        <w:tc>
          <w:tcPr>
            <w:tcW w:w="637" w:type="dxa"/>
            <w:vAlign w:val="center"/>
          </w:tcPr>
          <w:p w:rsidR="008A2953" w:rsidRPr="0036414E" w:rsidRDefault="008A2953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57" w:type="dxa"/>
            <w:vMerge w:val="restart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 xml:space="preserve">Забезпечення заходів по попередженню виникнення та </w:t>
            </w:r>
            <w:r w:rsidRPr="00E50467">
              <w:rPr>
                <w:lang w:val="uk-UA"/>
              </w:rPr>
              <w:lastRenderedPageBreak/>
              <w:t>ліквідації наслідків можливих надзвичайних</w:t>
            </w:r>
          </w:p>
          <w:p w:rsidR="008A2953" w:rsidRPr="00E50467" w:rsidRDefault="008A2953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ситуацій</w:t>
            </w:r>
          </w:p>
        </w:tc>
        <w:tc>
          <w:tcPr>
            <w:tcW w:w="2481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lastRenderedPageBreak/>
              <w:t>Придбання та облаштування спеціалізованого автомобіля</w:t>
            </w:r>
          </w:p>
        </w:tc>
        <w:tc>
          <w:tcPr>
            <w:tcW w:w="900" w:type="dxa"/>
            <w:vMerge w:val="restart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2019</w:t>
            </w:r>
          </w:p>
        </w:tc>
        <w:tc>
          <w:tcPr>
            <w:tcW w:w="1993" w:type="dxa"/>
            <w:vMerge w:val="restart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Управління з питань надзвичай</w:t>
            </w:r>
          </w:p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 xml:space="preserve">них ситуацій та цивільного </w:t>
            </w:r>
            <w:r w:rsidRPr="00E50467">
              <w:rPr>
                <w:lang w:val="uk-UA"/>
              </w:rPr>
              <w:lastRenderedPageBreak/>
              <w:t>захисту населення виконавчого комітету Кременчуцької міської ради</w:t>
            </w:r>
          </w:p>
        </w:tc>
        <w:tc>
          <w:tcPr>
            <w:tcW w:w="1280" w:type="dxa"/>
            <w:vMerge w:val="restart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lastRenderedPageBreak/>
              <w:t>Міський бюджет</w:t>
            </w:r>
          </w:p>
        </w:tc>
        <w:tc>
          <w:tcPr>
            <w:tcW w:w="870" w:type="dxa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836" w:type="dxa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</w:p>
        </w:tc>
        <w:tc>
          <w:tcPr>
            <w:tcW w:w="2013" w:type="dxa"/>
            <w:vMerge w:val="restart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 xml:space="preserve">Виконання заходів пов’язаних з попередженням та </w:t>
            </w:r>
            <w:r w:rsidRPr="00E50467">
              <w:rPr>
                <w:lang w:val="uk-UA"/>
              </w:rPr>
              <w:lastRenderedPageBreak/>
              <w:t>ліквідацією надзвичайних подій та ситуацій</w:t>
            </w:r>
          </w:p>
        </w:tc>
      </w:tr>
      <w:tr w:rsidR="008A2953" w:rsidRPr="00E50467" w:rsidTr="00D3041C">
        <w:trPr>
          <w:trHeight w:val="675"/>
          <w:jc w:val="center"/>
        </w:trPr>
        <w:tc>
          <w:tcPr>
            <w:tcW w:w="637" w:type="dxa"/>
            <w:vAlign w:val="center"/>
          </w:tcPr>
          <w:p w:rsidR="008A2953" w:rsidRPr="0036414E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Автомобіль високої прохідності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350,0</w:t>
            </w:r>
          </w:p>
        </w:tc>
        <w:tc>
          <w:tcPr>
            <w:tcW w:w="836" w:type="dxa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8A2953" w:rsidRPr="00E50467" w:rsidTr="00D3041C">
        <w:trPr>
          <w:trHeight w:val="738"/>
          <w:jc w:val="center"/>
        </w:trPr>
        <w:tc>
          <w:tcPr>
            <w:tcW w:w="637" w:type="dxa"/>
            <w:vAlign w:val="center"/>
          </w:tcPr>
          <w:p w:rsidR="008A2953" w:rsidRPr="0036414E" w:rsidRDefault="008A2953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25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Оформлення автомобіля та встановлення додаткового приладдя та обладнання.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50,0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8A2953" w:rsidRPr="00E50467" w:rsidTr="00140EB8">
        <w:trPr>
          <w:trHeight w:val="188"/>
          <w:jc w:val="center"/>
        </w:trPr>
        <w:tc>
          <w:tcPr>
            <w:tcW w:w="637" w:type="dxa"/>
            <w:vAlign w:val="center"/>
          </w:tcPr>
          <w:p w:rsidR="008A2953" w:rsidRPr="0036414E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ВСЬОГО: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400,0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E50467" w:rsidRDefault="008A2953" w:rsidP="00D3041C">
            <w:pPr>
              <w:ind w:left="-127" w:right="-104"/>
              <w:jc w:val="center"/>
              <w:rPr>
                <w:lang w:val="uk-UA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400,0</w:t>
            </w:r>
          </w:p>
        </w:tc>
      </w:tr>
      <w:tr w:rsidR="008A2953" w:rsidRPr="00E50467" w:rsidTr="00D3041C">
        <w:trPr>
          <w:trHeight w:val="426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8A2953" w:rsidRPr="0036414E" w:rsidRDefault="008A2953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Обладнання пересувного пункту управління</w:t>
            </w:r>
          </w:p>
        </w:tc>
        <w:tc>
          <w:tcPr>
            <w:tcW w:w="2481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 xml:space="preserve">Закупка </w:t>
            </w:r>
            <w:proofErr w:type="spellStart"/>
            <w:r w:rsidRPr="00E50467">
              <w:rPr>
                <w:lang w:val="uk-UA"/>
              </w:rPr>
              <w:t>пневмокаркасної</w:t>
            </w:r>
            <w:proofErr w:type="spellEnd"/>
            <w:r w:rsidRPr="00E50467">
              <w:rPr>
                <w:lang w:val="uk-UA"/>
              </w:rPr>
              <w:t xml:space="preserve"> палатки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Управління з питань надзвичай</w:t>
            </w:r>
          </w:p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них ситуацій та цивільного захисту населення виконавчого комітету Кременчуцької</w:t>
            </w:r>
          </w:p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міської ради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Міський бюджет</w:t>
            </w:r>
          </w:p>
        </w:tc>
        <w:tc>
          <w:tcPr>
            <w:tcW w:w="870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227,0</w:t>
            </w:r>
          </w:p>
        </w:tc>
        <w:tc>
          <w:tcPr>
            <w:tcW w:w="836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E50467" w:rsidRDefault="008A2953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E50467" w:rsidRDefault="008A2953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Створення  та облаштування </w:t>
            </w:r>
            <w:r w:rsidRPr="00E50467">
              <w:rPr>
                <w:lang w:val="uk-UA"/>
              </w:rPr>
              <w:t>пересувного пункту управління</w:t>
            </w:r>
          </w:p>
        </w:tc>
      </w:tr>
      <w:tr w:rsidR="008A2953" w:rsidRPr="00E50467" w:rsidTr="00D3041C">
        <w:trPr>
          <w:trHeight w:val="426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8A2953" w:rsidRPr="0036414E" w:rsidRDefault="008A2953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 xml:space="preserve">Газовий нагрівач повітря 20кВт з </w:t>
            </w:r>
            <w:proofErr w:type="spellStart"/>
            <w:r w:rsidRPr="00E50467">
              <w:rPr>
                <w:lang w:val="uk-UA"/>
              </w:rPr>
              <w:t>терморукавом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33,0</w:t>
            </w:r>
          </w:p>
        </w:tc>
        <w:tc>
          <w:tcPr>
            <w:tcW w:w="836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E50467" w:rsidRDefault="008A2953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E50467" w:rsidRDefault="008A2953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8A2953" w:rsidRPr="00E50467" w:rsidTr="00D3041C">
        <w:trPr>
          <w:trHeight w:val="426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8A2953" w:rsidRPr="0036414E" w:rsidRDefault="008A2953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 xml:space="preserve">Гібрид </w:t>
            </w:r>
            <w:proofErr w:type="spellStart"/>
            <w:r w:rsidRPr="00E50467">
              <w:rPr>
                <w:lang w:val="uk-UA"/>
              </w:rPr>
              <w:t>бензиногазовий</w:t>
            </w:r>
            <w:proofErr w:type="spellEnd"/>
            <w:r w:rsidRPr="00E50467">
              <w:rPr>
                <w:lang w:val="uk-UA"/>
              </w:rPr>
              <w:t xml:space="preserve"> генератор 5,5 кВт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30,0</w:t>
            </w:r>
          </w:p>
        </w:tc>
        <w:tc>
          <w:tcPr>
            <w:tcW w:w="836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E50467" w:rsidRDefault="008A2953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E50467" w:rsidRDefault="008A2953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8A2953" w:rsidRPr="00E50467" w:rsidTr="00D3041C">
        <w:trPr>
          <w:trHeight w:val="426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8A2953" w:rsidRPr="0036414E" w:rsidRDefault="008A2953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>
              <w:rPr>
                <w:lang w:val="uk-UA"/>
              </w:rPr>
              <w:t>Захищений ноутбук для роботи в екстремальних умовах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36" w:type="dxa"/>
            <w:vAlign w:val="center"/>
          </w:tcPr>
          <w:p w:rsidR="008A2953" w:rsidRPr="0044469E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44469E">
              <w:rPr>
                <w:lang w:val="uk-UA"/>
              </w:rPr>
              <w:t>110</w:t>
            </w:r>
            <w:r>
              <w:rPr>
                <w:lang w:val="uk-UA"/>
              </w:rPr>
              <w:t>,0</w:t>
            </w:r>
          </w:p>
        </w:tc>
        <w:tc>
          <w:tcPr>
            <w:tcW w:w="843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E50467" w:rsidRDefault="008A2953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E50467" w:rsidRDefault="008A2953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8A2953" w:rsidRPr="00E50467" w:rsidTr="00D3041C">
        <w:trPr>
          <w:trHeight w:val="426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8A2953" w:rsidRPr="0036414E" w:rsidRDefault="008A2953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 xml:space="preserve">Стіл розкладний </w:t>
            </w:r>
          </w:p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(22 од.)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36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47,3</w:t>
            </w:r>
          </w:p>
        </w:tc>
        <w:tc>
          <w:tcPr>
            <w:tcW w:w="843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E50467" w:rsidRDefault="008A2953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E50467" w:rsidRDefault="008A2953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8A2953" w:rsidRPr="00E50467" w:rsidTr="00140EB8">
        <w:trPr>
          <w:trHeight w:val="231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8A2953" w:rsidRPr="0036414E" w:rsidRDefault="008A2953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Стілець розкладний (62 од.)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36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22,1</w:t>
            </w:r>
          </w:p>
        </w:tc>
        <w:tc>
          <w:tcPr>
            <w:tcW w:w="843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E50467" w:rsidRDefault="008A2953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E50467" w:rsidRDefault="008A2953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</w:tr>
      <w:tr w:rsidR="008A2953" w:rsidRPr="00E50467" w:rsidTr="00140EB8">
        <w:trPr>
          <w:trHeight w:val="97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8A2953" w:rsidRPr="0036414E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2481" w:type="dxa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ВСЬОГО: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953" w:rsidRPr="00E50467" w:rsidRDefault="008A2953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8A2953" w:rsidRPr="00E50467" w:rsidRDefault="008A2953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8A2953" w:rsidRPr="001F034F" w:rsidRDefault="008A2953" w:rsidP="001F034F">
            <w:pPr>
              <w:ind w:left="-57" w:right="-57"/>
              <w:jc w:val="center"/>
              <w:rPr>
                <w:b/>
                <w:lang w:val="uk-UA"/>
              </w:rPr>
            </w:pPr>
            <w:r w:rsidRPr="001F034F">
              <w:rPr>
                <w:b/>
                <w:lang w:val="uk-UA"/>
              </w:rPr>
              <w:t>290,0</w:t>
            </w:r>
          </w:p>
        </w:tc>
        <w:tc>
          <w:tcPr>
            <w:tcW w:w="836" w:type="dxa"/>
            <w:vAlign w:val="center"/>
          </w:tcPr>
          <w:p w:rsidR="008A2953" w:rsidRPr="001F034F" w:rsidRDefault="008A2953" w:rsidP="001F034F">
            <w:pPr>
              <w:ind w:left="-57" w:right="-57"/>
              <w:jc w:val="center"/>
              <w:rPr>
                <w:b/>
                <w:color w:val="000000"/>
                <w:lang w:val="uk-UA"/>
              </w:rPr>
            </w:pPr>
            <w:r w:rsidRPr="001F034F">
              <w:rPr>
                <w:b/>
                <w:color w:val="000000"/>
              </w:rPr>
              <w:t>179,4</w:t>
            </w:r>
          </w:p>
        </w:tc>
        <w:tc>
          <w:tcPr>
            <w:tcW w:w="843" w:type="dxa"/>
            <w:vAlign w:val="center"/>
          </w:tcPr>
          <w:p w:rsidR="008A2953" w:rsidRPr="001F034F" w:rsidRDefault="008A2953" w:rsidP="001F034F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8A2953" w:rsidRPr="001F034F" w:rsidRDefault="008A2953" w:rsidP="001F034F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8A2953" w:rsidRPr="001F034F" w:rsidRDefault="008A2953" w:rsidP="001F034F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8A2953" w:rsidRPr="001F034F" w:rsidRDefault="008A2953" w:rsidP="001F034F">
            <w:pPr>
              <w:ind w:left="-57" w:right="-57"/>
              <w:jc w:val="center"/>
              <w:rPr>
                <w:b/>
                <w:color w:val="000000"/>
                <w:lang w:val="uk-UA"/>
              </w:rPr>
            </w:pPr>
            <w:r w:rsidRPr="001F034F">
              <w:rPr>
                <w:b/>
                <w:color w:val="000000"/>
              </w:rPr>
              <w:t>469,4</w:t>
            </w:r>
          </w:p>
        </w:tc>
      </w:tr>
      <w:tr w:rsidR="00C053A1" w:rsidRPr="00D66724" w:rsidTr="00D3041C">
        <w:trPr>
          <w:trHeight w:val="409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C053A1" w:rsidRPr="0036414E" w:rsidRDefault="00C053A1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57" w:type="dxa"/>
            <w:vMerge w:val="restart"/>
            <w:shd w:val="clear" w:color="auto" w:fill="auto"/>
            <w:vAlign w:val="center"/>
          </w:tcPr>
          <w:p w:rsidR="00C053A1" w:rsidRDefault="00C053A1" w:rsidP="00D3041C">
            <w:pPr>
              <w:ind w:left="-36" w:right="-108"/>
              <w:jc w:val="center"/>
              <w:rPr>
                <w:lang w:val="uk-UA"/>
              </w:rPr>
            </w:pPr>
          </w:p>
          <w:p w:rsidR="00C053A1" w:rsidRDefault="00C053A1" w:rsidP="00D3041C">
            <w:pPr>
              <w:ind w:left="-36" w:right="-108"/>
              <w:jc w:val="center"/>
              <w:rPr>
                <w:lang w:val="uk-UA"/>
              </w:rPr>
            </w:pPr>
          </w:p>
          <w:p w:rsidR="00C053A1" w:rsidRDefault="00C053A1" w:rsidP="00D3041C">
            <w:pPr>
              <w:ind w:left="-36" w:right="-108"/>
              <w:jc w:val="center"/>
              <w:rPr>
                <w:lang w:val="uk-UA"/>
              </w:rPr>
            </w:pPr>
          </w:p>
          <w:p w:rsidR="00C053A1" w:rsidRDefault="00C053A1" w:rsidP="00D3041C">
            <w:pPr>
              <w:ind w:left="-36" w:right="-108"/>
              <w:jc w:val="center"/>
              <w:rPr>
                <w:lang w:val="uk-UA"/>
              </w:rPr>
            </w:pPr>
          </w:p>
          <w:p w:rsidR="00C053A1" w:rsidRPr="00E50467" w:rsidRDefault="00C053A1" w:rsidP="00140EB8">
            <w:pPr>
              <w:ind w:left="-36" w:right="-108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 xml:space="preserve">Оснащення навчальних кабінетів Кременчуцьких </w:t>
            </w:r>
            <w:r w:rsidRPr="00E50467">
              <w:rPr>
                <w:lang w:val="uk-UA"/>
              </w:rPr>
              <w:lastRenderedPageBreak/>
              <w:t xml:space="preserve">курсів ЦЗ </w:t>
            </w:r>
            <w:proofErr w:type="spellStart"/>
            <w:r>
              <w:rPr>
                <w:lang w:val="uk-UA"/>
              </w:rPr>
              <w:t>ІІІ-ої</w:t>
            </w:r>
            <w:proofErr w:type="spellEnd"/>
            <w:r w:rsidRPr="00E50467">
              <w:rPr>
                <w:lang w:val="uk-UA"/>
              </w:rPr>
              <w:t xml:space="preserve"> категорії засобами навчання та обладнанням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lastRenderedPageBreak/>
              <w:t>Придбання двомісних навчальних столів і стільців для двох навчальних кабінетів загальною кількістю              80 посадових місць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Pr="000E1B58" w:rsidRDefault="00C053A1" w:rsidP="00D3041C">
            <w:pPr>
              <w:jc w:val="center"/>
              <w:rPr>
                <w:lang w:val="uk-UA"/>
              </w:rPr>
            </w:pPr>
            <w:r w:rsidRPr="000E1B58">
              <w:rPr>
                <w:lang w:val="uk-UA"/>
              </w:rPr>
              <w:t>2019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:rsidR="00C053A1" w:rsidRDefault="00C053A1" w:rsidP="00D3041C">
            <w:pPr>
              <w:ind w:left="-57" w:right="-57"/>
              <w:jc w:val="center"/>
              <w:rPr>
                <w:lang w:val="uk-UA"/>
              </w:rPr>
            </w:pPr>
          </w:p>
          <w:p w:rsidR="00C053A1" w:rsidRDefault="00C053A1" w:rsidP="00D3041C">
            <w:pPr>
              <w:ind w:left="-57" w:right="-57"/>
              <w:jc w:val="center"/>
              <w:rPr>
                <w:lang w:val="uk-UA"/>
              </w:rPr>
            </w:pPr>
          </w:p>
          <w:p w:rsidR="00C053A1" w:rsidRDefault="00C053A1" w:rsidP="00D3041C">
            <w:pPr>
              <w:ind w:left="-57" w:right="-57"/>
              <w:jc w:val="center"/>
              <w:rPr>
                <w:lang w:val="uk-UA"/>
              </w:rPr>
            </w:pPr>
          </w:p>
          <w:p w:rsidR="00C053A1" w:rsidRPr="00E50467" w:rsidRDefault="00C053A1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Управління з питань надзвичай</w:t>
            </w:r>
          </w:p>
          <w:p w:rsidR="00C053A1" w:rsidRPr="00E50467" w:rsidRDefault="00C053A1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 xml:space="preserve">них ситуацій та цивільного захисту населення </w:t>
            </w:r>
            <w:r w:rsidRPr="00E50467">
              <w:rPr>
                <w:lang w:val="uk-UA"/>
              </w:rPr>
              <w:lastRenderedPageBreak/>
              <w:t>виконавчого комітету Кременчуцької</w:t>
            </w:r>
          </w:p>
          <w:p w:rsidR="00C053A1" w:rsidRPr="00E50467" w:rsidRDefault="00C053A1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міської ради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lastRenderedPageBreak/>
              <w:t>Міський бюджет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E50467" w:rsidRDefault="00C053A1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160</w:t>
            </w:r>
            <w:r>
              <w:rPr>
                <w:lang w:val="uk-UA"/>
              </w:rPr>
              <w:t>,0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C053A1" w:rsidRPr="00E50467" w:rsidRDefault="00C053A1" w:rsidP="0056142A">
            <w:pPr>
              <w:spacing w:line="216" w:lineRule="auto"/>
              <w:ind w:left="-113" w:right="-113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 xml:space="preserve">Створення відповідних умов для </w:t>
            </w:r>
            <w:r>
              <w:rPr>
                <w:lang w:val="uk-UA"/>
              </w:rPr>
              <w:t>якісного проведення функціональ</w:t>
            </w:r>
            <w:r w:rsidRPr="00E50467">
              <w:rPr>
                <w:lang w:val="uk-UA"/>
              </w:rPr>
              <w:t xml:space="preserve">ного навчання з питань цивільного захисту та надання </w:t>
            </w:r>
            <w:r w:rsidRPr="00E50467">
              <w:rPr>
                <w:lang w:val="uk-UA"/>
              </w:rPr>
              <w:lastRenderedPageBreak/>
              <w:t>кваліфікованої допомоги з питань організації, планування та здійснення заходів цивільного захисту</w:t>
            </w:r>
          </w:p>
        </w:tc>
      </w:tr>
      <w:tr w:rsidR="00C053A1" w:rsidRPr="00E50467" w:rsidTr="00D3041C">
        <w:trPr>
          <w:trHeight w:val="409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C053A1" w:rsidRDefault="00C053A1" w:rsidP="00D3041C">
            <w:pPr>
              <w:jc w:val="center"/>
              <w:rPr>
                <w:lang w:val="uk-UA"/>
              </w:rPr>
            </w:pPr>
          </w:p>
          <w:p w:rsidR="00C053A1" w:rsidRDefault="00C053A1" w:rsidP="00D3041C">
            <w:pPr>
              <w:jc w:val="center"/>
              <w:rPr>
                <w:lang w:val="uk-UA"/>
              </w:rPr>
            </w:pPr>
          </w:p>
          <w:p w:rsidR="00C053A1" w:rsidRDefault="00C053A1" w:rsidP="00D3041C">
            <w:pPr>
              <w:jc w:val="center"/>
              <w:rPr>
                <w:lang w:val="uk-UA"/>
              </w:rPr>
            </w:pPr>
          </w:p>
          <w:p w:rsidR="00C053A1" w:rsidRPr="0036414E" w:rsidRDefault="00C053A1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053A1" w:rsidRPr="00E50467" w:rsidRDefault="00C053A1" w:rsidP="00D3041C">
            <w:pPr>
              <w:ind w:left="-36" w:right="-108"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E50467" w:rsidRDefault="00C053A1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 xml:space="preserve">Придбання мультимедійного </w:t>
            </w:r>
            <w:r w:rsidRPr="00E50467">
              <w:rPr>
                <w:lang w:val="uk-UA"/>
              </w:rPr>
              <w:lastRenderedPageBreak/>
              <w:t>інтерактивного комплексу в навчальний кабінет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Default="00C053A1" w:rsidP="00D3041C">
            <w:pPr>
              <w:jc w:val="center"/>
              <w:rPr>
                <w:lang w:val="uk-UA"/>
              </w:rPr>
            </w:pPr>
          </w:p>
          <w:p w:rsidR="00C053A1" w:rsidRDefault="00C053A1" w:rsidP="00D3041C">
            <w:pPr>
              <w:jc w:val="center"/>
              <w:rPr>
                <w:lang w:val="uk-UA"/>
              </w:rPr>
            </w:pPr>
          </w:p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  <w:r w:rsidRPr="000E1B58">
              <w:rPr>
                <w:lang w:val="uk-UA"/>
              </w:rPr>
              <w:lastRenderedPageBreak/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C053A1" w:rsidRDefault="00C053A1" w:rsidP="00D3041C">
            <w:pPr>
              <w:jc w:val="center"/>
              <w:rPr>
                <w:lang w:val="uk-UA"/>
              </w:rPr>
            </w:pPr>
          </w:p>
          <w:p w:rsidR="00C053A1" w:rsidRDefault="00C053A1" w:rsidP="00D3041C">
            <w:pPr>
              <w:jc w:val="center"/>
              <w:rPr>
                <w:lang w:val="uk-UA"/>
              </w:rPr>
            </w:pPr>
          </w:p>
          <w:p w:rsidR="00C053A1" w:rsidRPr="00E50467" w:rsidRDefault="00C053A1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lastRenderedPageBreak/>
              <w:t>45</w:t>
            </w:r>
            <w:r>
              <w:rPr>
                <w:lang w:val="uk-UA"/>
              </w:rPr>
              <w:t>,0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C053A1" w:rsidRPr="00E50467" w:rsidTr="00D3041C">
        <w:trPr>
          <w:trHeight w:val="409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C053A1" w:rsidRPr="0036414E" w:rsidRDefault="00C053A1" w:rsidP="00133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34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053A1" w:rsidRPr="00E50467" w:rsidRDefault="00C053A1" w:rsidP="00D3041C">
            <w:pPr>
              <w:ind w:left="-36" w:right="-108"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C053A1" w:rsidRDefault="00C053A1" w:rsidP="00D3041C">
            <w:pPr>
              <w:jc w:val="center"/>
              <w:rPr>
                <w:lang w:val="uk-UA"/>
              </w:rPr>
            </w:pPr>
            <w:r w:rsidRPr="00C053A1">
              <w:rPr>
                <w:lang w:val="uk-UA"/>
              </w:rPr>
              <w:t>Придбання та встановлення  мультимедійної дошки в навчальний кабінет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Default="00C053A1" w:rsidP="00D3041C">
            <w:pPr>
              <w:jc w:val="center"/>
              <w:rPr>
                <w:lang w:val="uk-U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C053A1" w:rsidRDefault="00C053A1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C053A1" w:rsidRPr="00E50467" w:rsidTr="00D3041C">
        <w:trPr>
          <w:trHeight w:val="409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C053A1" w:rsidRPr="0036414E" w:rsidRDefault="00C053A1" w:rsidP="00133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053A1" w:rsidRPr="00E50467" w:rsidRDefault="00C053A1" w:rsidP="00D3041C">
            <w:pPr>
              <w:ind w:left="-36" w:right="-108"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Придбання комп’ютерного обладнання, меблів для кабінету інформаційних технологій на 10 робочих місць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  <w:r w:rsidRPr="000E1B58"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>Міський бюджет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E50467" w:rsidRDefault="00C053A1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100</w:t>
            </w:r>
            <w:r>
              <w:rPr>
                <w:lang w:val="uk-UA"/>
              </w:rPr>
              <w:t>,0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>Створення фонду навчальної, довідкової, методичної літератури і матеріалів. Формування бази даних щодо навчання населення діям у надзвичайних ситуаціях. Надання інформаційно-методичної п</w:t>
            </w:r>
            <w:r>
              <w:rPr>
                <w:lang w:val="uk-UA"/>
              </w:rPr>
              <w:t>ідтримки суб’єктам господарюван</w:t>
            </w:r>
            <w:r w:rsidRPr="00E50467">
              <w:rPr>
                <w:lang w:val="uk-UA"/>
              </w:rPr>
              <w:t>ня міста</w:t>
            </w:r>
          </w:p>
        </w:tc>
      </w:tr>
      <w:tr w:rsidR="00C053A1" w:rsidRPr="00E50467" w:rsidTr="00D3041C">
        <w:trPr>
          <w:trHeight w:val="409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C053A1" w:rsidRPr="0036414E" w:rsidRDefault="00C053A1" w:rsidP="00133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053A1" w:rsidRPr="00E50467" w:rsidRDefault="00C053A1" w:rsidP="00D3041C">
            <w:pPr>
              <w:ind w:left="-36" w:right="-108"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E50467" w:rsidRDefault="00C053A1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 xml:space="preserve">Придбання </w:t>
            </w:r>
            <w:proofErr w:type="spellStart"/>
            <w:r w:rsidRPr="00E50467">
              <w:rPr>
                <w:lang w:val="uk-UA"/>
              </w:rPr>
              <w:t>багат</w:t>
            </w:r>
            <w:r>
              <w:rPr>
                <w:lang w:val="uk-UA"/>
              </w:rPr>
              <w:t>офункціо</w:t>
            </w:r>
            <w:r w:rsidRPr="00E50467">
              <w:rPr>
                <w:lang w:val="uk-UA"/>
              </w:rPr>
              <w:t>наль</w:t>
            </w:r>
            <w:r>
              <w:rPr>
                <w:lang w:val="uk-UA"/>
              </w:rPr>
              <w:t>-</w:t>
            </w:r>
            <w:r w:rsidRPr="00E50467">
              <w:rPr>
                <w:lang w:val="uk-UA"/>
              </w:rPr>
              <w:t>ного</w:t>
            </w:r>
            <w:proofErr w:type="spellEnd"/>
            <w:r w:rsidRPr="00E50467">
              <w:rPr>
                <w:lang w:val="uk-UA"/>
              </w:rPr>
              <w:t xml:space="preserve"> пристрою для консультаційно-методичного кабінету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  <w:r w:rsidRPr="000E1B58"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E50467" w:rsidRDefault="00C053A1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10</w:t>
            </w:r>
            <w:r>
              <w:rPr>
                <w:lang w:val="uk-UA"/>
              </w:rPr>
              <w:t>,0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C053A1" w:rsidRPr="00E50467" w:rsidTr="00D3041C">
        <w:trPr>
          <w:trHeight w:val="409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C053A1" w:rsidRPr="0036414E" w:rsidRDefault="00C053A1" w:rsidP="00133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57" w:type="dxa"/>
            <w:vMerge/>
            <w:shd w:val="clear" w:color="auto" w:fill="auto"/>
            <w:vAlign w:val="center"/>
          </w:tcPr>
          <w:p w:rsidR="00C053A1" w:rsidRPr="00E50467" w:rsidRDefault="00C053A1" w:rsidP="00D3041C">
            <w:pPr>
              <w:ind w:left="-36" w:right="-108"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E50467" w:rsidRDefault="00C053A1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Проведення модернізації існуючої комп’ютерної техніки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  <w:r w:rsidRPr="000E1B58">
              <w:rPr>
                <w:lang w:val="uk-UA"/>
              </w:rPr>
              <w:t>2019</w:t>
            </w:r>
          </w:p>
        </w:tc>
        <w:tc>
          <w:tcPr>
            <w:tcW w:w="1993" w:type="dxa"/>
            <w:vMerge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E50467" w:rsidRDefault="00C053A1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7</w:t>
            </w:r>
            <w:r>
              <w:rPr>
                <w:lang w:val="uk-UA"/>
              </w:rPr>
              <w:t>,0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</w:tr>
      <w:tr w:rsidR="00C053A1" w:rsidRPr="00E50467" w:rsidTr="00D3041C">
        <w:trPr>
          <w:trHeight w:val="409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C053A1" w:rsidRPr="0036414E" w:rsidRDefault="00C053A1" w:rsidP="00D304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C053A1" w:rsidRPr="00E50467" w:rsidRDefault="00C053A1" w:rsidP="00140EB8">
            <w:pPr>
              <w:ind w:left="-36" w:right="-108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 xml:space="preserve">Ремонт приміщення Кременчуцьких курсів ЦЗ </w:t>
            </w:r>
            <w:proofErr w:type="spellStart"/>
            <w:r>
              <w:rPr>
                <w:lang w:val="uk-UA"/>
              </w:rPr>
              <w:t>ІІІ-ої</w:t>
            </w:r>
            <w:proofErr w:type="spellEnd"/>
            <w:r>
              <w:rPr>
                <w:lang w:val="uk-UA"/>
              </w:rPr>
              <w:t xml:space="preserve"> </w:t>
            </w:r>
            <w:r w:rsidRPr="00E50467">
              <w:rPr>
                <w:lang w:val="uk-UA"/>
              </w:rPr>
              <w:t>категорії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E50467" w:rsidRDefault="00C053A1" w:rsidP="00140EB8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 xml:space="preserve">Забезпечення ремонту приміщення Кременчуцьких курсів </w:t>
            </w:r>
            <w:r>
              <w:rPr>
                <w:lang w:val="uk-UA"/>
              </w:rPr>
              <w:t>ІІІ-ої</w:t>
            </w:r>
            <w:r w:rsidRPr="00E50467">
              <w:rPr>
                <w:lang w:val="uk-UA"/>
              </w:rPr>
              <w:t xml:space="preserve"> категорії, забезпечення належного технічного </w:t>
            </w:r>
            <w:r w:rsidRPr="00E50467">
              <w:rPr>
                <w:lang w:val="uk-UA"/>
              </w:rPr>
              <w:lastRenderedPageBreak/>
              <w:t>стану, створення умов унеможливлення виникнення аварійних ситуацій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  <w:r w:rsidRPr="000E1B58">
              <w:rPr>
                <w:lang w:val="uk-UA"/>
              </w:rPr>
              <w:lastRenderedPageBreak/>
              <w:t>2019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Управління з питань надзвичай</w:t>
            </w:r>
          </w:p>
          <w:p w:rsidR="00C053A1" w:rsidRPr="00E50467" w:rsidRDefault="00C053A1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 xml:space="preserve">них ситуацій та цивільного захисту населення виконавчого </w:t>
            </w:r>
            <w:r w:rsidRPr="00E50467">
              <w:rPr>
                <w:lang w:val="uk-UA"/>
              </w:rPr>
              <w:lastRenderedPageBreak/>
              <w:t>комітету Кременчуцької</w:t>
            </w:r>
          </w:p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t>міської ради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lang w:val="uk-UA"/>
              </w:rPr>
              <w:lastRenderedPageBreak/>
              <w:t>Міський бюджет Міський бюджет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E50467" w:rsidRDefault="00C053A1" w:rsidP="00D3041C">
            <w:pPr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>200</w:t>
            </w:r>
            <w:r>
              <w:rPr>
                <w:lang w:val="uk-UA"/>
              </w:rPr>
              <w:t>,0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E50467" w:rsidRDefault="00C053A1" w:rsidP="00D3041C">
            <w:pPr>
              <w:jc w:val="center"/>
              <w:rPr>
                <w:lang w:val="uk-UA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lang w:val="uk-UA"/>
              </w:rPr>
              <w:t xml:space="preserve">Створення відповідних умов для якісного та своєчасного виконання завдань та </w:t>
            </w:r>
            <w:r w:rsidRPr="00E50467">
              <w:rPr>
                <w:lang w:val="uk-UA"/>
              </w:rPr>
              <w:lastRenderedPageBreak/>
              <w:t>повноважень Територіальних курсів</w:t>
            </w:r>
          </w:p>
        </w:tc>
      </w:tr>
      <w:tr w:rsidR="00C053A1" w:rsidRPr="00E50467" w:rsidTr="00D3041C">
        <w:trPr>
          <w:trHeight w:val="409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C053A1" w:rsidRPr="0036414E" w:rsidRDefault="00C053A1" w:rsidP="00D3041C">
            <w:pPr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C053A1" w:rsidRPr="00E50467" w:rsidRDefault="00C053A1" w:rsidP="00D3041C">
            <w:pPr>
              <w:ind w:left="-36" w:right="-108"/>
              <w:jc w:val="center"/>
              <w:rPr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lang w:val="uk-UA"/>
              </w:rPr>
            </w:pPr>
            <w:r w:rsidRPr="00E50467">
              <w:rPr>
                <w:b/>
                <w:lang w:val="uk-UA"/>
              </w:rPr>
              <w:t>ВСЬОГО: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E50467" w:rsidRDefault="00C053A1" w:rsidP="00067088">
            <w:pPr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5</w:t>
            </w:r>
            <w:r w:rsidR="00067088">
              <w:rPr>
                <w:b/>
                <w:lang w:val="uk-UA"/>
              </w:rPr>
              <w:t>3</w:t>
            </w:r>
            <w:r w:rsidRPr="00E50467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,0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3" w:type="dxa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91" w:type="dxa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89" w:type="dxa"/>
            <w:vAlign w:val="center"/>
          </w:tcPr>
          <w:p w:rsidR="00C053A1" w:rsidRPr="00E50467" w:rsidRDefault="00C053A1" w:rsidP="00D3041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C053A1" w:rsidRPr="00E50467" w:rsidRDefault="00C053A1" w:rsidP="00067088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5</w:t>
            </w:r>
            <w:r w:rsidR="00067088">
              <w:rPr>
                <w:b/>
                <w:lang w:val="uk-UA"/>
              </w:rPr>
              <w:t>3</w:t>
            </w:r>
            <w:r w:rsidRPr="00E50467">
              <w:rPr>
                <w:b/>
                <w:lang w:val="uk-UA"/>
              </w:rPr>
              <w:t>2,0</w:t>
            </w:r>
          </w:p>
        </w:tc>
      </w:tr>
      <w:tr w:rsidR="00C053A1" w:rsidRPr="00E50467" w:rsidTr="00D3041C">
        <w:trPr>
          <w:trHeight w:val="409"/>
          <w:jc w:val="center"/>
        </w:trPr>
        <w:tc>
          <w:tcPr>
            <w:tcW w:w="637" w:type="dxa"/>
            <w:shd w:val="clear" w:color="auto" w:fill="auto"/>
            <w:vAlign w:val="center"/>
          </w:tcPr>
          <w:p w:rsidR="00C053A1" w:rsidRPr="0036414E" w:rsidRDefault="00C053A1" w:rsidP="00D3041C">
            <w:pPr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E50467">
              <w:rPr>
                <w:b/>
                <w:lang w:val="uk-UA"/>
              </w:rPr>
              <w:t>ВСЬОГО за програмою управління з питань НС та ЦЗН: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C053A1" w:rsidRPr="00E50467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C053A1" w:rsidRPr="00D75C05" w:rsidRDefault="00C053A1" w:rsidP="00067088">
            <w:pPr>
              <w:ind w:left="-113" w:right="-57"/>
              <w:jc w:val="right"/>
              <w:rPr>
                <w:b/>
                <w:color w:val="000000"/>
              </w:rPr>
            </w:pPr>
            <w:r w:rsidRPr="00D75C05">
              <w:rPr>
                <w:b/>
                <w:color w:val="000000"/>
              </w:rPr>
              <w:t>85</w:t>
            </w:r>
            <w:r w:rsidR="00067088">
              <w:rPr>
                <w:b/>
                <w:color w:val="000000"/>
                <w:lang w:val="uk-UA"/>
              </w:rPr>
              <w:t>1</w:t>
            </w:r>
            <w:r w:rsidRPr="00D75C05">
              <w:rPr>
                <w:b/>
                <w:color w:val="000000"/>
              </w:rPr>
              <w:t>6,65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053A1" w:rsidRPr="00E0499D" w:rsidRDefault="00C053A1" w:rsidP="00E0499D">
            <w:pPr>
              <w:ind w:left="-57" w:right="-57"/>
              <w:jc w:val="center"/>
              <w:rPr>
                <w:b/>
                <w:color w:val="000000"/>
              </w:rPr>
            </w:pPr>
            <w:r w:rsidRPr="00E0499D">
              <w:rPr>
                <w:b/>
                <w:color w:val="000000"/>
              </w:rPr>
              <w:t>6415,8</w:t>
            </w:r>
          </w:p>
        </w:tc>
        <w:tc>
          <w:tcPr>
            <w:tcW w:w="843" w:type="dxa"/>
            <w:vAlign w:val="center"/>
          </w:tcPr>
          <w:p w:rsidR="00C053A1" w:rsidRPr="00D3041C" w:rsidRDefault="00C053A1" w:rsidP="00D3041C">
            <w:pPr>
              <w:ind w:left="-57" w:right="-57"/>
              <w:jc w:val="center"/>
              <w:rPr>
                <w:b/>
                <w:color w:val="000000"/>
              </w:rPr>
            </w:pPr>
            <w:r w:rsidRPr="00D3041C">
              <w:rPr>
                <w:b/>
                <w:color w:val="000000"/>
              </w:rPr>
              <w:t>4693</w:t>
            </w:r>
          </w:p>
        </w:tc>
        <w:tc>
          <w:tcPr>
            <w:tcW w:w="791" w:type="dxa"/>
            <w:vAlign w:val="center"/>
          </w:tcPr>
          <w:p w:rsidR="00C053A1" w:rsidRPr="00D3041C" w:rsidRDefault="00C053A1" w:rsidP="00D3041C">
            <w:pPr>
              <w:ind w:left="-57" w:right="-57"/>
              <w:jc w:val="center"/>
              <w:rPr>
                <w:b/>
                <w:color w:val="000000"/>
              </w:rPr>
            </w:pPr>
            <w:r w:rsidRPr="00D3041C">
              <w:rPr>
                <w:b/>
                <w:color w:val="000000"/>
              </w:rPr>
              <w:t>4511,4</w:t>
            </w:r>
          </w:p>
        </w:tc>
        <w:tc>
          <w:tcPr>
            <w:tcW w:w="789" w:type="dxa"/>
            <w:vAlign w:val="center"/>
          </w:tcPr>
          <w:p w:rsidR="00C053A1" w:rsidRPr="00D3041C" w:rsidRDefault="00C053A1" w:rsidP="00D3041C">
            <w:pPr>
              <w:ind w:left="-57" w:right="-57"/>
              <w:jc w:val="center"/>
              <w:rPr>
                <w:b/>
                <w:color w:val="000000"/>
              </w:rPr>
            </w:pPr>
            <w:r w:rsidRPr="00D3041C">
              <w:rPr>
                <w:b/>
                <w:color w:val="000000"/>
              </w:rPr>
              <w:t>4515,4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C053A1" w:rsidRPr="00D3041C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D3041C">
              <w:rPr>
                <w:b/>
                <w:lang w:val="uk-UA"/>
              </w:rPr>
              <w:t>ВСЬОГО</w:t>
            </w:r>
          </w:p>
          <w:p w:rsidR="00C053A1" w:rsidRPr="00D3041C" w:rsidRDefault="00C053A1" w:rsidP="00D3041C">
            <w:pPr>
              <w:ind w:left="-57" w:right="-57"/>
              <w:jc w:val="center"/>
              <w:rPr>
                <w:b/>
                <w:lang w:val="uk-UA"/>
              </w:rPr>
            </w:pPr>
            <w:r w:rsidRPr="00D3041C">
              <w:rPr>
                <w:b/>
                <w:lang w:val="uk-UA"/>
              </w:rPr>
              <w:t>за 5 років:</w:t>
            </w:r>
          </w:p>
          <w:p w:rsidR="00C053A1" w:rsidRPr="00D3041C" w:rsidRDefault="00C053A1" w:rsidP="00067088">
            <w:pPr>
              <w:ind w:left="-57" w:right="-57"/>
              <w:jc w:val="center"/>
              <w:rPr>
                <w:b/>
                <w:color w:val="000000"/>
                <w:lang w:val="uk-UA"/>
              </w:rPr>
            </w:pPr>
            <w:r w:rsidRPr="00D3041C">
              <w:rPr>
                <w:b/>
                <w:color w:val="000000"/>
              </w:rPr>
              <w:t>286</w:t>
            </w:r>
            <w:r w:rsidR="00067088">
              <w:rPr>
                <w:b/>
                <w:color w:val="000000"/>
                <w:lang w:val="uk-UA"/>
              </w:rPr>
              <w:t>5</w:t>
            </w:r>
            <w:r w:rsidRPr="00D3041C">
              <w:rPr>
                <w:b/>
                <w:color w:val="000000"/>
              </w:rPr>
              <w:t>2,25</w:t>
            </w:r>
          </w:p>
        </w:tc>
      </w:tr>
    </w:tbl>
    <w:p w:rsidR="00B20AC2" w:rsidRPr="00E63AC7" w:rsidRDefault="00B20AC2" w:rsidP="00B20AC2">
      <w:pPr>
        <w:rPr>
          <w:lang w:val="uk-UA"/>
        </w:rPr>
      </w:pPr>
    </w:p>
    <w:p w:rsidR="00B20AC2" w:rsidRPr="00E63AC7" w:rsidRDefault="00B20AC2" w:rsidP="00B20AC2">
      <w:pPr>
        <w:rPr>
          <w:lang w:val="uk-UA"/>
        </w:rPr>
      </w:pPr>
    </w:p>
    <w:p w:rsidR="00B20AC2" w:rsidRPr="00E63AC7" w:rsidRDefault="00B20AC2" w:rsidP="00B20AC2">
      <w:pPr>
        <w:jc w:val="both"/>
        <w:rPr>
          <w:b/>
          <w:sz w:val="28"/>
          <w:szCs w:val="28"/>
          <w:lang w:val="uk-UA"/>
        </w:rPr>
      </w:pPr>
      <w:r w:rsidRPr="00E63AC7">
        <w:rPr>
          <w:b/>
          <w:sz w:val="28"/>
          <w:szCs w:val="28"/>
          <w:lang w:val="uk-UA"/>
        </w:rPr>
        <w:t>Начальник управління з питань</w:t>
      </w:r>
    </w:p>
    <w:p w:rsidR="00B20AC2" w:rsidRPr="00E63AC7" w:rsidRDefault="00B20AC2" w:rsidP="00B20AC2">
      <w:pPr>
        <w:rPr>
          <w:b/>
          <w:sz w:val="28"/>
          <w:szCs w:val="28"/>
          <w:lang w:val="uk-UA"/>
        </w:rPr>
      </w:pPr>
      <w:r w:rsidRPr="00E63AC7">
        <w:rPr>
          <w:b/>
          <w:sz w:val="28"/>
          <w:szCs w:val="28"/>
          <w:lang w:val="uk-UA"/>
        </w:rPr>
        <w:t>надзвичайних ситуацій та цивільного</w:t>
      </w:r>
    </w:p>
    <w:p w:rsidR="00B20AC2" w:rsidRPr="00E63AC7" w:rsidRDefault="00B20AC2" w:rsidP="00B20AC2">
      <w:pPr>
        <w:rPr>
          <w:b/>
          <w:sz w:val="28"/>
          <w:szCs w:val="28"/>
          <w:lang w:val="uk-UA"/>
        </w:rPr>
      </w:pPr>
      <w:r w:rsidRPr="00E63AC7">
        <w:rPr>
          <w:b/>
          <w:sz w:val="28"/>
          <w:szCs w:val="28"/>
          <w:lang w:val="uk-UA"/>
        </w:rPr>
        <w:t>захисту населення виконавчого комітету</w:t>
      </w:r>
    </w:p>
    <w:p w:rsidR="00B20AC2" w:rsidRPr="00E63AC7" w:rsidRDefault="00B20AC2" w:rsidP="00B20AC2">
      <w:pPr>
        <w:shd w:val="clear" w:color="auto" w:fill="FFFFFF"/>
        <w:rPr>
          <w:lang w:val="uk-UA"/>
        </w:rPr>
      </w:pPr>
      <w:r w:rsidRPr="00E63AC7">
        <w:rPr>
          <w:b/>
          <w:sz w:val="28"/>
          <w:szCs w:val="28"/>
          <w:lang w:val="uk-UA"/>
        </w:rPr>
        <w:t>Кременчуцької міської ради</w:t>
      </w:r>
      <w:r w:rsidRPr="00E63AC7">
        <w:rPr>
          <w:b/>
          <w:sz w:val="28"/>
          <w:szCs w:val="28"/>
          <w:lang w:val="uk-UA"/>
        </w:rPr>
        <w:tab/>
      </w:r>
      <w:r w:rsidRPr="00E63AC7">
        <w:rPr>
          <w:b/>
          <w:sz w:val="28"/>
          <w:szCs w:val="28"/>
          <w:lang w:val="uk-UA"/>
        </w:rPr>
        <w:tab/>
      </w:r>
      <w:r w:rsidRPr="00E63AC7">
        <w:rPr>
          <w:b/>
          <w:sz w:val="28"/>
          <w:szCs w:val="28"/>
          <w:lang w:val="uk-UA"/>
        </w:rPr>
        <w:tab/>
      </w:r>
      <w:r w:rsidRPr="00E63AC7">
        <w:rPr>
          <w:b/>
          <w:sz w:val="28"/>
          <w:szCs w:val="28"/>
          <w:lang w:val="uk-UA"/>
        </w:rPr>
        <w:tab/>
      </w:r>
      <w:r w:rsidRPr="00E63AC7">
        <w:rPr>
          <w:b/>
          <w:sz w:val="28"/>
          <w:szCs w:val="28"/>
          <w:lang w:val="uk-UA"/>
        </w:rPr>
        <w:tab/>
      </w:r>
      <w:r w:rsidRPr="00E63AC7">
        <w:rPr>
          <w:b/>
          <w:sz w:val="28"/>
          <w:szCs w:val="28"/>
          <w:lang w:val="uk-UA"/>
        </w:rPr>
        <w:tab/>
      </w:r>
      <w:r w:rsidRPr="00E63AC7">
        <w:rPr>
          <w:b/>
          <w:sz w:val="28"/>
          <w:szCs w:val="28"/>
          <w:lang w:val="uk-UA"/>
        </w:rPr>
        <w:tab/>
      </w:r>
      <w:r w:rsidRPr="00E63AC7">
        <w:rPr>
          <w:b/>
          <w:sz w:val="28"/>
          <w:szCs w:val="28"/>
          <w:lang w:val="uk-UA"/>
        </w:rPr>
        <w:tab/>
      </w:r>
      <w:r w:rsidRPr="00E63AC7">
        <w:rPr>
          <w:b/>
          <w:sz w:val="28"/>
          <w:szCs w:val="28"/>
          <w:lang w:val="uk-UA"/>
        </w:rPr>
        <w:tab/>
      </w:r>
      <w:r w:rsidRPr="00E63AC7">
        <w:rPr>
          <w:b/>
          <w:sz w:val="28"/>
          <w:szCs w:val="28"/>
          <w:lang w:val="uk-UA"/>
        </w:rPr>
        <w:tab/>
      </w:r>
      <w:r w:rsidRPr="00E63AC7">
        <w:rPr>
          <w:b/>
          <w:sz w:val="28"/>
          <w:szCs w:val="28"/>
          <w:lang w:val="uk-UA"/>
        </w:rPr>
        <w:tab/>
      </w:r>
      <w:r w:rsidRPr="00E63AC7">
        <w:rPr>
          <w:b/>
          <w:sz w:val="28"/>
          <w:szCs w:val="28"/>
          <w:lang w:val="uk-UA"/>
        </w:rPr>
        <w:tab/>
        <w:t>І.В.ЧУДАКОВ</w:t>
      </w:r>
    </w:p>
    <w:p w:rsidR="00B20AC2" w:rsidRPr="00E63AC7" w:rsidRDefault="00B20AC2" w:rsidP="00B20AC2">
      <w:pPr>
        <w:shd w:val="clear" w:color="auto" w:fill="FFFFFF"/>
        <w:rPr>
          <w:lang w:val="uk-UA"/>
        </w:rPr>
      </w:pPr>
    </w:p>
    <w:p w:rsidR="00C22935" w:rsidRPr="00B20AC2" w:rsidRDefault="00C22935">
      <w:pPr>
        <w:rPr>
          <w:lang w:val="uk-UA"/>
        </w:rPr>
      </w:pPr>
    </w:p>
    <w:sectPr w:rsidR="00C22935" w:rsidRPr="00B20AC2" w:rsidSect="00B20AC2">
      <w:headerReference w:type="default" r:id="rId8"/>
      <w:headerReference w:type="firs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222" w:rsidRDefault="00DD4222" w:rsidP="00B20AC2">
      <w:r>
        <w:separator/>
      </w:r>
    </w:p>
  </w:endnote>
  <w:endnote w:type="continuationSeparator" w:id="0">
    <w:p w:rsidR="00DD4222" w:rsidRDefault="00DD4222" w:rsidP="00B2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222" w:rsidRDefault="00DD4222" w:rsidP="00B20AC2">
      <w:r>
        <w:separator/>
      </w:r>
    </w:p>
  </w:footnote>
  <w:footnote w:type="continuationSeparator" w:id="0">
    <w:p w:rsidR="00DD4222" w:rsidRDefault="00DD4222" w:rsidP="00B20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87923"/>
      <w:docPartObj>
        <w:docPartGallery w:val="Page Numbers (Top of Page)"/>
        <w:docPartUnique/>
      </w:docPartObj>
    </w:sdtPr>
    <w:sdtEndPr/>
    <w:sdtContent>
      <w:p w:rsidR="00112478" w:rsidRDefault="004937F5">
        <w:pPr>
          <w:pStyle w:val="a3"/>
          <w:jc w:val="center"/>
        </w:pPr>
        <w:r>
          <w:fldChar w:fldCharType="begin"/>
        </w:r>
        <w:r w:rsidR="00FF6635">
          <w:instrText xml:space="preserve"> PAGE   \* MERGEFORMAT </w:instrText>
        </w:r>
        <w:r>
          <w:fldChar w:fldCharType="separate"/>
        </w:r>
        <w:r w:rsidR="00E1139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12478" w:rsidRDefault="001124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478" w:rsidRDefault="00112478">
    <w:pPr>
      <w:pStyle w:val="a3"/>
      <w:jc w:val="center"/>
    </w:pPr>
  </w:p>
  <w:p w:rsidR="00112478" w:rsidRDefault="001124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AC2"/>
    <w:rsid w:val="00062951"/>
    <w:rsid w:val="00067088"/>
    <w:rsid w:val="00112478"/>
    <w:rsid w:val="00140EB8"/>
    <w:rsid w:val="00146FAC"/>
    <w:rsid w:val="001C692F"/>
    <w:rsid w:val="001D5BE2"/>
    <w:rsid w:val="001F034F"/>
    <w:rsid w:val="00204853"/>
    <w:rsid w:val="002166A1"/>
    <w:rsid w:val="0039159E"/>
    <w:rsid w:val="003B4EA5"/>
    <w:rsid w:val="00432953"/>
    <w:rsid w:val="0044469E"/>
    <w:rsid w:val="004937F5"/>
    <w:rsid w:val="0056142A"/>
    <w:rsid w:val="00572A24"/>
    <w:rsid w:val="005B136A"/>
    <w:rsid w:val="005E1C42"/>
    <w:rsid w:val="005F5834"/>
    <w:rsid w:val="006D6430"/>
    <w:rsid w:val="00704973"/>
    <w:rsid w:val="00712794"/>
    <w:rsid w:val="007778A8"/>
    <w:rsid w:val="00784F1D"/>
    <w:rsid w:val="008247D6"/>
    <w:rsid w:val="008A2953"/>
    <w:rsid w:val="00971CF5"/>
    <w:rsid w:val="009C1DAF"/>
    <w:rsid w:val="00A2346B"/>
    <w:rsid w:val="00AA0C04"/>
    <w:rsid w:val="00B20AC2"/>
    <w:rsid w:val="00BE609D"/>
    <w:rsid w:val="00C053A1"/>
    <w:rsid w:val="00C22935"/>
    <w:rsid w:val="00C35678"/>
    <w:rsid w:val="00C74AB5"/>
    <w:rsid w:val="00CB2C67"/>
    <w:rsid w:val="00CE259D"/>
    <w:rsid w:val="00CF42F5"/>
    <w:rsid w:val="00D3041C"/>
    <w:rsid w:val="00D66724"/>
    <w:rsid w:val="00D75C05"/>
    <w:rsid w:val="00DC1E8C"/>
    <w:rsid w:val="00DD2A6B"/>
    <w:rsid w:val="00DD4222"/>
    <w:rsid w:val="00E0499D"/>
    <w:rsid w:val="00E1139E"/>
    <w:rsid w:val="00E30D49"/>
    <w:rsid w:val="00EA131D"/>
    <w:rsid w:val="00F13646"/>
    <w:rsid w:val="00F64E45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A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20A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0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"/>
    <w:basedOn w:val="a"/>
    <w:rsid w:val="00C053A1"/>
    <w:rPr>
      <w:rFonts w:ascii="Verdana" w:hAnsi="Verdana" w:cs="Verdana"/>
      <w:sz w:val="20"/>
      <w:szCs w:val="20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6E44E-4790-4CAD-925C-486DDAD2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8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</dc:creator>
  <cp:keywords/>
  <dc:description/>
  <cp:lastModifiedBy>User</cp:lastModifiedBy>
  <cp:revision>17</cp:revision>
  <cp:lastPrinted>2018-11-12T11:33:00Z</cp:lastPrinted>
  <dcterms:created xsi:type="dcterms:W3CDTF">2018-11-08T06:57:00Z</dcterms:created>
  <dcterms:modified xsi:type="dcterms:W3CDTF">2018-12-18T12:54:00Z</dcterms:modified>
</cp:coreProperties>
</file>