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957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0"/>
        <w:gridCol w:w="1388"/>
        <w:gridCol w:w="771"/>
        <w:gridCol w:w="870"/>
        <w:gridCol w:w="771"/>
        <w:gridCol w:w="771"/>
        <w:gridCol w:w="771"/>
        <w:gridCol w:w="770"/>
        <w:gridCol w:w="771"/>
        <w:gridCol w:w="980"/>
        <w:gridCol w:w="1696"/>
        <w:gridCol w:w="2776"/>
        <w:gridCol w:w="1388"/>
      </w:tblGrid>
      <w:tr w:rsidR="00FF18F9" w:rsidRPr="00E62C85" w:rsidTr="00FF18F9">
        <w:trPr>
          <w:trHeight w:val="378"/>
        </w:trPr>
        <w:tc>
          <w:tcPr>
            <w:tcW w:w="1584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pPr w:leftFromText="180" w:rightFromText="180" w:vertAnchor="page" w:horzAnchor="margin" w:tblpXSpec="center" w:tblpY="1957"/>
              <w:tblW w:w="1584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0"/>
              <w:gridCol w:w="1388"/>
              <w:gridCol w:w="771"/>
              <w:gridCol w:w="870"/>
              <w:gridCol w:w="771"/>
              <w:gridCol w:w="771"/>
              <w:gridCol w:w="771"/>
              <w:gridCol w:w="770"/>
              <w:gridCol w:w="771"/>
              <w:gridCol w:w="980"/>
              <w:gridCol w:w="1696"/>
              <w:gridCol w:w="2776"/>
              <w:gridCol w:w="1388"/>
            </w:tblGrid>
            <w:tr w:rsidR="00FF18F9" w:rsidRPr="00D10945" w:rsidTr="00100DEC">
              <w:trPr>
                <w:trHeight w:val="524"/>
              </w:trPr>
              <w:tc>
                <w:tcPr>
                  <w:tcW w:w="2120" w:type="dxa"/>
                  <w:vMerge w:val="restart"/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D10945">
                    <w:rPr>
                      <w:rFonts w:ascii="Times New Roman" w:hAnsi="Times New Roman"/>
                      <w:lang w:val="uk-UA"/>
                    </w:rPr>
                    <w:t>Індикатор</w:t>
                  </w:r>
                </w:p>
              </w:tc>
              <w:tc>
                <w:tcPr>
                  <w:tcW w:w="1388" w:type="dxa"/>
                  <w:vMerge w:val="restart"/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proofErr w:type="spellStart"/>
                  <w:r w:rsidRPr="00D10945">
                    <w:rPr>
                      <w:rFonts w:ascii="Times New Roman" w:hAnsi="Times New Roman"/>
                      <w:lang w:val="uk-UA"/>
                    </w:rPr>
                    <w:t>Дезагрегація</w:t>
                  </w:r>
                  <w:proofErr w:type="spellEnd"/>
                </w:p>
              </w:tc>
              <w:tc>
                <w:tcPr>
                  <w:tcW w:w="1641" w:type="dxa"/>
                  <w:gridSpan w:val="2"/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D10945">
                    <w:rPr>
                      <w:rFonts w:ascii="Times New Roman" w:hAnsi="Times New Roman"/>
                      <w:lang w:val="uk-UA"/>
                    </w:rPr>
                    <w:t>Вихідні дані</w:t>
                  </w:r>
                </w:p>
              </w:tc>
              <w:tc>
                <w:tcPr>
                  <w:tcW w:w="4834" w:type="dxa"/>
                  <w:gridSpan w:val="6"/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D10945">
                    <w:rPr>
                      <w:rFonts w:ascii="Times New Roman" w:hAnsi="Times New Roman"/>
                      <w:lang w:val="uk-UA"/>
                    </w:rPr>
                    <w:t>Цільові та фактичні показники</w:t>
                  </w:r>
                </w:p>
              </w:tc>
              <w:tc>
                <w:tcPr>
                  <w:tcW w:w="1696" w:type="dxa"/>
                  <w:vMerge w:val="restart"/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D10945">
                    <w:rPr>
                      <w:rFonts w:ascii="Times New Roman" w:hAnsi="Times New Roman"/>
                      <w:lang w:val="uk-UA"/>
                    </w:rPr>
                    <w:t xml:space="preserve">Джерело інформації </w:t>
                  </w:r>
                </w:p>
              </w:tc>
              <w:tc>
                <w:tcPr>
                  <w:tcW w:w="2776" w:type="dxa"/>
                  <w:vMerge w:val="restart"/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D10945">
                    <w:rPr>
                      <w:rFonts w:ascii="Times New Roman" w:hAnsi="Times New Roman"/>
                      <w:lang w:val="uk-UA"/>
                    </w:rPr>
                    <w:t>Відповідальний за збирання даних</w:t>
                  </w:r>
                </w:p>
              </w:tc>
              <w:tc>
                <w:tcPr>
                  <w:tcW w:w="1388" w:type="dxa"/>
                  <w:vMerge w:val="restart"/>
                  <w:tcBorders>
                    <w:right w:val="nil"/>
                  </w:tcBorders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D10945">
                    <w:rPr>
                      <w:rFonts w:ascii="Times New Roman" w:hAnsi="Times New Roman"/>
                      <w:lang w:val="uk-UA"/>
                    </w:rPr>
                    <w:t>Коментарі та пояснення</w:t>
                  </w:r>
                </w:p>
              </w:tc>
            </w:tr>
            <w:tr w:rsidR="00FF18F9" w:rsidRPr="00D10945" w:rsidTr="00100DEC">
              <w:trPr>
                <w:trHeight w:val="378"/>
              </w:trPr>
              <w:tc>
                <w:tcPr>
                  <w:tcW w:w="2120" w:type="dxa"/>
                  <w:vMerge/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</w:tc>
              <w:tc>
                <w:tcPr>
                  <w:tcW w:w="1388" w:type="dxa"/>
                  <w:vMerge/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</w:tc>
              <w:tc>
                <w:tcPr>
                  <w:tcW w:w="771" w:type="dxa"/>
                  <w:vMerge w:val="restart"/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D10945">
                    <w:rPr>
                      <w:rFonts w:ascii="Times New Roman" w:hAnsi="Times New Roman"/>
                      <w:lang w:val="uk-UA"/>
                    </w:rPr>
                    <w:t xml:space="preserve">Рік 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D10945">
                    <w:rPr>
                      <w:rFonts w:ascii="Times New Roman" w:hAnsi="Times New Roman"/>
                      <w:lang w:val="uk-UA"/>
                    </w:rPr>
                    <w:t xml:space="preserve">Значення </w:t>
                  </w:r>
                </w:p>
              </w:tc>
              <w:tc>
                <w:tcPr>
                  <w:tcW w:w="1542" w:type="dxa"/>
                  <w:gridSpan w:val="2"/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D10945">
                    <w:rPr>
                      <w:rFonts w:ascii="Times New Roman" w:hAnsi="Times New Roman"/>
                      <w:lang w:val="uk-UA"/>
                    </w:rPr>
                    <w:t>2018</w:t>
                  </w:r>
                </w:p>
              </w:tc>
              <w:tc>
                <w:tcPr>
                  <w:tcW w:w="1541" w:type="dxa"/>
                  <w:gridSpan w:val="2"/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D10945">
                    <w:rPr>
                      <w:rFonts w:ascii="Times New Roman" w:hAnsi="Times New Roman"/>
                      <w:lang w:val="uk-UA"/>
                    </w:rPr>
                    <w:t>2019</w:t>
                  </w:r>
                </w:p>
              </w:tc>
              <w:tc>
                <w:tcPr>
                  <w:tcW w:w="1751" w:type="dxa"/>
                  <w:gridSpan w:val="2"/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D10945">
                    <w:rPr>
                      <w:rFonts w:ascii="Times New Roman" w:hAnsi="Times New Roman"/>
                      <w:lang w:val="uk-UA"/>
                    </w:rPr>
                    <w:t>2020</w:t>
                  </w:r>
                </w:p>
              </w:tc>
              <w:tc>
                <w:tcPr>
                  <w:tcW w:w="1696" w:type="dxa"/>
                  <w:vMerge/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</w:tc>
              <w:tc>
                <w:tcPr>
                  <w:tcW w:w="2776" w:type="dxa"/>
                  <w:vMerge/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</w:tc>
              <w:tc>
                <w:tcPr>
                  <w:tcW w:w="1388" w:type="dxa"/>
                  <w:vMerge/>
                  <w:tcBorders>
                    <w:right w:val="nil"/>
                  </w:tcBorders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</w:tc>
            </w:tr>
            <w:tr w:rsidR="00FF18F9" w:rsidRPr="00D10945" w:rsidTr="00100DEC">
              <w:trPr>
                <w:trHeight w:val="378"/>
              </w:trPr>
              <w:tc>
                <w:tcPr>
                  <w:tcW w:w="2120" w:type="dxa"/>
                  <w:vMerge/>
                  <w:tcBorders>
                    <w:bottom w:val="single" w:sz="4" w:space="0" w:color="000000"/>
                  </w:tcBorders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</w:tc>
              <w:tc>
                <w:tcPr>
                  <w:tcW w:w="1388" w:type="dxa"/>
                  <w:vMerge/>
                  <w:tcBorders>
                    <w:bottom w:val="single" w:sz="4" w:space="0" w:color="000000"/>
                  </w:tcBorders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</w:tc>
              <w:tc>
                <w:tcPr>
                  <w:tcW w:w="771" w:type="dxa"/>
                  <w:vMerge/>
                  <w:tcBorders>
                    <w:bottom w:val="single" w:sz="4" w:space="0" w:color="000000"/>
                  </w:tcBorders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</w:tc>
              <w:tc>
                <w:tcPr>
                  <w:tcW w:w="870" w:type="dxa"/>
                  <w:vMerge/>
                  <w:tcBorders>
                    <w:bottom w:val="single" w:sz="4" w:space="0" w:color="000000"/>
                  </w:tcBorders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</w:tc>
              <w:tc>
                <w:tcPr>
                  <w:tcW w:w="771" w:type="dxa"/>
                  <w:tcBorders>
                    <w:bottom w:val="single" w:sz="4" w:space="0" w:color="000000"/>
                  </w:tcBorders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D10945">
                    <w:rPr>
                      <w:rFonts w:ascii="Times New Roman" w:hAnsi="Times New Roman"/>
                      <w:lang w:val="uk-UA"/>
                    </w:rPr>
                    <w:t>План</w:t>
                  </w:r>
                </w:p>
              </w:tc>
              <w:tc>
                <w:tcPr>
                  <w:tcW w:w="771" w:type="dxa"/>
                  <w:tcBorders>
                    <w:bottom w:val="single" w:sz="4" w:space="0" w:color="000000"/>
                  </w:tcBorders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D10945">
                    <w:rPr>
                      <w:rFonts w:ascii="Times New Roman" w:hAnsi="Times New Roman"/>
                      <w:lang w:val="uk-UA"/>
                    </w:rPr>
                    <w:t xml:space="preserve">Факт </w:t>
                  </w:r>
                </w:p>
              </w:tc>
              <w:tc>
                <w:tcPr>
                  <w:tcW w:w="771" w:type="dxa"/>
                  <w:tcBorders>
                    <w:bottom w:val="single" w:sz="4" w:space="0" w:color="000000"/>
                  </w:tcBorders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D10945">
                    <w:rPr>
                      <w:rFonts w:ascii="Times New Roman" w:hAnsi="Times New Roman"/>
                      <w:lang w:val="uk-UA"/>
                    </w:rPr>
                    <w:t xml:space="preserve">План </w:t>
                  </w:r>
                </w:p>
              </w:tc>
              <w:tc>
                <w:tcPr>
                  <w:tcW w:w="770" w:type="dxa"/>
                  <w:tcBorders>
                    <w:bottom w:val="single" w:sz="4" w:space="0" w:color="000000"/>
                  </w:tcBorders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D10945">
                    <w:rPr>
                      <w:rFonts w:ascii="Times New Roman" w:hAnsi="Times New Roman"/>
                      <w:lang w:val="uk-UA"/>
                    </w:rPr>
                    <w:t xml:space="preserve">Факт </w:t>
                  </w:r>
                </w:p>
              </w:tc>
              <w:tc>
                <w:tcPr>
                  <w:tcW w:w="771" w:type="dxa"/>
                  <w:tcBorders>
                    <w:bottom w:val="single" w:sz="4" w:space="0" w:color="000000"/>
                  </w:tcBorders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D10945">
                    <w:rPr>
                      <w:rFonts w:ascii="Times New Roman" w:hAnsi="Times New Roman"/>
                      <w:lang w:val="uk-UA"/>
                    </w:rPr>
                    <w:t xml:space="preserve">План </w:t>
                  </w:r>
                </w:p>
              </w:tc>
              <w:tc>
                <w:tcPr>
                  <w:tcW w:w="980" w:type="dxa"/>
                  <w:tcBorders>
                    <w:bottom w:val="single" w:sz="4" w:space="0" w:color="000000"/>
                  </w:tcBorders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D10945">
                    <w:rPr>
                      <w:rFonts w:ascii="Times New Roman" w:hAnsi="Times New Roman"/>
                      <w:lang w:val="uk-UA"/>
                    </w:rPr>
                    <w:t xml:space="preserve">Факт </w:t>
                  </w:r>
                </w:p>
              </w:tc>
              <w:tc>
                <w:tcPr>
                  <w:tcW w:w="1696" w:type="dxa"/>
                  <w:vMerge/>
                  <w:tcBorders>
                    <w:bottom w:val="single" w:sz="4" w:space="0" w:color="000000"/>
                  </w:tcBorders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</w:tc>
              <w:tc>
                <w:tcPr>
                  <w:tcW w:w="2776" w:type="dxa"/>
                  <w:vMerge/>
                  <w:tcBorders>
                    <w:bottom w:val="single" w:sz="4" w:space="0" w:color="000000"/>
                  </w:tcBorders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</w:tc>
              <w:tc>
                <w:tcPr>
                  <w:tcW w:w="1388" w:type="dxa"/>
                  <w:vMerge/>
                  <w:tcBorders>
                    <w:bottom w:val="single" w:sz="4" w:space="0" w:color="000000"/>
                    <w:right w:val="nil"/>
                  </w:tcBorders>
                  <w:shd w:val="clear" w:color="auto" w:fill="548DD4" w:themeFill="text2" w:themeFillTint="99"/>
                </w:tcPr>
                <w:p w:rsidR="00FF18F9" w:rsidRPr="00D10945" w:rsidRDefault="00FF18F9" w:rsidP="00DC38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uk-UA"/>
                    </w:rPr>
                  </w:pPr>
                </w:p>
              </w:tc>
            </w:tr>
            <w:tr w:rsidR="00FF18F9" w:rsidRPr="00D10945" w:rsidTr="00100DEC">
              <w:trPr>
                <w:trHeight w:val="378"/>
              </w:trPr>
              <w:tc>
                <w:tcPr>
                  <w:tcW w:w="15843" w:type="dxa"/>
                  <w:gridSpan w:val="13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:rsidR="00FF18F9" w:rsidRPr="00D10945" w:rsidRDefault="00FF18F9" w:rsidP="00100DEC">
                  <w:pPr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lang w:val="uk-UA"/>
                    </w:rPr>
                  </w:pPr>
                  <w:r w:rsidRPr="00D10945">
                    <w:rPr>
                      <w:rFonts w:ascii="Times New Roman" w:hAnsi="Times New Roman"/>
                      <w:b/>
                      <w:lang w:val="uk-UA"/>
                    </w:rPr>
                    <w:t xml:space="preserve">Ціль 1. </w:t>
                  </w:r>
                  <w:r w:rsidRPr="00D10945">
                    <w:rPr>
                      <w:rFonts w:ascii="Times New Roman" w:hAnsi="Times New Roman"/>
                      <w:lang w:val="uk-UA"/>
                    </w:rPr>
                    <w:t>Кожна дитина та молода людина має право, щоб її голос, потреби та пріоритети були почуті та враховані в нормативних актах, політиці, бюджетах та програмах</w:t>
                  </w:r>
                </w:p>
              </w:tc>
            </w:tr>
          </w:tbl>
          <w:p w:rsidR="00FF18F9" w:rsidRPr="00FF18F9" w:rsidRDefault="00FF18F9" w:rsidP="00DC385D">
            <w:pPr>
              <w:spacing w:after="0" w:line="240" w:lineRule="auto"/>
              <w:ind w:right="-108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F18F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Додаток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  <w:p w:rsidR="00FF18F9" w:rsidRPr="00FF18F9" w:rsidRDefault="00FF18F9" w:rsidP="00DC385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F18F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План моніторингу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FF18F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й оцінки реалізації Плану дій </w:t>
            </w:r>
          </w:p>
          <w:p w:rsidR="00FF18F9" w:rsidRDefault="00FF18F9" w:rsidP="00DC385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F18F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із впровадження ініціативи «Громада, дружня до дітей та молоді»</w:t>
            </w:r>
          </w:p>
          <w:p w:rsidR="00FF18F9" w:rsidRPr="00E62C85" w:rsidRDefault="00FF18F9" w:rsidP="00DC385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 місті Кременчуці на період 2018-2020 роки</w:t>
            </w:r>
            <w:bookmarkStart w:id="0" w:name="_GoBack"/>
            <w:bookmarkEnd w:id="0"/>
          </w:p>
        </w:tc>
      </w:tr>
      <w:tr w:rsidR="00587B58" w:rsidRPr="00E62C85" w:rsidTr="00FF18F9">
        <w:trPr>
          <w:trHeight w:val="378"/>
        </w:trPr>
        <w:tc>
          <w:tcPr>
            <w:tcW w:w="2120" w:type="dxa"/>
            <w:tcBorders>
              <w:top w:val="nil"/>
            </w:tcBorders>
            <w:shd w:val="clear" w:color="auto" w:fill="FFFFFF" w:themeFill="background1"/>
          </w:tcPr>
          <w:p w:rsidR="00587B58" w:rsidRPr="00E62C85" w:rsidRDefault="00587B58" w:rsidP="00DC385D">
            <w:pPr>
              <w:spacing w:after="0" w:line="240" w:lineRule="auto"/>
              <w:ind w:right="-108"/>
              <w:rPr>
                <w:rFonts w:ascii="Times New Roman" w:hAnsi="Times New Roman"/>
                <w:lang w:val="uk-UA"/>
              </w:rPr>
            </w:pPr>
            <w:r w:rsidRPr="00E62C85">
              <w:rPr>
                <w:rFonts w:ascii="Times New Roman" w:hAnsi="Times New Roman"/>
                <w:lang w:val="uk-UA"/>
              </w:rPr>
              <w:t>У місті існує механізм інформування дітей та батьків про рішення громади, які їх стосуються безпосередньо, так/ні</w:t>
            </w:r>
          </w:p>
          <w:p w:rsidR="00587B58" w:rsidRPr="00E62C85" w:rsidRDefault="00587B58" w:rsidP="00DC385D">
            <w:pPr>
              <w:spacing w:after="0" w:line="240" w:lineRule="auto"/>
              <w:ind w:right="-10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tcBorders>
              <w:top w:val="nil"/>
            </w:tcBorders>
            <w:shd w:val="clear" w:color="auto" w:fill="FFFFFF" w:themeFill="background1"/>
          </w:tcPr>
          <w:p w:rsidR="00E62C85" w:rsidRPr="00E62C85" w:rsidRDefault="00E62C85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71" w:type="dxa"/>
            <w:tcBorders>
              <w:top w:val="nil"/>
            </w:tcBorders>
            <w:shd w:val="clear" w:color="auto" w:fill="FFFFFF" w:themeFill="background1"/>
          </w:tcPr>
          <w:p w:rsidR="00587B58" w:rsidRPr="00E62C85" w:rsidRDefault="00587B5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62C8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tcBorders>
              <w:top w:val="nil"/>
            </w:tcBorders>
            <w:shd w:val="clear" w:color="auto" w:fill="FFFFFF" w:themeFill="background1"/>
          </w:tcPr>
          <w:p w:rsidR="00587B58" w:rsidRPr="007D57A2" w:rsidRDefault="00587B5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D57A2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tcBorders>
              <w:top w:val="nil"/>
            </w:tcBorders>
            <w:shd w:val="clear" w:color="auto" w:fill="FFFFFF" w:themeFill="background1"/>
          </w:tcPr>
          <w:p w:rsidR="00587B58" w:rsidRPr="007D57A2" w:rsidRDefault="007D57A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D57A2">
              <w:rPr>
                <w:rFonts w:ascii="Times New Roman" w:hAnsi="Times New Roman"/>
                <w:lang w:val="uk-UA"/>
              </w:rPr>
              <w:t>-</w:t>
            </w:r>
          </w:p>
          <w:p w:rsidR="007D57A2" w:rsidRPr="007D57A2" w:rsidRDefault="007D57A2" w:rsidP="007D57A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tcBorders>
              <w:top w:val="nil"/>
            </w:tcBorders>
            <w:shd w:val="clear" w:color="auto" w:fill="FFFFFF" w:themeFill="background1"/>
          </w:tcPr>
          <w:p w:rsidR="00587B58" w:rsidRPr="00E62C85" w:rsidRDefault="007D57A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tcBorders>
              <w:top w:val="nil"/>
            </w:tcBorders>
            <w:shd w:val="clear" w:color="auto" w:fill="FFFFFF" w:themeFill="background1"/>
          </w:tcPr>
          <w:p w:rsidR="00587B58" w:rsidRDefault="005A519E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Так</w:t>
            </w:r>
          </w:p>
          <w:p w:rsidR="007D57A2" w:rsidRPr="007D57A2" w:rsidRDefault="007D57A2" w:rsidP="007D57A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 півріччя</w:t>
            </w:r>
          </w:p>
        </w:tc>
        <w:tc>
          <w:tcPr>
            <w:tcW w:w="770" w:type="dxa"/>
            <w:tcBorders>
              <w:top w:val="nil"/>
            </w:tcBorders>
            <w:shd w:val="clear" w:color="auto" w:fill="FFFFFF" w:themeFill="background1"/>
          </w:tcPr>
          <w:p w:rsidR="00587B58" w:rsidRPr="00E62C85" w:rsidRDefault="00587B5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62C8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tcBorders>
              <w:top w:val="nil"/>
            </w:tcBorders>
            <w:shd w:val="clear" w:color="auto" w:fill="FFFFFF" w:themeFill="background1"/>
          </w:tcPr>
          <w:p w:rsidR="00587B58" w:rsidRPr="00E62C85" w:rsidRDefault="005A519E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FFFFFF" w:themeFill="background1"/>
          </w:tcPr>
          <w:p w:rsidR="00587B58" w:rsidRPr="00E62C85" w:rsidRDefault="00587B5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62C8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tcBorders>
              <w:top w:val="nil"/>
            </w:tcBorders>
            <w:shd w:val="clear" w:color="auto" w:fill="FFFFFF" w:themeFill="background1"/>
          </w:tcPr>
          <w:p w:rsidR="00587B58" w:rsidRPr="005F2E81" w:rsidRDefault="007D57A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F2E81">
              <w:rPr>
                <w:rFonts w:ascii="Times New Roman" w:hAnsi="Times New Roman"/>
                <w:lang w:val="uk-UA"/>
              </w:rPr>
              <w:t>Прийнятий нормативно-правовий акт</w:t>
            </w:r>
            <w:r w:rsidR="005F2E81">
              <w:rPr>
                <w:rFonts w:ascii="Times New Roman" w:hAnsi="Times New Roman"/>
                <w:lang w:val="uk-UA"/>
              </w:rPr>
              <w:t xml:space="preserve">, рішення </w:t>
            </w:r>
            <w:r w:rsidRPr="005F2E81">
              <w:rPr>
                <w:rFonts w:ascii="Times New Roman" w:hAnsi="Times New Roman"/>
                <w:lang w:val="uk-UA"/>
              </w:rPr>
              <w:t xml:space="preserve"> </w:t>
            </w:r>
          </w:p>
          <w:p w:rsidR="00587B58" w:rsidRPr="00E62C85" w:rsidRDefault="00587B5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tcBorders>
              <w:top w:val="nil"/>
            </w:tcBorders>
            <w:shd w:val="clear" w:color="auto" w:fill="FFFFFF" w:themeFill="background1"/>
          </w:tcPr>
          <w:p w:rsidR="00587B58" w:rsidRPr="00D10945" w:rsidRDefault="00587B5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ради;</w:t>
            </w:r>
          </w:p>
          <w:p w:rsidR="00587B58" w:rsidRPr="00D10945" w:rsidRDefault="00587B58" w:rsidP="00DC385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молоді та спорту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FFFFFF" w:themeFill="background1"/>
          </w:tcPr>
          <w:p w:rsidR="00587B58" w:rsidRPr="00E62C85" w:rsidRDefault="00587B5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132278" w:rsidRPr="00E62C8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132278" w:rsidRPr="00E62C85" w:rsidRDefault="00132278" w:rsidP="00DC385D">
            <w:pPr>
              <w:spacing w:after="0" w:line="240" w:lineRule="auto"/>
              <w:ind w:right="-108"/>
              <w:rPr>
                <w:rFonts w:ascii="Times New Roman" w:hAnsi="Times New Roman"/>
                <w:lang w:val="uk-UA"/>
              </w:rPr>
            </w:pPr>
            <w:r w:rsidRPr="00E62C85">
              <w:rPr>
                <w:rFonts w:ascii="Times New Roman" w:hAnsi="Times New Roman"/>
                <w:lang w:val="uk-UA"/>
              </w:rPr>
              <w:t>Рівень задоволення дітей</w:t>
            </w:r>
            <w:r>
              <w:rPr>
                <w:rFonts w:ascii="Times New Roman" w:hAnsi="Times New Roman"/>
                <w:lang w:val="uk-UA"/>
              </w:rPr>
              <w:t xml:space="preserve"> та молоді </w:t>
            </w:r>
            <w:r w:rsidRPr="00E62C85"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 xml:space="preserve">віком </w:t>
            </w:r>
            <w:r w:rsidRPr="00E62C85">
              <w:rPr>
                <w:rFonts w:ascii="Times New Roman" w:hAnsi="Times New Roman"/>
                <w:lang w:val="uk-UA"/>
              </w:rPr>
              <w:t>1</w:t>
            </w:r>
            <w:r>
              <w:rPr>
                <w:rFonts w:ascii="Times New Roman" w:hAnsi="Times New Roman"/>
                <w:lang w:val="uk-UA"/>
              </w:rPr>
              <w:t>5</w:t>
            </w:r>
            <w:r w:rsidRPr="00E62C85">
              <w:rPr>
                <w:rFonts w:ascii="Times New Roman" w:hAnsi="Times New Roman"/>
                <w:lang w:val="uk-UA"/>
              </w:rPr>
              <w:t>-</w:t>
            </w:r>
            <w:r>
              <w:rPr>
                <w:rFonts w:ascii="Times New Roman" w:hAnsi="Times New Roman"/>
                <w:lang w:val="uk-UA"/>
              </w:rPr>
              <w:t>24</w:t>
            </w:r>
            <w:r w:rsidRPr="00E62C85">
              <w:rPr>
                <w:rFonts w:ascii="Times New Roman" w:hAnsi="Times New Roman"/>
                <w:lang w:val="uk-UA"/>
              </w:rPr>
              <w:t xml:space="preserve"> років власною участю в громадському житті та прийнятті рішень, %</w:t>
            </w:r>
          </w:p>
        </w:tc>
        <w:tc>
          <w:tcPr>
            <w:tcW w:w="1388" w:type="dxa"/>
            <w:shd w:val="clear" w:color="auto" w:fill="FFFFFF" w:themeFill="background1"/>
          </w:tcPr>
          <w:p w:rsidR="00407E93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62C8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132278" w:rsidRDefault="00407E93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15 - 17 років</w:t>
            </w:r>
          </w:p>
          <w:p w:rsidR="00407E93" w:rsidRDefault="00407E93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18 - 24 роки</w:t>
            </w:r>
          </w:p>
          <w:p w:rsidR="00132278" w:rsidRPr="00E62C8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За статтю </w:t>
            </w:r>
          </w:p>
        </w:tc>
        <w:tc>
          <w:tcPr>
            <w:tcW w:w="771" w:type="dxa"/>
            <w:shd w:val="clear" w:color="auto" w:fill="FFFFFF" w:themeFill="background1"/>
          </w:tcPr>
          <w:p w:rsidR="00132278" w:rsidRPr="00E62C8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62C8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132278" w:rsidRPr="00E62C85" w:rsidRDefault="005F2E81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53,3</w:t>
            </w:r>
          </w:p>
        </w:tc>
        <w:tc>
          <w:tcPr>
            <w:tcW w:w="771" w:type="dxa"/>
            <w:shd w:val="clear" w:color="auto" w:fill="FFFFFF" w:themeFill="background1"/>
          </w:tcPr>
          <w:p w:rsidR="00132278" w:rsidRPr="00E62C8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53,3</w:t>
            </w:r>
          </w:p>
        </w:tc>
        <w:tc>
          <w:tcPr>
            <w:tcW w:w="771" w:type="dxa"/>
            <w:shd w:val="clear" w:color="auto" w:fill="FFFFFF" w:themeFill="background1"/>
          </w:tcPr>
          <w:p w:rsidR="00132278" w:rsidRPr="00E62C8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53,3</w:t>
            </w:r>
          </w:p>
        </w:tc>
        <w:tc>
          <w:tcPr>
            <w:tcW w:w="771" w:type="dxa"/>
            <w:shd w:val="clear" w:color="auto" w:fill="FFFFFF" w:themeFill="background1"/>
          </w:tcPr>
          <w:p w:rsidR="00132278" w:rsidRPr="00E62C85" w:rsidRDefault="005A519E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60</w:t>
            </w:r>
          </w:p>
        </w:tc>
        <w:tc>
          <w:tcPr>
            <w:tcW w:w="770" w:type="dxa"/>
            <w:shd w:val="clear" w:color="auto" w:fill="FFFFFF" w:themeFill="background1"/>
          </w:tcPr>
          <w:p w:rsidR="00132278" w:rsidRPr="00E62C8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62C8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132278" w:rsidRPr="00E62C85" w:rsidRDefault="005A519E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65</w:t>
            </w:r>
          </w:p>
        </w:tc>
        <w:tc>
          <w:tcPr>
            <w:tcW w:w="980" w:type="dxa"/>
            <w:shd w:val="clear" w:color="auto" w:fill="FFFFFF" w:themeFill="background1"/>
          </w:tcPr>
          <w:p w:rsidR="00132278" w:rsidRPr="00E62C8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62C8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7D57A2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62C85">
              <w:rPr>
                <w:rFonts w:ascii="Times New Roman" w:hAnsi="Times New Roman"/>
                <w:lang w:val="uk-UA"/>
              </w:rPr>
              <w:t>Матеріали опитування</w:t>
            </w:r>
          </w:p>
          <w:p w:rsidR="00132278" w:rsidRPr="00E62C85" w:rsidRDefault="007D57A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(анкети) </w:t>
            </w:r>
            <w:r w:rsidR="00132278" w:rsidRPr="00E62C85">
              <w:rPr>
                <w:rFonts w:ascii="Times New Roman" w:hAnsi="Times New Roman"/>
                <w:lang w:val="uk-UA"/>
              </w:rPr>
              <w:t xml:space="preserve"> </w:t>
            </w:r>
          </w:p>
          <w:p w:rsidR="00132278" w:rsidRPr="00E62C8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132278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ради;</w:t>
            </w:r>
          </w:p>
          <w:p w:rsidR="00132278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молоді та спорту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132278" w:rsidRPr="00E62C8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5E0236" w:rsidRPr="00E62C8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5E0236" w:rsidRPr="00E62C85" w:rsidRDefault="005E0236" w:rsidP="00DC385D">
            <w:pPr>
              <w:spacing w:after="0" w:line="240" w:lineRule="auto"/>
              <w:ind w:right="-108"/>
              <w:rPr>
                <w:rFonts w:ascii="Times New Roman" w:hAnsi="Times New Roman"/>
                <w:lang w:val="uk-UA"/>
              </w:rPr>
            </w:pPr>
            <w:r w:rsidRPr="00B220B8">
              <w:rPr>
                <w:rFonts w:ascii="Times New Roman" w:hAnsi="Times New Roman"/>
                <w:lang w:val="uk-UA"/>
              </w:rPr>
              <w:t>Рівень задоволення батьків залученням їх в обговоренні питань, які стосуються дітей та молоді, %</w:t>
            </w:r>
          </w:p>
        </w:tc>
        <w:tc>
          <w:tcPr>
            <w:tcW w:w="1388" w:type="dxa"/>
            <w:shd w:val="clear" w:color="auto" w:fill="FFFFFF" w:themeFill="background1"/>
          </w:tcPr>
          <w:p w:rsidR="005E0236" w:rsidRDefault="005E023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62C8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5E0236" w:rsidRDefault="005E023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15 - 17 років</w:t>
            </w:r>
          </w:p>
          <w:p w:rsidR="005E0236" w:rsidRDefault="005E023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18 - 24 роки</w:t>
            </w:r>
          </w:p>
          <w:p w:rsidR="005E0236" w:rsidRPr="00E62C85" w:rsidRDefault="005E023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За статтю </w:t>
            </w:r>
          </w:p>
        </w:tc>
        <w:tc>
          <w:tcPr>
            <w:tcW w:w="771" w:type="dxa"/>
            <w:shd w:val="clear" w:color="auto" w:fill="FFFFFF" w:themeFill="background1"/>
          </w:tcPr>
          <w:p w:rsidR="005E0236" w:rsidRPr="00E62C85" w:rsidRDefault="005E023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62C8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5E0236" w:rsidRPr="00E62C85" w:rsidRDefault="005F2E81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55</w:t>
            </w:r>
          </w:p>
        </w:tc>
        <w:tc>
          <w:tcPr>
            <w:tcW w:w="771" w:type="dxa"/>
            <w:shd w:val="clear" w:color="auto" w:fill="FFFFFF" w:themeFill="background1"/>
          </w:tcPr>
          <w:p w:rsidR="005E0236" w:rsidRPr="005A519E" w:rsidRDefault="005A519E" w:rsidP="00DC38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71" w:type="dxa"/>
            <w:shd w:val="clear" w:color="auto" w:fill="FFFFFF" w:themeFill="background1"/>
          </w:tcPr>
          <w:p w:rsidR="005E0236" w:rsidRPr="005F2E81" w:rsidRDefault="005F2E81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55</w:t>
            </w:r>
          </w:p>
        </w:tc>
        <w:tc>
          <w:tcPr>
            <w:tcW w:w="771" w:type="dxa"/>
            <w:shd w:val="clear" w:color="auto" w:fill="FFFFFF" w:themeFill="background1"/>
          </w:tcPr>
          <w:p w:rsidR="005E0236" w:rsidRPr="00E62C85" w:rsidRDefault="005A519E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55</w:t>
            </w:r>
          </w:p>
        </w:tc>
        <w:tc>
          <w:tcPr>
            <w:tcW w:w="770" w:type="dxa"/>
            <w:shd w:val="clear" w:color="auto" w:fill="FFFFFF" w:themeFill="background1"/>
          </w:tcPr>
          <w:p w:rsidR="005E0236" w:rsidRPr="00E62C85" w:rsidRDefault="005E023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62C8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5E0236" w:rsidRPr="00E62C85" w:rsidRDefault="005A519E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60</w:t>
            </w:r>
          </w:p>
        </w:tc>
        <w:tc>
          <w:tcPr>
            <w:tcW w:w="980" w:type="dxa"/>
            <w:shd w:val="clear" w:color="auto" w:fill="FFFFFF" w:themeFill="background1"/>
          </w:tcPr>
          <w:p w:rsidR="005E0236" w:rsidRPr="00E62C85" w:rsidRDefault="005E023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62C8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7D57A2" w:rsidRPr="00E62C85" w:rsidRDefault="007D57A2" w:rsidP="007D57A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E62C85">
              <w:rPr>
                <w:rFonts w:ascii="Times New Roman" w:hAnsi="Times New Roman"/>
                <w:lang w:val="uk-UA"/>
              </w:rPr>
              <w:t>Матеріали опитування</w:t>
            </w:r>
            <w:r>
              <w:rPr>
                <w:rFonts w:ascii="Times New Roman" w:hAnsi="Times New Roman"/>
                <w:lang w:val="uk-UA"/>
              </w:rPr>
              <w:t xml:space="preserve"> (анкети)</w:t>
            </w:r>
            <w:r w:rsidR="00D707EE">
              <w:rPr>
                <w:rFonts w:ascii="Times New Roman" w:hAnsi="Times New Roman"/>
                <w:lang w:val="uk-UA"/>
              </w:rPr>
              <w:t>,</w:t>
            </w:r>
            <w:r w:rsidRPr="00E62C85">
              <w:rPr>
                <w:rFonts w:ascii="Times New Roman" w:hAnsi="Times New Roman"/>
                <w:lang w:val="uk-UA"/>
              </w:rPr>
              <w:t xml:space="preserve"> </w:t>
            </w:r>
          </w:p>
          <w:p w:rsidR="005E0236" w:rsidRPr="00E62C85" w:rsidRDefault="00D707EE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</w:t>
            </w:r>
            <w:r w:rsidR="005E0236" w:rsidRPr="00E62C85">
              <w:rPr>
                <w:rFonts w:ascii="Times New Roman" w:hAnsi="Times New Roman"/>
                <w:lang w:val="uk-UA"/>
              </w:rPr>
              <w:t>нформаційн</w:t>
            </w:r>
            <w:r w:rsidR="007D57A2">
              <w:rPr>
                <w:rFonts w:ascii="Times New Roman" w:hAnsi="Times New Roman"/>
                <w:lang w:val="uk-UA"/>
              </w:rPr>
              <w:t>ий звіт структурного підрозділу</w:t>
            </w:r>
          </w:p>
          <w:p w:rsidR="005E0236" w:rsidRPr="00E62C85" w:rsidRDefault="005E0236" w:rsidP="007D57A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5E0236" w:rsidRPr="00D10945" w:rsidRDefault="005E023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ради;</w:t>
            </w:r>
          </w:p>
          <w:p w:rsidR="005E0236" w:rsidRPr="00D10945" w:rsidRDefault="005E0236" w:rsidP="00DC385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молоді та спорту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5E0236" w:rsidRPr="00E62C85" w:rsidRDefault="005E023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587B58" w:rsidRPr="00E62C8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587B58" w:rsidRPr="00E62C85" w:rsidRDefault="00587B58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E62C85">
              <w:rPr>
                <w:rFonts w:ascii="Times New Roman" w:hAnsi="Times New Roman"/>
                <w:b/>
                <w:lang w:val="uk-UA"/>
              </w:rPr>
              <w:lastRenderedPageBreak/>
              <w:t xml:space="preserve">Завдання </w:t>
            </w:r>
            <w:r w:rsidR="00EB2AF6" w:rsidRPr="00E62C85">
              <w:rPr>
                <w:rFonts w:ascii="Times New Roman" w:hAnsi="Times New Roman"/>
                <w:b/>
                <w:lang w:val="uk-UA"/>
              </w:rPr>
              <w:t>1</w:t>
            </w:r>
            <w:r w:rsidRPr="00E62C85">
              <w:rPr>
                <w:rFonts w:ascii="Times New Roman" w:hAnsi="Times New Roman"/>
                <w:b/>
                <w:lang w:val="uk-UA"/>
              </w:rPr>
              <w:t xml:space="preserve">.1 </w:t>
            </w:r>
            <w:r w:rsidRPr="00E62C85">
              <w:rPr>
                <w:rFonts w:ascii="Times New Roman" w:hAnsi="Times New Roman"/>
                <w:lang w:val="uk-UA"/>
              </w:rPr>
              <w:t>Діти та молодь міста займають активну громадську позицію та мають можливість впливати на рішення міської ради через пропозиції та рекомендації до проектів рішень, які їх стосуються</w:t>
            </w:r>
          </w:p>
        </w:tc>
      </w:tr>
      <w:tr w:rsidR="00532956" w:rsidRPr="00D10945" w:rsidTr="00A61DA9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Кількість рішень громади, які ініціювали або на які вплинули дитячі чи молодіжні дорадчо-консультативні органи, од</w:t>
            </w:r>
            <w:r w:rsidR="00D10945">
              <w:rPr>
                <w:rFonts w:ascii="Times New Roman" w:hAnsi="Times New Roman"/>
                <w:lang w:val="uk-UA"/>
              </w:rPr>
              <w:t>.</w:t>
            </w:r>
          </w:p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E62C85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</w:t>
            </w:r>
            <w:r w:rsidR="00132278" w:rsidRPr="00D10945">
              <w:rPr>
                <w:rFonts w:ascii="Times New Roman" w:hAnsi="Times New Roman"/>
                <w:lang w:val="uk-UA"/>
              </w:rPr>
              <w:t xml:space="preserve">галуззю </w:t>
            </w:r>
          </w:p>
        </w:tc>
        <w:tc>
          <w:tcPr>
            <w:tcW w:w="771" w:type="dxa"/>
            <w:shd w:val="clear" w:color="auto" w:fill="FFFFFF" w:themeFill="background1"/>
          </w:tcPr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532956" w:rsidRPr="00D10945" w:rsidRDefault="005A519E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771" w:type="dxa"/>
            <w:shd w:val="clear" w:color="auto" w:fill="FFFFFF" w:themeFill="background1"/>
          </w:tcPr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532956" w:rsidRPr="00D10945" w:rsidRDefault="005A519E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770" w:type="dxa"/>
            <w:shd w:val="clear" w:color="auto" w:fill="FFFFFF" w:themeFill="background1"/>
          </w:tcPr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532956" w:rsidRPr="00D10945" w:rsidRDefault="005A519E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15</w:t>
            </w:r>
          </w:p>
        </w:tc>
        <w:tc>
          <w:tcPr>
            <w:tcW w:w="980" w:type="dxa"/>
            <w:shd w:val="clear" w:color="auto" w:fill="FFFFFF" w:themeFill="background1"/>
          </w:tcPr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7D57A2" w:rsidRPr="00D10945" w:rsidRDefault="00D707EE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Рішення (копії),</w:t>
            </w:r>
          </w:p>
          <w:p w:rsidR="00532956" w:rsidRPr="00D10945" w:rsidRDefault="00D707EE" w:rsidP="00A61DA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п</w:t>
            </w:r>
            <w:r w:rsidR="007D57A2" w:rsidRPr="00D10945">
              <w:rPr>
                <w:rFonts w:ascii="Times New Roman" w:hAnsi="Times New Roman"/>
                <w:lang w:val="uk-UA"/>
              </w:rPr>
              <w:t xml:space="preserve">одання </w:t>
            </w:r>
            <w:r w:rsidR="00A61DA9" w:rsidRPr="00D10945">
              <w:rPr>
                <w:rFonts w:ascii="Times New Roman" w:hAnsi="Times New Roman"/>
                <w:lang w:val="uk-UA"/>
              </w:rPr>
              <w:t>представників ГО в тому числі молодіжних</w:t>
            </w:r>
          </w:p>
        </w:tc>
        <w:tc>
          <w:tcPr>
            <w:tcW w:w="2776" w:type="dxa"/>
            <w:shd w:val="clear" w:color="auto" w:fill="FFFFFF" w:themeFill="background1"/>
          </w:tcPr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ради,</w:t>
            </w:r>
          </w:p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молоді та спорту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132278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132278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Частка дітей та молоді віком 15-24 років, які знають про можливість участі у громадському житті міста, %</w:t>
            </w:r>
          </w:p>
        </w:tc>
        <w:tc>
          <w:tcPr>
            <w:tcW w:w="1388" w:type="dxa"/>
            <w:shd w:val="clear" w:color="auto" w:fill="FFFFFF" w:themeFill="background1"/>
          </w:tcPr>
          <w:p w:rsidR="00C24EC2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C24EC2" w:rsidRPr="00D10945" w:rsidRDefault="00C24EC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15</w:t>
            </w:r>
            <w:r w:rsidR="00407E93" w:rsidRPr="00D10945">
              <w:rPr>
                <w:rFonts w:ascii="Times New Roman" w:hAnsi="Times New Roman"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lang w:val="uk-UA"/>
              </w:rPr>
              <w:t>-</w:t>
            </w:r>
            <w:r w:rsidR="00407E93" w:rsidRPr="00D10945">
              <w:rPr>
                <w:rFonts w:ascii="Times New Roman" w:hAnsi="Times New Roman"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lang w:val="uk-UA"/>
              </w:rPr>
              <w:t>17</w:t>
            </w:r>
            <w:r w:rsidR="00407E93" w:rsidRPr="00D10945">
              <w:rPr>
                <w:rFonts w:ascii="Times New Roman" w:hAnsi="Times New Roman"/>
                <w:lang w:val="uk-UA"/>
              </w:rPr>
              <w:t xml:space="preserve"> років</w:t>
            </w:r>
          </w:p>
          <w:p w:rsidR="00132278" w:rsidRPr="00D10945" w:rsidRDefault="00C24EC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</w:t>
            </w:r>
            <w:r w:rsidR="00407E93" w:rsidRPr="00D10945">
              <w:rPr>
                <w:rFonts w:ascii="Times New Roman" w:hAnsi="Times New Roman"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lang w:val="uk-UA"/>
              </w:rPr>
              <w:t>-</w:t>
            </w:r>
            <w:r w:rsidR="00407E93" w:rsidRPr="00D10945">
              <w:rPr>
                <w:rFonts w:ascii="Times New Roman" w:hAnsi="Times New Roman"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lang w:val="uk-UA"/>
              </w:rPr>
              <w:t>35</w:t>
            </w:r>
            <w:r w:rsidR="00407E93" w:rsidRPr="00D10945">
              <w:rPr>
                <w:rFonts w:ascii="Times New Roman" w:hAnsi="Times New Roman"/>
                <w:lang w:val="uk-UA"/>
              </w:rPr>
              <w:t xml:space="preserve"> роки </w:t>
            </w:r>
            <w:r w:rsidR="00132278" w:rsidRPr="00D10945">
              <w:rPr>
                <w:rFonts w:ascii="Times New Roman" w:hAnsi="Times New Roman"/>
                <w:lang w:val="uk-UA"/>
              </w:rPr>
              <w:t>За статтю</w:t>
            </w:r>
          </w:p>
        </w:tc>
        <w:tc>
          <w:tcPr>
            <w:tcW w:w="771" w:type="dxa"/>
            <w:shd w:val="clear" w:color="auto" w:fill="FFFFFF" w:themeFill="background1"/>
          </w:tcPr>
          <w:p w:rsidR="00132278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132278" w:rsidRPr="00D10945" w:rsidRDefault="00A61DA9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53</w:t>
            </w:r>
          </w:p>
        </w:tc>
        <w:tc>
          <w:tcPr>
            <w:tcW w:w="771" w:type="dxa"/>
            <w:shd w:val="clear" w:color="auto" w:fill="FFFFFF" w:themeFill="background1"/>
          </w:tcPr>
          <w:p w:rsidR="00132278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53</w:t>
            </w:r>
          </w:p>
        </w:tc>
        <w:tc>
          <w:tcPr>
            <w:tcW w:w="771" w:type="dxa"/>
            <w:shd w:val="clear" w:color="auto" w:fill="FFFFFF" w:themeFill="background1"/>
          </w:tcPr>
          <w:p w:rsidR="00132278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53</w:t>
            </w:r>
          </w:p>
        </w:tc>
        <w:tc>
          <w:tcPr>
            <w:tcW w:w="771" w:type="dxa"/>
            <w:shd w:val="clear" w:color="auto" w:fill="FFFFFF" w:themeFill="background1"/>
          </w:tcPr>
          <w:p w:rsidR="00132278" w:rsidRPr="00D10945" w:rsidRDefault="005A519E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65</w:t>
            </w:r>
          </w:p>
        </w:tc>
        <w:tc>
          <w:tcPr>
            <w:tcW w:w="770" w:type="dxa"/>
            <w:shd w:val="clear" w:color="auto" w:fill="FFFFFF" w:themeFill="background1"/>
          </w:tcPr>
          <w:p w:rsidR="00132278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132278" w:rsidRPr="00D10945" w:rsidRDefault="005A519E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70</w:t>
            </w:r>
          </w:p>
        </w:tc>
        <w:tc>
          <w:tcPr>
            <w:tcW w:w="980" w:type="dxa"/>
            <w:shd w:val="clear" w:color="auto" w:fill="FFFFFF" w:themeFill="background1"/>
          </w:tcPr>
          <w:p w:rsidR="00132278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132278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Матеріали опитування </w:t>
            </w:r>
          </w:p>
          <w:p w:rsidR="00132278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132278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ради,</w:t>
            </w:r>
          </w:p>
          <w:p w:rsidR="00132278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молоді та спорту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132278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132278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132278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Частка учасників дитячого та / або молодіжного </w:t>
            </w:r>
            <w:proofErr w:type="spellStart"/>
            <w:r w:rsidRPr="00D10945">
              <w:rPr>
                <w:rFonts w:ascii="Times New Roman" w:hAnsi="Times New Roman"/>
                <w:lang w:val="uk-UA"/>
              </w:rPr>
              <w:t>дорадчо</w:t>
            </w:r>
            <w:proofErr w:type="spellEnd"/>
            <w:r w:rsidRPr="00D10945">
              <w:rPr>
                <w:rFonts w:ascii="Times New Roman" w:hAnsi="Times New Roman"/>
                <w:lang w:val="uk-UA"/>
              </w:rPr>
              <w:t xml:space="preserve"> - консультативного органу, які вважають, що їхню думку враховують при прийнятті рішень у громаді, %</w:t>
            </w:r>
          </w:p>
        </w:tc>
        <w:tc>
          <w:tcPr>
            <w:tcW w:w="1388" w:type="dxa"/>
            <w:shd w:val="clear" w:color="auto" w:fill="FFFFFF" w:themeFill="background1"/>
          </w:tcPr>
          <w:p w:rsidR="00407E93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132278" w:rsidRPr="00D10945" w:rsidRDefault="00407E93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12 - 17 років</w:t>
            </w:r>
          </w:p>
          <w:p w:rsidR="00132278" w:rsidRPr="00D10945" w:rsidRDefault="00407E93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18 – 24 роки </w:t>
            </w:r>
            <w:r w:rsidR="00132278"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A16A9D" w:rsidRPr="00D10945" w:rsidRDefault="00A16A9D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галуззю рішень</w:t>
            </w:r>
          </w:p>
        </w:tc>
        <w:tc>
          <w:tcPr>
            <w:tcW w:w="771" w:type="dxa"/>
            <w:shd w:val="clear" w:color="auto" w:fill="FFFFFF" w:themeFill="background1"/>
          </w:tcPr>
          <w:p w:rsidR="00132278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132278" w:rsidRPr="00D10945" w:rsidRDefault="007D57A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100</w:t>
            </w:r>
          </w:p>
        </w:tc>
        <w:tc>
          <w:tcPr>
            <w:tcW w:w="771" w:type="dxa"/>
            <w:shd w:val="clear" w:color="auto" w:fill="FFFFFF" w:themeFill="background1"/>
          </w:tcPr>
          <w:p w:rsidR="00132278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100</w:t>
            </w:r>
          </w:p>
        </w:tc>
        <w:tc>
          <w:tcPr>
            <w:tcW w:w="771" w:type="dxa"/>
            <w:shd w:val="clear" w:color="auto" w:fill="FFFFFF" w:themeFill="background1"/>
          </w:tcPr>
          <w:p w:rsidR="00132278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100</w:t>
            </w:r>
          </w:p>
        </w:tc>
        <w:tc>
          <w:tcPr>
            <w:tcW w:w="771" w:type="dxa"/>
            <w:shd w:val="clear" w:color="auto" w:fill="FFFFFF" w:themeFill="background1"/>
          </w:tcPr>
          <w:p w:rsidR="00132278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100</w:t>
            </w:r>
          </w:p>
        </w:tc>
        <w:tc>
          <w:tcPr>
            <w:tcW w:w="770" w:type="dxa"/>
            <w:shd w:val="clear" w:color="auto" w:fill="FFFFFF" w:themeFill="background1"/>
          </w:tcPr>
          <w:p w:rsidR="00132278" w:rsidRPr="00D10945" w:rsidRDefault="007D57A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132278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100</w:t>
            </w:r>
          </w:p>
        </w:tc>
        <w:tc>
          <w:tcPr>
            <w:tcW w:w="980" w:type="dxa"/>
            <w:shd w:val="clear" w:color="auto" w:fill="FFFFFF" w:themeFill="background1"/>
          </w:tcPr>
          <w:p w:rsidR="00132278" w:rsidRPr="00D10945" w:rsidRDefault="007D57A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A61DA9" w:rsidRPr="00D10945" w:rsidRDefault="00A61DA9" w:rsidP="00A61DA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Матеріали опитування</w:t>
            </w:r>
            <w:r w:rsidR="00D707EE" w:rsidRPr="00D10945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</w:p>
          <w:p w:rsidR="00132278" w:rsidRPr="00D10945" w:rsidRDefault="00D707EE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</w:t>
            </w:r>
            <w:r w:rsidR="00132278" w:rsidRPr="00D10945">
              <w:rPr>
                <w:rFonts w:ascii="Times New Roman" w:hAnsi="Times New Roman"/>
                <w:lang w:val="uk-UA"/>
              </w:rPr>
              <w:t>нформаційн</w:t>
            </w:r>
            <w:r w:rsidR="00A61DA9" w:rsidRPr="00D10945">
              <w:rPr>
                <w:rFonts w:ascii="Times New Roman" w:hAnsi="Times New Roman"/>
                <w:lang w:val="uk-UA"/>
              </w:rPr>
              <w:t>ий звіт структурного підрозділу</w:t>
            </w:r>
          </w:p>
          <w:p w:rsidR="00132278" w:rsidRPr="00D10945" w:rsidRDefault="00132278" w:rsidP="00A61DA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132278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ради,</w:t>
            </w:r>
          </w:p>
          <w:p w:rsidR="00132278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молоді та спорту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132278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532956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532956" w:rsidRPr="00D10945" w:rsidRDefault="00532956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Заходи </w:t>
            </w:r>
            <w:r w:rsidR="00EB2AF6" w:rsidRPr="00D10945">
              <w:rPr>
                <w:rFonts w:ascii="Times New Roman" w:hAnsi="Times New Roman"/>
                <w:lang w:val="uk-UA"/>
              </w:rPr>
              <w:t>1</w:t>
            </w:r>
            <w:r w:rsidRPr="00D10945">
              <w:rPr>
                <w:rFonts w:ascii="Times New Roman" w:hAnsi="Times New Roman"/>
                <w:lang w:val="uk-UA"/>
              </w:rPr>
              <w:t>.1.1 Опиту</w:t>
            </w:r>
            <w:r w:rsidR="001A26D8">
              <w:rPr>
                <w:rFonts w:ascii="Times New Roman" w:hAnsi="Times New Roman"/>
                <w:lang w:val="uk-UA"/>
              </w:rPr>
              <w:t>вання дітей та молоді 12-24 років</w:t>
            </w:r>
            <w:r w:rsidRPr="00D10945">
              <w:rPr>
                <w:rFonts w:ascii="Times New Roman" w:hAnsi="Times New Roman"/>
                <w:lang w:val="uk-UA"/>
              </w:rPr>
              <w:t xml:space="preserve"> з питання залучення їх до прийняття рішень</w:t>
            </w:r>
            <w:r w:rsidR="001A26D8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що стосуються дітей та молоді на місцевому рівні</w:t>
            </w:r>
            <w:r w:rsidR="001A26D8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проведено</w:t>
            </w:r>
          </w:p>
        </w:tc>
      </w:tr>
      <w:tr w:rsidR="00532956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Опиту</w:t>
            </w:r>
            <w:r w:rsidR="001A26D8">
              <w:rPr>
                <w:rFonts w:ascii="Times New Roman" w:hAnsi="Times New Roman"/>
                <w:lang w:val="uk-UA"/>
              </w:rPr>
              <w:t>вання дітей та молоді 12-24 років</w:t>
            </w:r>
            <w:r w:rsidRPr="00D10945">
              <w:rPr>
                <w:rFonts w:ascii="Times New Roman" w:hAnsi="Times New Roman"/>
                <w:lang w:val="uk-UA"/>
              </w:rPr>
              <w:t xml:space="preserve"> з питання залучення їх до прийняття рішень</w:t>
            </w:r>
            <w:r w:rsidR="001A26D8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що стосуються дітей та молоді на місцевому рівні</w:t>
            </w:r>
            <w:r w:rsidR="001A26D8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проведено,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407E93" w:rsidRPr="00D10945" w:rsidRDefault="00407E93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12 - 17 років</w:t>
            </w:r>
          </w:p>
          <w:p w:rsidR="00407E93" w:rsidRPr="00D10945" w:rsidRDefault="00407E93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18 -24 роки</w:t>
            </w:r>
          </w:p>
          <w:p w:rsidR="00407E93" w:rsidRPr="00D10945" w:rsidRDefault="00407E93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</w:tc>
        <w:tc>
          <w:tcPr>
            <w:tcW w:w="771" w:type="dxa"/>
            <w:shd w:val="clear" w:color="auto" w:fill="FFFFFF" w:themeFill="background1"/>
          </w:tcPr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532956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5A519E" w:rsidRPr="00D10945" w:rsidRDefault="005A519E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532956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771" w:type="dxa"/>
            <w:shd w:val="clear" w:color="auto" w:fill="FFFFFF" w:themeFill="background1"/>
          </w:tcPr>
          <w:p w:rsidR="00532956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5A519E" w:rsidRPr="00D10945" w:rsidRDefault="005A519E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532956" w:rsidRPr="00D10945" w:rsidRDefault="001322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5A519E" w:rsidRPr="00D10945" w:rsidRDefault="005A519E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96" w:type="dxa"/>
            <w:shd w:val="clear" w:color="auto" w:fill="FFFFFF" w:themeFill="background1"/>
          </w:tcPr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Матеріали опитування </w:t>
            </w:r>
          </w:p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</w:t>
            </w:r>
          </w:p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9209E2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Частка дітей та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молоді віком 12-24 роки, які знають про можливість участі у  громадському житті міста Кременчука,%</w:t>
            </w:r>
          </w:p>
        </w:tc>
        <w:tc>
          <w:tcPr>
            <w:tcW w:w="1388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За віком </w:t>
            </w:r>
          </w:p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12 - 17 років</w:t>
            </w:r>
          </w:p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18 -24 роки</w:t>
            </w:r>
          </w:p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</w:tc>
        <w:tc>
          <w:tcPr>
            <w:tcW w:w="771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9209E2" w:rsidRPr="00D10945" w:rsidRDefault="007D57A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55</w:t>
            </w:r>
          </w:p>
        </w:tc>
        <w:tc>
          <w:tcPr>
            <w:tcW w:w="771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55</w:t>
            </w:r>
          </w:p>
        </w:tc>
        <w:tc>
          <w:tcPr>
            <w:tcW w:w="771" w:type="dxa"/>
            <w:shd w:val="clear" w:color="auto" w:fill="FFFFFF" w:themeFill="background1"/>
          </w:tcPr>
          <w:p w:rsidR="009209E2" w:rsidRPr="00D10945" w:rsidRDefault="007D57A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55</w:t>
            </w:r>
          </w:p>
        </w:tc>
        <w:tc>
          <w:tcPr>
            <w:tcW w:w="771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56</w:t>
            </w:r>
          </w:p>
        </w:tc>
        <w:tc>
          <w:tcPr>
            <w:tcW w:w="770" w:type="dxa"/>
            <w:shd w:val="clear" w:color="auto" w:fill="FFFFFF" w:themeFill="background1"/>
          </w:tcPr>
          <w:p w:rsidR="009209E2" w:rsidRPr="00D10945" w:rsidRDefault="007D57A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60</w:t>
            </w:r>
          </w:p>
        </w:tc>
        <w:tc>
          <w:tcPr>
            <w:tcW w:w="980" w:type="dxa"/>
            <w:shd w:val="clear" w:color="auto" w:fill="FFFFFF" w:themeFill="background1"/>
          </w:tcPr>
          <w:p w:rsidR="009209E2" w:rsidRPr="00D10945" w:rsidRDefault="007D57A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Матеріали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опитування </w:t>
            </w:r>
          </w:p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Управління у справах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сімей та дітей виконавчого комітету Кременчуцької міської ради</w:t>
            </w:r>
          </w:p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532956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532956" w:rsidRPr="00D10945" w:rsidRDefault="00532956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Заходи </w:t>
            </w:r>
            <w:r w:rsidR="00EB2AF6" w:rsidRPr="00D10945">
              <w:rPr>
                <w:rFonts w:ascii="Times New Roman" w:hAnsi="Times New Roman"/>
                <w:lang w:val="uk-UA"/>
              </w:rPr>
              <w:t>1</w:t>
            </w:r>
            <w:r w:rsidRPr="00D10945">
              <w:rPr>
                <w:rFonts w:ascii="Times New Roman" w:hAnsi="Times New Roman"/>
                <w:lang w:val="uk-UA"/>
              </w:rPr>
              <w:t>.1.2</w:t>
            </w:r>
            <w:r w:rsidRPr="00D10945">
              <w:rPr>
                <w:rFonts w:ascii="Times New Roman" w:hAnsi="Times New Roman"/>
                <w:bCs/>
                <w:lang w:val="uk-UA"/>
              </w:rPr>
              <w:t xml:space="preserve"> Дитячу Дорадчу Раду міста Кременчука, як дорадчо-консультативн</w:t>
            </w:r>
            <w:r w:rsidR="00EB20FA" w:rsidRPr="00D10945">
              <w:rPr>
                <w:rFonts w:ascii="Times New Roman" w:hAnsi="Times New Roman"/>
                <w:bCs/>
                <w:lang w:val="uk-UA"/>
              </w:rPr>
              <w:t xml:space="preserve">ий </w:t>
            </w:r>
            <w:r w:rsidRPr="00D10945">
              <w:rPr>
                <w:rFonts w:ascii="Times New Roman" w:hAnsi="Times New Roman"/>
                <w:bCs/>
                <w:lang w:val="uk-UA"/>
              </w:rPr>
              <w:t>орган виконавчого комітету Кременчуцької міської ради Полтавської області  створено</w:t>
            </w:r>
          </w:p>
        </w:tc>
      </w:tr>
      <w:tr w:rsidR="00B71EC6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B71EC6" w:rsidRPr="00D10945" w:rsidRDefault="00B71EC6" w:rsidP="00EB20F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Cs/>
                <w:lang w:val="uk-UA"/>
              </w:rPr>
              <w:t>Дитячу Дорадчу Раду міста Кременчука, як дорадчо-консультативн</w:t>
            </w:r>
            <w:r w:rsidR="00EB20FA" w:rsidRPr="00D10945">
              <w:rPr>
                <w:rFonts w:ascii="Times New Roman" w:hAnsi="Times New Roman"/>
                <w:bCs/>
                <w:lang w:val="uk-UA"/>
              </w:rPr>
              <w:t xml:space="preserve">ий </w:t>
            </w:r>
            <w:r w:rsidRPr="00D10945">
              <w:rPr>
                <w:rFonts w:ascii="Times New Roman" w:hAnsi="Times New Roman"/>
                <w:bCs/>
                <w:lang w:val="uk-UA"/>
              </w:rPr>
              <w:t>орган виконавчого комітету Кременчуцької міської рад</w:t>
            </w:r>
            <w:r w:rsidR="009209E2" w:rsidRPr="00D10945">
              <w:rPr>
                <w:rFonts w:ascii="Times New Roman" w:hAnsi="Times New Roman"/>
                <w:bCs/>
                <w:lang w:val="uk-UA"/>
              </w:rPr>
              <w:t>и Полтавської області  створено,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B71EC6" w:rsidRPr="00D10945" w:rsidRDefault="00B71EC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407E93" w:rsidRPr="00D10945" w:rsidRDefault="00407E93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12 - 17 років</w:t>
            </w:r>
          </w:p>
          <w:p w:rsidR="00407E93" w:rsidRPr="00D10945" w:rsidRDefault="00407E93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18 -24 роки</w:t>
            </w:r>
          </w:p>
          <w:p w:rsidR="00407E93" w:rsidRPr="00D10945" w:rsidRDefault="00407E93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</w:t>
            </w:r>
          </w:p>
        </w:tc>
        <w:tc>
          <w:tcPr>
            <w:tcW w:w="771" w:type="dxa"/>
            <w:shd w:val="clear" w:color="auto" w:fill="FFFFFF" w:themeFill="background1"/>
          </w:tcPr>
          <w:p w:rsidR="00B71EC6" w:rsidRPr="00D10945" w:rsidRDefault="00B71EC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B71EC6" w:rsidRPr="00D10945" w:rsidRDefault="00B71EC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B71EC6" w:rsidRPr="00D10945" w:rsidRDefault="007D57A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B71EC6" w:rsidRPr="00D10945" w:rsidRDefault="007D57A2" w:rsidP="007D57A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B71EC6" w:rsidRPr="00D10945" w:rsidRDefault="00B71EC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770" w:type="dxa"/>
            <w:shd w:val="clear" w:color="auto" w:fill="FFFFFF" w:themeFill="background1"/>
          </w:tcPr>
          <w:p w:rsidR="00B71EC6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B71EC6" w:rsidRPr="00D10945" w:rsidRDefault="00B71EC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980" w:type="dxa"/>
            <w:shd w:val="clear" w:color="auto" w:fill="FFFFFF" w:themeFill="background1"/>
          </w:tcPr>
          <w:p w:rsidR="00B71EC6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707EE" w:rsidRPr="00D10945" w:rsidRDefault="00D707EE" w:rsidP="00D707E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Матеріали опитування, </w:t>
            </w:r>
          </w:p>
          <w:p w:rsidR="00B71EC6" w:rsidRPr="00D10945" w:rsidRDefault="00D707EE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</w:t>
            </w:r>
            <w:r w:rsidR="00B71EC6" w:rsidRPr="00D10945">
              <w:rPr>
                <w:rFonts w:ascii="Times New Roman" w:hAnsi="Times New Roman"/>
                <w:lang w:val="uk-UA"/>
              </w:rPr>
              <w:t>нформаційни</w:t>
            </w:r>
            <w:r w:rsidRPr="00D10945">
              <w:rPr>
                <w:rFonts w:ascii="Times New Roman" w:hAnsi="Times New Roman"/>
                <w:lang w:val="uk-UA"/>
              </w:rPr>
              <w:t>й звіт структурного підрозділу</w:t>
            </w:r>
          </w:p>
          <w:p w:rsidR="00B71EC6" w:rsidRPr="00D10945" w:rsidRDefault="00B71EC6" w:rsidP="00D707E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B71EC6" w:rsidRPr="00D10945" w:rsidRDefault="00B71EC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</w:t>
            </w:r>
          </w:p>
          <w:p w:rsidR="00B71EC6" w:rsidRPr="00D10945" w:rsidRDefault="00B71EC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B71EC6" w:rsidRPr="00D10945" w:rsidRDefault="00B71EC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A61DA9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A61DA9" w:rsidRPr="00D10945" w:rsidRDefault="00A61DA9" w:rsidP="00EB20FA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10945">
              <w:rPr>
                <w:rFonts w:ascii="Times New Roman" w:hAnsi="Times New Roman"/>
                <w:bCs/>
                <w:lang w:val="uk-UA"/>
              </w:rPr>
              <w:t>Дитяч</w:t>
            </w:r>
            <w:r w:rsidR="00EB20FA" w:rsidRPr="00D10945">
              <w:rPr>
                <w:rFonts w:ascii="Times New Roman" w:hAnsi="Times New Roman"/>
                <w:bCs/>
                <w:lang w:val="uk-UA"/>
              </w:rPr>
              <w:t>а</w:t>
            </w:r>
            <w:r w:rsidRPr="00D10945">
              <w:rPr>
                <w:rFonts w:ascii="Times New Roman" w:hAnsi="Times New Roman"/>
                <w:bCs/>
                <w:lang w:val="uk-UA"/>
              </w:rPr>
              <w:t xml:space="preserve"> Дорадч</w:t>
            </w:r>
            <w:r w:rsidR="00EB20FA" w:rsidRPr="00D10945">
              <w:rPr>
                <w:rFonts w:ascii="Times New Roman" w:hAnsi="Times New Roman"/>
                <w:bCs/>
                <w:lang w:val="uk-UA"/>
              </w:rPr>
              <w:t>а</w:t>
            </w:r>
            <w:r w:rsidRPr="00D10945">
              <w:rPr>
                <w:rFonts w:ascii="Times New Roman" w:hAnsi="Times New Roman"/>
                <w:bCs/>
                <w:lang w:val="uk-UA"/>
              </w:rPr>
              <w:t xml:space="preserve"> Рад</w:t>
            </w:r>
            <w:r w:rsidR="00EB20FA" w:rsidRPr="00D10945">
              <w:rPr>
                <w:rFonts w:ascii="Times New Roman" w:hAnsi="Times New Roman"/>
                <w:bCs/>
                <w:lang w:val="uk-UA"/>
              </w:rPr>
              <w:t>а</w:t>
            </w:r>
            <w:r w:rsidRPr="00D10945">
              <w:rPr>
                <w:rFonts w:ascii="Times New Roman" w:hAnsi="Times New Roman"/>
                <w:bCs/>
                <w:lang w:val="uk-UA"/>
              </w:rPr>
              <w:t xml:space="preserve"> міста Кременчука, як дорадчо-консультативн</w:t>
            </w:r>
            <w:r w:rsidR="00EB20FA" w:rsidRPr="00D10945">
              <w:rPr>
                <w:rFonts w:ascii="Times New Roman" w:hAnsi="Times New Roman"/>
                <w:bCs/>
                <w:lang w:val="uk-UA"/>
              </w:rPr>
              <w:t>ий</w:t>
            </w:r>
            <w:r w:rsidRPr="00D10945">
              <w:rPr>
                <w:rFonts w:ascii="Times New Roman" w:hAnsi="Times New Roman"/>
                <w:bCs/>
                <w:lang w:val="uk-UA"/>
              </w:rPr>
              <w:t xml:space="preserve"> орган виконавчого комітету Кременчуцької міської ради Полтавської області діє,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A61DA9" w:rsidRPr="00D10945" w:rsidRDefault="00A61DA9" w:rsidP="00A61DA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кількістю засідань  </w:t>
            </w:r>
          </w:p>
        </w:tc>
        <w:tc>
          <w:tcPr>
            <w:tcW w:w="771" w:type="dxa"/>
            <w:shd w:val="clear" w:color="auto" w:fill="FFFFFF" w:themeFill="background1"/>
          </w:tcPr>
          <w:p w:rsidR="00A61DA9" w:rsidRPr="00D10945" w:rsidRDefault="00A61DA9" w:rsidP="00A61DA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A61DA9" w:rsidRPr="00D10945" w:rsidRDefault="00A61DA9" w:rsidP="00A61DA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A61DA9" w:rsidRPr="00D10945" w:rsidRDefault="00A61DA9" w:rsidP="00A61DA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A61DA9" w:rsidRPr="00D10945" w:rsidRDefault="00A61DA9" w:rsidP="00A61DA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A61DA9" w:rsidRPr="00D10945" w:rsidRDefault="00A61DA9" w:rsidP="00A61DA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Так,</w:t>
            </w:r>
          </w:p>
          <w:p w:rsidR="00A61DA9" w:rsidRPr="00D10945" w:rsidRDefault="00A61DA9" w:rsidP="00A61DA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4 засідання </w:t>
            </w:r>
          </w:p>
        </w:tc>
        <w:tc>
          <w:tcPr>
            <w:tcW w:w="770" w:type="dxa"/>
            <w:shd w:val="clear" w:color="auto" w:fill="FFFFFF" w:themeFill="background1"/>
          </w:tcPr>
          <w:p w:rsidR="00A61DA9" w:rsidRPr="00D10945" w:rsidRDefault="00A61DA9" w:rsidP="00A61DA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A61DA9" w:rsidRPr="00D10945" w:rsidRDefault="00A61DA9" w:rsidP="00A61DA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Так,</w:t>
            </w:r>
          </w:p>
          <w:p w:rsidR="00A61DA9" w:rsidRPr="00D10945" w:rsidRDefault="00A61DA9" w:rsidP="00A61DA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4 засідання </w:t>
            </w:r>
          </w:p>
        </w:tc>
        <w:tc>
          <w:tcPr>
            <w:tcW w:w="980" w:type="dxa"/>
            <w:shd w:val="clear" w:color="auto" w:fill="FFFFFF" w:themeFill="background1"/>
          </w:tcPr>
          <w:p w:rsidR="00A61DA9" w:rsidRPr="00D10945" w:rsidRDefault="00A61DA9" w:rsidP="00A61DA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A61DA9" w:rsidRPr="00D10945" w:rsidRDefault="00A61DA9" w:rsidP="00A61DA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Протоколи засідань</w:t>
            </w:r>
            <w:r w:rsidR="00D707EE" w:rsidRPr="00D10945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</w:p>
          <w:p w:rsidR="00A61DA9" w:rsidRPr="00D10945" w:rsidRDefault="00D707EE" w:rsidP="00A61DA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ф</w:t>
            </w:r>
            <w:r w:rsidR="00A61DA9" w:rsidRPr="00D10945">
              <w:rPr>
                <w:rFonts w:ascii="Times New Roman" w:hAnsi="Times New Roman"/>
                <w:lang w:val="uk-UA"/>
              </w:rPr>
              <w:t>отоматері</w:t>
            </w:r>
            <w:r w:rsidRPr="00D10945">
              <w:rPr>
                <w:rFonts w:ascii="Times New Roman" w:hAnsi="Times New Roman"/>
                <w:lang w:val="uk-UA"/>
              </w:rPr>
              <w:t>али</w:t>
            </w:r>
            <w:r w:rsidR="00A61DA9" w:rsidRPr="00D10945">
              <w:rPr>
                <w:rFonts w:ascii="Times New Roman" w:hAnsi="Times New Roman"/>
                <w:lang w:val="uk-UA"/>
              </w:rPr>
              <w:t xml:space="preserve"> </w:t>
            </w:r>
          </w:p>
          <w:p w:rsidR="00A61DA9" w:rsidRPr="00D10945" w:rsidRDefault="00A61DA9" w:rsidP="00A61DA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A61DA9" w:rsidRPr="00D10945" w:rsidRDefault="00A61DA9" w:rsidP="00A61DA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</w:t>
            </w:r>
          </w:p>
          <w:p w:rsidR="00A61DA9" w:rsidRPr="00D10945" w:rsidRDefault="00A61DA9" w:rsidP="00A61DA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A61DA9" w:rsidRPr="00D10945" w:rsidRDefault="00A61DA9" w:rsidP="00A61DA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9209E2" w:rsidRPr="00D10945" w:rsidTr="00A61DA9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Частка дітей (13-17) і батьків, які вказали на те, що вони отримують інформацію про те, які рішення щодо дітей приймалися в громаді протягом останніх 12 місяців, %</w:t>
            </w:r>
          </w:p>
        </w:tc>
        <w:tc>
          <w:tcPr>
            <w:tcW w:w="1388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12 - 17 років</w:t>
            </w:r>
          </w:p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18 -24 роки</w:t>
            </w:r>
          </w:p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</w:t>
            </w:r>
          </w:p>
        </w:tc>
        <w:tc>
          <w:tcPr>
            <w:tcW w:w="771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9209E2" w:rsidRPr="00D10945" w:rsidRDefault="00A61DA9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71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71" w:type="dxa"/>
            <w:shd w:val="clear" w:color="auto" w:fill="FFFFFF" w:themeFill="background1"/>
          </w:tcPr>
          <w:p w:rsidR="009209E2" w:rsidRPr="00D10945" w:rsidRDefault="00A61DA9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71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60</w:t>
            </w:r>
          </w:p>
        </w:tc>
        <w:tc>
          <w:tcPr>
            <w:tcW w:w="770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70</w:t>
            </w:r>
          </w:p>
        </w:tc>
        <w:tc>
          <w:tcPr>
            <w:tcW w:w="980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7D57A2" w:rsidRPr="00D10945" w:rsidRDefault="007D57A2" w:rsidP="007D57A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Матеріали опитування</w:t>
            </w:r>
          </w:p>
          <w:p w:rsidR="009209E2" w:rsidRPr="00D10945" w:rsidRDefault="009209E2" w:rsidP="00A61DA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</w:t>
            </w:r>
          </w:p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532956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532956" w:rsidRPr="00D10945" w:rsidRDefault="00532956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Заходи </w:t>
            </w:r>
            <w:r w:rsidR="00EB2AF6" w:rsidRPr="00D10945">
              <w:rPr>
                <w:rFonts w:ascii="Times New Roman" w:hAnsi="Times New Roman"/>
                <w:lang w:val="uk-UA"/>
              </w:rPr>
              <w:t>1</w:t>
            </w:r>
            <w:r w:rsidRPr="00D10945">
              <w:rPr>
                <w:rFonts w:ascii="Times New Roman" w:hAnsi="Times New Roman"/>
                <w:lang w:val="uk-UA"/>
              </w:rPr>
              <w:t xml:space="preserve">.1.3 </w:t>
            </w:r>
            <w:r w:rsidR="00D538D9" w:rsidRPr="00D10945">
              <w:rPr>
                <w:rFonts w:ascii="Times New Roman" w:hAnsi="Times New Roman"/>
                <w:lang w:val="uk-UA"/>
              </w:rPr>
              <w:t>За</w:t>
            </w:r>
            <w:r w:rsidR="001E3039" w:rsidRPr="00D10945">
              <w:rPr>
                <w:rFonts w:ascii="Times New Roman" w:hAnsi="Times New Roman"/>
                <w:lang w:val="uk-UA"/>
              </w:rPr>
              <w:t xml:space="preserve"> підтримки </w:t>
            </w:r>
            <w:r w:rsidR="000E3D44" w:rsidRPr="00D10945">
              <w:rPr>
                <w:rFonts w:ascii="Times New Roman" w:hAnsi="Times New Roman"/>
                <w:lang w:val="uk-UA"/>
              </w:rPr>
              <w:t>Кременчуцького міського комітету молодіжних організацій та М</w:t>
            </w:r>
            <w:r w:rsidR="00D538D9" w:rsidRPr="00D10945">
              <w:rPr>
                <w:rFonts w:ascii="Times New Roman" w:hAnsi="Times New Roman"/>
                <w:lang w:val="uk-UA"/>
              </w:rPr>
              <w:t>олодіжного Парламенту Кременчука організовано та проведено святкові, розважальні, заохочувальні заходи, програми,  конкурси</w:t>
            </w:r>
            <w:r w:rsidR="00D10945">
              <w:rPr>
                <w:rFonts w:ascii="Times New Roman" w:hAnsi="Times New Roman"/>
                <w:lang w:val="uk-UA"/>
              </w:rPr>
              <w:t>,</w:t>
            </w:r>
            <w:r w:rsidR="00D538D9" w:rsidRPr="00D10945">
              <w:rPr>
                <w:rFonts w:ascii="Times New Roman" w:hAnsi="Times New Roman"/>
                <w:lang w:val="uk-UA"/>
              </w:rPr>
              <w:t xml:space="preserve"> в тому числі програма «Помічник депутатів з числа молоді», які спрямовані на підвищення залученості дітей та молоді віком від 6 до 24 років до формування та реалізації молодіжної</w:t>
            </w:r>
            <w:r w:rsidR="000E3D44" w:rsidRPr="00D10945">
              <w:rPr>
                <w:rFonts w:ascii="Times New Roman" w:hAnsi="Times New Roman"/>
                <w:lang w:val="uk-UA"/>
              </w:rPr>
              <w:t xml:space="preserve"> та дитячої </w:t>
            </w:r>
            <w:r w:rsidR="00D538D9" w:rsidRPr="00D10945">
              <w:rPr>
                <w:rFonts w:ascii="Times New Roman" w:hAnsi="Times New Roman"/>
                <w:lang w:val="uk-UA"/>
              </w:rPr>
              <w:t>політики міста</w:t>
            </w:r>
            <w:r w:rsidR="000E3D44" w:rsidRPr="00D10945">
              <w:rPr>
                <w:rFonts w:ascii="Times New Roman" w:hAnsi="Times New Roman"/>
                <w:lang w:val="uk-UA"/>
              </w:rPr>
              <w:t xml:space="preserve"> Кременчука </w:t>
            </w:r>
          </w:p>
        </w:tc>
      </w:tr>
      <w:tr w:rsidR="00532956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6E01A4" w:rsidRPr="00D10945" w:rsidRDefault="006E01A4" w:rsidP="00DC385D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Кількість проведених </w:t>
            </w:r>
            <w:r w:rsidR="00D538D9" w:rsidRPr="00D10945">
              <w:rPr>
                <w:rFonts w:ascii="Times New Roman" w:hAnsi="Times New Roman"/>
                <w:lang w:val="uk-UA"/>
              </w:rPr>
              <w:t>святков</w:t>
            </w:r>
            <w:r w:rsidRPr="00D10945">
              <w:rPr>
                <w:rFonts w:ascii="Times New Roman" w:hAnsi="Times New Roman"/>
                <w:lang w:val="uk-UA"/>
              </w:rPr>
              <w:t>их</w:t>
            </w:r>
            <w:r w:rsidR="00D538D9" w:rsidRPr="00D10945">
              <w:rPr>
                <w:rFonts w:ascii="Times New Roman" w:hAnsi="Times New Roman"/>
                <w:lang w:val="uk-UA"/>
              </w:rPr>
              <w:t>, розважальн</w:t>
            </w:r>
            <w:r w:rsidRPr="00D10945">
              <w:rPr>
                <w:rFonts w:ascii="Times New Roman" w:hAnsi="Times New Roman"/>
                <w:lang w:val="uk-UA"/>
              </w:rPr>
              <w:t>их</w:t>
            </w:r>
            <w:r w:rsidR="00D538D9" w:rsidRPr="00D10945">
              <w:rPr>
                <w:rFonts w:ascii="Times New Roman" w:hAnsi="Times New Roman"/>
                <w:lang w:val="uk-UA"/>
              </w:rPr>
              <w:t>, заохочувальн</w:t>
            </w:r>
            <w:r w:rsidRPr="00D10945">
              <w:rPr>
                <w:rFonts w:ascii="Times New Roman" w:hAnsi="Times New Roman"/>
                <w:lang w:val="uk-UA"/>
              </w:rPr>
              <w:t>их</w:t>
            </w:r>
            <w:r w:rsidR="00D538D9" w:rsidRPr="00D10945">
              <w:rPr>
                <w:rFonts w:ascii="Times New Roman" w:hAnsi="Times New Roman"/>
                <w:lang w:val="uk-UA"/>
              </w:rPr>
              <w:t xml:space="preserve"> заход</w:t>
            </w:r>
            <w:r w:rsidRPr="00D10945">
              <w:rPr>
                <w:rFonts w:ascii="Times New Roman" w:hAnsi="Times New Roman"/>
                <w:lang w:val="uk-UA"/>
              </w:rPr>
              <w:t>ів</w:t>
            </w:r>
            <w:r w:rsidR="00D538D9" w:rsidRPr="00D10945">
              <w:rPr>
                <w:rFonts w:ascii="Times New Roman" w:hAnsi="Times New Roman"/>
                <w:lang w:val="uk-UA"/>
              </w:rPr>
              <w:t>, програм,  конкурс</w:t>
            </w:r>
            <w:r w:rsidRPr="00D10945">
              <w:rPr>
                <w:rFonts w:ascii="Times New Roman" w:hAnsi="Times New Roman"/>
                <w:lang w:val="uk-UA"/>
              </w:rPr>
              <w:t>ів</w:t>
            </w:r>
            <w:r w:rsidR="00324E21" w:rsidRPr="00D10945">
              <w:rPr>
                <w:rFonts w:ascii="Times New Roman" w:hAnsi="Times New Roman"/>
                <w:lang w:val="uk-UA"/>
              </w:rPr>
              <w:t>, од</w:t>
            </w:r>
            <w:r w:rsidR="00D10945">
              <w:rPr>
                <w:rFonts w:ascii="Times New Roman" w:hAnsi="Times New Roman"/>
                <w:lang w:val="uk-UA"/>
              </w:rPr>
              <w:t>.</w:t>
            </w:r>
            <w:r w:rsidR="00D538D9" w:rsidRPr="00D10945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388" w:type="dxa"/>
            <w:shd w:val="clear" w:color="auto" w:fill="FFFFFF" w:themeFill="background1"/>
          </w:tcPr>
          <w:p w:rsidR="001E2422" w:rsidRPr="00D10945" w:rsidRDefault="001E242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проведення</w:t>
            </w:r>
          </w:p>
          <w:p w:rsidR="00292A82" w:rsidRPr="00D10945" w:rsidRDefault="00292A8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видами заходів </w:t>
            </w:r>
          </w:p>
        </w:tc>
        <w:tc>
          <w:tcPr>
            <w:tcW w:w="771" w:type="dxa"/>
            <w:shd w:val="clear" w:color="auto" w:fill="FFFFFF" w:themeFill="background1"/>
          </w:tcPr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532956" w:rsidRPr="00D10945" w:rsidRDefault="00D92B2F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40</w:t>
            </w:r>
          </w:p>
        </w:tc>
        <w:tc>
          <w:tcPr>
            <w:tcW w:w="771" w:type="dxa"/>
            <w:shd w:val="clear" w:color="auto" w:fill="FFFFFF" w:themeFill="background1"/>
          </w:tcPr>
          <w:p w:rsidR="00532956" w:rsidRPr="00D10945" w:rsidRDefault="006E01A4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40 </w:t>
            </w:r>
          </w:p>
          <w:p w:rsidR="006E01A4" w:rsidRPr="00D10945" w:rsidRDefault="006E01A4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6E01A4" w:rsidRPr="00D10945" w:rsidRDefault="006E01A4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532956" w:rsidRPr="00D10945" w:rsidRDefault="00D92B2F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40</w:t>
            </w:r>
          </w:p>
        </w:tc>
        <w:tc>
          <w:tcPr>
            <w:tcW w:w="771" w:type="dxa"/>
            <w:shd w:val="clear" w:color="auto" w:fill="FFFFFF" w:themeFill="background1"/>
          </w:tcPr>
          <w:p w:rsidR="00532956" w:rsidRPr="00D10945" w:rsidRDefault="006E01A4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45</w:t>
            </w:r>
          </w:p>
        </w:tc>
        <w:tc>
          <w:tcPr>
            <w:tcW w:w="770" w:type="dxa"/>
            <w:shd w:val="clear" w:color="auto" w:fill="FFFFFF" w:themeFill="background1"/>
          </w:tcPr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532956" w:rsidRPr="00D10945" w:rsidRDefault="006E01A4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980" w:type="dxa"/>
            <w:shd w:val="clear" w:color="auto" w:fill="FFFFFF" w:themeFill="background1"/>
          </w:tcPr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92B2F" w:rsidRPr="00D10945" w:rsidRDefault="00D92B2F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Фотоматеріали, </w:t>
            </w:r>
          </w:p>
          <w:p w:rsidR="00532956" w:rsidRPr="00D10945" w:rsidRDefault="00D92B2F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відомості видачі подарунків, акти приймання-передачі подарунків, реєстраційні листи учасників </w:t>
            </w:r>
          </w:p>
        </w:tc>
        <w:tc>
          <w:tcPr>
            <w:tcW w:w="2776" w:type="dxa"/>
            <w:shd w:val="clear" w:color="auto" w:fill="FFFFFF" w:themeFill="background1"/>
          </w:tcPr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ради;</w:t>
            </w:r>
          </w:p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молоді та спорту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532956" w:rsidRPr="00D10945" w:rsidRDefault="0053295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A61DA9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A61DA9" w:rsidRPr="00D10945" w:rsidRDefault="00D92B2F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Частка </w:t>
            </w:r>
            <w:r w:rsidR="00A61DA9" w:rsidRPr="00D10945">
              <w:rPr>
                <w:rFonts w:ascii="Times New Roman" w:hAnsi="Times New Roman"/>
                <w:lang w:val="uk-UA"/>
              </w:rPr>
              <w:t xml:space="preserve">дітей </w:t>
            </w:r>
            <w:r w:rsidR="000E3D44" w:rsidRPr="00D10945">
              <w:rPr>
                <w:rFonts w:ascii="Times New Roman" w:hAnsi="Times New Roman"/>
                <w:lang w:val="uk-UA"/>
              </w:rPr>
              <w:t xml:space="preserve"> та молоді </w:t>
            </w:r>
            <w:r w:rsidR="00A61DA9" w:rsidRPr="00D10945">
              <w:rPr>
                <w:rFonts w:ascii="Times New Roman" w:hAnsi="Times New Roman"/>
                <w:lang w:val="uk-UA"/>
              </w:rPr>
              <w:t xml:space="preserve">віком </w:t>
            </w:r>
            <w:r w:rsidRPr="00D10945">
              <w:rPr>
                <w:rFonts w:ascii="Times New Roman" w:hAnsi="Times New Roman"/>
                <w:lang w:val="uk-UA"/>
              </w:rPr>
              <w:t xml:space="preserve">від </w:t>
            </w:r>
            <w:r w:rsidR="00A61DA9" w:rsidRPr="00D10945">
              <w:rPr>
                <w:rFonts w:ascii="Times New Roman" w:hAnsi="Times New Roman"/>
                <w:lang w:val="uk-UA"/>
              </w:rPr>
              <w:t>0</w:t>
            </w:r>
            <w:r w:rsidRPr="00D10945">
              <w:rPr>
                <w:rFonts w:ascii="Times New Roman" w:hAnsi="Times New Roman"/>
                <w:lang w:val="uk-UA"/>
              </w:rPr>
              <w:t xml:space="preserve"> до </w:t>
            </w:r>
            <w:r w:rsidR="00A61DA9" w:rsidRPr="00D10945">
              <w:rPr>
                <w:rFonts w:ascii="Times New Roman" w:hAnsi="Times New Roman"/>
                <w:lang w:val="uk-UA"/>
              </w:rPr>
              <w:t xml:space="preserve">18 років  </w:t>
            </w:r>
            <w:r w:rsidR="001A26D8">
              <w:rPr>
                <w:rFonts w:ascii="Times New Roman" w:hAnsi="Times New Roman"/>
                <w:lang w:val="uk-UA"/>
              </w:rPr>
              <w:t>,</w:t>
            </w:r>
            <w:r w:rsidR="00A61DA9" w:rsidRPr="00D10945">
              <w:rPr>
                <w:rFonts w:ascii="Times New Roman" w:hAnsi="Times New Roman"/>
                <w:lang w:val="uk-UA"/>
              </w:rPr>
              <w:t xml:space="preserve">залучених до Дня захисту дітей, </w:t>
            </w:r>
            <w:r w:rsidRPr="00D10945">
              <w:rPr>
                <w:rFonts w:ascii="Times New Roman" w:hAnsi="Times New Roman"/>
                <w:lang w:val="uk-UA"/>
              </w:rPr>
              <w:t>%</w:t>
            </w:r>
            <w:r w:rsidR="00A61DA9" w:rsidRPr="00D10945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388" w:type="dxa"/>
            <w:shd w:val="clear" w:color="auto" w:fill="FFFFFF" w:themeFill="background1"/>
          </w:tcPr>
          <w:p w:rsidR="00D92B2F" w:rsidRPr="00D10945" w:rsidRDefault="00D92B2F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D92B2F" w:rsidRPr="00D10945" w:rsidRDefault="00D92B2F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 – 17 років</w:t>
            </w:r>
          </w:p>
          <w:p w:rsidR="00D92B2F" w:rsidRPr="00D10945" w:rsidRDefault="00D92B2F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– 24 роки</w:t>
            </w:r>
          </w:p>
          <w:p w:rsidR="00D92B2F" w:rsidRPr="00D10945" w:rsidRDefault="00D92B2F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A61DA9" w:rsidRPr="00D10945" w:rsidRDefault="00A61DA9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A61DA9" w:rsidRPr="00D10945" w:rsidRDefault="00D92B2F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A61DA9" w:rsidRPr="00D10945" w:rsidRDefault="00D92B2F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771" w:type="dxa"/>
            <w:shd w:val="clear" w:color="auto" w:fill="FFFFFF" w:themeFill="background1"/>
          </w:tcPr>
          <w:p w:rsidR="00A61DA9" w:rsidRPr="00D10945" w:rsidRDefault="00D92B2F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771" w:type="dxa"/>
            <w:shd w:val="clear" w:color="auto" w:fill="FFFFFF" w:themeFill="background1"/>
          </w:tcPr>
          <w:p w:rsidR="00A61DA9" w:rsidRPr="00D10945" w:rsidRDefault="00D92B2F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771" w:type="dxa"/>
            <w:shd w:val="clear" w:color="auto" w:fill="FFFFFF" w:themeFill="background1"/>
          </w:tcPr>
          <w:p w:rsidR="00A61DA9" w:rsidRPr="00D10945" w:rsidRDefault="00D92B2F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25</w:t>
            </w:r>
          </w:p>
        </w:tc>
        <w:tc>
          <w:tcPr>
            <w:tcW w:w="770" w:type="dxa"/>
            <w:shd w:val="clear" w:color="auto" w:fill="FFFFFF" w:themeFill="background1"/>
          </w:tcPr>
          <w:p w:rsidR="00A61DA9" w:rsidRPr="00D10945" w:rsidRDefault="00D92B2F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A61DA9" w:rsidRPr="00D10945" w:rsidRDefault="00D92B2F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980" w:type="dxa"/>
            <w:shd w:val="clear" w:color="auto" w:fill="FFFFFF" w:themeFill="background1"/>
          </w:tcPr>
          <w:p w:rsidR="00A61DA9" w:rsidRPr="00D10945" w:rsidRDefault="00D92B2F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92B2F" w:rsidRPr="00D10945" w:rsidRDefault="00D92B2F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Фотоматеріали, </w:t>
            </w:r>
          </w:p>
          <w:p w:rsidR="00A61DA9" w:rsidRPr="00D10945" w:rsidRDefault="00D92B2F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відомості видачі подарунків, акти приймання-передачі подарунків, реєстраційні листи учасників</w:t>
            </w:r>
          </w:p>
        </w:tc>
        <w:tc>
          <w:tcPr>
            <w:tcW w:w="2776" w:type="dxa"/>
            <w:shd w:val="clear" w:color="auto" w:fill="FFFFFF" w:themeFill="background1"/>
          </w:tcPr>
          <w:p w:rsidR="00D92B2F" w:rsidRPr="00D10945" w:rsidRDefault="00D92B2F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ради;</w:t>
            </w:r>
          </w:p>
          <w:p w:rsidR="00A61DA9" w:rsidRPr="00D10945" w:rsidRDefault="00D92B2F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молоді та спорту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A61DA9" w:rsidRPr="00D10945" w:rsidRDefault="00A61DA9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92B2F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92B2F" w:rsidRPr="00D10945" w:rsidRDefault="00D92B2F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Частка дітей </w:t>
            </w:r>
            <w:r w:rsidR="000E3D44" w:rsidRPr="00D10945">
              <w:rPr>
                <w:rFonts w:ascii="Times New Roman" w:hAnsi="Times New Roman"/>
                <w:lang w:val="uk-UA"/>
              </w:rPr>
              <w:t xml:space="preserve">та молоді </w:t>
            </w:r>
            <w:r w:rsidRPr="00D10945">
              <w:rPr>
                <w:rFonts w:ascii="Times New Roman" w:hAnsi="Times New Roman"/>
                <w:lang w:val="uk-UA"/>
              </w:rPr>
              <w:t>віком від 14 до 35 років</w:t>
            </w:r>
            <w:r w:rsidR="001A26D8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залучених до Дня молоді, % </w:t>
            </w:r>
          </w:p>
        </w:tc>
        <w:tc>
          <w:tcPr>
            <w:tcW w:w="1388" w:type="dxa"/>
            <w:shd w:val="clear" w:color="auto" w:fill="FFFFFF" w:themeFill="background1"/>
          </w:tcPr>
          <w:p w:rsidR="00D92B2F" w:rsidRPr="00D10945" w:rsidRDefault="00D92B2F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D92B2F" w:rsidRPr="00D10945" w:rsidRDefault="00D92B2F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14 - 17 років</w:t>
            </w:r>
          </w:p>
          <w:p w:rsidR="00D92B2F" w:rsidRPr="00D10945" w:rsidRDefault="00D92B2F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– 24 роки</w:t>
            </w:r>
          </w:p>
          <w:p w:rsidR="00D92B2F" w:rsidRPr="00D10945" w:rsidRDefault="00D92B2F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25 -35 років</w:t>
            </w:r>
          </w:p>
          <w:p w:rsidR="000E3D44" w:rsidRPr="00D10945" w:rsidRDefault="000E3D44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</w:t>
            </w:r>
          </w:p>
        </w:tc>
        <w:tc>
          <w:tcPr>
            <w:tcW w:w="771" w:type="dxa"/>
            <w:shd w:val="clear" w:color="auto" w:fill="FFFFFF" w:themeFill="background1"/>
          </w:tcPr>
          <w:p w:rsidR="00D92B2F" w:rsidRPr="00D10945" w:rsidRDefault="00D92B2F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92B2F" w:rsidRPr="00D10945" w:rsidRDefault="000E3D44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771" w:type="dxa"/>
            <w:shd w:val="clear" w:color="auto" w:fill="FFFFFF" w:themeFill="background1"/>
          </w:tcPr>
          <w:p w:rsidR="00D92B2F" w:rsidRPr="00D10945" w:rsidRDefault="000E3D44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771" w:type="dxa"/>
            <w:shd w:val="clear" w:color="auto" w:fill="FFFFFF" w:themeFill="background1"/>
          </w:tcPr>
          <w:p w:rsidR="00D92B2F" w:rsidRPr="00D10945" w:rsidRDefault="000E3D44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771" w:type="dxa"/>
            <w:shd w:val="clear" w:color="auto" w:fill="FFFFFF" w:themeFill="background1"/>
          </w:tcPr>
          <w:p w:rsidR="00D92B2F" w:rsidRPr="00D10945" w:rsidRDefault="000E3D44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770" w:type="dxa"/>
            <w:shd w:val="clear" w:color="auto" w:fill="FFFFFF" w:themeFill="background1"/>
          </w:tcPr>
          <w:p w:rsidR="00D92B2F" w:rsidRPr="00D10945" w:rsidRDefault="000E3D44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92B2F" w:rsidRPr="00D10945" w:rsidRDefault="000E3D44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980" w:type="dxa"/>
            <w:shd w:val="clear" w:color="auto" w:fill="FFFFFF" w:themeFill="background1"/>
          </w:tcPr>
          <w:p w:rsidR="00D92B2F" w:rsidRPr="00D10945" w:rsidRDefault="000E3D44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92B2F" w:rsidRPr="00D10945" w:rsidRDefault="00D92B2F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Фотоматеріали, </w:t>
            </w:r>
          </w:p>
          <w:p w:rsidR="00D92B2F" w:rsidRPr="00D10945" w:rsidRDefault="00D92B2F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відомості видачі подарунків, акти приймання-передачі подарунків, реєстраційні листи учасників</w:t>
            </w:r>
          </w:p>
        </w:tc>
        <w:tc>
          <w:tcPr>
            <w:tcW w:w="2776" w:type="dxa"/>
            <w:shd w:val="clear" w:color="auto" w:fill="FFFFFF" w:themeFill="background1"/>
          </w:tcPr>
          <w:p w:rsidR="00D92B2F" w:rsidRPr="00D10945" w:rsidRDefault="00D92B2F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молоді та спорту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92B2F" w:rsidRPr="00D10945" w:rsidRDefault="00D92B2F" w:rsidP="00D92B2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292A82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292A82" w:rsidRPr="00D10945" w:rsidRDefault="00292A82" w:rsidP="00292A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Кількість молоді віком від 18 до 35 років</w:t>
            </w:r>
            <w:r w:rsidR="00F868B7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залученої до програми «Помічник депутатів з числа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молоді», осіб</w:t>
            </w:r>
          </w:p>
        </w:tc>
        <w:tc>
          <w:tcPr>
            <w:tcW w:w="1388" w:type="dxa"/>
            <w:shd w:val="clear" w:color="auto" w:fill="FFFFFF" w:themeFill="background1"/>
          </w:tcPr>
          <w:p w:rsidR="00292A82" w:rsidRPr="00D10945" w:rsidRDefault="00292A82" w:rsidP="00292A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За віком </w:t>
            </w:r>
          </w:p>
          <w:p w:rsidR="00292A82" w:rsidRPr="00D10945" w:rsidRDefault="00292A82" w:rsidP="00292A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18 - 35 років</w:t>
            </w:r>
          </w:p>
          <w:p w:rsidR="00292A82" w:rsidRPr="00D10945" w:rsidRDefault="00292A82" w:rsidP="00292A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</w:t>
            </w:r>
          </w:p>
        </w:tc>
        <w:tc>
          <w:tcPr>
            <w:tcW w:w="771" w:type="dxa"/>
            <w:shd w:val="clear" w:color="auto" w:fill="FFFFFF" w:themeFill="background1"/>
          </w:tcPr>
          <w:p w:rsidR="00292A82" w:rsidRPr="00D10945" w:rsidRDefault="00292A82" w:rsidP="00292A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292A82" w:rsidRPr="00D10945" w:rsidRDefault="00292A82" w:rsidP="00292A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292A82" w:rsidRPr="00D10945" w:rsidRDefault="00292A82" w:rsidP="00292A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400</w:t>
            </w:r>
          </w:p>
        </w:tc>
        <w:tc>
          <w:tcPr>
            <w:tcW w:w="771" w:type="dxa"/>
            <w:shd w:val="clear" w:color="auto" w:fill="FFFFFF" w:themeFill="background1"/>
          </w:tcPr>
          <w:p w:rsidR="00292A82" w:rsidRPr="00D10945" w:rsidRDefault="00292A82" w:rsidP="00292A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400</w:t>
            </w:r>
          </w:p>
        </w:tc>
        <w:tc>
          <w:tcPr>
            <w:tcW w:w="771" w:type="dxa"/>
            <w:shd w:val="clear" w:color="auto" w:fill="FFFFFF" w:themeFill="background1"/>
          </w:tcPr>
          <w:p w:rsidR="00292A82" w:rsidRPr="00D10945" w:rsidRDefault="00292A82" w:rsidP="00292A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400</w:t>
            </w:r>
          </w:p>
        </w:tc>
        <w:tc>
          <w:tcPr>
            <w:tcW w:w="771" w:type="dxa"/>
            <w:shd w:val="clear" w:color="auto" w:fill="FFFFFF" w:themeFill="background1"/>
          </w:tcPr>
          <w:p w:rsidR="00292A82" w:rsidRPr="00D10945" w:rsidRDefault="00292A82" w:rsidP="00292A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450</w:t>
            </w:r>
          </w:p>
        </w:tc>
        <w:tc>
          <w:tcPr>
            <w:tcW w:w="770" w:type="dxa"/>
            <w:shd w:val="clear" w:color="auto" w:fill="FFFFFF" w:themeFill="background1"/>
          </w:tcPr>
          <w:p w:rsidR="00292A82" w:rsidRPr="00D10945" w:rsidRDefault="00292A82" w:rsidP="00292A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292A82" w:rsidRPr="00D10945" w:rsidRDefault="00292A82" w:rsidP="00292A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500</w:t>
            </w:r>
          </w:p>
        </w:tc>
        <w:tc>
          <w:tcPr>
            <w:tcW w:w="980" w:type="dxa"/>
            <w:shd w:val="clear" w:color="auto" w:fill="FFFFFF" w:themeFill="background1"/>
          </w:tcPr>
          <w:p w:rsidR="00292A82" w:rsidRPr="00D10945" w:rsidRDefault="00292A82" w:rsidP="00292A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292A82" w:rsidRPr="00D10945" w:rsidRDefault="00292A82" w:rsidP="00292A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Фотоматеріали, </w:t>
            </w:r>
          </w:p>
          <w:p w:rsidR="00292A82" w:rsidRPr="00D10945" w:rsidRDefault="00292A82" w:rsidP="00292A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реєстраційні листи учасників</w:t>
            </w:r>
          </w:p>
        </w:tc>
        <w:tc>
          <w:tcPr>
            <w:tcW w:w="2776" w:type="dxa"/>
            <w:shd w:val="clear" w:color="auto" w:fill="FFFFFF" w:themeFill="background1"/>
          </w:tcPr>
          <w:p w:rsidR="00292A82" w:rsidRPr="00D10945" w:rsidRDefault="00292A82" w:rsidP="00292A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молоді та спорту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292A82" w:rsidRPr="00D10945" w:rsidRDefault="00292A82" w:rsidP="00292A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538D9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538D9" w:rsidRPr="00D10945" w:rsidRDefault="00EB2AF6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Заходи 1</w:t>
            </w:r>
            <w:r w:rsidR="00D538D9" w:rsidRPr="00D10945">
              <w:rPr>
                <w:rFonts w:ascii="Times New Roman" w:hAnsi="Times New Roman"/>
                <w:lang w:val="uk-UA"/>
              </w:rPr>
              <w:t>.1.4 Організовано та проведено програму «Стажування молоді в органах місцевого самоврядування»</w:t>
            </w:r>
            <w:r w:rsidR="00D538D9" w:rsidRPr="00D10945">
              <w:rPr>
                <w:rFonts w:ascii="Times New Roman" w:hAnsi="Times New Roman"/>
                <w:bCs/>
                <w:lang w:val="uk-UA" w:eastAsia="en-US"/>
              </w:rPr>
              <w:t xml:space="preserve"> для молодіжних лідерів учнівського та студентського самоврядування міста Кременчука</w:t>
            </w:r>
          </w:p>
        </w:tc>
      </w:tr>
      <w:tr w:rsidR="00D538D9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538D9" w:rsidRPr="00D10945" w:rsidRDefault="00581584" w:rsidP="00DC385D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Кількість осіб</w:t>
            </w:r>
            <w:r w:rsidR="00F868B7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охоплених  програмою «Стажування молоді в органах місцевого самоврядування», осіб </w:t>
            </w:r>
          </w:p>
        </w:tc>
        <w:tc>
          <w:tcPr>
            <w:tcW w:w="1388" w:type="dxa"/>
            <w:shd w:val="clear" w:color="auto" w:fill="FFFFFF" w:themeFill="background1"/>
          </w:tcPr>
          <w:p w:rsidR="00581584" w:rsidRPr="00D10945" w:rsidRDefault="00581584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538D9" w:rsidRPr="00D10945" w:rsidRDefault="00581584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  <w:r w:rsidR="00B94F9E" w:rsidRPr="00D10945">
              <w:rPr>
                <w:rFonts w:ascii="Times New Roman" w:hAnsi="Times New Roman"/>
                <w:lang w:val="uk-UA"/>
              </w:rPr>
              <w:t xml:space="preserve"> </w:t>
            </w:r>
          </w:p>
          <w:p w:rsidR="00407E93" w:rsidRPr="00D10945" w:rsidRDefault="00407E93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</w:t>
            </w:r>
            <w:r w:rsidR="00057FCC" w:rsidRPr="00D10945">
              <w:rPr>
                <w:rFonts w:ascii="Times New Roman" w:hAnsi="Times New Roman"/>
                <w:lang w:val="uk-UA"/>
              </w:rPr>
              <w:t xml:space="preserve"> -</w:t>
            </w:r>
            <w:r w:rsidRPr="00D10945">
              <w:rPr>
                <w:rFonts w:ascii="Times New Roman" w:hAnsi="Times New Roman"/>
                <w:lang w:val="uk-UA"/>
              </w:rPr>
              <w:t xml:space="preserve"> 17 років</w:t>
            </w:r>
          </w:p>
        </w:tc>
        <w:tc>
          <w:tcPr>
            <w:tcW w:w="771" w:type="dxa"/>
            <w:shd w:val="clear" w:color="auto" w:fill="FFFFFF" w:themeFill="background1"/>
          </w:tcPr>
          <w:p w:rsidR="00D538D9" w:rsidRPr="00D10945" w:rsidRDefault="00D538D9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538D9" w:rsidRPr="00D10945" w:rsidRDefault="00292A8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771" w:type="dxa"/>
            <w:shd w:val="clear" w:color="auto" w:fill="FFFFFF" w:themeFill="background1"/>
          </w:tcPr>
          <w:p w:rsidR="00D538D9" w:rsidRPr="00D10945" w:rsidRDefault="00581584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771" w:type="dxa"/>
            <w:shd w:val="clear" w:color="auto" w:fill="FFFFFF" w:themeFill="background1"/>
          </w:tcPr>
          <w:p w:rsidR="00D538D9" w:rsidRPr="00D10945" w:rsidRDefault="00292A8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771" w:type="dxa"/>
            <w:shd w:val="clear" w:color="auto" w:fill="FFFFFF" w:themeFill="background1"/>
          </w:tcPr>
          <w:p w:rsidR="00D538D9" w:rsidRPr="00D10945" w:rsidRDefault="00581584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35</w:t>
            </w:r>
          </w:p>
        </w:tc>
        <w:tc>
          <w:tcPr>
            <w:tcW w:w="770" w:type="dxa"/>
            <w:shd w:val="clear" w:color="auto" w:fill="FFFFFF" w:themeFill="background1"/>
          </w:tcPr>
          <w:p w:rsidR="00D538D9" w:rsidRPr="00D10945" w:rsidRDefault="00D538D9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538D9" w:rsidRPr="00D10945" w:rsidRDefault="00581584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40</w:t>
            </w:r>
          </w:p>
        </w:tc>
        <w:tc>
          <w:tcPr>
            <w:tcW w:w="980" w:type="dxa"/>
            <w:shd w:val="clear" w:color="auto" w:fill="FFFFFF" w:themeFill="background1"/>
          </w:tcPr>
          <w:p w:rsidR="00D538D9" w:rsidRPr="00D10945" w:rsidRDefault="00D538D9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292A82" w:rsidRPr="00D10945" w:rsidRDefault="00292A82" w:rsidP="00292A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Фотоматеріали, </w:t>
            </w:r>
          </w:p>
          <w:p w:rsidR="00D538D9" w:rsidRPr="00D10945" w:rsidRDefault="00292A82" w:rsidP="00292A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реєстраційні листи учасників </w:t>
            </w:r>
          </w:p>
        </w:tc>
        <w:tc>
          <w:tcPr>
            <w:tcW w:w="2776" w:type="dxa"/>
            <w:shd w:val="clear" w:color="auto" w:fill="FFFFFF" w:themeFill="background1"/>
          </w:tcPr>
          <w:p w:rsidR="00D538D9" w:rsidRPr="00D10945" w:rsidRDefault="00D538D9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молоді та спорту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538D9" w:rsidRPr="00D10945" w:rsidRDefault="00D538D9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9209E2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Cs/>
                <w:lang w:val="uk-UA" w:eastAsia="en-US"/>
              </w:rPr>
              <w:t>У громаді є програма</w:t>
            </w:r>
            <w:r w:rsidR="002C61A1" w:rsidRPr="00D10945">
              <w:rPr>
                <w:rFonts w:ascii="Times New Roman" w:hAnsi="Times New Roman"/>
                <w:bCs/>
                <w:lang w:val="uk-UA" w:eastAsia="en-US"/>
              </w:rPr>
              <w:t xml:space="preserve"> </w:t>
            </w:r>
            <w:r w:rsidRPr="00D10945">
              <w:rPr>
                <w:rFonts w:ascii="Times New Roman" w:hAnsi="Times New Roman"/>
                <w:bCs/>
                <w:lang w:val="uk-UA" w:eastAsia="en-US"/>
              </w:rPr>
              <w:t>реалізації молодіжної політики на місцевому рівні, яка базується на результатах аналізу проблем молоді,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9209E2" w:rsidRPr="00D10945" w:rsidRDefault="00AE1C7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програмами </w:t>
            </w:r>
          </w:p>
        </w:tc>
        <w:tc>
          <w:tcPr>
            <w:tcW w:w="771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9209E2" w:rsidRPr="00D10945" w:rsidRDefault="00292A8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771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771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771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770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980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292A82" w:rsidRPr="00D10945" w:rsidRDefault="00292A82" w:rsidP="00292A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Програм</w:t>
            </w:r>
            <w:r w:rsidR="00D707EE" w:rsidRPr="00D10945">
              <w:rPr>
                <w:rFonts w:ascii="Times New Roman" w:hAnsi="Times New Roman"/>
                <w:lang w:val="uk-UA"/>
              </w:rPr>
              <w:t>и,</w:t>
            </w:r>
          </w:p>
          <w:p w:rsidR="009209E2" w:rsidRPr="00D10945" w:rsidRDefault="00D707EE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</w:t>
            </w:r>
            <w:r w:rsidR="009209E2" w:rsidRPr="00D10945">
              <w:rPr>
                <w:rFonts w:ascii="Times New Roman" w:hAnsi="Times New Roman"/>
                <w:lang w:val="uk-UA"/>
              </w:rPr>
              <w:t>нформаційни</w:t>
            </w:r>
            <w:r w:rsidR="00292A82" w:rsidRPr="00D10945">
              <w:rPr>
                <w:rFonts w:ascii="Times New Roman" w:hAnsi="Times New Roman"/>
                <w:lang w:val="uk-UA"/>
              </w:rPr>
              <w:t>й звіт структурного підрозділу</w:t>
            </w:r>
          </w:p>
          <w:p w:rsidR="009209E2" w:rsidRPr="00D10945" w:rsidRDefault="009209E2" w:rsidP="00292A8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молоді та спорту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9209E2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538D9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538D9" w:rsidRPr="00D10945" w:rsidRDefault="00D538D9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Заходи </w:t>
            </w:r>
            <w:r w:rsidR="00EB2AF6" w:rsidRPr="00D10945">
              <w:rPr>
                <w:rFonts w:ascii="Times New Roman" w:hAnsi="Times New Roman"/>
                <w:lang w:val="uk-UA"/>
              </w:rPr>
              <w:t>1</w:t>
            </w:r>
            <w:r w:rsidRPr="00D10945">
              <w:rPr>
                <w:rFonts w:ascii="Times New Roman" w:hAnsi="Times New Roman"/>
                <w:lang w:val="uk-UA"/>
              </w:rPr>
              <w:t xml:space="preserve">.1.5 Організовано та проведено </w:t>
            </w:r>
            <w:proofErr w:type="spellStart"/>
            <w:r w:rsidRPr="00D10945">
              <w:rPr>
                <w:rFonts w:ascii="Times New Roman" w:hAnsi="Times New Roman"/>
                <w:lang w:val="uk-UA"/>
              </w:rPr>
              <w:t>Дебатний</w:t>
            </w:r>
            <w:proofErr w:type="spellEnd"/>
            <w:r w:rsidRPr="00D10945">
              <w:rPr>
                <w:rFonts w:ascii="Times New Roman" w:hAnsi="Times New Roman"/>
                <w:lang w:val="uk-UA"/>
              </w:rPr>
              <w:t xml:space="preserve"> турнір для дітей та молоді віком </w:t>
            </w:r>
            <w:r w:rsidR="005E0236" w:rsidRPr="00D10945">
              <w:rPr>
                <w:rFonts w:ascii="Times New Roman" w:hAnsi="Times New Roman"/>
                <w:lang w:val="uk-UA"/>
              </w:rPr>
              <w:t xml:space="preserve">від </w:t>
            </w:r>
            <w:r w:rsidRPr="00D10945">
              <w:rPr>
                <w:rFonts w:ascii="Times New Roman" w:hAnsi="Times New Roman"/>
                <w:lang w:val="uk-UA"/>
              </w:rPr>
              <w:t>14 до 25 років, з метою залучення до пошуку шляхів вирішення важливих суспільних проблем, підвищення правової свідомості молоді та інше</w:t>
            </w:r>
          </w:p>
        </w:tc>
      </w:tr>
      <w:tr w:rsidR="00D538D9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538D9" w:rsidRPr="00D10945" w:rsidRDefault="00581584" w:rsidP="00DC385D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Кількість осіб</w:t>
            </w:r>
            <w:r w:rsidR="00F868B7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охоплених </w:t>
            </w:r>
            <w:proofErr w:type="spellStart"/>
            <w:r w:rsidR="00D538D9" w:rsidRPr="00D10945">
              <w:rPr>
                <w:rFonts w:ascii="Times New Roman" w:hAnsi="Times New Roman"/>
                <w:lang w:val="uk-UA"/>
              </w:rPr>
              <w:t>Дебатни</w:t>
            </w:r>
            <w:r w:rsidRPr="00D10945">
              <w:rPr>
                <w:rFonts w:ascii="Times New Roman" w:hAnsi="Times New Roman"/>
                <w:lang w:val="uk-UA"/>
              </w:rPr>
              <w:t>м</w:t>
            </w:r>
            <w:proofErr w:type="spellEnd"/>
            <w:r w:rsidR="00D538D9" w:rsidRPr="00D10945">
              <w:rPr>
                <w:rFonts w:ascii="Times New Roman" w:hAnsi="Times New Roman"/>
                <w:lang w:val="uk-UA"/>
              </w:rPr>
              <w:t xml:space="preserve"> турнір</w:t>
            </w:r>
            <w:r w:rsidRPr="00D10945">
              <w:rPr>
                <w:rFonts w:ascii="Times New Roman" w:hAnsi="Times New Roman"/>
                <w:lang w:val="uk-UA"/>
              </w:rPr>
              <w:t>ом</w:t>
            </w:r>
            <w:r w:rsidR="00D538D9" w:rsidRPr="00D10945">
              <w:rPr>
                <w:rFonts w:ascii="Times New Roman" w:hAnsi="Times New Roman"/>
                <w:lang w:val="uk-UA"/>
              </w:rPr>
              <w:t xml:space="preserve"> для дітей та молоді віком 14 до 25 років проведено, </w:t>
            </w:r>
            <w:r w:rsidRPr="00D10945">
              <w:rPr>
                <w:rFonts w:ascii="Times New Roman" w:hAnsi="Times New Roman"/>
                <w:lang w:val="uk-UA"/>
              </w:rPr>
              <w:t>осіб</w:t>
            </w:r>
            <w:r w:rsidR="00D538D9" w:rsidRPr="00D10945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388" w:type="dxa"/>
            <w:shd w:val="clear" w:color="auto" w:fill="FFFFFF" w:themeFill="background1"/>
          </w:tcPr>
          <w:p w:rsidR="00407E93" w:rsidRPr="00D10945" w:rsidRDefault="00407E93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 </w:t>
            </w:r>
          </w:p>
          <w:p w:rsidR="00407E93" w:rsidRPr="00D10945" w:rsidRDefault="00407E93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14 </w:t>
            </w:r>
            <w:r w:rsidR="00057FCC" w:rsidRPr="00D10945">
              <w:rPr>
                <w:rFonts w:ascii="Times New Roman" w:hAnsi="Times New Roman"/>
                <w:lang w:val="uk-UA"/>
              </w:rPr>
              <w:t>-</w:t>
            </w:r>
            <w:r w:rsidRPr="00D10945">
              <w:rPr>
                <w:rFonts w:ascii="Times New Roman" w:hAnsi="Times New Roman"/>
                <w:lang w:val="uk-UA"/>
              </w:rPr>
              <w:t xml:space="preserve"> 25 років</w:t>
            </w:r>
          </w:p>
          <w:p w:rsidR="00407E93" w:rsidRPr="00D10945" w:rsidRDefault="00407E93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</w:tc>
        <w:tc>
          <w:tcPr>
            <w:tcW w:w="771" w:type="dxa"/>
            <w:shd w:val="clear" w:color="auto" w:fill="FFFFFF" w:themeFill="background1"/>
          </w:tcPr>
          <w:p w:rsidR="00D538D9" w:rsidRPr="00D10945" w:rsidRDefault="00D538D9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538D9" w:rsidRPr="00D10945" w:rsidRDefault="00D538D9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538D9" w:rsidRPr="00D10945" w:rsidRDefault="00581584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100 </w:t>
            </w:r>
          </w:p>
        </w:tc>
        <w:tc>
          <w:tcPr>
            <w:tcW w:w="771" w:type="dxa"/>
            <w:shd w:val="clear" w:color="auto" w:fill="FFFFFF" w:themeFill="background1"/>
          </w:tcPr>
          <w:p w:rsidR="00D538D9" w:rsidRPr="00D10945" w:rsidRDefault="00581584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150</w:t>
            </w:r>
          </w:p>
        </w:tc>
        <w:tc>
          <w:tcPr>
            <w:tcW w:w="771" w:type="dxa"/>
            <w:shd w:val="clear" w:color="auto" w:fill="FFFFFF" w:themeFill="background1"/>
          </w:tcPr>
          <w:p w:rsidR="00D538D9" w:rsidRPr="00D10945" w:rsidRDefault="00581584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200</w:t>
            </w:r>
          </w:p>
        </w:tc>
        <w:tc>
          <w:tcPr>
            <w:tcW w:w="770" w:type="dxa"/>
            <w:shd w:val="clear" w:color="auto" w:fill="FFFFFF" w:themeFill="background1"/>
          </w:tcPr>
          <w:p w:rsidR="00D538D9" w:rsidRPr="00D10945" w:rsidRDefault="00D538D9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538D9" w:rsidRPr="00D10945" w:rsidRDefault="00581584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250</w:t>
            </w:r>
          </w:p>
        </w:tc>
        <w:tc>
          <w:tcPr>
            <w:tcW w:w="980" w:type="dxa"/>
            <w:shd w:val="clear" w:color="auto" w:fill="FFFFFF" w:themeFill="background1"/>
          </w:tcPr>
          <w:p w:rsidR="00D538D9" w:rsidRPr="00D10945" w:rsidRDefault="00D538D9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Фотоматеріали, </w:t>
            </w:r>
          </w:p>
          <w:p w:rsidR="00D538D9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відомості, реєстраційні листи учасників </w:t>
            </w:r>
          </w:p>
        </w:tc>
        <w:tc>
          <w:tcPr>
            <w:tcW w:w="2776" w:type="dxa"/>
            <w:shd w:val="clear" w:color="auto" w:fill="FFFFFF" w:themeFill="background1"/>
          </w:tcPr>
          <w:p w:rsidR="00D538D9" w:rsidRPr="00D10945" w:rsidRDefault="00D538D9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молоді та спорту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538D9" w:rsidRPr="00D10945" w:rsidRDefault="00D538D9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36CA8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B36CA8" w:rsidRPr="00D10945" w:rsidRDefault="00B36CA8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Заходи </w:t>
            </w:r>
            <w:r w:rsidR="00EB2AF6" w:rsidRPr="00D10945">
              <w:rPr>
                <w:rFonts w:ascii="Times New Roman" w:hAnsi="Times New Roman"/>
                <w:lang w:val="uk-UA"/>
              </w:rPr>
              <w:t>1</w:t>
            </w:r>
            <w:r w:rsidRPr="00D10945">
              <w:rPr>
                <w:rFonts w:ascii="Times New Roman" w:hAnsi="Times New Roman"/>
                <w:lang w:val="uk-UA"/>
              </w:rPr>
              <w:t xml:space="preserve">.1.6 Організовано діяльність молодіжного координаційного центру для молоді від 14 до 35 років з метою сприяння інтелектуальному і творчому розвитку особистості, залучення молоді до прийняття рішень на місцевому рівні щодо реалізації державної молодіжної політики </w:t>
            </w:r>
          </w:p>
        </w:tc>
      </w:tr>
      <w:tr w:rsidR="00B71EC6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B71EC6" w:rsidRPr="00D10945" w:rsidRDefault="00B71EC6" w:rsidP="008C2F2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 громаді створений молодіжний дорадчо-консультативний орган із власним Стату</w:t>
            </w:r>
            <w:r w:rsidR="008C2F21">
              <w:rPr>
                <w:rFonts w:ascii="Times New Roman" w:hAnsi="Times New Roman"/>
                <w:lang w:val="uk-UA"/>
              </w:rPr>
              <w:t>т</w:t>
            </w:r>
            <w:r w:rsidRPr="00D10945">
              <w:rPr>
                <w:rFonts w:ascii="Times New Roman" w:hAnsi="Times New Roman"/>
                <w:lang w:val="uk-UA"/>
              </w:rPr>
              <w:t xml:space="preserve">ом, що передбачає можливість впливати на рішення у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молодіжні політиці, щодо інфраструктури для молоді та розподілу бюджету на заходи, що стосуються дітей та молоді, так/ні </w:t>
            </w:r>
          </w:p>
        </w:tc>
        <w:tc>
          <w:tcPr>
            <w:tcW w:w="1388" w:type="dxa"/>
            <w:shd w:val="clear" w:color="auto" w:fill="FFFFFF" w:themeFill="background1"/>
          </w:tcPr>
          <w:p w:rsidR="00407E93" w:rsidRPr="00D10945" w:rsidRDefault="00A16A9D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За віком </w:t>
            </w:r>
          </w:p>
          <w:p w:rsidR="00407E93" w:rsidRPr="00D10945" w:rsidRDefault="00407E93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14 – 24 роки</w:t>
            </w:r>
          </w:p>
          <w:p w:rsidR="00B71EC6" w:rsidRPr="00D10945" w:rsidRDefault="00407E93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25</w:t>
            </w:r>
            <w:r w:rsidR="00057FCC" w:rsidRPr="00D10945">
              <w:rPr>
                <w:rFonts w:ascii="Times New Roman" w:hAnsi="Times New Roman"/>
                <w:lang w:val="uk-UA"/>
              </w:rPr>
              <w:t>-</w:t>
            </w:r>
            <w:r w:rsidRPr="00D10945">
              <w:rPr>
                <w:rFonts w:ascii="Times New Roman" w:hAnsi="Times New Roman"/>
                <w:lang w:val="uk-UA"/>
              </w:rPr>
              <w:t xml:space="preserve"> 35 років </w:t>
            </w:r>
          </w:p>
          <w:p w:rsidR="00A16A9D" w:rsidRPr="00D10945" w:rsidRDefault="00A16A9D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</w:t>
            </w:r>
          </w:p>
          <w:p w:rsidR="00A16A9D" w:rsidRPr="00D10945" w:rsidRDefault="00A16A9D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галуззю рішень </w:t>
            </w:r>
          </w:p>
        </w:tc>
        <w:tc>
          <w:tcPr>
            <w:tcW w:w="771" w:type="dxa"/>
            <w:shd w:val="clear" w:color="auto" w:fill="FFFFFF" w:themeFill="background1"/>
          </w:tcPr>
          <w:p w:rsidR="00B71EC6" w:rsidRPr="00D10945" w:rsidRDefault="00B71EC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B71EC6" w:rsidRPr="00D10945" w:rsidRDefault="00CF5B2A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771" w:type="dxa"/>
            <w:shd w:val="clear" w:color="auto" w:fill="FFFFFF" w:themeFill="background1"/>
          </w:tcPr>
          <w:p w:rsidR="00B71EC6" w:rsidRPr="00D10945" w:rsidRDefault="00B71EC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771" w:type="dxa"/>
            <w:shd w:val="clear" w:color="auto" w:fill="FFFFFF" w:themeFill="background1"/>
          </w:tcPr>
          <w:p w:rsidR="00B71EC6" w:rsidRPr="00D10945" w:rsidRDefault="00B71EC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771" w:type="dxa"/>
            <w:shd w:val="clear" w:color="auto" w:fill="FFFFFF" w:themeFill="background1"/>
          </w:tcPr>
          <w:p w:rsidR="00B71EC6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0" w:type="dxa"/>
            <w:shd w:val="clear" w:color="auto" w:fill="FFFFFF" w:themeFill="background1"/>
          </w:tcPr>
          <w:p w:rsidR="00B71EC6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B71EC6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80" w:type="dxa"/>
            <w:shd w:val="clear" w:color="auto" w:fill="FFFFFF" w:themeFill="background1"/>
          </w:tcPr>
          <w:p w:rsidR="00B71EC6" w:rsidRPr="00D10945" w:rsidRDefault="009209E2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B71EC6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Рішення про створення </w:t>
            </w:r>
          </w:p>
        </w:tc>
        <w:tc>
          <w:tcPr>
            <w:tcW w:w="2776" w:type="dxa"/>
            <w:shd w:val="clear" w:color="auto" w:fill="FFFFFF" w:themeFill="background1"/>
          </w:tcPr>
          <w:p w:rsidR="00B71EC6" w:rsidRPr="00D10945" w:rsidRDefault="00B71EC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молоді та спорту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B71EC6" w:rsidRPr="00D10945" w:rsidRDefault="00B71EC6" w:rsidP="00DC385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B94F9E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B94F9E" w:rsidRPr="00D10945" w:rsidRDefault="00EB2AF6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Заходи 1</w:t>
            </w:r>
            <w:r w:rsidR="00B94F9E" w:rsidRPr="00D10945">
              <w:rPr>
                <w:rFonts w:ascii="Times New Roman" w:hAnsi="Times New Roman"/>
                <w:lang w:val="uk-UA"/>
              </w:rPr>
              <w:t>.1.7 Організовано та проведено Міжрегіональний молодіжний форум для активної молоді із різних регіонів України віком від 14 до 35 років з метою напрацювань пропозицій до органів місцевого самоврядування щодо покращення розвитку молодіжної політики в місті та в регіоні в цілому</w:t>
            </w:r>
          </w:p>
        </w:tc>
      </w:tr>
      <w:tr w:rsidR="00CF5B2A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CF5B2A" w:rsidRPr="00D10945" w:rsidRDefault="00CF5B2A" w:rsidP="00EB20F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Міжрегіональни</w:t>
            </w:r>
            <w:r w:rsidR="00EB20FA" w:rsidRPr="00D10945">
              <w:rPr>
                <w:rFonts w:ascii="Times New Roman" w:hAnsi="Times New Roman"/>
                <w:lang w:val="uk-UA"/>
              </w:rPr>
              <w:t>й</w:t>
            </w:r>
            <w:r w:rsidRPr="00D10945">
              <w:rPr>
                <w:rFonts w:ascii="Times New Roman" w:hAnsi="Times New Roman"/>
                <w:lang w:val="uk-UA"/>
              </w:rPr>
              <w:t xml:space="preserve"> молодіжни</w:t>
            </w:r>
            <w:r w:rsidR="00EB20FA" w:rsidRPr="00D10945">
              <w:rPr>
                <w:rFonts w:ascii="Times New Roman" w:hAnsi="Times New Roman"/>
                <w:lang w:val="uk-UA"/>
              </w:rPr>
              <w:t>й</w:t>
            </w:r>
            <w:r w:rsidRPr="00D10945">
              <w:rPr>
                <w:rFonts w:ascii="Times New Roman" w:hAnsi="Times New Roman"/>
                <w:lang w:val="uk-UA"/>
              </w:rPr>
              <w:t xml:space="preserve"> форум для активної молоді із різних регіонів України віком від 14 до 35 років проведено,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14-35 років </w:t>
            </w:r>
          </w:p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</w:tc>
        <w:tc>
          <w:tcPr>
            <w:tcW w:w="771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Так, </w:t>
            </w:r>
          </w:p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ІІ півріччя </w:t>
            </w:r>
          </w:p>
        </w:tc>
        <w:tc>
          <w:tcPr>
            <w:tcW w:w="771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Так, ІІ півріччя </w:t>
            </w:r>
          </w:p>
        </w:tc>
        <w:tc>
          <w:tcPr>
            <w:tcW w:w="771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Так, ІІ півріччя </w:t>
            </w:r>
          </w:p>
        </w:tc>
        <w:tc>
          <w:tcPr>
            <w:tcW w:w="771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Так, 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Так, 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Фотоматеріали, </w:t>
            </w:r>
          </w:p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відомості, реєстраційні листи учасників </w:t>
            </w:r>
          </w:p>
        </w:tc>
        <w:tc>
          <w:tcPr>
            <w:tcW w:w="2776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молоді та спорту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2E3B6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Кількість осіб</w:t>
            </w:r>
            <w:r w:rsidR="00F868B7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охоплених Міжрегіональним молодіжним форумом для активної молоді</w:t>
            </w:r>
            <w:r w:rsidR="00F868B7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із різних регіонів України віком від 14 до 35 років, осіб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14-35 років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150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220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250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Фотоматеріали, </w:t>
            </w:r>
          </w:p>
          <w:p w:rsidR="00D8696D" w:rsidRPr="00D10945" w:rsidRDefault="00CF5B2A" w:rsidP="002E3B6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відомост</w:t>
            </w:r>
            <w:r w:rsidR="00D707EE" w:rsidRPr="00D10945">
              <w:rPr>
                <w:rFonts w:ascii="Times New Roman" w:hAnsi="Times New Roman"/>
                <w:lang w:val="uk-UA"/>
              </w:rPr>
              <w:t>і, реєстраційні листи учасників, і</w:t>
            </w:r>
            <w:r w:rsidR="00D8696D" w:rsidRPr="00D10945">
              <w:rPr>
                <w:rFonts w:ascii="Times New Roman" w:hAnsi="Times New Roman"/>
                <w:lang w:val="uk-UA"/>
              </w:rPr>
              <w:t xml:space="preserve">нформаційний звіт структурного підрозділу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молоді та спорту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Рівень задоволення дітей 13-17 років власною участю у громадському житті та прийнятті рішень, а також ступінь задоволення батьків залученням їх в обговорення питань, які стосуються інтересів дітей,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13-17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18 - 35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5B2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CF5B2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55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Матеріали опитування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</w:p>
          <w:p w:rsidR="00D8696D" w:rsidRPr="00D10945" w:rsidRDefault="00D8696D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молоді та спорту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 1.1.8 Організовано та проведено творчі та суспільні заходи, фестивалі та програми  із залученням дітей та молоді  віком від 7 до 24 років</w:t>
            </w:r>
          </w:p>
        </w:tc>
      </w:tr>
      <w:tr w:rsidR="00D8696D" w:rsidRPr="00100DEC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CF5B2A" w:rsidP="00F868B7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Творчі та суспільні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заходи, фестивалі та програми  із залученням дітей та молоді віком від 7 до 24 років проведено,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 віком</w:t>
            </w:r>
          </w:p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7-24 роки</w:t>
            </w:r>
          </w:p>
          <w:p w:rsidR="00D8696D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CF5B2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5B2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Так,</w:t>
            </w:r>
          </w:p>
          <w:p w:rsidR="00CF5B2A" w:rsidRPr="00D10945" w:rsidRDefault="00CF5B2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Так,</w:t>
            </w:r>
          </w:p>
          <w:p w:rsidR="00D8696D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Так,</w:t>
            </w:r>
          </w:p>
          <w:p w:rsidR="00D8696D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Так,</w:t>
            </w:r>
          </w:p>
          <w:p w:rsidR="00D8696D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CF5B2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Так,</w:t>
            </w:r>
          </w:p>
          <w:p w:rsidR="00D8696D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96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Фотоматеріали, </w:t>
            </w:r>
          </w:p>
          <w:p w:rsidR="00D8696D" w:rsidRPr="00D10945" w:rsidRDefault="00CF5B2A" w:rsidP="00D707E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відомості, реєстраційні листи учасників</w:t>
            </w:r>
            <w:r w:rsidR="00D707EE" w:rsidRPr="00D10945">
              <w:rPr>
                <w:rFonts w:ascii="Times New Roman" w:hAnsi="Times New Roman"/>
                <w:lang w:val="uk-UA"/>
              </w:rPr>
              <w:t>, і</w:t>
            </w:r>
            <w:r w:rsidRPr="00D10945">
              <w:rPr>
                <w:rFonts w:ascii="Times New Roman" w:hAnsi="Times New Roman"/>
                <w:lang w:val="uk-UA"/>
              </w:rPr>
              <w:t>нформаційний звіт структурного 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CF5B2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Управління у справах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молоді та спорту виконавчого комітету Кременчуцької міської ради  Полтавської області / Кременчуцький міський комітет молодіжних організацій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100DEC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F868B7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Кільк</w:t>
            </w:r>
            <w:r w:rsidR="00F868B7">
              <w:rPr>
                <w:rFonts w:ascii="Times New Roman" w:hAnsi="Times New Roman"/>
                <w:lang w:val="uk-UA"/>
              </w:rPr>
              <w:t>ість дітей та молоді  віком  7-24 років,</w:t>
            </w:r>
            <w:r w:rsidRPr="00D10945">
              <w:rPr>
                <w:rFonts w:ascii="Times New Roman" w:hAnsi="Times New Roman"/>
                <w:lang w:val="uk-UA"/>
              </w:rPr>
              <w:t xml:space="preserve"> охоплених творчими та суспільними заходами, фестивалями та програми, осіб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7-24 роки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4500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3000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4500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5000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5200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</w:t>
            </w:r>
            <w:r w:rsidR="00CF5B2A" w:rsidRPr="00D10945">
              <w:rPr>
                <w:rFonts w:ascii="Times New Roman" w:hAnsi="Times New Roman"/>
                <w:lang w:val="uk-UA"/>
              </w:rPr>
              <w:t>ий звіт структурного підрозділу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молоді та спорту виконавчого комітету Кременчуцької міської ради  Полтавської області / Кременчуцький міський комітет молодіжних організацій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Заходи 1.1.9 Організовано та проведено міські, обласні та Всеукраїнські заходи спрямовані на національно-патріотичне виховання дітей та молоді віком </w:t>
            </w:r>
            <w:r w:rsidR="00100DEC">
              <w:rPr>
                <w:rFonts w:ascii="Times New Roman" w:hAnsi="Times New Roman"/>
                <w:lang w:val="uk-UA"/>
              </w:rPr>
              <w:t xml:space="preserve">                               </w:t>
            </w:r>
            <w:r w:rsidRPr="00D10945">
              <w:rPr>
                <w:rFonts w:ascii="Times New Roman" w:hAnsi="Times New Roman"/>
                <w:lang w:val="uk-UA"/>
              </w:rPr>
              <w:t>від 7до 24 років («Молодіжна платформа», «Сокіл» («Джура»), «Патріот»)</w:t>
            </w:r>
          </w:p>
        </w:tc>
      </w:tr>
      <w:tr w:rsidR="00D8696D" w:rsidRPr="00100DEC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AB16E1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Кількість дітей та молоді віком від 7до 24 років</w:t>
            </w:r>
            <w:r w:rsidR="00F868B7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охоплених міськими, обласними та  Всеукраїнськими заходами, які спрямовані на національно-патріотичне виховання</w:t>
            </w:r>
            <w:r w:rsidR="00F868B7">
              <w:rPr>
                <w:rFonts w:ascii="Times New Roman" w:hAnsi="Times New Roman"/>
                <w:lang w:val="uk-UA"/>
              </w:rPr>
              <w:t>,</w:t>
            </w:r>
            <w:r w:rsidR="00AB16E1" w:rsidRPr="00D10945">
              <w:rPr>
                <w:rFonts w:ascii="Times New Roman" w:hAnsi="Times New Roman"/>
                <w:lang w:val="uk-UA"/>
              </w:rPr>
              <w:t xml:space="preserve"> в тому числі:</w:t>
            </w:r>
          </w:p>
          <w:p w:rsidR="00AB16E1" w:rsidRPr="00D10945" w:rsidRDefault="00AB16E1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 «Молодіжна платформа»;</w:t>
            </w:r>
          </w:p>
          <w:p w:rsidR="00AB16E1" w:rsidRPr="00D10945" w:rsidRDefault="00AB16E1" w:rsidP="00AB16E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 «Сокіл» («Джура»);</w:t>
            </w:r>
          </w:p>
          <w:p w:rsidR="00D8696D" w:rsidRPr="00D10945" w:rsidRDefault="00AB16E1" w:rsidP="00AB16E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 «Патріот»,</w:t>
            </w:r>
            <w:r w:rsidR="00D8696D" w:rsidRPr="00D10945">
              <w:rPr>
                <w:rFonts w:ascii="Times New Roman" w:hAnsi="Times New Roman"/>
                <w:lang w:val="uk-UA"/>
              </w:rPr>
              <w:t xml:space="preserve"> осіб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 – 24 роки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8B511A" w:rsidRPr="00D10945" w:rsidRDefault="008B511A" w:rsidP="008B51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2700 в тому числі: </w:t>
            </w:r>
          </w:p>
          <w:p w:rsidR="008B511A" w:rsidRPr="00D10945" w:rsidRDefault="008B511A" w:rsidP="008B51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- 100</w:t>
            </w:r>
          </w:p>
          <w:p w:rsidR="008B511A" w:rsidRPr="00D10945" w:rsidRDefault="008B511A" w:rsidP="008B51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- 250</w:t>
            </w:r>
          </w:p>
          <w:p w:rsidR="00D8696D" w:rsidRPr="00D10945" w:rsidRDefault="008B511A" w:rsidP="008B51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- 350</w:t>
            </w:r>
          </w:p>
        </w:tc>
        <w:tc>
          <w:tcPr>
            <w:tcW w:w="771" w:type="dxa"/>
            <w:shd w:val="clear" w:color="auto" w:fill="FFFFFF" w:themeFill="background1"/>
          </w:tcPr>
          <w:p w:rsidR="00AB16E1" w:rsidRPr="00D10945" w:rsidRDefault="00AB16E1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2500 в тому числі: </w:t>
            </w:r>
          </w:p>
          <w:p w:rsidR="00D8696D" w:rsidRPr="00D10945" w:rsidRDefault="00AB16E1" w:rsidP="00AB16E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- 100</w:t>
            </w:r>
          </w:p>
          <w:p w:rsidR="00AB16E1" w:rsidRPr="00D10945" w:rsidRDefault="00AB16E1" w:rsidP="00AB16E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- 250</w:t>
            </w:r>
          </w:p>
          <w:p w:rsidR="00AB16E1" w:rsidRPr="00D10945" w:rsidRDefault="00AB16E1" w:rsidP="00AB16E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- 350</w:t>
            </w:r>
          </w:p>
        </w:tc>
        <w:tc>
          <w:tcPr>
            <w:tcW w:w="771" w:type="dxa"/>
            <w:shd w:val="clear" w:color="auto" w:fill="FFFFFF" w:themeFill="background1"/>
          </w:tcPr>
          <w:p w:rsidR="00AB16E1" w:rsidRPr="00D10945" w:rsidRDefault="00AB16E1" w:rsidP="00AB16E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2700 в тому числі: </w:t>
            </w:r>
          </w:p>
          <w:p w:rsidR="00AB16E1" w:rsidRPr="00D10945" w:rsidRDefault="00AB16E1" w:rsidP="00AB16E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- 100</w:t>
            </w:r>
          </w:p>
          <w:p w:rsidR="00AB16E1" w:rsidRPr="00D10945" w:rsidRDefault="00AB16E1" w:rsidP="00AB16E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- 250</w:t>
            </w:r>
          </w:p>
          <w:p w:rsidR="00AB16E1" w:rsidRPr="00D10945" w:rsidRDefault="00AB16E1" w:rsidP="00AB16E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- 350</w:t>
            </w:r>
          </w:p>
        </w:tc>
        <w:tc>
          <w:tcPr>
            <w:tcW w:w="771" w:type="dxa"/>
            <w:shd w:val="clear" w:color="auto" w:fill="FFFFFF" w:themeFill="background1"/>
          </w:tcPr>
          <w:p w:rsidR="00AB16E1" w:rsidRPr="00D10945" w:rsidRDefault="00AB16E1" w:rsidP="00AB16E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3000 в тому числі: </w:t>
            </w:r>
          </w:p>
          <w:p w:rsidR="00AB16E1" w:rsidRPr="00D10945" w:rsidRDefault="00AB16E1" w:rsidP="00AB16E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- 120</w:t>
            </w:r>
          </w:p>
          <w:p w:rsidR="00AB16E1" w:rsidRPr="00D10945" w:rsidRDefault="00AB16E1" w:rsidP="00AB16E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- 280</w:t>
            </w:r>
          </w:p>
          <w:p w:rsidR="00D8696D" w:rsidRPr="00D10945" w:rsidRDefault="00AB16E1" w:rsidP="00AB16E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- 400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AB16E1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35</w:t>
            </w:r>
            <w:r w:rsidR="00D8696D" w:rsidRPr="00D10945">
              <w:rPr>
                <w:rFonts w:ascii="Times New Roman" w:hAnsi="Times New Roman"/>
                <w:lang w:val="uk-UA"/>
              </w:rPr>
              <w:t>00</w:t>
            </w:r>
          </w:p>
          <w:p w:rsidR="00AB16E1" w:rsidRPr="00D10945" w:rsidRDefault="00AB16E1" w:rsidP="00AB16E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в тому числі: </w:t>
            </w:r>
          </w:p>
          <w:p w:rsidR="00AB16E1" w:rsidRPr="00D10945" w:rsidRDefault="00AB16E1" w:rsidP="00AB16E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- 150</w:t>
            </w:r>
          </w:p>
          <w:p w:rsidR="00AB16E1" w:rsidRPr="00D10945" w:rsidRDefault="00AB16E1" w:rsidP="00AB16E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- 300</w:t>
            </w:r>
          </w:p>
          <w:p w:rsidR="00AB16E1" w:rsidRPr="00D10945" w:rsidRDefault="00AB16E1" w:rsidP="00AB16E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- 420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Фотоматеріали, </w:t>
            </w:r>
          </w:p>
          <w:p w:rsidR="00D8696D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відомості, реєстраційні листи учасників</w:t>
            </w:r>
            <w:r w:rsidR="00D707EE" w:rsidRPr="00D10945">
              <w:rPr>
                <w:rFonts w:ascii="Times New Roman" w:hAnsi="Times New Roman"/>
                <w:lang w:val="uk-UA"/>
              </w:rPr>
              <w:t>, і</w:t>
            </w:r>
            <w:r w:rsidRPr="00D10945">
              <w:rPr>
                <w:rFonts w:ascii="Times New Roman" w:hAnsi="Times New Roman"/>
                <w:lang w:val="uk-UA"/>
              </w:rPr>
              <w:t xml:space="preserve">нформаційний звіт структурного підрозділу </w:t>
            </w:r>
            <w:r w:rsidR="00D8696D" w:rsidRPr="00D10945">
              <w:rPr>
                <w:rFonts w:ascii="Times New Roman" w:hAnsi="Times New Roman"/>
                <w:lang w:val="uk-UA"/>
              </w:rPr>
              <w:t xml:space="preserve">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молоді та спорту виконавчого комітету Кременчуцької міської ради  Полтавської області / Кременчуцький міський комітет молодіжних організацій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1.1.10 Організовано та проведено</w:t>
            </w:r>
            <w:r w:rsidR="00F868B7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спільно з молодіжними громадськими організаціями</w:t>
            </w:r>
            <w:r w:rsidR="00F868B7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 міські, обласні та Всеукраїнські заходи</w:t>
            </w:r>
            <w:r w:rsidR="00F868B7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спрямовані на охоплення молоді заняттями з фізкультури та спорту від 7 до 24 років з метою привернення уваги до здорового способу життя</w:t>
            </w:r>
          </w:p>
        </w:tc>
      </w:tr>
      <w:tr w:rsidR="00D8696D" w:rsidRPr="00100DEC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Кількість дітей та молоді віком від 7 до 24 років</w:t>
            </w:r>
            <w:r w:rsidR="00F868B7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  <w:r w:rsidR="00F868B7">
              <w:rPr>
                <w:rFonts w:ascii="Times New Roman" w:hAnsi="Times New Roman"/>
                <w:lang w:val="uk-UA"/>
              </w:rPr>
              <w:t xml:space="preserve">охоплених </w:t>
            </w:r>
            <w:r w:rsidR="00F868B7">
              <w:rPr>
                <w:rFonts w:ascii="Times New Roman" w:hAnsi="Times New Roman"/>
                <w:lang w:val="uk-UA"/>
              </w:rPr>
              <w:lastRenderedPageBreak/>
              <w:t xml:space="preserve">заходами, </w:t>
            </w:r>
            <w:r w:rsidRPr="00D10945">
              <w:rPr>
                <w:rFonts w:ascii="Times New Roman" w:hAnsi="Times New Roman"/>
                <w:lang w:val="uk-UA"/>
              </w:rPr>
              <w:t xml:space="preserve">спрямованими на залучення дітей та молоді до занять з фізкультури та спорту, осіб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7-24 роки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5B2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20000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15000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20000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25000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30000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Фотоматеріали, </w:t>
            </w:r>
          </w:p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відомості, реєстраційні листи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учасників</w:t>
            </w:r>
            <w:r w:rsidR="00D707EE" w:rsidRPr="00D10945">
              <w:rPr>
                <w:rFonts w:ascii="Times New Roman" w:hAnsi="Times New Roman"/>
                <w:lang w:val="uk-UA"/>
              </w:rPr>
              <w:t>, і</w:t>
            </w:r>
            <w:r w:rsidRPr="00D10945">
              <w:rPr>
                <w:rFonts w:ascii="Times New Roman" w:hAnsi="Times New Roman"/>
                <w:lang w:val="uk-UA"/>
              </w:rPr>
              <w:t xml:space="preserve">нформаційний звіт структурного підрозділу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Управління у справах молоді та спорту виконавчого комітету Кременчуцької міської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ради  Полтавської області / Кременчуцький міський комітет молодіжних організацій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100DEC" w:rsidTr="00794E58">
        <w:trPr>
          <w:trHeight w:val="2252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F868B7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Кількість заходів</w:t>
            </w:r>
            <w:r w:rsidR="00F868B7">
              <w:rPr>
                <w:rFonts w:ascii="Times New Roman" w:hAnsi="Times New Roman"/>
                <w:lang w:val="uk-UA"/>
              </w:rPr>
              <w:t>,</w:t>
            </w:r>
            <w:r w:rsidR="00AB16E1" w:rsidRPr="00D10945">
              <w:rPr>
                <w:rFonts w:ascii="Times New Roman" w:hAnsi="Times New Roman"/>
                <w:lang w:val="uk-UA"/>
              </w:rPr>
              <w:t xml:space="preserve"> спрямовани</w:t>
            </w:r>
            <w:r w:rsidR="00F868B7">
              <w:rPr>
                <w:rFonts w:ascii="Times New Roman" w:hAnsi="Times New Roman"/>
                <w:lang w:val="uk-UA"/>
              </w:rPr>
              <w:t>х</w:t>
            </w:r>
            <w:r w:rsidR="00AB16E1" w:rsidRPr="00D10945">
              <w:rPr>
                <w:rFonts w:ascii="Times New Roman" w:hAnsi="Times New Roman"/>
                <w:lang w:val="uk-UA"/>
              </w:rPr>
              <w:t xml:space="preserve"> на залучення дітей та молоді до занять з фізкультури та спорту, шт.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CF5B2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видами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CF5B2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2018 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185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CF5B2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185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CF5B2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185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CF5B2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190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CF5B2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CF5B2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205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CF5B2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CF5B2A" w:rsidRPr="00D10945" w:rsidRDefault="00CF5B2A" w:rsidP="00CF5B2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Фотоматеріали, </w:t>
            </w:r>
          </w:p>
          <w:p w:rsidR="00D8696D" w:rsidRPr="00D10945" w:rsidRDefault="00CF5B2A" w:rsidP="00D707E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відомості, реєстраційні листи учасників</w:t>
            </w:r>
            <w:r w:rsidR="00D707EE" w:rsidRPr="00D10945">
              <w:rPr>
                <w:rFonts w:ascii="Times New Roman" w:hAnsi="Times New Roman"/>
                <w:lang w:val="uk-UA"/>
              </w:rPr>
              <w:t xml:space="preserve">, 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  <w:r w:rsidR="00D707EE" w:rsidRPr="00D10945">
              <w:rPr>
                <w:rFonts w:ascii="Times New Roman" w:hAnsi="Times New Roman"/>
                <w:lang w:val="uk-UA"/>
              </w:rPr>
              <w:t>і</w:t>
            </w:r>
            <w:r w:rsidRPr="00D10945">
              <w:rPr>
                <w:rFonts w:ascii="Times New Roman" w:hAnsi="Times New Roman"/>
                <w:lang w:val="uk-UA"/>
              </w:rPr>
              <w:t>нформаційний звіт структурного 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AB16E1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молоді та спорту виконавчого комітету Кременчуцької міської ради  Полтавської області / Кременчуцький міський комітет молодіжних організацій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Заходи 1.1.11 Проведено конкурс соціальних програм та проектів недержавних неприбуткових громадських організацій в місті Кременчуці для вирішення соціальних проблем у молодіжному середовищі  </w:t>
            </w:r>
          </w:p>
        </w:tc>
      </w:tr>
      <w:tr w:rsidR="00D8696D" w:rsidRPr="00100DEC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Кількість проектів поданих до участі у конкурсі соціальних програм та  проектів недержавних неприбуткових громадських організацій в місті Кременчуці для вирішення соціальних проблем у молодіжному середовищі проведено, од</w:t>
            </w:r>
            <w:r w:rsidR="00D10945">
              <w:rPr>
                <w:rFonts w:ascii="Times New Roman" w:hAnsi="Times New Roman"/>
                <w:lang w:val="uk-UA"/>
              </w:rPr>
              <w:t>.</w:t>
            </w:r>
            <w:r w:rsidRPr="00D10945">
              <w:rPr>
                <w:rFonts w:ascii="Times New Roman" w:hAnsi="Times New Roman"/>
                <w:lang w:val="uk-UA"/>
              </w:rPr>
              <w:t xml:space="preserve"> 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видами організацій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5B2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Проекти </w:t>
            </w:r>
            <w:r w:rsidR="008B511A" w:rsidRPr="00D10945">
              <w:rPr>
                <w:rFonts w:ascii="Times New Roman" w:hAnsi="Times New Roman"/>
                <w:lang w:val="uk-UA"/>
              </w:rPr>
              <w:t>(копії)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молоді та спорту виконавчого комітету Кременчуцької міської ради  Полтавської області / Кременчуцький міський комітет молодіжних організацій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/>
                <w:lang w:val="uk-UA"/>
              </w:rPr>
              <w:t>Ціль 2.</w:t>
            </w:r>
            <w:r w:rsidRPr="00D10945">
              <w:rPr>
                <w:rFonts w:ascii="Times New Roman" w:hAnsi="Times New Roman"/>
                <w:lang w:val="uk-UA"/>
              </w:rPr>
              <w:t xml:space="preserve">  Кожна дитина та молода людина має право на доступ до якісних послуг (освітніх, медичних, соціальних)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Частка дітей/ молоді віком 6 - 24 років та їх батьків задоволенні якістю базових послуг (освітніх, медичних, соціальних),%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eastAsia="Calibri" w:hAnsi="Times New Roman"/>
                <w:lang w:val="uk-UA" w:eastAsia="en-US"/>
              </w:rPr>
            </w:pPr>
            <w:r w:rsidRPr="00D10945">
              <w:rPr>
                <w:rFonts w:ascii="Times New Roman" w:eastAsia="Calibri" w:hAnsi="Times New Roman"/>
                <w:lang w:val="uk-UA" w:eastAsia="en-US"/>
              </w:rPr>
              <w:t>За видами послуг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eastAsia="Calibri" w:hAnsi="Times New Roman"/>
                <w:lang w:val="uk-UA" w:eastAsia="en-US"/>
              </w:rPr>
            </w:pPr>
            <w:r w:rsidRPr="00D10945">
              <w:rPr>
                <w:rFonts w:ascii="Times New Roman" w:eastAsia="Calibri" w:hAnsi="Times New Roman"/>
                <w:lang w:val="uk-UA" w:eastAsia="en-US"/>
              </w:rPr>
              <w:t>За місцем розташування надавача послуг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eastAsia="Calibri" w:hAnsi="Times New Roman"/>
                <w:lang w:val="uk-UA" w:eastAsia="en-US"/>
              </w:rPr>
            </w:pPr>
            <w:r w:rsidRPr="00D10945">
              <w:rPr>
                <w:rFonts w:ascii="Times New Roman" w:eastAsia="Calibri" w:hAnsi="Times New Roman"/>
                <w:lang w:val="uk-UA" w:eastAsia="en-US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eastAsia="Calibri" w:hAnsi="Times New Roman"/>
                <w:lang w:val="uk-UA" w:eastAsia="en-US"/>
              </w:rPr>
            </w:pPr>
            <w:r w:rsidRPr="00D10945">
              <w:rPr>
                <w:rFonts w:ascii="Times New Roman" w:eastAsia="Calibri" w:hAnsi="Times New Roman"/>
                <w:lang w:val="uk-UA" w:eastAsia="en-US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eastAsia="Calibri" w:hAnsi="Times New Roman"/>
                <w:lang w:val="uk-UA" w:eastAsia="en-US"/>
              </w:rPr>
            </w:pPr>
            <w:r w:rsidRPr="00D10945">
              <w:rPr>
                <w:rFonts w:ascii="Times New Roman" w:eastAsia="Calibri" w:hAnsi="Times New Roman"/>
                <w:lang w:val="uk-UA" w:eastAsia="en-US"/>
              </w:rPr>
              <w:lastRenderedPageBreak/>
              <w:t>0-13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eastAsia="Calibri" w:hAnsi="Times New Roman"/>
                <w:lang w:val="uk-UA" w:eastAsia="en-US"/>
              </w:rPr>
            </w:pPr>
            <w:r w:rsidRPr="00D10945">
              <w:rPr>
                <w:rFonts w:ascii="Times New Roman" w:eastAsia="Calibri" w:hAnsi="Times New Roman"/>
                <w:lang w:val="uk-UA" w:eastAsia="en-US"/>
              </w:rPr>
              <w:t>14-17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eastAsia="Calibri" w:hAnsi="Times New Roman"/>
                <w:lang w:val="uk-UA" w:eastAsia="en-US"/>
              </w:rPr>
              <w:t>18-35 років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71,6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71,6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71,6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73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75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Матеріали опитування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дітей,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охорони здоров’я,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/>
                <w:lang w:val="uk-UA"/>
              </w:rPr>
              <w:lastRenderedPageBreak/>
              <w:t xml:space="preserve">Завдання 2.1 </w:t>
            </w:r>
            <w:r w:rsidRPr="00D10945">
              <w:rPr>
                <w:rFonts w:ascii="Times New Roman" w:hAnsi="Times New Roman"/>
                <w:lang w:val="uk-UA"/>
              </w:rPr>
              <w:t>Діти та молодь мають можливість отримати якісну медичну допомогу, в тому числі за рахунок оновленої матеріально-технічної бази закладів охорони здоров’я в місті</w:t>
            </w:r>
          </w:p>
        </w:tc>
      </w:tr>
      <w:tr w:rsidR="00D8696D" w:rsidRPr="00100DEC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Частка дітей та молоді віком від 6 до 24 років та їх батьків, які  задоволені якістю медичних послуг,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6-12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13-24 роки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видами закладів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знаходження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560021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92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94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Інформаційний звіт структурного 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охорони здоров’я виконавчого комітету Кременчуцької міської ради Полтавської області, КНПМ «Кременчуцька міська дитяча лікарня»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280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2.1.1 Проведено опитування серед дітей та молоді віком від 15 до</w:t>
            </w:r>
            <w:r w:rsidR="00F868B7">
              <w:rPr>
                <w:rFonts w:ascii="Times New Roman" w:hAnsi="Times New Roman"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lang w:val="uk-UA"/>
              </w:rPr>
              <w:t>24 рок</w:t>
            </w:r>
            <w:r w:rsidR="00F868B7">
              <w:rPr>
                <w:rFonts w:ascii="Times New Roman" w:hAnsi="Times New Roman"/>
                <w:lang w:val="uk-UA"/>
              </w:rPr>
              <w:t>ів</w:t>
            </w:r>
            <w:r w:rsidRPr="00D10945">
              <w:rPr>
                <w:rFonts w:ascii="Times New Roman" w:hAnsi="Times New Roman"/>
                <w:lang w:val="uk-UA"/>
              </w:rPr>
              <w:t xml:space="preserve"> та їх батьків щодо обізнаності населення про попередження інфекційних захворювань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Наявність моніторингового звіту, так/ні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І –ІІ півріччя 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 –ІІ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Форми звіту для моніторингу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охорони здоров’я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1874A4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Частка населення, які вказали на те</w:t>
            </w:r>
            <w:r w:rsidR="00D707EE" w:rsidRPr="00D10945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що їм відомі переваги профілактики  інфекційних захворювань,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15 - 17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18 - 24 роки 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auto"/>
          </w:tcPr>
          <w:p w:rsidR="00D8696D" w:rsidRPr="00D10945" w:rsidRDefault="008B511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65</w:t>
            </w:r>
          </w:p>
        </w:tc>
        <w:tc>
          <w:tcPr>
            <w:tcW w:w="77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Матеріали опитування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охорони здоров’я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8B511A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Частка дітей, які не вакциновані проти поліомієліту,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15 - 17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18 - 24 роки 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8B511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15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15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3-5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3-5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8B511A" w:rsidP="00D707EE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Затверджена форма УкрВак08</w:t>
            </w:r>
            <w:r w:rsidR="00D707EE" w:rsidRPr="00D10945">
              <w:rPr>
                <w:rFonts w:ascii="Times New Roman" w:hAnsi="Times New Roman"/>
                <w:lang w:val="uk-UA"/>
              </w:rPr>
              <w:t>, і</w:t>
            </w:r>
            <w:r w:rsidR="00D8696D" w:rsidRPr="00D10945">
              <w:rPr>
                <w:rFonts w:ascii="Times New Roman" w:hAnsi="Times New Roman"/>
                <w:lang w:val="uk-UA"/>
              </w:rPr>
              <w:t xml:space="preserve">нформаційний звіт структурного підрозділу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охорони здоров’я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507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2.1.2 За результатами опитувань проведено інформаційно-роз’яснювальну роботу серед молоді та батьків (розміщено публікації в засобах масової інформації, організовано лекції, круглі столи, дискусії) з питань імунопрофілактики інфекційних захворювань</w:t>
            </w:r>
          </w:p>
        </w:tc>
      </w:tr>
      <w:tr w:rsidR="00D8696D" w:rsidRPr="00D10945" w:rsidTr="001874A4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Кількість публікацій статей  з питань імунопрофілактики інфекційних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захворювань організовано в місті Кременчуці, од.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 видами видавництв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8B511A" w:rsidRPr="00D10945" w:rsidRDefault="008B511A" w:rsidP="008B51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500</w:t>
            </w:r>
          </w:p>
          <w:p w:rsidR="00D8696D" w:rsidRPr="00D10945" w:rsidRDefault="008B511A" w:rsidP="008B51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 –ІІ півріччя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8B511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</w:t>
            </w:r>
            <w:r w:rsidR="00D8696D" w:rsidRPr="00D10945">
              <w:rPr>
                <w:rFonts w:ascii="Times New Roman" w:hAnsi="Times New Roman"/>
                <w:lang w:val="uk-UA"/>
              </w:rPr>
              <w:t>00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 –ІІ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8B511A" w:rsidRPr="00D10945" w:rsidRDefault="008B511A" w:rsidP="008B51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500</w:t>
            </w:r>
          </w:p>
          <w:p w:rsidR="00D8696D" w:rsidRPr="00D10945" w:rsidRDefault="008B511A" w:rsidP="008B51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 –ІІ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8B511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60</w:t>
            </w:r>
            <w:r w:rsidR="00D8696D" w:rsidRPr="00D10945">
              <w:rPr>
                <w:rFonts w:ascii="Times New Roman" w:hAnsi="Times New Roman"/>
                <w:lang w:val="uk-UA"/>
              </w:rPr>
              <w:t>0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І –ІІ півріччя 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8B511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</w:t>
            </w:r>
            <w:r w:rsidR="00D8696D" w:rsidRPr="00D10945">
              <w:rPr>
                <w:rFonts w:ascii="Times New Roman" w:hAnsi="Times New Roman"/>
                <w:lang w:val="uk-UA"/>
              </w:rPr>
              <w:t>00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 –ІІ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8B51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Публікації в засобах масової інформації</w:t>
            </w:r>
            <w:r w:rsidR="008B511A" w:rsidRPr="00D10945">
              <w:rPr>
                <w:rFonts w:ascii="Times New Roman" w:hAnsi="Times New Roman"/>
                <w:lang w:val="uk-UA"/>
              </w:rPr>
              <w:t xml:space="preserve">, буклети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охорони здоров’я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Заходи</w:t>
            </w:r>
            <w:r w:rsidRPr="00D10945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lang w:val="uk-UA"/>
              </w:rPr>
              <w:t>2.1.3 Придбано сучасне медичне обладнання  з метою якісного діагностування захворювань у дітей та молоді віком від 0 до 18 років</w:t>
            </w:r>
          </w:p>
        </w:tc>
      </w:tr>
      <w:tr w:rsidR="00D8696D" w:rsidRPr="00100DEC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Придбано сучасне медичне обладнання  з метою якісного діагностування захворювань у дітей та молоді віком від 0 до 18 років,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видами обладнання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0 – 18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 –ІІ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 –ІІ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 –ІІ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8B511A" w:rsidRPr="00D10945" w:rsidRDefault="008B511A" w:rsidP="008B51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Накладна,</w:t>
            </w:r>
          </w:p>
          <w:p w:rsidR="008B511A" w:rsidRPr="00D10945" w:rsidRDefault="00D707EE" w:rsidP="008B51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ф</w:t>
            </w:r>
            <w:r w:rsidR="008B511A" w:rsidRPr="00D10945">
              <w:rPr>
                <w:rFonts w:ascii="Times New Roman" w:hAnsi="Times New Roman"/>
                <w:lang w:val="uk-UA"/>
              </w:rPr>
              <w:t xml:space="preserve">отоматеріали </w:t>
            </w:r>
          </w:p>
          <w:p w:rsidR="00D8696D" w:rsidRPr="00D10945" w:rsidRDefault="008B511A" w:rsidP="008B51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  <w:r w:rsidR="00D8696D" w:rsidRPr="00D10945">
              <w:rPr>
                <w:rFonts w:ascii="Times New Roman" w:hAnsi="Times New Roman"/>
                <w:lang w:val="uk-UA"/>
              </w:rPr>
              <w:t xml:space="preserve">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охорони здоров’я виконавчого комітету Кременчуцької міської ради Полтавської області, КНПМ «Кременчуцька міська дитяча лікарня»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100DEC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</w:t>
            </w:r>
            <w:r w:rsidRPr="00D10945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lang w:val="uk-UA"/>
              </w:rPr>
              <w:t>2.1.4 Придбано обладнання для пральні (пральні та сушильні машини, центрифуги, гладильні котки) для пацієнтів КНПМ «Кременчуцька міська дитяча лікарня»</w:t>
            </w:r>
          </w:p>
        </w:tc>
      </w:tr>
      <w:tr w:rsidR="00D8696D" w:rsidRPr="00100DEC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Придбано обладнання для пральні (</w:t>
            </w:r>
            <w:proofErr w:type="spellStart"/>
            <w:r w:rsidRPr="00D10945">
              <w:rPr>
                <w:rFonts w:ascii="Times New Roman" w:hAnsi="Times New Roman"/>
                <w:lang w:val="uk-UA"/>
              </w:rPr>
              <w:t>пральні</w:t>
            </w:r>
            <w:proofErr w:type="spellEnd"/>
            <w:r w:rsidRPr="00D10945">
              <w:rPr>
                <w:rFonts w:ascii="Times New Roman" w:hAnsi="Times New Roman"/>
                <w:lang w:val="uk-UA"/>
              </w:rPr>
              <w:t xml:space="preserve"> та сушильні машини, центрифуги, гладильні котки) для пацієнтів КНПМ «Кременчуцька міська дитяча лікарня»,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560021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видами обладнання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ІІ півріччя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8B511A" w:rsidRPr="00D10945" w:rsidRDefault="008B511A" w:rsidP="008B51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Накладна,</w:t>
            </w:r>
          </w:p>
          <w:p w:rsidR="008B511A" w:rsidRPr="00D10945" w:rsidRDefault="00D707EE" w:rsidP="008B51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ф</w:t>
            </w:r>
            <w:r w:rsidR="008B511A" w:rsidRPr="00D10945">
              <w:rPr>
                <w:rFonts w:ascii="Times New Roman" w:hAnsi="Times New Roman"/>
                <w:lang w:val="uk-UA"/>
              </w:rPr>
              <w:t xml:space="preserve">отоматеріали </w:t>
            </w:r>
          </w:p>
          <w:p w:rsidR="00560021" w:rsidRPr="00D10945" w:rsidRDefault="00560021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охорони здоров’я виконавчого комітету Кременчуцької міської ради Полтавської області, КНПМ «Кременчуцька міська дитяча лікарня»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100DEC">
        <w:trPr>
          <w:trHeight w:val="180"/>
        </w:trPr>
        <w:tc>
          <w:tcPr>
            <w:tcW w:w="15843" w:type="dxa"/>
            <w:gridSpan w:val="13"/>
            <w:shd w:val="clear" w:color="auto" w:fill="FFFFFF" w:themeFill="background1"/>
          </w:tcPr>
          <w:p w:rsidR="00560021" w:rsidRPr="00D10945" w:rsidRDefault="00D8696D" w:rsidP="008B51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/>
                <w:lang w:val="uk-UA"/>
              </w:rPr>
              <w:t>Завдання 2.2</w:t>
            </w:r>
            <w:r w:rsidRPr="00D10945">
              <w:rPr>
                <w:rFonts w:ascii="Times New Roman" w:hAnsi="Times New Roman"/>
                <w:lang w:val="uk-UA"/>
              </w:rPr>
              <w:t xml:space="preserve"> Умови перебування пацієнтів-дітей в закладах охорони здоров’я міста покращено та відповідають європейськи</w:t>
            </w:r>
            <w:r w:rsidR="00F868B7">
              <w:rPr>
                <w:rFonts w:ascii="Times New Roman" w:hAnsi="Times New Roman"/>
                <w:lang w:val="uk-UA"/>
              </w:rPr>
              <w:t>м стандартам /</w:t>
            </w:r>
            <w:r w:rsidRPr="00D10945">
              <w:rPr>
                <w:rFonts w:ascii="Times New Roman" w:hAnsi="Times New Roman"/>
                <w:lang w:val="uk-UA"/>
              </w:rPr>
              <w:t>нормам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Частка дітей (6-17) та батьків, які задоволені умовами перебування в закладах охорони здоров’я міста,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6-12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13-17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8B511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92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94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Матеріали опитування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охорони  здоров’я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100DEC">
        <w:trPr>
          <w:trHeight w:val="251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Заходи 2.2.1  Опитування батьків 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 пацієнтів-дітей про рівень задоволеності медичними</w:t>
            </w:r>
            <w:r w:rsidRPr="00D10945">
              <w:rPr>
                <w:rFonts w:ascii="Times New Roman" w:hAnsi="Times New Roman"/>
                <w:lang w:val="uk-UA"/>
              </w:rPr>
              <w:t xml:space="preserve"> послугами проведено та ураховано при здійснення капітальних ремонтів</w:t>
            </w:r>
          </w:p>
        </w:tc>
      </w:tr>
      <w:tr w:rsidR="00D8696D" w:rsidRPr="00100DEC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Частка батьків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 пацієнтів-дітей, </w:t>
            </w:r>
            <w:r w:rsidRPr="00D10945">
              <w:rPr>
                <w:rFonts w:ascii="Times New Roman" w:hAnsi="Times New Roman"/>
                <w:lang w:val="uk-UA"/>
              </w:rPr>
              <w:t>які задоволені рівнем надання медичних послуг у місті Кременчуці 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6-12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13-17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8B511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43,4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43,4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8B511A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43,4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45,4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47,4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Матеріали опитування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охорони  здоров’я виконавчого комітету Кременчуцької міської ради Полтавської області, КНПМ «Кременчуцька міська дитяча лікарня»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100DEC" w:rsidTr="00100DEC">
        <w:trPr>
          <w:trHeight w:val="270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Заходи 2.2.2  Проведено капітальний ремонт хірургічного відділення (І черга) КНМП «Кременчуцька міська дитяча лікарня» з урахуванням результатів опитування</w:t>
            </w:r>
          </w:p>
        </w:tc>
      </w:tr>
      <w:tr w:rsidR="00D8696D" w:rsidRPr="00100DEC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Проведено   капітальний ремонт хірургічного відділення (І черга) КНМП «Кременчуцька міська дитяча лікарня»,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ІІ півріччя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8B511A" w:rsidRPr="00D10945" w:rsidRDefault="008B511A" w:rsidP="008B51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Акти виконаних робіт</w:t>
            </w:r>
            <w:r w:rsidR="00D707EE" w:rsidRPr="00D10945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  <w:r w:rsidR="00D707EE" w:rsidRPr="00D10945">
              <w:rPr>
                <w:rFonts w:ascii="Times New Roman" w:hAnsi="Times New Roman"/>
                <w:lang w:val="uk-UA"/>
              </w:rPr>
              <w:t>ф</w:t>
            </w:r>
            <w:r w:rsidRPr="00D10945">
              <w:rPr>
                <w:rFonts w:ascii="Times New Roman" w:hAnsi="Times New Roman"/>
                <w:lang w:val="uk-UA"/>
              </w:rPr>
              <w:t>отоматеріали</w:t>
            </w:r>
            <w:r w:rsidR="00D707EE" w:rsidRPr="00D10945">
              <w:rPr>
                <w:rFonts w:ascii="Times New Roman" w:hAnsi="Times New Roman"/>
                <w:lang w:val="uk-UA"/>
              </w:rPr>
              <w:t xml:space="preserve">, </w:t>
            </w:r>
          </w:p>
          <w:p w:rsidR="00D8696D" w:rsidRPr="00D10945" w:rsidRDefault="00D707EE" w:rsidP="008B51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</w:t>
            </w:r>
            <w:r w:rsidR="008B511A" w:rsidRPr="00D10945">
              <w:rPr>
                <w:rFonts w:ascii="Times New Roman" w:hAnsi="Times New Roman"/>
                <w:lang w:val="uk-UA"/>
              </w:rPr>
              <w:t xml:space="preserve">нформаційний звіт структурного підрозділу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охорони здоров’я виконавчого комітету Кременчуцької міської ради Полтавської області, КНПМ «Кременчуцька міська дитяча лікарня»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100DEC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2.2.3 Для здійснення якісної профілактичної роботи серед дітей та молоді проведено ремонт кімнати охорони зору з оснащенням меблями, кондиціонерами  в  КНМП «Кременчуцька міська дитяча лікарня»</w:t>
            </w:r>
          </w:p>
        </w:tc>
      </w:tr>
      <w:tr w:rsidR="00D8696D" w:rsidRPr="00100DEC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Проведено   ремонт кімнати охорони зору з оснащенням меблями, кондиціонерами  в  КНМП «Кременчуцька міська дитяча лікарня» для  здійснення профілактики серед дітей та молоді,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8B511A" w:rsidRPr="00D10945" w:rsidRDefault="008B511A" w:rsidP="008B51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Акти виконаних робіт</w:t>
            </w:r>
            <w:r w:rsidR="00D707EE" w:rsidRPr="00D10945">
              <w:rPr>
                <w:rFonts w:ascii="Times New Roman" w:hAnsi="Times New Roman"/>
                <w:lang w:val="uk-UA"/>
              </w:rPr>
              <w:t>, ф</w:t>
            </w:r>
            <w:r w:rsidRPr="00D10945">
              <w:rPr>
                <w:rFonts w:ascii="Times New Roman" w:hAnsi="Times New Roman"/>
                <w:lang w:val="uk-UA"/>
              </w:rPr>
              <w:t>отоматеріали</w:t>
            </w:r>
            <w:r w:rsidR="00D707EE" w:rsidRPr="00D10945">
              <w:rPr>
                <w:rFonts w:ascii="Times New Roman" w:hAnsi="Times New Roman"/>
                <w:lang w:val="uk-UA"/>
              </w:rPr>
              <w:t xml:space="preserve">, </w:t>
            </w:r>
          </w:p>
          <w:p w:rsidR="00D8696D" w:rsidRPr="00D10945" w:rsidRDefault="00D707EE" w:rsidP="008B51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</w:t>
            </w:r>
            <w:r w:rsidR="008B511A" w:rsidRPr="00D10945">
              <w:rPr>
                <w:rFonts w:ascii="Times New Roman" w:hAnsi="Times New Roman"/>
                <w:lang w:val="uk-UA"/>
              </w:rPr>
              <w:t xml:space="preserve">нформаційний звіт структурного підрозділу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охорони здоров’я виконавчого комітету Кременчуцької міської ради Полтавської області, КНПМ «Кременчуцька міська дитяча лікарня»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100DEC">
        <w:trPr>
          <w:trHeight w:val="242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2.2.4 Проведено капітальний ремонт центрального стерилізаційного відділення КНМП «Кременчуцька міська дитяча лікарня»</w:t>
            </w:r>
          </w:p>
        </w:tc>
      </w:tr>
      <w:tr w:rsidR="00D8696D" w:rsidRPr="00100DEC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Проведено   капітальний ремонт центрального стерилізаційного відділення КНМП «Кременчуцька міська дитяча лікарня»,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794E58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794E58" w:rsidRPr="00D10945" w:rsidRDefault="00794E58" w:rsidP="00794E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Акти виконаних робіт</w:t>
            </w:r>
            <w:r w:rsidR="00D707EE" w:rsidRPr="00D10945">
              <w:rPr>
                <w:rFonts w:ascii="Times New Roman" w:hAnsi="Times New Roman"/>
                <w:lang w:val="uk-UA"/>
              </w:rPr>
              <w:t xml:space="preserve">, 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  <w:r w:rsidR="00D707EE" w:rsidRPr="00D10945">
              <w:rPr>
                <w:rFonts w:ascii="Times New Roman" w:hAnsi="Times New Roman"/>
                <w:lang w:val="uk-UA"/>
              </w:rPr>
              <w:t>ф</w:t>
            </w:r>
            <w:r w:rsidRPr="00D10945">
              <w:rPr>
                <w:rFonts w:ascii="Times New Roman" w:hAnsi="Times New Roman"/>
                <w:lang w:val="uk-UA"/>
              </w:rPr>
              <w:t>отоматеріали</w:t>
            </w:r>
            <w:r w:rsidR="00D707EE" w:rsidRPr="00D10945">
              <w:rPr>
                <w:rFonts w:ascii="Times New Roman" w:hAnsi="Times New Roman"/>
                <w:lang w:val="uk-UA"/>
              </w:rPr>
              <w:t>,</w:t>
            </w:r>
          </w:p>
          <w:p w:rsidR="00D8696D" w:rsidRPr="00D10945" w:rsidRDefault="00D707EE" w:rsidP="00794E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</w:t>
            </w:r>
            <w:r w:rsidR="00794E58" w:rsidRPr="00D10945">
              <w:rPr>
                <w:rFonts w:ascii="Times New Roman" w:hAnsi="Times New Roman"/>
                <w:lang w:val="uk-UA"/>
              </w:rPr>
              <w:t xml:space="preserve">нформаційний звіт структурного підрозділу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охорони здоров’я виконавчого комітету Кременчуцької міської ради Полтавської області, КНПМ «Кременчуцька міська дитяча лікарня»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100DEC" w:rsidTr="00100DEC">
        <w:trPr>
          <w:trHeight w:val="204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2.2.5  Проведено  капітальний ремонт хірургічного відділення (ІІ черга) КНМП «Кременчуцька міська дитяча лікарня</w:t>
            </w:r>
          </w:p>
        </w:tc>
      </w:tr>
      <w:tr w:rsidR="00D8696D" w:rsidRPr="00100DEC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Проведено  капітальний ремонт хірургічного відділення (ІІ черга) КНМП «Кременчуцька міська дитяча лікарня,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794E58" w:rsidRPr="00D10945" w:rsidRDefault="00794E58" w:rsidP="00794E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Акти виконаних робіт</w:t>
            </w:r>
            <w:r w:rsidR="00D707EE" w:rsidRPr="00D10945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  <w:r w:rsidR="00D707EE" w:rsidRPr="00D10945">
              <w:rPr>
                <w:rFonts w:ascii="Times New Roman" w:hAnsi="Times New Roman"/>
                <w:lang w:val="uk-UA"/>
              </w:rPr>
              <w:t>ф</w:t>
            </w:r>
            <w:r w:rsidRPr="00D10945">
              <w:rPr>
                <w:rFonts w:ascii="Times New Roman" w:hAnsi="Times New Roman"/>
                <w:lang w:val="uk-UA"/>
              </w:rPr>
              <w:t>отоматеріали</w:t>
            </w:r>
            <w:r w:rsidR="00D707EE" w:rsidRPr="00D10945">
              <w:rPr>
                <w:rFonts w:ascii="Times New Roman" w:hAnsi="Times New Roman"/>
                <w:lang w:val="uk-UA"/>
              </w:rPr>
              <w:t>,</w:t>
            </w:r>
          </w:p>
          <w:p w:rsidR="00D8696D" w:rsidRPr="00D10945" w:rsidRDefault="00D707EE" w:rsidP="00794E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</w:t>
            </w:r>
            <w:r w:rsidR="00794E58" w:rsidRPr="00D10945">
              <w:rPr>
                <w:rFonts w:ascii="Times New Roman" w:hAnsi="Times New Roman"/>
                <w:lang w:val="uk-UA"/>
              </w:rPr>
              <w:t xml:space="preserve">нформаційний звіт структурного підрозділу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охорони здоров’я виконавчого комітету Кременчуцької міської ради Полтавської області, КНПМ «Кременчуцька міська дитяча лікарня»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100DEC">
        <w:trPr>
          <w:trHeight w:val="270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Заходи 2.2.6 Проведено капітальний ремонт діагностичного блоку інфекційного відділення КНМП «Кременчуцька міська дитяча лікарня»  </w:t>
            </w:r>
          </w:p>
        </w:tc>
      </w:tr>
      <w:tr w:rsidR="00D8696D" w:rsidRPr="00100DEC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Проведено капітальний ремонт діагностичного блоку інфекційного відділення КНМП «Кременчуцька міська дитяча лікарня», так/ні 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794E58" w:rsidRPr="00D10945" w:rsidRDefault="00794E58" w:rsidP="00794E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Акти виконаних робіт</w:t>
            </w:r>
            <w:r w:rsidR="00D707EE" w:rsidRPr="00D10945">
              <w:rPr>
                <w:rFonts w:ascii="Times New Roman" w:hAnsi="Times New Roman"/>
                <w:lang w:val="uk-UA"/>
              </w:rPr>
              <w:t xml:space="preserve">, 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  <w:r w:rsidR="00D707EE" w:rsidRPr="00D10945">
              <w:rPr>
                <w:rFonts w:ascii="Times New Roman" w:hAnsi="Times New Roman"/>
                <w:lang w:val="uk-UA"/>
              </w:rPr>
              <w:t>ф</w:t>
            </w:r>
            <w:r w:rsidRPr="00D10945">
              <w:rPr>
                <w:rFonts w:ascii="Times New Roman" w:hAnsi="Times New Roman"/>
                <w:lang w:val="uk-UA"/>
              </w:rPr>
              <w:t>отоматеріали</w:t>
            </w:r>
            <w:r w:rsidR="00D707EE" w:rsidRPr="00D10945">
              <w:rPr>
                <w:rFonts w:ascii="Times New Roman" w:hAnsi="Times New Roman"/>
                <w:lang w:val="uk-UA"/>
              </w:rPr>
              <w:t>,</w:t>
            </w:r>
          </w:p>
          <w:p w:rsidR="00D8696D" w:rsidRPr="00D10945" w:rsidRDefault="00D707EE" w:rsidP="00794E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</w:t>
            </w:r>
            <w:r w:rsidR="00794E58" w:rsidRPr="00D10945">
              <w:rPr>
                <w:rFonts w:ascii="Times New Roman" w:hAnsi="Times New Roman"/>
                <w:lang w:val="uk-UA"/>
              </w:rPr>
              <w:t xml:space="preserve">нформаційний звіт структурного підрозділу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охорони здоров’я виконавчого комітету Кременчуцької міської ради Полтавської області, КНПМ «Кременчуцька міська дитяча лікарня»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/>
                <w:color w:val="000000" w:themeColor="text1"/>
                <w:lang w:val="uk-UA"/>
              </w:rPr>
              <w:t xml:space="preserve">Завдання 2.3. 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Сформовано прихильність у дітей та молоді до здорового способу життя та проведено профілактику захворюваності серед дітей віком</w:t>
            </w:r>
            <w:r w:rsidR="00100DEC">
              <w:rPr>
                <w:rFonts w:ascii="Times New Roman" w:hAnsi="Times New Roman"/>
                <w:color w:val="000000" w:themeColor="text1"/>
                <w:lang w:val="uk-UA"/>
              </w:rPr>
              <w:t xml:space="preserve">                                       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 від 0 до 18 років</w:t>
            </w:r>
          </w:p>
        </w:tc>
      </w:tr>
      <w:tr w:rsidR="00D8696D" w:rsidRPr="00100DEC" w:rsidTr="00CC1250">
        <w:trPr>
          <w:trHeight w:val="378"/>
        </w:trPr>
        <w:tc>
          <w:tcPr>
            <w:tcW w:w="212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Рівень </w:t>
            </w:r>
            <w:r w:rsidRPr="00D10945">
              <w:rPr>
                <w:rFonts w:ascii="Times New Roman" w:hAnsi="Times New Roman"/>
                <w:lang w:val="uk-UA"/>
              </w:rPr>
              <w:t>захворюваності дітей та молоді в місті, %</w:t>
            </w:r>
          </w:p>
        </w:tc>
        <w:tc>
          <w:tcPr>
            <w:tcW w:w="1388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0 - 6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7-18 років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47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40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794E58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40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35</w:t>
            </w:r>
          </w:p>
        </w:tc>
        <w:tc>
          <w:tcPr>
            <w:tcW w:w="77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98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Моніторинговий звіт, матеріали опитування </w:t>
            </w:r>
          </w:p>
        </w:tc>
        <w:tc>
          <w:tcPr>
            <w:tcW w:w="2776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Управління охорони здоров’я виконавчого комітету Кременчуцької міської ради Полтавської області, Департамент освіти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100DEC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.3.1 Проведено опитування серед старшокласників закладів загальної середньої освіти, учнів (студентів) закладів професійно-технічної освіти щодо негативних життєвих явищ, вживання </w:t>
            </w:r>
            <w:proofErr w:type="spellStart"/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психоактивних</w:t>
            </w:r>
            <w:proofErr w:type="spellEnd"/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 речовин, насильства тощо</w:t>
            </w:r>
          </w:p>
        </w:tc>
      </w:tr>
      <w:tr w:rsidR="00D8696D" w:rsidRPr="00100DEC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Частка дітей та молоді, які вказали, що ніколи не вживали наркотичні речовини,%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13-18 роки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794E58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90,4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90,4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90,4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92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94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Матеріали опитування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Управління охорони здоров’я виконавчого комітету Кременчуцької міської ради Полтавської області, 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100DEC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Частка дітей та молоді, які не вживали алкогольних напоїв (включаючи пиво, джин-тонік) протягом останніх 6 місяців, %,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12-23 роки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794E58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85,4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85,4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85,4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87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Матеріали опитування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Управління охорони здоров’я виконавчого комітету Кременчуцької міської ради Полтавської області, 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292A82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292A82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Заходи 2.3.2 За результатом моніторингу </w:t>
            </w:r>
            <w:r w:rsidR="00D8696D"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визначено рівень ризикованої поведінки серед старшокласників закладів загальної середньої освіти, учнів (студентів) закладів професійно-технічної освіти  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lastRenderedPageBreak/>
              <w:t>Кількість дітей, які стали жертвами правопорушень,  на 1000 дітей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12-23 роки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0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Інформаційний звіт структурного підрозділу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292A82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eastAsia="Calibri" w:hAnsi="Times New Roman"/>
                <w:lang w:val="uk-UA" w:eastAsia="en-US"/>
              </w:rPr>
              <w:t>Кременчуцький  відділ поліції ГУПН в Полтавській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Кількість дітей, які були арештовані, на 1000 дітей,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12-23 роки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Інформаційний звіт структурного підрозділу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292A82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eastAsia="Calibri" w:hAnsi="Times New Roman"/>
                <w:lang w:val="uk-UA" w:eastAsia="en-US"/>
              </w:rPr>
              <w:t>Кременчуцький  відділ поліції ГУПН в Полтавській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2.3.3 Інформаційно-просвітницька робота щодо підвищення рівня обізнаності з питань здорового способу життя, запоб</w:t>
            </w:r>
            <w:r w:rsidR="00F868B7">
              <w:rPr>
                <w:rFonts w:ascii="Times New Roman" w:hAnsi="Times New Roman"/>
                <w:lang w:val="uk-UA"/>
              </w:rPr>
              <w:t xml:space="preserve">ігання захворюваності </w:t>
            </w:r>
            <w:proofErr w:type="spellStart"/>
            <w:r w:rsidR="00F868B7">
              <w:rPr>
                <w:rFonts w:ascii="Times New Roman" w:hAnsi="Times New Roman"/>
                <w:lang w:val="uk-UA"/>
              </w:rPr>
              <w:t>соціально</w:t>
            </w:r>
            <w:r w:rsidRPr="00D10945">
              <w:rPr>
                <w:rFonts w:ascii="Times New Roman" w:hAnsi="Times New Roman"/>
                <w:lang w:val="uk-UA"/>
              </w:rPr>
              <w:t>значимими</w:t>
            </w:r>
            <w:proofErr w:type="spellEnd"/>
            <w:r w:rsidRPr="00D10945">
              <w:rPr>
                <w:rFonts w:ascii="Times New Roman" w:hAnsi="Times New Roman"/>
                <w:lang w:val="uk-UA"/>
              </w:rPr>
              <w:t xml:space="preserve"> хворобами шляхом розповсюдження матеріалів наглядної агітації в медичних установах та закладах загальної середньої та позашкільної освіти проведена</w:t>
            </w:r>
          </w:p>
        </w:tc>
      </w:tr>
      <w:tr w:rsidR="00D8696D" w:rsidRPr="00100DEC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8477F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Інформаційно-просвітницька робота щодо підвищення рівня обізнаності з питань здорового способу життя, запобігання захворюваності </w:t>
            </w:r>
            <w:proofErr w:type="spellStart"/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соціальнозначимими</w:t>
            </w:r>
            <w:proofErr w:type="spellEnd"/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 хворобами шляхом розповсюдження матеріалів наглядної агітації </w:t>
            </w:r>
            <w:r w:rsidRPr="00D10945">
              <w:rPr>
                <w:rFonts w:ascii="Times New Roman" w:hAnsi="Times New Roman"/>
                <w:lang w:val="uk-UA"/>
              </w:rPr>
              <w:t>в медичних установах та закладах загальної середньої та позашкільної освіти проведена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періодичністю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видами закладів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A730B8" w:rsidRPr="00D10945" w:rsidRDefault="00A730B8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A730B8" w:rsidRPr="00D10945" w:rsidRDefault="00A730B8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І –ІІ півріччя 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 –ІІ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A730B8" w:rsidRPr="00D10945" w:rsidRDefault="00794E58" w:rsidP="00D707E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Фотоматеріали</w:t>
            </w:r>
            <w:r w:rsidR="00D707EE" w:rsidRPr="00D10945">
              <w:rPr>
                <w:rFonts w:ascii="Times New Roman" w:hAnsi="Times New Roman"/>
                <w:lang w:val="uk-UA"/>
              </w:rPr>
              <w:t xml:space="preserve">, 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  <w:r w:rsidR="00D707EE" w:rsidRPr="00D10945">
              <w:rPr>
                <w:rFonts w:ascii="Times New Roman" w:hAnsi="Times New Roman"/>
                <w:lang w:val="uk-UA"/>
              </w:rPr>
              <w:t>д</w:t>
            </w:r>
            <w:r w:rsidR="00D8696D" w:rsidRPr="00D10945">
              <w:rPr>
                <w:rFonts w:ascii="Times New Roman" w:hAnsi="Times New Roman"/>
                <w:lang w:val="uk-UA"/>
              </w:rPr>
              <w:t>руковані матеріали</w:t>
            </w:r>
            <w:r w:rsidR="00D707EE" w:rsidRPr="00D10945">
              <w:rPr>
                <w:rFonts w:ascii="Times New Roman" w:hAnsi="Times New Roman"/>
                <w:lang w:val="uk-UA"/>
              </w:rPr>
              <w:t xml:space="preserve">, </w:t>
            </w:r>
            <w:r w:rsidR="00D8696D" w:rsidRPr="00D10945">
              <w:rPr>
                <w:rFonts w:ascii="Times New Roman" w:hAnsi="Times New Roman"/>
                <w:lang w:val="uk-UA"/>
              </w:rPr>
              <w:t xml:space="preserve"> </w:t>
            </w:r>
            <w:r w:rsidR="00D707EE" w:rsidRPr="00D10945">
              <w:rPr>
                <w:rFonts w:ascii="Times New Roman" w:hAnsi="Times New Roman"/>
                <w:lang w:val="uk-UA"/>
              </w:rPr>
              <w:t>з</w:t>
            </w:r>
            <w:r w:rsidR="00D8696D" w:rsidRPr="00D10945">
              <w:rPr>
                <w:rFonts w:ascii="Times New Roman" w:hAnsi="Times New Roman"/>
                <w:lang w:val="uk-UA"/>
              </w:rPr>
              <w:t>віти структурних підрозділів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Управління охорони здоров’я виконавчого комітету Кременчуцької міської ради Полтавської області, Кременчуцький міський центр соціальних служб для сім’ї, дітей та молоді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2.3.4 Проведено профілактично-просвітницькі масові заходи серед дітей та молоді щодо популяризації здорового способу життя («Ні палінню», «Я проти наркотиків»)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Кількість дітей, які  охоплені профілактично-просвітницькими масовими заходами  серед дітей та молоді щодо популяризації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здорового способу життя («Ні палінню», «Я проти наркотиків», осіб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 статтю 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7-12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13 - 17 років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794E58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850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1000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1200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794E58" w:rsidRPr="00D10945" w:rsidRDefault="00794E58" w:rsidP="00794E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Фотоматеріали, </w:t>
            </w:r>
          </w:p>
          <w:p w:rsidR="00D8696D" w:rsidRPr="00D10945" w:rsidRDefault="00794E58" w:rsidP="00D707E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відомості, реєстраційні листи учасників</w:t>
            </w:r>
            <w:r w:rsidR="00D707EE" w:rsidRPr="00D10945">
              <w:rPr>
                <w:rFonts w:ascii="Times New Roman" w:hAnsi="Times New Roman"/>
                <w:lang w:val="uk-UA"/>
              </w:rPr>
              <w:t xml:space="preserve">, 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  <w:r w:rsidR="00D707EE" w:rsidRPr="00D10945">
              <w:rPr>
                <w:rFonts w:ascii="Times New Roman" w:hAnsi="Times New Roman"/>
                <w:lang w:val="uk-UA"/>
              </w:rPr>
              <w:t>і</w:t>
            </w:r>
            <w:r w:rsidRPr="00D10945">
              <w:rPr>
                <w:rFonts w:ascii="Times New Roman" w:hAnsi="Times New Roman"/>
                <w:lang w:val="uk-UA"/>
              </w:rPr>
              <w:t xml:space="preserve">нформаційний звіт структурного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Управління у справах сімей та дітей виконавчого комітету Кременчуцької міської ради  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Кількість дітей та молоді від 14 до 23 років, які охоплені  профілактично-просвітницькими  масовими заходами щодо популяризації здорового способу життя, осіб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14-17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15 – 23 роки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794E58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20000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15000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20000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22000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25000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794E58" w:rsidRPr="00D10945" w:rsidRDefault="00794E58" w:rsidP="00794E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Фотоматеріали, </w:t>
            </w:r>
          </w:p>
          <w:p w:rsidR="00794E58" w:rsidRPr="00D10945" w:rsidRDefault="00794E58" w:rsidP="00D707E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відомості, реєстраційні листи учасників</w:t>
            </w:r>
            <w:r w:rsidR="00D707EE" w:rsidRPr="00D10945">
              <w:rPr>
                <w:rFonts w:ascii="Times New Roman" w:hAnsi="Times New Roman"/>
                <w:lang w:val="uk-UA"/>
              </w:rPr>
              <w:t xml:space="preserve">, 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  <w:r w:rsidR="00D707EE" w:rsidRPr="00D10945">
              <w:rPr>
                <w:rFonts w:ascii="Times New Roman" w:hAnsi="Times New Roman"/>
                <w:lang w:val="uk-UA"/>
              </w:rPr>
              <w:t>і</w:t>
            </w:r>
            <w:r w:rsidRPr="00D10945">
              <w:rPr>
                <w:rFonts w:ascii="Times New Roman" w:hAnsi="Times New Roman"/>
                <w:lang w:val="uk-UA"/>
              </w:rPr>
              <w:t xml:space="preserve">нформаційний звіт структурного підрозділу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Управління у справах сімей та дітей виконавчого комітету Кременчуцької міської ради  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100DEC">
        <w:trPr>
          <w:trHeight w:val="230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Заходи 2.3.5 Інформацію щодо профіл</w:t>
            </w:r>
            <w:r w:rsidR="008477F3">
              <w:rPr>
                <w:rFonts w:ascii="Times New Roman" w:hAnsi="Times New Roman"/>
                <w:color w:val="000000" w:themeColor="text1"/>
                <w:lang w:val="uk-UA"/>
              </w:rPr>
              <w:t xml:space="preserve">актики захворюваності </w:t>
            </w:r>
            <w:proofErr w:type="spellStart"/>
            <w:r w:rsidR="008477F3">
              <w:rPr>
                <w:rFonts w:ascii="Times New Roman" w:hAnsi="Times New Roman"/>
                <w:color w:val="000000" w:themeColor="text1"/>
                <w:lang w:val="uk-UA"/>
              </w:rPr>
              <w:t>соціально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значимими</w:t>
            </w:r>
            <w:proofErr w:type="spellEnd"/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 хворобами на сайтах закладів загальної середньої освіти розміщено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8477F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Інформацію щодо профілактики захворюваності </w:t>
            </w:r>
            <w:proofErr w:type="spellStart"/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соціальнозначимими</w:t>
            </w:r>
            <w:proofErr w:type="spellEnd"/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 хворобами на сайтах закладів загальної середньої освіти розміщено,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періодичністю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794E58" w:rsidRPr="00D10945" w:rsidRDefault="00794E58" w:rsidP="00794E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  <w:r w:rsidR="008477F3">
              <w:rPr>
                <w:rFonts w:ascii="Times New Roman" w:hAnsi="Times New Roman"/>
                <w:lang w:val="uk-UA"/>
              </w:rPr>
              <w:t>,</w:t>
            </w:r>
          </w:p>
          <w:p w:rsidR="00D8696D" w:rsidRPr="00D10945" w:rsidRDefault="008477F3" w:rsidP="00794E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</w:t>
            </w:r>
            <w:r w:rsidR="00794E58" w:rsidRPr="00D10945">
              <w:rPr>
                <w:rFonts w:ascii="Times New Roman" w:hAnsi="Times New Roman"/>
                <w:lang w:val="uk-UA"/>
              </w:rPr>
              <w:t>ротягом навчального періоду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  <w:r w:rsidR="008477F3">
              <w:rPr>
                <w:rFonts w:ascii="Times New Roman" w:hAnsi="Times New Roman"/>
                <w:lang w:val="uk-UA"/>
              </w:rPr>
              <w:t>,</w:t>
            </w:r>
          </w:p>
          <w:p w:rsidR="00D8696D" w:rsidRPr="00D10945" w:rsidRDefault="008477F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</w:t>
            </w:r>
            <w:r w:rsidR="00D8696D" w:rsidRPr="00D10945">
              <w:rPr>
                <w:rFonts w:ascii="Times New Roman" w:hAnsi="Times New Roman"/>
                <w:lang w:val="uk-UA"/>
              </w:rPr>
              <w:t>ротягом навчального періоду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  <w:r w:rsidR="008477F3">
              <w:rPr>
                <w:rFonts w:ascii="Times New Roman" w:hAnsi="Times New Roman"/>
                <w:lang w:val="uk-UA"/>
              </w:rPr>
              <w:t>,</w:t>
            </w:r>
          </w:p>
          <w:p w:rsidR="00D8696D" w:rsidRPr="00D10945" w:rsidRDefault="008477F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</w:t>
            </w:r>
            <w:r w:rsidR="00D8696D" w:rsidRPr="00D10945">
              <w:rPr>
                <w:rFonts w:ascii="Times New Roman" w:hAnsi="Times New Roman"/>
                <w:lang w:val="uk-UA"/>
              </w:rPr>
              <w:t xml:space="preserve">ротягом навчального періоду  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  <w:r w:rsidR="008477F3">
              <w:rPr>
                <w:rFonts w:ascii="Times New Roman" w:hAnsi="Times New Roman"/>
                <w:lang w:val="uk-UA"/>
              </w:rPr>
              <w:t>,</w:t>
            </w:r>
          </w:p>
          <w:p w:rsidR="00D8696D" w:rsidRPr="00D10945" w:rsidRDefault="008477F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</w:t>
            </w:r>
            <w:r w:rsidR="00D8696D" w:rsidRPr="00D10945">
              <w:rPr>
                <w:rFonts w:ascii="Times New Roman" w:hAnsi="Times New Roman"/>
                <w:lang w:val="uk-UA"/>
              </w:rPr>
              <w:t>ротягом навчального періоду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Звіти структурного 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100DEC">
        <w:trPr>
          <w:trHeight w:val="225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/>
                <w:color w:val="000000" w:themeColor="text1"/>
                <w:lang w:val="uk-UA"/>
              </w:rPr>
              <w:t xml:space="preserve">Завдання 2.4. 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Діти та молодь отримують послуги з профілактики захворюваності на ВІЛ-інфекцію, туберкульоз, інші соціально небезпечні захворювання</w:t>
            </w:r>
          </w:p>
        </w:tc>
      </w:tr>
      <w:tr w:rsidR="00D8696D" w:rsidRPr="00100DEC" w:rsidTr="00794E58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794E58" w:rsidP="008477F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Діти та молодь отримують послуги з профілактики захворюваності на ВІЛ-інфекцію, туберкульоз, інші соціально</w:t>
            </w:r>
            <w:r w:rsidR="008477F3">
              <w:rPr>
                <w:rFonts w:ascii="Times New Roman" w:hAnsi="Times New Roman"/>
                <w:color w:val="000000" w:themeColor="text1"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небезпечні захворювання,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18-24 роки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794E58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Так,</w:t>
            </w:r>
          </w:p>
          <w:p w:rsidR="00794E58" w:rsidRPr="00D10945" w:rsidRDefault="00794E58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І-ІІ півріччя </w:t>
            </w:r>
          </w:p>
        </w:tc>
        <w:tc>
          <w:tcPr>
            <w:tcW w:w="771" w:type="dxa"/>
            <w:shd w:val="clear" w:color="auto" w:fill="FFFFFF" w:themeFill="background1"/>
          </w:tcPr>
          <w:p w:rsidR="00794E58" w:rsidRPr="00D10945" w:rsidRDefault="00794E58" w:rsidP="00794E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Так,</w:t>
            </w:r>
          </w:p>
          <w:p w:rsidR="00D8696D" w:rsidRPr="00D10945" w:rsidRDefault="00794E58" w:rsidP="00794E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794E58" w:rsidRPr="00D10945" w:rsidRDefault="00794E58" w:rsidP="00794E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Так,</w:t>
            </w:r>
          </w:p>
          <w:p w:rsidR="00D8696D" w:rsidRPr="00D10945" w:rsidRDefault="00794E58" w:rsidP="00794E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794E58" w:rsidRPr="00D10945" w:rsidRDefault="00794E58" w:rsidP="00794E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Так,</w:t>
            </w:r>
          </w:p>
          <w:p w:rsidR="00D8696D" w:rsidRPr="00D10945" w:rsidRDefault="00794E58" w:rsidP="00794E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794E58" w:rsidRPr="00D10945" w:rsidRDefault="00794E58" w:rsidP="00794E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Так,</w:t>
            </w:r>
          </w:p>
          <w:p w:rsidR="00D8696D" w:rsidRPr="00D10945" w:rsidRDefault="00794E58" w:rsidP="00794E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794E58" w:rsidRPr="00D10945" w:rsidRDefault="00794E58" w:rsidP="00794E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Фотоматеріали, </w:t>
            </w:r>
          </w:p>
          <w:p w:rsidR="00D8696D" w:rsidRPr="00D10945" w:rsidRDefault="00794E58" w:rsidP="00D707E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відомості, реєстраційні листи учасників</w:t>
            </w:r>
            <w:r w:rsidR="00D707EE" w:rsidRPr="00D10945">
              <w:rPr>
                <w:rFonts w:ascii="Times New Roman" w:hAnsi="Times New Roman"/>
                <w:lang w:val="uk-UA"/>
              </w:rPr>
              <w:t xml:space="preserve">, 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  <w:r w:rsidR="00D707EE" w:rsidRPr="00D10945">
              <w:rPr>
                <w:rFonts w:ascii="Times New Roman" w:hAnsi="Times New Roman"/>
                <w:lang w:val="uk-UA"/>
              </w:rPr>
              <w:t>і</w:t>
            </w:r>
            <w:r w:rsidRPr="00D10945">
              <w:rPr>
                <w:rFonts w:ascii="Times New Roman" w:hAnsi="Times New Roman"/>
                <w:lang w:val="uk-UA"/>
              </w:rPr>
              <w:t>нформаційний звіт структурного 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Управління охорони здоров’я виконавчого комітету Кременчуцької міської ради Полтавської області,  Кременчуцький міський центр соціальних служб для сім’ї, дітей та молоді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100DEC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.4.1 В установах охорони здоров’я комунальної власності територіальної громади міста інформаційно-просвітницькі заходи для медичних працівників з питань ВІЛ-інфекції/ </w:t>
            </w:r>
            <w:proofErr w:type="spellStart"/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СНІДу</w:t>
            </w:r>
            <w:proofErr w:type="spellEnd"/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, специфіки роботи з дітьми та молоддю у даній сфері, толерантного ставлення до молоді з числа груп підвищеного ризику та</w:t>
            </w:r>
            <w:r w:rsidR="008477F3">
              <w:rPr>
                <w:rFonts w:ascii="Times New Roman" w:hAnsi="Times New Roman"/>
                <w:color w:val="000000" w:themeColor="text1"/>
                <w:lang w:val="uk-UA"/>
              </w:rPr>
              <w:t>,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 які живуть з ВІЛ-інфекцією/</w:t>
            </w:r>
            <w:proofErr w:type="spellStart"/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СНІДом</w:t>
            </w:r>
            <w:proofErr w:type="spellEnd"/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 проведено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Час</w:t>
            </w:r>
            <w:r w:rsidR="008477F3">
              <w:rPr>
                <w:rFonts w:ascii="Times New Roman" w:hAnsi="Times New Roman"/>
                <w:color w:val="000000" w:themeColor="text1"/>
                <w:lang w:val="uk-UA"/>
              </w:rPr>
              <w:t>тка дітей та молоді, які вказали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, що мають можливість отримати 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lastRenderedPageBreak/>
              <w:t>консультації медичного працівника щодо ВІЛ/СНІД, небажаної в</w:t>
            </w:r>
            <w:r w:rsidR="008477F3">
              <w:rPr>
                <w:rFonts w:ascii="Times New Roman" w:hAnsi="Times New Roman"/>
                <w:color w:val="000000" w:themeColor="text1"/>
                <w:lang w:val="uk-UA"/>
              </w:rPr>
              <w:t>агітності та інфекцій, які пере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даються статевим шляхом,%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За віком 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15 - 17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18 - 24 роки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794E58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72,1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72,1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72,1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74,1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76,1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794E58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Матеріали опитування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Управління охорони здоров’я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25021B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Кількість проведених заходів для медичних працівників, од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проведення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794E58" w:rsidRPr="00D10945" w:rsidRDefault="00794E58" w:rsidP="00794E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Фотоматеріали, </w:t>
            </w:r>
          </w:p>
          <w:p w:rsidR="00D8696D" w:rsidRPr="00D10945" w:rsidRDefault="00794E58" w:rsidP="00D707E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відомості, реєстраційні листи учасників</w:t>
            </w:r>
            <w:r w:rsidR="00D707EE" w:rsidRPr="00D10945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  <w:r w:rsidR="00D707EE" w:rsidRPr="00D10945">
              <w:rPr>
                <w:rFonts w:ascii="Times New Roman" w:hAnsi="Times New Roman"/>
                <w:lang w:val="uk-UA"/>
              </w:rPr>
              <w:t>і</w:t>
            </w:r>
            <w:r w:rsidRPr="00D10945">
              <w:rPr>
                <w:rFonts w:ascii="Times New Roman" w:hAnsi="Times New Roman"/>
                <w:lang w:val="uk-UA"/>
              </w:rPr>
              <w:t>нформаційний звіт структурного 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Управління охорони здоров’я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25021B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Кількість медичних працівників, які взяли участь у заходах, осіб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150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794E58" w:rsidRPr="00D10945" w:rsidRDefault="00794E58" w:rsidP="00794E5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Фотоматеріали, </w:t>
            </w:r>
          </w:p>
          <w:p w:rsidR="00D8696D" w:rsidRPr="00D10945" w:rsidRDefault="00794E58" w:rsidP="00D707E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відомості, реєстраційні листи учасників</w:t>
            </w:r>
            <w:r w:rsidR="00D707EE" w:rsidRPr="00D10945">
              <w:rPr>
                <w:rFonts w:ascii="Times New Roman" w:hAnsi="Times New Roman"/>
                <w:lang w:val="uk-UA"/>
              </w:rPr>
              <w:t>, і</w:t>
            </w:r>
            <w:r w:rsidRPr="00D10945">
              <w:rPr>
                <w:rFonts w:ascii="Times New Roman" w:hAnsi="Times New Roman"/>
                <w:lang w:val="uk-UA"/>
              </w:rPr>
              <w:t>нформаційний звіт структурного 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Управління охорони здоров’я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2.4.2 Загальноміські заходи</w:t>
            </w:r>
            <w:r w:rsidR="008477F3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присвячені проблемам ВІЛ-інфекції/</w:t>
            </w:r>
            <w:proofErr w:type="spellStart"/>
            <w:r w:rsidRPr="00D10945">
              <w:rPr>
                <w:rFonts w:ascii="Times New Roman" w:hAnsi="Times New Roman"/>
                <w:lang w:val="uk-UA"/>
              </w:rPr>
              <w:t>СНІДу</w:t>
            </w:r>
            <w:proofErr w:type="spellEnd"/>
            <w:r w:rsidRPr="00D10945">
              <w:rPr>
                <w:rFonts w:ascii="Times New Roman" w:hAnsi="Times New Roman"/>
                <w:lang w:val="uk-UA"/>
              </w:rPr>
              <w:t xml:space="preserve"> і толерантності до населення, які відносяться до груп підвищеного ризику, та людей, які живуть з ВІЛ-інфекцією/</w:t>
            </w:r>
            <w:proofErr w:type="spellStart"/>
            <w:r w:rsidRPr="00D10945">
              <w:rPr>
                <w:rFonts w:ascii="Times New Roman" w:hAnsi="Times New Roman"/>
                <w:lang w:val="uk-UA"/>
              </w:rPr>
              <w:t>СНІДом</w:t>
            </w:r>
            <w:proofErr w:type="spellEnd"/>
            <w:r w:rsidR="008477F3">
              <w:rPr>
                <w:rFonts w:ascii="Times New Roman" w:hAnsi="Times New Roman"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lang w:val="uk-UA"/>
              </w:rPr>
              <w:t>проведено</w:t>
            </w:r>
          </w:p>
        </w:tc>
      </w:tr>
      <w:tr w:rsidR="00D8696D" w:rsidRPr="00100DEC" w:rsidTr="00794E58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8477F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Кількість проведених загальноміських заходів</w:t>
            </w:r>
            <w:r w:rsidR="008477F3">
              <w:rPr>
                <w:rFonts w:ascii="Times New Roman" w:hAnsi="Times New Roman"/>
                <w:lang w:val="uk-UA"/>
              </w:rPr>
              <w:t xml:space="preserve">, </w:t>
            </w:r>
            <w:r w:rsidRPr="00D10945">
              <w:rPr>
                <w:rFonts w:ascii="Times New Roman" w:hAnsi="Times New Roman"/>
                <w:lang w:val="uk-UA"/>
              </w:rPr>
              <w:t>присвячених проблемам ВІЛ-інфекції/</w:t>
            </w:r>
            <w:proofErr w:type="spellStart"/>
            <w:r w:rsidRPr="00D10945">
              <w:rPr>
                <w:rFonts w:ascii="Times New Roman" w:hAnsi="Times New Roman"/>
                <w:lang w:val="uk-UA"/>
              </w:rPr>
              <w:t>СНІДу</w:t>
            </w:r>
            <w:proofErr w:type="spellEnd"/>
            <w:r w:rsidRPr="00D10945">
              <w:rPr>
                <w:rFonts w:ascii="Times New Roman" w:hAnsi="Times New Roman"/>
                <w:lang w:val="uk-UA"/>
              </w:rPr>
              <w:t xml:space="preserve"> і толерантності до населення, які відносяться до груп підвищеного ризику, та людей, які живуть з ВІЛ-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інфекцією/</w:t>
            </w:r>
            <w:proofErr w:type="spellStart"/>
            <w:r w:rsidRPr="00D10945">
              <w:rPr>
                <w:rFonts w:ascii="Times New Roman" w:hAnsi="Times New Roman"/>
                <w:lang w:val="uk-UA"/>
              </w:rPr>
              <w:t>СНІДом</w:t>
            </w:r>
            <w:proofErr w:type="spellEnd"/>
            <w:r w:rsidRPr="00D10945">
              <w:rPr>
                <w:rFonts w:ascii="Times New Roman" w:hAnsi="Times New Roman"/>
                <w:lang w:val="uk-UA"/>
              </w:rPr>
              <w:t xml:space="preserve"> проведено, од</w:t>
            </w:r>
            <w:r w:rsidR="008477F3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 періодичністю проведення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проведення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Звіти структурних підрозділів щодо проведених заходів</w:t>
            </w:r>
            <w:r w:rsidR="00D707EE" w:rsidRPr="00D10945">
              <w:rPr>
                <w:rFonts w:ascii="Times New Roman" w:hAnsi="Times New Roman"/>
                <w:lang w:val="uk-UA"/>
              </w:rPr>
              <w:t xml:space="preserve">, </w:t>
            </w:r>
          </w:p>
          <w:p w:rsidR="00D8696D" w:rsidRPr="00D10945" w:rsidRDefault="00D707EE" w:rsidP="00D707E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</w:t>
            </w:r>
            <w:r w:rsidR="00D8696D" w:rsidRPr="00D10945">
              <w:rPr>
                <w:rFonts w:ascii="Times New Roman" w:hAnsi="Times New Roman"/>
                <w:lang w:val="uk-UA"/>
              </w:rPr>
              <w:t xml:space="preserve">окумент, на підставі якого проводилися заходи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молоді та спорту виконавчого комітету Кременчуцької міської ради Полтавської області, Кременчуцький міський центр соціальних служб для сім’ї, дітей та молоді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100DEC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Кількість дітей та молоді охоплених заходами, осіб</w:t>
            </w:r>
            <w:r w:rsidRPr="00D10945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13-17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18-35 років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450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450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450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475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BE3DA3" w:rsidRPr="00D10945" w:rsidRDefault="00BE3DA3" w:rsidP="00BE3DA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Фотоматеріали, </w:t>
            </w:r>
          </w:p>
          <w:p w:rsidR="00D8696D" w:rsidRPr="00D10945" w:rsidRDefault="00BE3DA3" w:rsidP="00D707E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відомості, реєстраційні листи учасників</w:t>
            </w:r>
            <w:r w:rsidR="00D707EE" w:rsidRPr="00D10945">
              <w:rPr>
                <w:rFonts w:ascii="Times New Roman" w:hAnsi="Times New Roman"/>
                <w:lang w:val="uk-UA"/>
              </w:rPr>
              <w:t xml:space="preserve">, 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  <w:r w:rsidR="00D707EE" w:rsidRPr="00D10945">
              <w:rPr>
                <w:rFonts w:ascii="Times New Roman" w:hAnsi="Times New Roman"/>
                <w:lang w:val="uk-UA"/>
              </w:rPr>
              <w:t>і</w:t>
            </w:r>
            <w:r w:rsidRPr="00D10945">
              <w:rPr>
                <w:rFonts w:ascii="Times New Roman" w:hAnsi="Times New Roman"/>
                <w:lang w:val="uk-UA"/>
              </w:rPr>
              <w:t xml:space="preserve">нформаційний звіт структурного підрозділу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молоді та спорту виконавчого комітету Кременчуцької міської ради Полтавської області, Кременчуцький міський центр соціальних служб для сім’ї, дітей та молоді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100DEC">
        <w:trPr>
          <w:trHeight w:val="294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/>
                <w:lang w:val="uk-UA"/>
              </w:rPr>
              <w:t xml:space="preserve">Завдання 2.5. </w:t>
            </w:r>
            <w:r w:rsidRPr="00D10945">
              <w:rPr>
                <w:rFonts w:ascii="Times New Roman" w:hAnsi="Times New Roman"/>
                <w:lang w:val="uk-UA"/>
              </w:rPr>
              <w:t>Діти віком 2-6 років міста мають вільний доступ до послуг дошкільної світи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Кількість місць в дитячих дошкільних закладах усіх типів та форм власності, од</w:t>
            </w:r>
            <w:r w:rsidR="008477F3">
              <w:rPr>
                <w:rFonts w:ascii="Times New Roman" w:hAnsi="Times New Roman"/>
                <w:lang w:val="uk-UA"/>
              </w:rPr>
              <w:t>.</w:t>
            </w:r>
          </w:p>
          <w:p w:rsidR="00A730B8" w:rsidRPr="00D10945" w:rsidRDefault="00A730B8" w:rsidP="00794E58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дитячого дошкільного навчального закладу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794E58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7130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7130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7130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7160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7160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Звіт структурного 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BC28FC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8477F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Частка дітей віком 2-</w:t>
            </w:r>
            <w:r w:rsidR="00D8696D" w:rsidRPr="00D10945">
              <w:rPr>
                <w:rFonts w:ascii="Times New Roman" w:hAnsi="Times New Roman"/>
                <w:lang w:val="uk-UA"/>
              </w:rPr>
              <w:t>6 років, які стоять на черзі в дошкільний заклад,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0,006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Звіт структурного 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100DEC">
        <w:trPr>
          <w:trHeight w:val="273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2.5.1 Проведено опитування батьків дітей віком від 2 до 6 років щодо задоволеності наданими освітніми послугами в дошкільних навчальних закладах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Частка батьків, які мають доступ до дитячих садочків, до яких зручно добиратись із дому чи роботи, %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ДНЗ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88,7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88,7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88,7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92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Матеріали опитування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Заходи 2.5.2 </w:t>
            </w:r>
            <w:r w:rsidRPr="00D10945">
              <w:rPr>
                <w:rFonts w:ascii="Times New Roman" w:hAnsi="Times New Roman"/>
                <w:bCs/>
                <w:lang w:val="uk-UA"/>
              </w:rPr>
              <w:t xml:space="preserve"> Проведено реконструкцію приміщення Крюківської районної адміністрації під групові кімнати дошкільного навчального закладу (ясла-садок від 2-х до 6-ти років) № 13 Кременчуцької міської ради Полтавської області з урахуванням результатів опитування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bCs/>
                <w:lang w:val="uk-UA"/>
              </w:rPr>
              <w:t xml:space="preserve">Реконструкцію приміщення Крюківської районної адміністрації  під групові кімнати дошкільного навчального </w:t>
            </w:r>
            <w:r w:rsidRPr="00D10945">
              <w:rPr>
                <w:rFonts w:ascii="Times New Roman" w:hAnsi="Times New Roman"/>
                <w:bCs/>
                <w:lang w:val="uk-UA"/>
              </w:rPr>
              <w:lastRenderedPageBreak/>
              <w:t xml:space="preserve">закладу (ясла-садок від 2-х до 6-ти років) № 13 Кременчуцької міської ради Полтавської області проведено, так/ні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За місцем знаходження приміщень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A730B8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Акти виконаних робіт, фотоматеріали  </w:t>
            </w:r>
            <w:r w:rsidR="00A730B8" w:rsidRPr="00D10945">
              <w:rPr>
                <w:rFonts w:ascii="Times New Roman" w:hAnsi="Times New Roman"/>
                <w:shd w:val="clear" w:color="auto" w:fill="C2D69B" w:themeFill="accent3" w:themeFillTint="99"/>
                <w:lang w:val="uk-UA"/>
              </w:rPr>
              <w:t xml:space="preserve">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Заходи 2.5.3 </w:t>
            </w:r>
            <w:r w:rsidRPr="00D10945">
              <w:rPr>
                <w:rFonts w:ascii="Times New Roman" w:hAnsi="Times New Roman"/>
                <w:shd w:val="clear" w:color="auto" w:fill="FFFFFF" w:themeFill="background1"/>
                <w:lang w:val="uk-UA"/>
              </w:rPr>
              <w:t>З урахуванням проведеного опитування батьків дітей віком від 2 до 6 років, які навчаються в дошкільних навчальних закладах</w:t>
            </w:r>
            <w:r w:rsidR="008477F3">
              <w:rPr>
                <w:rFonts w:ascii="Times New Roman" w:hAnsi="Times New Roman"/>
                <w:shd w:val="clear" w:color="auto" w:fill="FFFFFF" w:themeFill="background1"/>
                <w:lang w:val="uk-UA"/>
              </w:rPr>
              <w:t>,</w:t>
            </w:r>
            <w:r w:rsidRPr="00D10945">
              <w:rPr>
                <w:rFonts w:ascii="Times New Roman" w:hAnsi="Times New Roman"/>
                <w:shd w:val="clear" w:color="auto" w:fill="FFFFFF" w:themeFill="background1"/>
                <w:lang w:val="uk-UA"/>
              </w:rPr>
              <w:t xml:space="preserve"> придбано обладнання для матеріально-технічного забезпечення новостворених груп дошкільних навчальних закладів в Автозаводському та </w:t>
            </w:r>
            <w:proofErr w:type="spellStart"/>
            <w:r w:rsidRPr="00D10945">
              <w:rPr>
                <w:rFonts w:ascii="Times New Roman" w:hAnsi="Times New Roman"/>
                <w:shd w:val="clear" w:color="auto" w:fill="FFFFFF" w:themeFill="background1"/>
                <w:lang w:val="uk-UA"/>
              </w:rPr>
              <w:t>Крюківському</w:t>
            </w:r>
            <w:proofErr w:type="spellEnd"/>
            <w:r w:rsidRPr="00D10945">
              <w:rPr>
                <w:rFonts w:ascii="Times New Roman" w:hAnsi="Times New Roman"/>
                <w:color w:val="FF0000"/>
                <w:shd w:val="clear" w:color="auto" w:fill="FFFFFF" w:themeFill="background1"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shd w:val="clear" w:color="auto" w:fill="FFFFFF" w:themeFill="background1"/>
                <w:lang w:val="uk-UA"/>
              </w:rPr>
              <w:t>районах  міста Кременчука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Обладнання для матеріально-технічного забезпечення новостворених груп дошкільних навчальних закладів в двох районах  міста Кременчука придбано,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знаходження дошкільних навчальних закладів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ІІ півріччя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Накладна, фотоматеріали  </w:t>
            </w:r>
            <w:r w:rsidR="00D8696D" w:rsidRPr="00D10945">
              <w:rPr>
                <w:rFonts w:ascii="Times New Roman" w:hAnsi="Times New Roman"/>
                <w:lang w:val="uk-UA"/>
              </w:rPr>
              <w:t xml:space="preserve">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2.5.4</w:t>
            </w:r>
            <w:r w:rsidRPr="00D10945">
              <w:rPr>
                <w:rFonts w:ascii="Times New Roman" w:hAnsi="Times New Roman"/>
                <w:color w:val="000000"/>
                <w:lang w:val="uk-UA"/>
              </w:rPr>
              <w:t xml:space="preserve"> З</w:t>
            </w:r>
            <w:r w:rsidRPr="00D10945">
              <w:rPr>
                <w:rFonts w:ascii="Times New Roman" w:hAnsi="Times New Roman"/>
                <w:shd w:val="clear" w:color="auto" w:fill="FFFFFF" w:themeFill="background1"/>
                <w:lang w:val="uk-UA"/>
              </w:rPr>
              <w:t xml:space="preserve"> урахуванням здійсненого опитування батьків дітей віком від 2 до 6 років, які навчаються в дошкільних навчальних закладах</w:t>
            </w:r>
            <w:r w:rsidR="008477F3">
              <w:rPr>
                <w:rFonts w:ascii="Times New Roman" w:hAnsi="Times New Roman"/>
                <w:shd w:val="clear" w:color="auto" w:fill="FFFFFF" w:themeFill="background1"/>
                <w:lang w:val="uk-UA"/>
              </w:rPr>
              <w:t>,</w:t>
            </w:r>
            <w:r w:rsidRPr="00D10945">
              <w:rPr>
                <w:rFonts w:ascii="Times New Roman" w:hAnsi="Times New Roman"/>
                <w:shd w:val="clear" w:color="auto" w:fill="FFFFFF" w:themeFill="background1"/>
                <w:lang w:val="uk-UA"/>
              </w:rPr>
              <w:t xml:space="preserve"> п</w:t>
            </w:r>
            <w:r w:rsidRPr="00D10945">
              <w:rPr>
                <w:rFonts w:ascii="Times New Roman" w:hAnsi="Times New Roman"/>
                <w:bCs/>
                <w:color w:val="000000"/>
                <w:shd w:val="clear" w:color="auto" w:fill="FFFFFF" w:themeFill="background1"/>
                <w:lang w:val="uk-UA"/>
              </w:rPr>
              <w:t>роведено</w:t>
            </w:r>
            <w:r w:rsidRPr="00D10945">
              <w:rPr>
                <w:rFonts w:ascii="Times New Roman" w:hAnsi="Times New Roman"/>
                <w:bCs/>
                <w:color w:val="000000"/>
                <w:lang w:val="uk-UA"/>
              </w:rPr>
              <w:t xml:space="preserve"> капітальні ремонти та</w:t>
            </w:r>
            <w:r w:rsidRPr="00D10945">
              <w:rPr>
                <w:rFonts w:ascii="Times New Roman" w:hAnsi="Times New Roman"/>
                <w:bCs/>
                <w:lang w:val="uk-UA"/>
              </w:rPr>
              <w:t xml:space="preserve"> реконструкцію приміщень закладів дошкільної освіти</w:t>
            </w:r>
            <w:r w:rsidRPr="00D10945">
              <w:rPr>
                <w:rFonts w:ascii="Times New Roman" w:hAnsi="Times New Roman"/>
                <w:lang w:val="uk-UA"/>
              </w:rPr>
              <w:t xml:space="preserve"> в Автозаводському та </w:t>
            </w:r>
            <w:proofErr w:type="spellStart"/>
            <w:r w:rsidRPr="00D10945">
              <w:rPr>
                <w:rFonts w:ascii="Times New Roman" w:hAnsi="Times New Roman"/>
                <w:lang w:val="uk-UA"/>
              </w:rPr>
              <w:t>Крюківському</w:t>
            </w:r>
            <w:proofErr w:type="spellEnd"/>
            <w:r w:rsidRPr="00D10945">
              <w:rPr>
                <w:rFonts w:ascii="Times New Roman" w:hAnsi="Times New Roman"/>
                <w:lang w:val="uk-UA"/>
              </w:rPr>
              <w:t xml:space="preserve"> районах міста Кременчука </w:t>
            </w:r>
            <w:r w:rsidRPr="00D10945">
              <w:rPr>
                <w:rFonts w:ascii="Times New Roman" w:hAnsi="Times New Roman"/>
                <w:shd w:val="clear" w:color="auto" w:fill="D9D9D9"/>
                <w:lang w:val="uk-UA"/>
              </w:rPr>
              <w:t xml:space="preserve"> 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Cs/>
                <w:color w:val="000000"/>
                <w:lang w:val="uk-UA"/>
              </w:rPr>
              <w:t>Капітальні ремонти та</w:t>
            </w:r>
            <w:r w:rsidRPr="00D10945">
              <w:rPr>
                <w:rFonts w:ascii="Times New Roman" w:hAnsi="Times New Roman"/>
                <w:bCs/>
                <w:lang w:val="uk-UA"/>
              </w:rPr>
              <w:t xml:space="preserve"> реконструкцію приміщень закладів дошкільної освіти</w:t>
            </w:r>
            <w:r w:rsidRPr="00D10945">
              <w:rPr>
                <w:rFonts w:ascii="Times New Roman" w:hAnsi="Times New Roman"/>
                <w:lang w:val="uk-UA"/>
              </w:rPr>
              <w:t xml:space="preserve"> в Автозаводському та </w:t>
            </w:r>
            <w:proofErr w:type="spellStart"/>
            <w:r w:rsidRPr="00D10945">
              <w:rPr>
                <w:rFonts w:ascii="Times New Roman" w:hAnsi="Times New Roman"/>
                <w:lang w:val="uk-UA"/>
              </w:rPr>
              <w:t>Крюківському</w:t>
            </w:r>
            <w:proofErr w:type="spellEnd"/>
            <w:r w:rsidRPr="00D10945">
              <w:rPr>
                <w:rFonts w:ascii="Times New Roman" w:hAnsi="Times New Roman"/>
                <w:lang w:val="uk-UA"/>
              </w:rPr>
              <w:t xml:space="preserve"> районах міста Кременчука проведено, так/ні </w:t>
            </w:r>
            <w:r w:rsidRPr="00D10945">
              <w:rPr>
                <w:rFonts w:ascii="Times New Roman" w:hAnsi="Times New Roman"/>
                <w:shd w:val="clear" w:color="auto" w:fill="D9D9D9"/>
                <w:lang w:val="uk-UA"/>
              </w:rPr>
              <w:t xml:space="preserve">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знаходження дошкільних навчальних закладів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Акти виконаних робіт, фотоматеріали  </w:t>
            </w:r>
            <w:r w:rsidR="00D8696D" w:rsidRPr="00D10945">
              <w:rPr>
                <w:rFonts w:ascii="Times New Roman" w:hAnsi="Times New Roman"/>
                <w:lang w:val="uk-UA"/>
              </w:rPr>
              <w:t xml:space="preserve">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100DEC">
        <w:trPr>
          <w:trHeight w:val="324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2.5.5  Заклади загальної середньої освіти та дошкільні навчальні заклади міста Кременчук</w:t>
            </w:r>
            <w:r w:rsidR="008477F3">
              <w:rPr>
                <w:rFonts w:ascii="Times New Roman" w:hAnsi="Times New Roman"/>
                <w:lang w:val="uk-UA"/>
              </w:rPr>
              <w:t>а</w:t>
            </w:r>
            <w:r w:rsidRPr="00D10945">
              <w:rPr>
                <w:rFonts w:ascii="Times New Roman" w:hAnsi="Times New Roman"/>
                <w:lang w:val="uk-UA"/>
              </w:rPr>
              <w:t xml:space="preserve"> забезпечені охороною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Заклади загальної середньої освіти та дошкільні навчальні заклади міста Кременчук</w:t>
            </w:r>
            <w:r w:rsidR="008477F3">
              <w:rPr>
                <w:rFonts w:ascii="Times New Roman" w:hAnsi="Times New Roman"/>
                <w:lang w:val="uk-UA"/>
              </w:rPr>
              <w:t>а</w:t>
            </w:r>
            <w:r w:rsidRPr="00D10945">
              <w:rPr>
                <w:rFonts w:ascii="Times New Roman" w:hAnsi="Times New Roman"/>
                <w:lang w:val="uk-UA"/>
              </w:rPr>
              <w:t xml:space="preserve"> забезпечені охороною,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закладів освіти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BE3DA3" w:rsidP="00BE3DA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Акти виконаних робіт, фотоматеріали  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25021B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Кількість закладів  загальної середньої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освіти та дошкільні навчальні заклади міста Кременчук</w:t>
            </w:r>
            <w:r w:rsidR="008477F3">
              <w:rPr>
                <w:rFonts w:ascii="Times New Roman" w:hAnsi="Times New Roman"/>
                <w:lang w:val="uk-UA"/>
              </w:rPr>
              <w:t>а</w:t>
            </w:r>
            <w:r w:rsidRPr="00D10945">
              <w:rPr>
                <w:rFonts w:ascii="Times New Roman" w:hAnsi="Times New Roman"/>
                <w:lang w:val="uk-UA"/>
              </w:rPr>
              <w:t xml:space="preserve"> забезпечені охороною, од</w:t>
            </w:r>
            <w:r w:rsidR="008477F3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 місцем розташуван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ня закладів освіти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78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78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78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82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Акти виконаних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робіт, рішення, наказ відповідального структурного підрозділу  </w:t>
            </w:r>
            <w:r w:rsidR="00D8696D" w:rsidRPr="00D10945">
              <w:rPr>
                <w:rFonts w:ascii="Times New Roman" w:hAnsi="Times New Roman"/>
                <w:lang w:val="uk-UA"/>
              </w:rPr>
              <w:t xml:space="preserve">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Департамент освіти виконавчого комітету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Заходи 2.5.6</w:t>
            </w:r>
            <w:r w:rsidRPr="00D10945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lang w:val="uk-UA"/>
              </w:rPr>
              <w:t xml:space="preserve">З урахуванням </w:t>
            </w:r>
            <w:r w:rsidRPr="00D10945">
              <w:rPr>
                <w:rFonts w:ascii="Times New Roman" w:hAnsi="Times New Roman"/>
                <w:shd w:val="clear" w:color="auto" w:fill="FFFFFF" w:themeFill="background1"/>
                <w:lang w:val="uk-UA"/>
              </w:rPr>
              <w:t>проведеного опитування батьків дітей віком від 2 до 6 років, які навчаються в дошкільних навчальних закладах</w:t>
            </w:r>
            <w:r w:rsidR="008477F3">
              <w:rPr>
                <w:rFonts w:ascii="Times New Roman" w:hAnsi="Times New Roman"/>
                <w:shd w:val="clear" w:color="auto" w:fill="FFFFFF" w:themeFill="background1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проведено капітальні ремонти харчоблоків 13 дошкільних закладів освіти міста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Капітальні ремонти харчоблоків 13 дошкільних закладів освіти міста проведено, так/ні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закладів освіти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Акти виконаних робіт, фотоматеріали  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2.5.7</w:t>
            </w:r>
            <w:r w:rsidRPr="00D10945">
              <w:rPr>
                <w:rFonts w:ascii="Times New Roman" w:hAnsi="Times New Roman"/>
                <w:bCs/>
                <w:iCs/>
                <w:color w:val="FF0000"/>
                <w:lang w:val="uk-UA"/>
              </w:rPr>
              <w:t xml:space="preserve">  </w:t>
            </w:r>
            <w:r w:rsidRPr="00D10945">
              <w:rPr>
                <w:rFonts w:ascii="Times New Roman" w:hAnsi="Times New Roman"/>
                <w:bCs/>
                <w:iCs/>
                <w:lang w:val="uk-UA"/>
              </w:rPr>
              <w:t>З</w:t>
            </w:r>
            <w:r w:rsidRPr="00D10945">
              <w:rPr>
                <w:rFonts w:ascii="Times New Roman" w:hAnsi="Times New Roman"/>
                <w:lang w:val="uk-UA"/>
              </w:rPr>
              <w:t xml:space="preserve"> урахуванням </w:t>
            </w:r>
            <w:r w:rsidRPr="00D10945">
              <w:rPr>
                <w:rFonts w:ascii="Times New Roman" w:hAnsi="Times New Roman"/>
                <w:shd w:val="clear" w:color="auto" w:fill="FFFFFF" w:themeFill="background1"/>
                <w:lang w:val="uk-UA"/>
              </w:rPr>
              <w:t>проведеного опитування батьків дітей віком від 2 до  6 років, які навчаються в дошкільних навчальних закладах</w:t>
            </w:r>
            <w:r w:rsidR="008477F3">
              <w:rPr>
                <w:rFonts w:ascii="Times New Roman" w:hAnsi="Times New Roman"/>
                <w:shd w:val="clear" w:color="auto" w:fill="FFFFFF" w:themeFill="background1"/>
                <w:lang w:val="uk-UA"/>
              </w:rPr>
              <w:t>,</w:t>
            </w:r>
            <w:r w:rsidRPr="00D10945">
              <w:rPr>
                <w:rFonts w:ascii="Times New Roman" w:hAnsi="Times New Roman"/>
                <w:shd w:val="clear" w:color="auto" w:fill="FFFFFF" w:themeFill="background1"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lang w:val="uk-UA"/>
              </w:rPr>
              <w:t>здійснено капітальні</w:t>
            </w:r>
            <w:r w:rsidRPr="00D10945">
              <w:rPr>
                <w:rFonts w:ascii="Times New Roman" w:hAnsi="Times New Roman"/>
                <w:bCs/>
                <w:iCs/>
                <w:lang w:val="uk-UA"/>
              </w:rPr>
              <w:t xml:space="preserve">  ремонти покрівель 10 дошкільних закладів освіти міста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Капітальні</w:t>
            </w:r>
            <w:r w:rsidRPr="00D10945">
              <w:rPr>
                <w:rFonts w:ascii="Times New Roman" w:hAnsi="Times New Roman"/>
                <w:bCs/>
                <w:iCs/>
                <w:lang w:val="uk-UA"/>
              </w:rPr>
              <w:t xml:space="preserve">  ремонти  покрівель 10 дошкільних закладів освіти міста здійснено,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закладів освіти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Акти виконаних робіт, фотоматеріали  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Заходи 2.5.8  З урахуванням </w:t>
            </w:r>
            <w:r w:rsidRPr="00D10945">
              <w:rPr>
                <w:rFonts w:ascii="Times New Roman" w:hAnsi="Times New Roman"/>
                <w:shd w:val="clear" w:color="auto" w:fill="FFFFFF" w:themeFill="background1"/>
                <w:lang w:val="uk-UA"/>
              </w:rPr>
              <w:t>проведеного опитування батьків дітей віком від 2 до  6 років, які навчаються в дошкільних навчальних закладах</w:t>
            </w:r>
            <w:r w:rsidR="0072760D">
              <w:rPr>
                <w:rFonts w:ascii="Times New Roman" w:hAnsi="Times New Roman"/>
                <w:shd w:val="clear" w:color="auto" w:fill="FFFFFF" w:themeFill="background1"/>
                <w:lang w:val="uk-UA"/>
              </w:rPr>
              <w:t>,</w:t>
            </w:r>
            <w:r w:rsidRPr="00D10945">
              <w:rPr>
                <w:rFonts w:ascii="Times New Roman" w:hAnsi="Times New Roman"/>
                <w:shd w:val="clear" w:color="auto" w:fill="FFFFFF" w:themeFill="background1"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lang w:val="uk-UA"/>
              </w:rPr>
              <w:t xml:space="preserve">здійснено капітальні ремонти з заміни віконних блоків та дверей в 11 дошкільних закладах освіти міста  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72760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Капітальні ремонти з заміни віконних блоків та дверей в 11 дошкільних закладах освіти міста проведено, так/ні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закладів освіти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Акти виконаних робіт, фотоматеріали  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100DEC">
        <w:trPr>
          <w:trHeight w:val="264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Cs/>
                <w:lang w:val="uk-UA"/>
              </w:rPr>
              <w:t>Заходи 2.5.9 Забезпечено бе</w:t>
            </w:r>
            <w:r w:rsidR="0072760D">
              <w:rPr>
                <w:rFonts w:ascii="Times New Roman" w:hAnsi="Times New Roman"/>
                <w:bCs/>
                <w:lang w:val="uk-UA"/>
              </w:rPr>
              <w:t>зкоштовне харчування учнів 1-</w:t>
            </w:r>
            <w:r w:rsidRPr="00D10945">
              <w:rPr>
                <w:rFonts w:ascii="Times New Roman" w:hAnsi="Times New Roman"/>
                <w:bCs/>
                <w:lang w:val="uk-UA"/>
              </w:rPr>
              <w:t>4 класів закладів загальної середньої освіти та вихованців закладів дошкільної освіти міста Кременчука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Рівень задоволення дітей (13-17 років) та батьків дітей шкільного віку (6-12 років) якістю харчування в їдальнях, %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6 - 12 років 13 - 17 років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95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95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95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95 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 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96 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rPr>
                <w:lang w:val="uk-UA"/>
              </w:rPr>
            </w:pP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Матеріали опитування </w:t>
            </w:r>
            <w:r w:rsidR="00D8696D" w:rsidRPr="00D10945">
              <w:rPr>
                <w:rFonts w:ascii="Times New Roman" w:hAnsi="Times New Roman"/>
                <w:lang w:val="uk-UA"/>
              </w:rPr>
              <w:t xml:space="preserve">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100DEC">
        <w:trPr>
          <w:trHeight w:val="337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/>
                <w:lang w:val="uk-UA"/>
              </w:rPr>
              <w:t xml:space="preserve">Завдання 2.6. </w:t>
            </w:r>
            <w:r w:rsidRPr="00D10945">
              <w:rPr>
                <w:rFonts w:ascii="Times New Roman" w:hAnsi="Times New Roman"/>
                <w:lang w:val="uk-UA"/>
              </w:rPr>
              <w:t>Діти та молодь мають вільний до</w:t>
            </w:r>
            <w:r w:rsidR="0072760D">
              <w:rPr>
                <w:rFonts w:ascii="Times New Roman" w:hAnsi="Times New Roman"/>
                <w:lang w:val="uk-UA"/>
              </w:rPr>
              <w:t>ступ до якісних послуг загально-</w:t>
            </w:r>
            <w:r w:rsidRPr="00D10945">
              <w:rPr>
                <w:rFonts w:ascii="Times New Roman" w:hAnsi="Times New Roman"/>
                <w:lang w:val="uk-UA"/>
              </w:rPr>
              <w:t xml:space="preserve">середньої та позашкільної освіти в місті 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Кількість дітей, які не відвідують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школу (разом та окремо серед дітей із інвалідністю), осіб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 статтю 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3-6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7-17 років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закладів освіти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Моніторинговий звіт</w:t>
            </w:r>
            <w:r w:rsidR="00D8696D" w:rsidRPr="00D10945">
              <w:rPr>
                <w:rFonts w:ascii="Times New Roman" w:hAnsi="Times New Roman"/>
                <w:lang w:val="uk-UA"/>
              </w:rPr>
              <w:t xml:space="preserve">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Департамент освіти виконавчого комітету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100DEC">
        <w:trPr>
          <w:trHeight w:val="304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Заходи 2.6.1 Проведено опитування дітей віком від 7 до 17 років щодо задоволеності наданими освітніми послугами в закладах загальної середньої освіти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Рівень задоволення дітей (13-17 років) та батьків дітей шкільного віку (6-12 років) якістю середньої освіти,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 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6 - 12 років 13 - 17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закладів освіти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BE3DA3" w:rsidRPr="00D10945" w:rsidRDefault="00BE3DA3" w:rsidP="00BE3DA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91</w:t>
            </w:r>
          </w:p>
          <w:p w:rsidR="00D8696D" w:rsidRPr="00D10945" w:rsidRDefault="00BE3DA3" w:rsidP="00BE3DA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47,2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91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47,2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91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47,2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93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95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53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Інформаційний звіт структурного підрозділу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72760D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2.6.2.</w:t>
            </w:r>
            <w:r w:rsidRPr="00D10945">
              <w:rPr>
                <w:rFonts w:ascii="Times New Roman" w:hAnsi="Times New Roman"/>
                <w:color w:val="FF0000"/>
                <w:lang w:val="uk-UA"/>
              </w:rPr>
              <w:t xml:space="preserve">  </w:t>
            </w:r>
            <w:r w:rsidRPr="00D10945">
              <w:rPr>
                <w:rFonts w:ascii="Times New Roman" w:hAnsi="Times New Roman"/>
                <w:lang w:val="uk-UA"/>
              </w:rPr>
              <w:t xml:space="preserve">З урахуванням </w:t>
            </w:r>
            <w:r w:rsidRPr="00D10945">
              <w:rPr>
                <w:rFonts w:ascii="Times New Roman" w:hAnsi="Times New Roman"/>
                <w:shd w:val="clear" w:color="auto" w:fill="FFFFFF" w:themeFill="background1"/>
                <w:lang w:val="uk-UA"/>
              </w:rPr>
              <w:t xml:space="preserve">проведеного опитування </w:t>
            </w:r>
            <w:r w:rsidRPr="00D10945">
              <w:rPr>
                <w:rFonts w:ascii="Times New Roman" w:hAnsi="Times New Roman"/>
                <w:lang w:val="uk-UA"/>
              </w:rPr>
              <w:t>дітей віком від 7 до 17 років, які навчаються в закладах загальної середньої освіти</w:t>
            </w:r>
            <w:r w:rsidR="0072760D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проведено капітальні ремонти харчоблоків 4 загальноосвітніх закладів міста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Проведено капітальні ремонти харчоблоків 4 загальн</w:t>
            </w:r>
            <w:r w:rsidR="0072760D">
              <w:rPr>
                <w:rFonts w:ascii="Times New Roman" w:hAnsi="Times New Roman"/>
                <w:lang w:val="uk-UA"/>
              </w:rPr>
              <w:t>оосвітніх закладів</w:t>
            </w:r>
            <w:r w:rsidRPr="00D10945">
              <w:rPr>
                <w:rFonts w:ascii="Times New Roman" w:hAnsi="Times New Roman"/>
                <w:lang w:val="uk-UA"/>
              </w:rPr>
              <w:t xml:space="preserve"> міста,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закладів освіти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Акти виконаних робіт, фотоматеріали  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</w:t>
            </w:r>
            <w:r w:rsidRPr="00D10945">
              <w:rPr>
                <w:rFonts w:ascii="Times New Roman" w:hAnsi="Times New Roman"/>
                <w:bCs/>
                <w:iCs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lang w:val="uk-UA"/>
              </w:rPr>
              <w:t xml:space="preserve">2.6.3. </w:t>
            </w:r>
            <w:r w:rsidRPr="00D10945">
              <w:rPr>
                <w:rFonts w:ascii="Times New Roman" w:hAnsi="Times New Roman"/>
                <w:bCs/>
                <w:iCs/>
                <w:lang w:val="uk-UA"/>
              </w:rPr>
              <w:t>З</w:t>
            </w:r>
            <w:r w:rsidRPr="00D10945">
              <w:rPr>
                <w:rFonts w:ascii="Times New Roman" w:hAnsi="Times New Roman"/>
                <w:lang w:val="uk-UA"/>
              </w:rPr>
              <w:t xml:space="preserve"> урахуванням </w:t>
            </w:r>
            <w:r w:rsidRPr="00D10945">
              <w:rPr>
                <w:rFonts w:ascii="Times New Roman" w:hAnsi="Times New Roman"/>
                <w:shd w:val="clear" w:color="auto" w:fill="FFFFFF" w:themeFill="background1"/>
                <w:lang w:val="uk-UA"/>
              </w:rPr>
              <w:t xml:space="preserve">проведеного опитування </w:t>
            </w:r>
            <w:r w:rsidRPr="00D10945">
              <w:rPr>
                <w:rFonts w:ascii="Times New Roman" w:hAnsi="Times New Roman"/>
                <w:lang w:val="uk-UA"/>
              </w:rPr>
              <w:t>дітей віком від 7 до 17 років, які навчаються в закладах загальної середньої освіти здійснено</w:t>
            </w:r>
            <w:r w:rsidRPr="00D10945">
              <w:rPr>
                <w:rFonts w:ascii="Times New Roman" w:hAnsi="Times New Roman"/>
                <w:bCs/>
                <w:iCs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lang w:val="uk-UA"/>
              </w:rPr>
              <w:t xml:space="preserve"> капітальні</w:t>
            </w:r>
            <w:r w:rsidRPr="00D10945">
              <w:rPr>
                <w:rFonts w:ascii="Times New Roman" w:hAnsi="Times New Roman"/>
                <w:bCs/>
                <w:iCs/>
                <w:lang w:val="uk-UA"/>
              </w:rPr>
              <w:t xml:space="preserve">  ремонти  покрівель в 7 загальноосвітніх закладах міста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Капітальні</w:t>
            </w:r>
            <w:r w:rsidRPr="00D10945">
              <w:rPr>
                <w:rFonts w:ascii="Times New Roman" w:hAnsi="Times New Roman"/>
                <w:bCs/>
                <w:iCs/>
                <w:lang w:val="uk-UA"/>
              </w:rPr>
              <w:t xml:space="preserve">  ремонти  покрівель в 7 загальноосвітніх закладах</w:t>
            </w:r>
            <w:r w:rsidR="0072760D">
              <w:rPr>
                <w:rFonts w:ascii="Times New Roman" w:hAnsi="Times New Roman"/>
                <w:bCs/>
                <w:iCs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bCs/>
                <w:iCs/>
                <w:lang w:val="uk-UA"/>
              </w:rPr>
              <w:t>міста</w:t>
            </w:r>
            <w:r w:rsidRPr="00D10945">
              <w:rPr>
                <w:rFonts w:ascii="Times New Roman" w:hAnsi="Times New Roman"/>
                <w:lang w:val="uk-UA"/>
              </w:rPr>
              <w:t xml:space="preserve"> проведено</w:t>
            </w:r>
            <w:r w:rsidRPr="00D10945">
              <w:rPr>
                <w:rFonts w:ascii="Times New Roman" w:hAnsi="Times New Roman"/>
                <w:bCs/>
                <w:iCs/>
                <w:lang w:val="uk-UA"/>
              </w:rPr>
              <w:t>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закладів освіти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Акти виконаних робіт, фотоматеріали  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100DEC">
        <w:trPr>
          <w:trHeight w:val="492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Заходи 2.6.4. Проведено капітальні ремонти спортивних залів в 11 загальноосвітніх закладах освіти міста з урахуванням </w:t>
            </w:r>
            <w:r w:rsidRPr="00D10945">
              <w:rPr>
                <w:rFonts w:ascii="Times New Roman" w:hAnsi="Times New Roman"/>
                <w:shd w:val="clear" w:color="auto" w:fill="FFFFFF" w:themeFill="background1"/>
                <w:lang w:val="uk-UA"/>
              </w:rPr>
              <w:t xml:space="preserve">проведеного </w:t>
            </w:r>
            <w:r w:rsidRPr="00D10945">
              <w:rPr>
                <w:rFonts w:ascii="Times New Roman" w:hAnsi="Times New Roman"/>
                <w:lang w:val="uk-UA"/>
              </w:rPr>
              <w:t xml:space="preserve">опитування дітей віком від 7 до 17 років, які навчаються в закладах загальної середньої освіти  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Капітальні ремонти спортивних залів в 11 загальноосвітніх закладах освіти міста проведено, та/ні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закладів освіти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Акти виконаних робіт, фотоматеріали  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2.6.5 З урахуванням проведеного опитування батьків дітей віком від 2 до 6 років, які навчаються в дошкільних навчальних закладах</w:t>
            </w:r>
            <w:r w:rsidR="0072760D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та опитування дітей віком від 7 до 17 років, які навчаються в закладах загальної середньої освіти</w:t>
            </w:r>
            <w:r w:rsidR="0072760D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здійснено капітальні ремонти з заміни віконних блоків та дверей в 8 загальноосвітніх та 11 дошкільних закладах освіти міста  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72760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Капітальні ремонти з заміни віконних блоків та дверей  в 8 загальноосвітніх та 11 дошкільних закладах освіти міста здійснено, та/ні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закладів освіти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Акти виконаних робіт, фотоматеріали  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100DEC">
        <w:trPr>
          <w:trHeight w:val="212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72760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2.6.6. Встановлено пожежну сигналізацію у 80 закладах освіти міста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Пожежну сигналізацію у  закладах освіти міста Кремен</w:t>
            </w:r>
            <w:r w:rsidR="00EB286E" w:rsidRPr="00D10945">
              <w:rPr>
                <w:rFonts w:ascii="Times New Roman" w:hAnsi="Times New Roman"/>
                <w:lang w:val="uk-UA"/>
              </w:rPr>
              <w:t>ч</w:t>
            </w:r>
            <w:r w:rsidRPr="00D10945">
              <w:rPr>
                <w:rFonts w:ascii="Times New Roman" w:hAnsi="Times New Roman"/>
                <w:lang w:val="uk-UA"/>
              </w:rPr>
              <w:t>ука встановлено,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закладів освіти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Акти виконаних робіт, фотоматеріали  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2.6.7</w:t>
            </w:r>
            <w:r w:rsidRPr="00D10945">
              <w:rPr>
                <w:rFonts w:ascii="Times New Roman" w:hAnsi="Times New Roman"/>
                <w:bCs/>
                <w:lang w:val="uk-UA"/>
              </w:rPr>
              <w:t xml:space="preserve">  З метою покращення освітнього середовища для учнів закладів загальної середньої освіти забезпечено утримання та проведення поточних ремонтів в закладах загальної середньої освіти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Cs/>
                <w:lang w:val="uk-UA"/>
              </w:rPr>
              <w:t>Утримання та проведення поточних ремонтів в закладах загальної середньої освіти проведено, та/ні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закладів освіти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BE3DA3" w:rsidP="00BE3DA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Акти виконаних робіт,    і</w:t>
            </w:r>
            <w:r w:rsidR="00D8696D" w:rsidRPr="00D10945">
              <w:rPr>
                <w:rFonts w:ascii="Times New Roman" w:hAnsi="Times New Roman"/>
                <w:lang w:val="uk-UA"/>
              </w:rPr>
              <w:t xml:space="preserve">нформаційний звіт структурного підрозділу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2.6.8 Забезпечено реалізацію проектів (для дітей та молоді) громадського бюджету, поданих від громадян міста Кременчука</w:t>
            </w:r>
            <w:r w:rsidR="0072760D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в тому числі і молоді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10945">
              <w:rPr>
                <w:rFonts w:ascii="Times New Roman" w:hAnsi="Times New Roman"/>
                <w:bCs/>
                <w:lang w:val="uk-UA"/>
              </w:rPr>
              <w:t>Частка дітей та молоді, які знають представника з місцевих державних органів, який працює з дітьми та молоддю,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12 - 17 років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– 24 роки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34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34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34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44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54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Матеріали опитування </w:t>
            </w:r>
            <w:r w:rsidR="00D8696D" w:rsidRPr="00D10945">
              <w:rPr>
                <w:rFonts w:ascii="Times New Roman" w:hAnsi="Times New Roman"/>
                <w:lang w:val="uk-UA"/>
              </w:rPr>
              <w:t xml:space="preserve"> 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100DEC">
        <w:trPr>
          <w:trHeight w:val="344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2.6.9 Забезпечено створення умов щодо організації освітнього простору «Нової української школи» для дітей та молоді віком 6-17 років</w:t>
            </w:r>
          </w:p>
        </w:tc>
      </w:tr>
      <w:tr w:rsidR="00D8696D" w:rsidRPr="00D10945" w:rsidTr="00AD1764">
        <w:trPr>
          <w:trHeight w:val="378"/>
        </w:trPr>
        <w:tc>
          <w:tcPr>
            <w:tcW w:w="212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10945">
              <w:rPr>
                <w:rFonts w:ascii="Times New Roman" w:hAnsi="Times New Roman"/>
                <w:bCs/>
                <w:lang w:val="uk-UA"/>
              </w:rPr>
              <w:t xml:space="preserve">Середній бал ЗНО учнів, які навчаються в закладах освіти, що розташовані на території громади </w:t>
            </w:r>
          </w:p>
        </w:tc>
        <w:tc>
          <w:tcPr>
            <w:tcW w:w="1388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6 - 17 років 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auto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127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127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127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130</w:t>
            </w:r>
          </w:p>
        </w:tc>
        <w:tc>
          <w:tcPr>
            <w:tcW w:w="77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133</w:t>
            </w:r>
          </w:p>
        </w:tc>
        <w:tc>
          <w:tcPr>
            <w:tcW w:w="98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auto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Моніторинговий звіт</w:t>
            </w:r>
            <w:r w:rsidR="00D8696D" w:rsidRPr="00D10945">
              <w:rPr>
                <w:rFonts w:ascii="Times New Roman" w:hAnsi="Times New Roman"/>
                <w:lang w:val="uk-UA"/>
              </w:rPr>
              <w:t xml:space="preserve">   </w:t>
            </w:r>
          </w:p>
        </w:tc>
        <w:tc>
          <w:tcPr>
            <w:tcW w:w="2776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Заходи 2.6.10 Для покращення умов навчання забезпечено придбання обладнання та комп’ютерної техніки для загальноосвітніх закладів освіти міста Кременчука з урахуванням проведеного опитування дітей віком від 7 до 17 років, які навчаються в закладах загальної середньої освіти  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Обладнання та комп’ютерна техніка для загальноосвітніх закладів освіти міста Кременчука придбана, так/ні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закладів освіти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ІІ півріччя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BE3DA3" w:rsidP="00BE3DA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Накладна, фотоматеріали,    і</w:t>
            </w:r>
            <w:r w:rsidR="00D8696D" w:rsidRPr="00D10945">
              <w:rPr>
                <w:rFonts w:ascii="Times New Roman" w:hAnsi="Times New Roman"/>
                <w:lang w:val="uk-UA"/>
              </w:rPr>
              <w:t xml:space="preserve">нформаційний звіт структурного підрозділу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Заходи 2.6.11 Для покращення умов навчання забезпечено придбання обладнання для кабінетів української мови в закладах з навчання національних меншин                                           (ЗОШ № 17, 20, 27, 29) з урахуванням проведеного опитування дітей віком від 7 до 17 років, які навчаються в закладах загальної середньої освіти  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Обладнання для кабінетів української мови в закладах з навчання національних меншин (ЗОШ № 17, 20, 27, 29) придбано,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закладів освіти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Накладна, фотоматеріали,    інформаційний звіт структурного підрозділу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100DEC">
        <w:trPr>
          <w:trHeight w:val="330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/>
                <w:lang w:val="uk-UA"/>
              </w:rPr>
              <w:t xml:space="preserve">Завдання 2.7. </w:t>
            </w:r>
            <w:r w:rsidRPr="00D10945">
              <w:rPr>
                <w:rFonts w:ascii="Times New Roman" w:hAnsi="Times New Roman"/>
                <w:lang w:val="uk-UA"/>
              </w:rPr>
              <w:t>Діти та молодь мають вільний доступ до створеної мережі гуртків задля отримання якісних послуг позашкільної освіти в місті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Частка батьків, які задоволені кількістю та змістом гуртків та інших заходів позашкільної освіти,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закладів освіти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Батьки дітей 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0 – 6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7-12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13 - 17 років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38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38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38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45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BE3DA3" w:rsidP="00EB286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Матеріали опитування</w:t>
            </w:r>
            <w:r w:rsidR="00EB286E" w:rsidRPr="00D10945">
              <w:rPr>
                <w:rFonts w:ascii="Times New Roman" w:hAnsi="Times New Roman"/>
                <w:lang w:val="uk-UA"/>
              </w:rPr>
              <w:t xml:space="preserve">, 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  <w:r w:rsidR="00EB286E" w:rsidRPr="00D10945">
              <w:rPr>
                <w:rFonts w:ascii="Times New Roman" w:hAnsi="Times New Roman"/>
                <w:lang w:val="uk-UA"/>
              </w:rPr>
              <w:t>і</w:t>
            </w:r>
            <w:r w:rsidR="00D8696D" w:rsidRPr="00D10945">
              <w:rPr>
                <w:rFonts w:ascii="Times New Roman" w:hAnsi="Times New Roman"/>
                <w:lang w:val="uk-UA"/>
              </w:rPr>
              <w:t>нформаційни</w:t>
            </w:r>
            <w:r w:rsidRPr="00D10945">
              <w:rPr>
                <w:rFonts w:ascii="Times New Roman" w:hAnsi="Times New Roman"/>
                <w:lang w:val="uk-UA"/>
              </w:rPr>
              <w:t>й звіт структурного 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ради,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100DEC">
        <w:trPr>
          <w:trHeight w:val="319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2.7.1 Опитування дітей віком 12-17 років, вихованців комунальних позашкільних навчальних закладів, щодо їх задоволеності освітніми послугами проведено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Рівень задоволеності дітей та молоді віком 15-24 років  кількістю та змістом гуртків та інших заходів позашкільної освіти,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18 - 24 роки 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74,9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74,9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74,9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85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BE3DA3" w:rsidP="00EB286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Матеріали опитування</w:t>
            </w:r>
            <w:r w:rsidR="00EB286E" w:rsidRPr="00D10945">
              <w:rPr>
                <w:rFonts w:ascii="Times New Roman" w:hAnsi="Times New Roman"/>
                <w:lang w:val="uk-UA"/>
              </w:rPr>
              <w:t xml:space="preserve">, 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  <w:r w:rsidR="00EB286E" w:rsidRPr="00D10945">
              <w:rPr>
                <w:rFonts w:ascii="Times New Roman" w:hAnsi="Times New Roman"/>
                <w:lang w:val="uk-UA"/>
              </w:rPr>
              <w:t>і</w:t>
            </w:r>
            <w:r w:rsidR="00D8696D" w:rsidRPr="00D10945">
              <w:rPr>
                <w:rFonts w:ascii="Times New Roman" w:hAnsi="Times New Roman"/>
                <w:lang w:val="uk-UA"/>
              </w:rPr>
              <w:t>нформаційни</w:t>
            </w:r>
            <w:r w:rsidRPr="00D10945">
              <w:rPr>
                <w:rFonts w:ascii="Times New Roman" w:hAnsi="Times New Roman"/>
                <w:lang w:val="uk-UA"/>
              </w:rPr>
              <w:t>й звіт структурного 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Управління у справах сімей та дітей виконавчого комітету Кременчуцької міської ради,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 w:eastAsia="en-US"/>
              </w:rPr>
              <w:t xml:space="preserve">Заходи 2.7.2 З урахуванням результатів опитування </w:t>
            </w:r>
            <w:r w:rsidRPr="00D10945">
              <w:rPr>
                <w:rFonts w:ascii="Times New Roman" w:hAnsi="Times New Roman"/>
                <w:lang w:val="uk-UA"/>
              </w:rPr>
              <w:t xml:space="preserve"> дітей віком 12-17 років, вихованців комунальних позашкільних навчальних закладів</w:t>
            </w:r>
            <w:r w:rsidRPr="00D10945">
              <w:rPr>
                <w:rFonts w:ascii="Times New Roman" w:hAnsi="Times New Roman"/>
                <w:lang w:val="uk-UA" w:eastAsia="en-US"/>
              </w:rPr>
              <w:t xml:space="preserve"> поліпшено матеріально-технічну базу, розвинено мережу гуртків та проведено капітальні ремонти закладів позашкільної освіти</w:t>
            </w:r>
          </w:p>
        </w:tc>
      </w:tr>
      <w:tr w:rsidR="00D8696D" w:rsidRPr="00D10945" w:rsidTr="00CC1250">
        <w:trPr>
          <w:trHeight w:val="378"/>
        </w:trPr>
        <w:tc>
          <w:tcPr>
            <w:tcW w:w="212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 w:eastAsia="en-US"/>
              </w:rPr>
              <w:t xml:space="preserve">Поліпшено </w:t>
            </w:r>
            <w:r w:rsidRPr="00D10945">
              <w:rPr>
                <w:rFonts w:ascii="Times New Roman" w:hAnsi="Times New Roman"/>
                <w:lang w:val="uk-UA" w:eastAsia="en-US"/>
              </w:rPr>
              <w:lastRenderedPageBreak/>
              <w:t>матеріально-технічну базу, розвинено мережу гуртків та проведено капітальні ремонти закладів позашкільної освіти, так/ні</w:t>
            </w:r>
          </w:p>
        </w:tc>
        <w:tc>
          <w:tcPr>
            <w:tcW w:w="1388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За місцем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розташування закладів позашкільної освіти 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2018</w:t>
            </w:r>
          </w:p>
        </w:tc>
        <w:tc>
          <w:tcPr>
            <w:tcW w:w="87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ІІ півріччя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ІІ півріччя </w:t>
            </w:r>
          </w:p>
        </w:tc>
        <w:tc>
          <w:tcPr>
            <w:tcW w:w="77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ІІ півріччя</w:t>
            </w:r>
          </w:p>
        </w:tc>
        <w:tc>
          <w:tcPr>
            <w:tcW w:w="98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-</w:t>
            </w:r>
          </w:p>
        </w:tc>
        <w:tc>
          <w:tcPr>
            <w:tcW w:w="1696" w:type="dxa"/>
            <w:shd w:val="clear" w:color="auto" w:fill="auto"/>
          </w:tcPr>
          <w:p w:rsidR="00D8696D" w:rsidRPr="00D10945" w:rsidRDefault="00BE3DA3" w:rsidP="00EB286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Моніторингови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й звіт</w:t>
            </w:r>
            <w:r w:rsidR="00EB286E" w:rsidRPr="00D10945">
              <w:rPr>
                <w:rFonts w:ascii="Times New Roman" w:hAnsi="Times New Roman"/>
                <w:lang w:val="uk-UA"/>
              </w:rPr>
              <w:t>, а</w:t>
            </w:r>
            <w:r w:rsidRPr="00D10945">
              <w:rPr>
                <w:rFonts w:ascii="Times New Roman" w:hAnsi="Times New Roman"/>
                <w:lang w:val="uk-UA"/>
              </w:rPr>
              <w:t>кти виконаних робіт</w:t>
            </w:r>
            <w:r w:rsidR="00EB286E" w:rsidRPr="00D10945">
              <w:rPr>
                <w:rFonts w:ascii="Times New Roman" w:hAnsi="Times New Roman"/>
                <w:lang w:val="uk-UA"/>
              </w:rPr>
              <w:t>, ф</w:t>
            </w:r>
            <w:r w:rsidRPr="00D10945">
              <w:rPr>
                <w:rFonts w:ascii="Times New Roman" w:hAnsi="Times New Roman"/>
                <w:lang w:val="uk-UA"/>
              </w:rPr>
              <w:t xml:space="preserve">отоматеріали </w:t>
            </w:r>
          </w:p>
        </w:tc>
        <w:tc>
          <w:tcPr>
            <w:tcW w:w="2776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Управління у справах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сімей та дітей виконавчого комітету Кременчуцької міської ради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100DEC">
        <w:trPr>
          <w:trHeight w:val="245"/>
        </w:trPr>
        <w:tc>
          <w:tcPr>
            <w:tcW w:w="15843" w:type="dxa"/>
            <w:gridSpan w:val="13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/>
                <w:lang w:val="uk-UA"/>
              </w:rPr>
              <w:lastRenderedPageBreak/>
              <w:t xml:space="preserve">Завдання 2.8. </w:t>
            </w:r>
            <w:r w:rsidRPr="00D10945">
              <w:rPr>
                <w:rFonts w:ascii="Times New Roman" w:hAnsi="Times New Roman"/>
                <w:lang w:val="uk-UA"/>
              </w:rPr>
              <w:t xml:space="preserve">Діти та молодь з особливими освітніми потребами віком 6-18 років мають вільний доступ та забезпечені відповідними послугами освіти </w:t>
            </w:r>
          </w:p>
        </w:tc>
      </w:tr>
      <w:tr w:rsidR="00D8696D" w:rsidRPr="00D10945" w:rsidTr="00CC1250">
        <w:trPr>
          <w:trHeight w:val="378"/>
        </w:trPr>
        <w:tc>
          <w:tcPr>
            <w:tcW w:w="212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  <w:r w:rsidRPr="00D10945">
              <w:rPr>
                <w:rFonts w:ascii="Times New Roman" w:hAnsi="Times New Roman"/>
                <w:lang w:val="uk-UA"/>
              </w:rPr>
              <w:t>Частка сімей з дітьми з вразливих категорій населення міста, які отримують соціальні послуги до загальної кількості тих</w:t>
            </w:r>
            <w:r w:rsidR="0072760D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хто звернувся, %</w:t>
            </w:r>
          </w:p>
        </w:tc>
        <w:tc>
          <w:tcPr>
            <w:tcW w:w="1388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 – 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13 - 18 роки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закладів освіти 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auto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auto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</w:t>
            </w:r>
          </w:p>
        </w:tc>
        <w:tc>
          <w:tcPr>
            <w:tcW w:w="77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</w:t>
            </w:r>
          </w:p>
        </w:tc>
        <w:tc>
          <w:tcPr>
            <w:tcW w:w="98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Матеріали опитування  </w:t>
            </w:r>
          </w:p>
        </w:tc>
        <w:tc>
          <w:tcPr>
            <w:tcW w:w="2776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CC1250">
        <w:trPr>
          <w:trHeight w:val="378"/>
        </w:trPr>
        <w:tc>
          <w:tcPr>
            <w:tcW w:w="212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Рівень задоволення серед дітей (6-17) та батьків якістю отриманих соціальних послуг, %</w:t>
            </w:r>
          </w:p>
        </w:tc>
        <w:tc>
          <w:tcPr>
            <w:tcW w:w="1388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 – 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13 - 17 роки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закладів освіти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Батьки понад 18 років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auto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55</w:t>
            </w:r>
          </w:p>
        </w:tc>
        <w:tc>
          <w:tcPr>
            <w:tcW w:w="77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60</w:t>
            </w:r>
          </w:p>
        </w:tc>
        <w:tc>
          <w:tcPr>
            <w:tcW w:w="98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Матеріали опитування  </w:t>
            </w:r>
          </w:p>
        </w:tc>
        <w:tc>
          <w:tcPr>
            <w:tcW w:w="2776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100DEC">
        <w:trPr>
          <w:trHeight w:val="270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100D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Частка дітей</w:t>
            </w:r>
            <w:r w:rsidR="0072760D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охоплених інклюзивним навчанням, від загальної кількості дітей з особливими освітніми потребами (загальний показник, та окремо для середньої та дошкільної освіти),</w:t>
            </w:r>
            <w:r w:rsidR="00100DEC">
              <w:rPr>
                <w:rFonts w:ascii="Times New Roman" w:hAnsi="Times New Roman"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%</w:t>
            </w:r>
          </w:p>
        </w:tc>
        <w:tc>
          <w:tcPr>
            <w:tcW w:w="1388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За статтю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 – 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13 - 17 роки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закладів освіти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auto"/>
          </w:tcPr>
          <w:p w:rsidR="00BE3DA3" w:rsidRPr="00D10945" w:rsidRDefault="00BE3DA3" w:rsidP="00BE3DA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20,7</w:t>
            </w:r>
          </w:p>
          <w:p w:rsidR="00BE3DA3" w:rsidRPr="00D10945" w:rsidRDefault="00BE3DA3" w:rsidP="00BE3DA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ЗЗСО-17,8</w:t>
            </w:r>
          </w:p>
          <w:p w:rsidR="00D8696D" w:rsidRPr="00D10945" w:rsidRDefault="00BE3DA3" w:rsidP="00BE3DA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ЗДО-12,9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20,7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ЗЗСО-17,8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ЗДО-12,9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20,7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ЗЗСО-17,8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ЗДО-12,9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20,7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ЗЗСО-17,8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ЗДО-12,9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20,7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ЗЗСО-17,8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ЗДО-12,9</w:t>
            </w:r>
          </w:p>
        </w:tc>
        <w:tc>
          <w:tcPr>
            <w:tcW w:w="98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auto"/>
          </w:tcPr>
          <w:p w:rsidR="00D8696D" w:rsidRPr="00D10945" w:rsidRDefault="00BE3DA3" w:rsidP="00BE3DA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Моніторинговий </w:t>
            </w:r>
            <w:r w:rsidR="00EB286E" w:rsidRPr="00D10945">
              <w:rPr>
                <w:rFonts w:ascii="Times New Roman" w:hAnsi="Times New Roman"/>
                <w:lang w:val="uk-UA"/>
              </w:rPr>
              <w:t>звіт структурного підрозділу</w:t>
            </w:r>
          </w:p>
        </w:tc>
        <w:tc>
          <w:tcPr>
            <w:tcW w:w="2776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CC1250">
        <w:trPr>
          <w:trHeight w:val="378"/>
        </w:trPr>
        <w:tc>
          <w:tcPr>
            <w:tcW w:w="15843" w:type="dxa"/>
            <w:gridSpan w:val="13"/>
            <w:shd w:val="clear" w:color="auto" w:fill="auto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Заходи 2.8.1 Опитування дітей та молоді з особливими освітніми потребами віком 6-18 років з метою виявлення їх рівня задоволеності відповідними освітніми послугами проведено</w:t>
            </w:r>
          </w:p>
        </w:tc>
      </w:tr>
      <w:tr w:rsidR="00D8696D" w:rsidRPr="00D10945" w:rsidTr="00BC28FC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Частка шкіл, у яких забезпечено безперешкодний доступ для осіб з обмеженою мобільністю, %</w:t>
            </w:r>
          </w:p>
        </w:tc>
        <w:tc>
          <w:tcPr>
            <w:tcW w:w="1388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закладів освіти 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auto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60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60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60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70</w:t>
            </w:r>
          </w:p>
        </w:tc>
        <w:tc>
          <w:tcPr>
            <w:tcW w:w="77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80</w:t>
            </w:r>
          </w:p>
        </w:tc>
        <w:tc>
          <w:tcPr>
            <w:tcW w:w="98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auto"/>
          </w:tcPr>
          <w:p w:rsidR="00D8696D" w:rsidRPr="00D10945" w:rsidRDefault="00BE3DA3" w:rsidP="00BE3DA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Моніторинговий і фото-звіти</w:t>
            </w:r>
            <w:r w:rsidR="00EB286E" w:rsidRPr="00D10945">
              <w:rPr>
                <w:rFonts w:ascii="Times New Roman" w:hAnsi="Times New Roman"/>
                <w:lang w:val="uk-UA"/>
              </w:rPr>
              <w:t xml:space="preserve"> структурного підрозділу</w:t>
            </w:r>
          </w:p>
        </w:tc>
        <w:tc>
          <w:tcPr>
            <w:tcW w:w="2776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7A4A6B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Частка дітей та молоді  з особливими освітніми потребами до 18 років, які задоволені відповідними освітніми послугами,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6-12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13-18 років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7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98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Матеріали опитування </w:t>
            </w:r>
          </w:p>
        </w:tc>
        <w:tc>
          <w:tcPr>
            <w:tcW w:w="2776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0139A3">
        <w:trPr>
          <w:trHeight w:val="224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2.8.2 Моніторинг існуючих потреб в освітніх послугах для дітей з інвалідністю проведено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Наявність моніторингового звіту,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періодичністю проведення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І-ІІ півріччя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Інформаційни</w:t>
            </w:r>
            <w:r w:rsidR="00EB286E" w:rsidRPr="00D10945">
              <w:rPr>
                <w:rFonts w:ascii="Times New Roman" w:hAnsi="Times New Roman"/>
                <w:lang w:val="uk-UA"/>
              </w:rPr>
              <w:t>й звіт структурного 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2.8.3 З урахуванням моніторингу існуючих потреб в освітніх послугах для дітей з інвалідністю</w:t>
            </w:r>
            <w:r w:rsidR="0072760D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діти з особливими потребами забезпечені дидактичними матеріалами в закладах освіти міста Кременчука</w:t>
            </w:r>
          </w:p>
        </w:tc>
      </w:tr>
      <w:tr w:rsidR="00D8696D" w:rsidRPr="00D10945" w:rsidTr="00CC1250">
        <w:trPr>
          <w:trHeight w:val="378"/>
        </w:trPr>
        <w:tc>
          <w:tcPr>
            <w:tcW w:w="212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Частка дітей з особливими потребами забезпечені  дидактичними матеріалами в закладах освіти міста Кременчука, %</w:t>
            </w:r>
          </w:p>
        </w:tc>
        <w:tc>
          <w:tcPr>
            <w:tcW w:w="1388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6 - 12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закладів освіти 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auto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100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100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BE3DA3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100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100</w:t>
            </w:r>
          </w:p>
        </w:tc>
        <w:tc>
          <w:tcPr>
            <w:tcW w:w="77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100</w:t>
            </w:r>
          </w:p>
        </w:tc>
        <w:tc>
          <w:tcPr>
            <w:tcW w:w="98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auto"/>
          </w:tcPr>
          <w:p w:rsidR="00D8696D" w:rsidRPr="00D10945" w:rsidRDefault="00BE3DA3" w:rsidP="00CF65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Моніторинговий з</w:t>
            </w:r>
            <w:r w:rsidR="00EB286E" w:rsidRPr="00D10945">
              <w:rPr>
                <w:rFonts w:ascii="Times New Roman" w:hAnsi="Times New Roman"/>
                <w:lang w:val="uk-UA"/>
              </w:rPr>
              <w:t>віт структурного 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CC1250">
        <w:trPr>
          <w:trHeight w:val="378"/>
        </w:trPr>
        <w:tc>
          <w:tcPr>
            <w:tcW w:w="15843" w:type="dxa"/>
            <w:gridSpan w:val="13"/>
            <w:shd w:val="clear" w:color="auto" w:fill="auto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2.8.4  З урахуванням моніторингу існуючих потреб в освітніх послугах для дітей з інвалідністю</w:t>
            </w:r>
            <w:r w:rsidR="0072760D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для 51дитини з особливими потребами організовано навчання в 13 закладах загальної середньої світи та забезпечено 25 асистентами вчителів  </w:t>
            </w:r>
          </w:p>
        </w:tc>
      </w:tr>
      <w:tr w:rsidR="00D8696D" w:rsidRPr="00D10945" w:rsidTr="00CC1250">
        <w:trPr>
          <w:trHeight w:val="378"/>
        </w:trPr>
        <w:tc>
          <w:tcPr>
            <w:tcW w:w="2120" w:type="dxa"/>
            <w:shd w:val="clear" w:color="auto" w:fill="auto"/>
          </w:tcPr>
          <w:p w:rsidR="00D8696D" w:rsidRPr="00D10945" w:rsidRDefault="00D8696D" w:rsidP="008C2F2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Частка дітей, охоплених інклюзивним навчанням, від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загальної кількості дітей з особливими освітніми потребам</w:t>
            </w:r>
            <w:r w:rsidR="0072760D">
              <w:rPr>
                <w:rFonts w:ascii="Times New Roman" w:hAnsi="Times New Roman"/>
                <w:lang w:val="uk-UA"/>
              </w:rPr>
              <w:t>и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  <w:r w:rsidR="0072760D">
              <w:rPr>
                <w:rFonts w:ascii="Times New Roman" w:hAnsi="Times New Roman"/>
                <w:lang w:val="uk-UA"/>
              </w:rPr>
              <w:t>(</w:t>
            </w:r>
            <w:r w:rsidRPr="00D10945">
              <w:rPr>
                <w:rFonts w:ascii="Times New Roman" w:hAnsi="Times New Roman"/>
                <w:lang w:val="uk-UA"/>
              </w:rPr>
              <w:t>загальн</w:t>
            </w:r>
            <w:r w:rsidR="008C2F21">
              <w:rPr>
                <w:rFonts w:ascii="Times New Roman" w:hAnsi="Times New Roman"/>
                <w:lang w:val="uk-UA"/>
              </w:rPr>
              <w:t>і</w:t>
            </w:r>
            <w:r w:rsidRPr="00D10945">
              <w:rPr>
                <w:rFonts w:ascii="Times New Roman" w:hAnsi="Times New Roman"/>
                <w:lang w:val="uk-UA"/>
              </w:rPr>
              <w:t xml:space="preserve"> показник</w:t>
            </w:r>
            <w:r w:rsidR="008C2F21">
              <w:rPr>
                <w:rFonts w:ascii="Times New Roman" w:hAnsi="Times New Roman"/>
                <w:lang w:val="uk-UA"/>
              </w:rPr>
              <w:t>и окр</w:t>
            </w:r>
            <w:r w:rsidRPr="00D10945">
              <w:rPr>
                <w:rFonts w:ascii="Times New Roman" w:hAnsi="Times New Roman"/>
                <w:lang w:val="uk-UA"/>
              </w:rPr>
              <w:t xml:space="preserve">емо для середньої </w:t>
            </w:r>
            <w:r w:rsidR="008C2F21">
              <w:rPr>
                <w:rFonts w:ascii="Times New Roman" w:hAnsi="Times New Roman"/>
                <w:lang w:val="uk-UA"/>
              </w:rPr>
              <w:t>та д</w:t>
            </w:r>
            <w:r w:rsidRPr="00D10945">
              <w:rPr>
                <w:rFonts w:ascii="Times New Roman" w:hAnsi="Times New Roman"/>
                <w:lang w:val="uk-UA"/>
              </w:rPr>
              <w:t>ошкільної освіти), %</w:t>
            </w:r>
          </w:p>
        </w:tc>
        <w:tc>
          <w:tcPr>
            <w:tcW w:w="1388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6 - 12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За місцем розташування закладів освіти 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2018</w:t>
            </w:r>
          </w:p>
        </w:tc>
        <w:tc>
          <w:tcPr>
            <w:tcW w:w="870" w:type="dxa"/>
            <w:shd w:val="clear" w:color="auto" w:fill="auto"/>
          </w:tcPr>
          <w:p w:rsidR="00CF650C" w:rsidRPr="00D10945" w:rsidRDefault="00CF650C" w:rsidP="00CF65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20,7</w:t>
            </w:r>
          </w:p>
          <w:p w:rsidR="00CF650C" w:rsidRPr="00D10945" w:rsidRDefault="00CF650C" w:rsidP="00CF65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ЗЗСО-17,8</w:t>
            </w:r>
          </w:p>
          <w:p w:rsidR="00D8696D" w:rsidRPr="00D10945" w:rsidRDefault="00CF650C" w:rsidP="00CF65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ЗДО-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12,9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20,7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ЗЗСО-17,8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ЗДО-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12,9</w:t>
            </w:r>
          </w:p>
        </w:tc>
        <w:tc>
          <w:tcPr>
            <w:tcW w:w="771" w:type="dxa"/>
            <w:shd w:val="clear" w:color="auto" w:fill="auto"/>
          </w:tcPr>
          <w:p w:rsidR="00CF650C" w:rsidRPr="00D10945" w:rsidRDefault="00CF650C" w:rsidP="00CF65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20,7</w:t>
            </w:r>
          </w:p>
          <w:p w:rsidR="00CF650C" w:rsidRPr="00D10945" w:rsidRDefault="00CF650C" w:rsidP="00CF65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ЗЗСО-17,8</w:t>
            </w:r>
          </w:p>
          <w:p w:rsidR="00D8696D" w:rsidRPr="00D10945" w:rsidRDefault="00CF650C" w:rsidP="00CF65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ЗДО-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12,9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20,7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ЗЗСО-17,8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ЗДО-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12,9</w:t>
            </w:r>
          </w:p>
        </w:tc>
        <w:tc>
          <w:tcPr>
            <w:tcW w:w="77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20,7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ЗЗСО-17,8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ЗДО-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12,9</w:t>
            </w:r>
          </w:p>
        </w:tc>
        <w:tc>
          <w:tcPr>
            <w:tcW w:w="98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-</w:t>
            </w:r>
          </w:p>
        </w:tc>
        <w:tc>
          <w:tcPr>
            <w:tcW w:w="1696" w:type="dxa"/>
            <w:shd w:val="clear" w:color="auto" w:fill="auto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Моніторингови</w:t>
            </w:r>
            <w:r w:rsidR="00EB286E" w:rsidRPr="00D10945">
              <w:rPr>
                <w:rFonts w:ascii="Times New Roman" w:hAnsi="Times New Roman"/>
                <w:lang w:val="uk-UA"/>
              </w:rPr>
              <w:t>й звіт структурного 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CC1250">
        <w:trPr>
          <w:trHeight w:val="378"/>
        </w:trPr>
        <w:tc>
          <w:tcPr>
            <w:tcW w:w="15843" w:type="dxa"/>
            <w:gridSpan w:val="13"/>
            <w:shd w:val="clear" w:color="auto" w:fill="auto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2.8.5  З урахуванням моніторингу існуючих потреб в освітніх послугах для дітей з інвалідністю</w:t>
            </w:r>
            <w:r w:rsidR="007E270D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для дітей віком від 2 до 18 років з особливими освітніми потребами створено та діє інклюзивно-ресурсний центр</w:t>
            </w:r>
          </w:p>
        </w:tc>
      </w:tr>
      <w:tr w:rsidR="00D8696D" w:rsidRPr="00D10945" w:rsidTr="00CC1250">
        <w:trPr>
          <w:trHeight w:val="378"/>
        </w:trPr>
        <w:tc>
          <w:tcPr>
            <w:tcW w:w="212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Частка дітей з інвалідністю охоплених гуртковою та клубною роботою, %  </w:t>
            </w:r>
          </w:p>
        </w:tc>
        <w:tc>
          <w:tcPr>
            <w:tcW w:w="1388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6 - 12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закладів освіти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auto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65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65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65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65</w:t>
            </w:r>
          </w:p>
        </w:tc>
        <w:tc>
          <w:tcPr>
            <w:tcW w:w="77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75</w:t>
            </w:r>
          </w:p>
        </w:tc>
        <w:tc>
          <w:tcPr>
            <w:tcW w:w="98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auto"/>
          </w:tcPr>
          <w:p w:rsidR="00D8696D" w:rsidRPr="00D10945" w:rsidRDefault="00CF650C" w:rsidP="00CF65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Моніторинговий </w:t>
            </w:r>
            <w:r w:rsidR="00EB286E" w:rsidRPr="00D10945">
              <w:rPr>
                <w:rFonts w:ascii="Times New Roman" w:hAnsi="Times New Roman"/>
                <w:lang w:val="uk-UA"/>
              </w:rPr>
              <w:t>звіт структурного 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7E270D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/>
                <w:lang w:val="uk-UA"/>
              </w:rPr>
              <w:t xml:space="preserve">Завдання 2.9. </w:t>
            </w:r>
            <w:r w:rsidRPr="00D10945">
              <w:rPr>
                <w:rFonts w:ascii="Times New Roman" w:hAnsi="Times New Roman"/>
                <w:lang w:val="uk-UA"/>
              </w:rPr>
              <w:t xml:space="preserve"> Сім’ї з дітьми, які потребують соціальної уваги та підтримки, а саме: діти-сироти та діти, позбавлені батьківського піклування; діти із багатодітних сімей; діти із малозабезпечених сімей; діти з сімей, які перебувають у складних життєвих обставинах; діти, які потерпілі від наслідків Чорнобильської катастрофи; діти із сімей, які виховуються в сім’ях внутрішньо переміщених осіб та фактично проживають у місті Кременчуці; діти, батьки яких загинули, постраждали або беруть безпосередньо участь в антитерористичній операції та забезпеченні її проведення; діти, які виховуються в сім’ях учасників бойових дій; діти з інвалідністю отримують якісні послуги соціаль</w:t>
            </w:r>
            <w:r w:rsidR="007E270D">
              <w:rPr>
                <w:rFonts w:ascii="Times New Roman" w:hAnsi="Times New Roman"/>
                <w:lang w:val="uk-UA"/>
              </w:rPr>
              <w:t>ного захисту в місті Кременчуці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Частка сімей з дітьми, які потребують соціальної уваги та підтримки, які отримують соціальні послуги у загальній кількості тих</w:t>
            </w:r>
            <w:r w:rsidR="007E270D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хто звернувся,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 – 17 років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80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85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EB286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Матеріали опитування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соціального захисту населення та питань АТО виконавчого комітету Кременчуцької міської ради 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Рівень задоволення серед дітей (6-17) та батьків якістю отриманих соціальних послуг,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 – 17 років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55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95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EB286E" w:rsidP="00EB286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Матеріали опитування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соціального захисту населення та питань АТО виконавчого комітету Кременчуцької міської ради 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2.9.1 Забезпечено безкоштовним перевезенням до навчальних закладів учнів віком до 12 років, які користуються автомобільним транспортом та електротранспортом в м. Кременчуці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Безкоштовним перевезенням до навчальних закладів учнів віком до 12 років, які користуються автомобільним транспортом та електротранспортом в м. Кременчуці забезпечено,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 – 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закладів освіти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CF650C" w:rsidRPr="00D10945" w:rsidRDefault="00CF650C" w:rsidP="00CF65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CF650C" w:rsidP="00CF65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</w:t>
            </w:r>
            <w:r w:rsidR="00EB286E" w:rsidRPr="00D10945">
              <w:rPr>
                <w:rFonts w:ascii="Times New Roman" w:hAnsi="Times New Roman"/>
                <w:lang w:val="uk-UA"/>
              </w:rPr>
              <w:t>ий звіт структурного підрозділу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соціального захисту населення та питань АТО виконавчого комітету Кременчуцької міської ради 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Частка дітей віком до 12 років, які скористалися послугою безкоштовного перевезення,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6-12 років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</w:t>
            </w:r>
            <w:r w:rsidR="00EB286E" w:rsidRPr="00D10945">
              <w:rPr>
                <w:rFonts w:ascii="Times New Roman" w:hAnsi="Times New Roman"/>
                <w:lang w:val="uk-UA"/>
              </w:rPr>
              <w:t>ий звіт структурного підрозділу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соціального захисту населення та питань АТО виконавчого комітету Кременчуцької міської ради 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2.9.2  Усі діти віком від 0 до 18 років, які потребують дороговартісного лікування,  за заявою одного із батьків забезпечено одноразовою матеріальною допомогою відповідно до міської програми «Турбота»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Усіх дітей віком від 0 до 18 років, які потребують дороговартісного лікування,  за заявою одного із батьків забезпечено одноразовою матеріальною допомогою , так/ні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0 – 6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7-12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12 - 18 років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</w:t>
            </w:r>
            <w:r w:rsidR="00EB286E" w:rsidRPr="00D10945">
              <w:rPr>
                <w:rFonts w:ascii="Times New Roman" w:hAnsi="Times New Roman"/>
                <w:lang w:val="uk-UA"/>
              </w:rPr>
              <w:t>ий звіт структурного підрозділу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соціального захисту населення та питань АТО виконавчого комітету Кременчуцької міської ради 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2.9.3 Забезпечено торгівельним обслуговуванням сімей з дітьми-сиротами, дітьми, які знаходяться під опікою, дітьми з багатодітних сімей, дітьми з інвалідністю, дітьми з сімей, які отримують державну соціальну допомогу як малозабезпечені, м. Кременчука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Торгівельним обслуговуванням сім’ї з дітьми-сиротами, дітьми, які знаходяться під опікою, дітьми з багатодітних сімей, дітьми з інвалідністю, дітьми з сімей, які отримують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державну соціальну допомогу як малозабезпечені, </w:t>
            </w:r>
            <w:r w:rsidR="007E270D">
              <w:rPr>
                <w:rFonts w:ascii="Times New Roman" w:hAnsi="Times New Roman"/>
                <w:lang w:val="uk-UA"/>
              </w:rPr>
              <w:t xml:space="preserve">   </w:t>
            </w:r>
            <w:r w:rsidRPr="00D10945">
              <w:rPr>
                <w:rFonts w:ascii="Times New Roman" w:hAnsi="Times New Roman"/>
                <w:lang w:val="uk-UA"/>
              </w:rPr>
              <w:t>м.</w:t>
            </w:r>
            <w:r w:rsidR="007E270D">
              <w:rPr>
                <w:rFonts w:ascii="Times New Roman" w:hAnsi="Times New Roman"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lang w:val="uk-UA"/>
              </w:rPr>
              <w:t>Кременчука забезпечені,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0 – 6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7-12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12 - 18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проживання (район)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належністю до пільгової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категорії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</w:t>
            </w:r>
            <w:r w:rsidR="00EB286E" w:rsidRPr="00D10945">
              <w:rPr>
                <w:rFonts w:ascii="Times New Roman" w:hAnsi="Times New Roman"/>
                <w:lang w:val="uk-UA"/>
              </w:rPr>
              <w:t>ий звіт структурного підрозділу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соціального захисту населення та питань АТО виконавчого комітету Кременчуцької міської ради 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Заходи 2.9.4 Діти віком від 6 до 9 років, а саме: діти-сироти та діти, позбавлені батьківського піклування; діти із багатодітних сімей; діти із малозабезпечених сімей; діти з сімей, які перебувають у складних життєвих обставинах; діти, які потерпілі від наслідків Чорнобильської катастрофи; діти із сімей, які виховуються в сім’ях внутрішньо переміщених осіб та фактично проживають у місті Кременчуці; діти, батьки яких загинули, постраждали або беруть безпосередньо участь в антитерористичній операції та забезпеченні її проведення; діти, які виховуються в сім’ях учасників бойових дій; діти з інвалідністю забезпечені безкоштовним гарячим харчування в навчальних закладах  міста Кременчука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В громаді є програма забезпечення гарячим харчуванням дітей у школах, так/ні (якщо так, вказати для яких категорій дітей та яка частка дітей цих категорій охоплена),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 – 9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належністю до пільгової категорії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Інформаційний звіт структурного підрозділу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соціального захисту населення та питань АТО виконавчого комітету Кременчуцької міської ради 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Заходи 2.9.5 Діти-сироти та діти, позбавлені батьківського піклування</w:t>
            </w:r>
            <w:r w:rsidR="007E270D">
              <w:rPr>
                <w:rFonts w:ascii="Times New Roman" w:hAnsi="Times New Roman"/>
                <w:color w:val="000000" w:themeColor="text1"/>
                <w:lang w:val="uk-UA"/>
              </w:rPr>
              <w:t>,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 від 0 до 18 років </w:t>
            </w:r>
            <w:r w:rsidRPr="00D10945">
              <w:rPr>
                <w:rFonts w:ascii="Times New Roman" w:hAnsi="Times New Roman"/>
                <w:lang w:val="uk-UA"/>
              </w:rPr>
              <w:t>(у разі навчан</w:t>
            </w:r>
            <w:r w:rsidR="007E270D">
              <w:rPr>
                <w:rFonts w:ascii="Times New Roman" w:hAnsi="Times New Roman"/>
                <w:lang w:val="uk-UA"/>
              </w:rPr>
              <w:t>ня на денній формі до 23 років)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забезпечені якісними соціальними послугами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Частка дітей-сиріт та дітей, позбавлених батьківського піклування</w:t>
            </w:r>
            <w:r w:rsidR="007E270D">
              <w:rPr>
                <w:rFonts w:ascii="Times New Roman" w:hAnsi="Times New Roman"/>
                <w:color w:val="000000" w:themeColor="text1"/>
                <w:lang w:val="uk-UA"/>
              </w:rPr>
              <w:t>,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 від 0 до 18 років </w:t>
            </w:r>
            <w:r w:rsidRPr="00D10945">
              <w:rPr>
                <w:rFonts w:ascii="Times New Roman" w:hAnsi="Times New Roman"/>
                <w:lang w:val="uk-UA"/>
              </w:rPr>
              <w:t xml:space="preserve">(у разі навчання на денній формі до 23 років), 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охоплених соціальними послугами,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0 – 6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7-12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– 24 роки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Звіти  структурних підрозділів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Виконавчий комітет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/>
                <w:color w:val="000000" w:themeColor="text1"/>
                <w:lang w:val="uk-UA"/>
              </w:rPr>
              <w:t xml:space="preserve">Завдання 2.10. 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Діти з особливим потребами отримують якісні реабілітаційні послуги та забезпечені належними умовами щодо соціальної адаптації та захисту інтересів</w:t>
            </w:r>
          </w:p>
        </w:tc>
      </w:tr>
      <w:tr w:rsidR="00D8696D" w:rsidRPr="00D10945" w:rsidTr="005C791A">
        <w:trPr>
          <w:trHeight w:val="378"/>
        </w:trPr>
        <w:tc>
          <w:tcPr>
            <w:tcW w:w="212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Частка дітей з особливими потребами, які отримали соціальні послуги в місті до загальної кількості 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lastRenderedPageBreak/>
              <w:t xml:space="preserve">дітей, які їх потребують, %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За статтю 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0 – 6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7-12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12 - 18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належністю до пільгової категорії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Інформаційний звіт структурного підрозділу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соціального захисту населення та питань АТО виконавчого комітету Кременчуцької міської ради 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007143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lastRenderedPageBreak/>
              <w:t>Рівень задоволення умовами соціальної адаптації та захисту інтересів серед батьків,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Батьки дітей 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0 – 6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7-12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13 - 17 років</w:t>
            </w:r>
          </w:p>
          <w:p w:rsidR="00D8696D" w:rsidRPr="00D10945" w:rsidRDefault="00D8696D" w:rsidP="000139A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– 24 роки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92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94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Матеріали опитування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соціального захисту населення та питань АТО виконавчого комітету Кременчуцької міської ради 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Заходи 2.10.1 Забезпечено раннє виявлення у дітей вад фізичного та психічного розвитку. Діти</w:t>
            </w:r>
            <w:r w:rsidR="007E270D">
              <w:rPr>
                <w:rFonts w:ascii="Times New Roman" w:hAnsi="Times New Roman"/>
                <w:color w:val="000000" w:themeColor="text1"/>
                <w:lang w:val="uk-UA"/>
              </w:rPr>
              <w:t>,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 в яких виявлені вади</w:t>
            </w:r>
            <w:r w:rsidR="007E270D">
              <w:rPr>
                <w:rFonts w:ascii="Times New Roman" w:hAnsi="Times New Roman"/>
                <w:color w:val="000000" w:themeColor="text1"/>
                <w:lang w:val="uk-UA"/>
              </w:rPr>
              <w:t>,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 мають доступ до послуг подальшої реабілітації</w:t>
            </w:r>
          </w:p>
        </w:tc>
      </w:tr>
      <w:tr w:rsidR="00D8696D" w:rsidRPr="00D10945" w:rsidTr="005C791A">
        <w:trPr>
          <w:trHeight w:val="378"/>
        </w:trPr>
        <w:tc>
          <w:tcPr>
            <w:tcW w:w="212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Частка дітей</w:t>
            </w:r>
            <w:r w:rsidR="007E270D">
              <w:rPr>
                <w:rFonts w:ascii="Times New Roman" w:hAnsi="Times New Roman"/>
                <w:color w:val="000000" w:themeColor="text1"/>
                <w:lang w:val="uk-UA"/>
              </w:rPr>
              <w:t>,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 у яких виявлено вади фізичного та психічного розвитку,  до загальної кількості дітей відповідного віку, %</w:t>
            </w:r>
          </w:p>
        </w:tc>
        <w:tc>
          <w:tcPr>
            <w:tcW w:w="1388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0 – 6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</w:t>
            </w:r>
            <w:r w:rsidR="00CF650C" w:rsidRPr="00D10945">
              <w:rPr>
                <w:rFonts w:ascii="Times New Roman" w:hAnsi="Times New Roman"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lang w:val="uk-UA"/>
              </w:rPr>
              <w:t>-</w:t>
            </w:r>
            <w:r w:rsidR="00CF650C" w:rsidRPr="00D10945">
              <w:rPr>
                <w:rFonts w:ascii="Times New Roman" w:hAnsi="Times New Roman"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lang w:val="uk-UA"/>
              </w:rPr>
              <w:t>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12 - 18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auto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2,1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2,1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2,1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2,1</w:t>
            </w:r>
          </w:p>
        </w:tc>
        <w:tc>
          <w:tcPr>
            <w:tcW w:w="77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2,1</w:t>
            </w:r>
          </w:p>
        </w:tc>
        <w:tc>
          <w:tcPr>
            <w:tcW w:w="98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Інформаційний звіт структурних підрозділів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Управління охорони здоров’я виконавчого комітету Кременчуцької міської ради Полтавської області, Департамент освіти виконавчого комітету Кременчуцької міської ради Полтавської області,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Департамент соціального захисту населення та питань АТО виконавчого комітету Кременчуцької міської ради  Полтавської області</w:t>
            </w:r>
          </w:p>
        </w:tc>
        <w:tc>
          <w:tcPr>
            <w:tcW w:w="1388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Заходи 2.10.2 Моніторинг існуючих потреб в освітніх послугах для дітей з інвалідністю проведено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Наявність моніторингового звіту, так/ні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періодичністю проведення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І-ІІ півріччя 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Інформаційни</w:t>
            </w:r>
            <w:r w:rsidR="00EB286E" w:rsidRPr="00D10945">
              <w:rPr>
                <w:rFonts w:ascii="Times New Roman" w:hAnsi="Times New Roman"/>
                <w:lang w:val="uk-UA"/>
              </w:rPr>
              <w:t>й звіт структурного 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Заходи </w:t>
            </w:r>
            <w:r w:rsidRPr="00D10945">
              <w:rPr>
                <w:rFonts w:ascii="Times New Roman" w:hAnsi="Times New Roman"/>
                <w:color w:val="000000"/>
                <w:lang w:val="uk-UA"/>
              </w:rPr>
              <w:t>2.10.3  З урахуванням результатів моніторингу існуючих потреб в освітніх послугах для дітей з інвалідністю віком від 2 до 18 років</w:t>
            </w:r>
            <w:r w:rsidR="007E270D">
              <w:rPr>
                <w:rFonts w:ascii="Times New Roman" w:hAnsi="Times New Roman"/>
                <w:color w:val="000000"/>
                <w:lang w:val="uk-UA"/>
              </w:rPr>
              <w:t>,</w:t>
            </w:r>
            <w:r w:rsidRPr="00D10945">
              <w:rPr>
                <w:rFonts w:ascii="Times New Roman" w:hAnsi="Times New Roman"/>
                <w:color w:val="000000"/>
                <w:lang w:val="uk-UA"/>
              </w:rPr>
              <w:t xml:space="preserve"> проведено інклюзивне навчання, що має </w:t>
            </w:r>
            <w:proofErr w:type="spellStart"/>
            <w:r w:rsidRPr="00D10945">
              <w:rPr>
                <w:rFonts w:ascii="Times New Roman" w:hAnsi="Times New Roman"/>
                <w:color w:val="000000"/>
                <w:lang w:val="uk-UA"/>
              </w:rPr>
              <w:t>корекційну</w:t>
            </w:r>
            <w:proofErr w:type="spellEnd"/>
            <w:r w:rsidRPr="00D10945">
              <w:rPr>
                <w:rFonts w:ascii="Times New Roman" w:hAnsi="Times New Roman"/>
                <w:color w:val="000000"/>
                <w:lang w:val="uk-UA"/>
              </w:rPr>
              <w:t xml:space="preserve"> складову для можливості реалізації права на освіту дітей та молоді з інвалідністю віком від 2 до 18 років</w:t>
            </w:r>
          </w:p>
        </w:tc>
      </w:tr>
      <w:tr w:rsidR="00D8696D" w:rsidRPr="00D10945" w:rsidTr="00CC1250">
        <w:trPr>
          <w:trHeight w:val="378"/>
        </w:trPr>
        <w:tc>
          <w:tcPr>
            <w:tcW w:w="212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Інклюзивне навчання, що має </w:t>
            </w:r>
            <w:proofErr w:type="spellStart"/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корекційну</w:t>
            </w:r>
            <w:proofErr w:type="spellEnd"/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 складову для можливості реалізації права на 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lastRenderedPageBreak/>
              <w:t>освіту дітей та молоді з інвалідністю віком від 2 до 18 років проведено, так/ні</w:t>
            </w:r>
          </w:p>
        </w:tc>
        <w:tc>
          <w:tcPr>
            <w:tcW w:w="1388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 місцем розташування закладів освіти.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2 – 6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7-12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12 - 18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2018</w:t>
            </w:r>
          </w:p>
        </w:tc>
        <w:tc>
          <w:tcPr>
            <w:tcW w:w="87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</w:t>
            </w:r>
            <w:r w:rsidR="00EB286E" w:rsidRPr="00D10945">
              <w:rPr>
                <w:rFonts w:ascii="Times New Roman" w:hAnsi="Times New Roman"/>
                <w:lang w:val="uk-UA"/>
              </w:rPr>
              <w:t>ий звіт структурного підрозділу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2776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BC28FC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Кількість дітей та молоді віком 2-18 років, які отримують послуги навчання, осіб</w:t>
            </w:r>
          </w:p>
        </w:tc>
        <w:tc>
          <w:tcPr>
            <w:tcW w:w="1388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2-6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7-13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14-18 років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auto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29500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29500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29500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29500</w:t>
            </w:r>
          </w:p>
        </w:tc>
        <w:tc>
          <w:tcPr>
            <w:tcW w:w="77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29500</w:t>
            </w:r>
          </w:p>
        </w:tc>
        <w:tc>
          <w:tcPr>
            <w:tcW w:w="98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auto"/>
          </w:tcPr>
          <w:p w:rsidR="00D8696D" w:rsidRPr="00D10945" w:rsidRDefault="00D8696D" w:rsidP="00EB286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Інформаційний звіт структурного підрозділу </w:t>
            </w:r>
          </w:p>
        </w:tc>
        <w:tc>
          <w:tcPr>
            <w:tcW w:w="2776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A14581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Заходи 2.10.4 </w:t>
            </w:r>
            <w:r w:rsidRPr="00D10945">
              <w:rPr>
                <w:rFonts w:ascii="Times New Roman" w:hAnsi="Times New Roman"/>
                <w:color w:val="000000"/>
                <w:lang w:val="uk-UA"/>
              </w:rPr>
              <w:t xml:space="preserve">3 метою надання дітям з інвалідністю реабілітаційних послуг та з урахуванням результатів моніторингу існуючих потреб в освітніх послугах для дітей  з інвалідністю віком від 2 до 18 років, забезпечено діяльність та </w:t>
            </w:r>
            <w:r w:rsidRPr="00D10945">
              <w:rPr>
                <w:rFonts w:ascii="Times New Roman" w:hAnsi="Times New Roman"/>
                <w:lang w:val="uk-UA"/>
              </w:rPr>
              <w:t>розвиток Кременчуцького міського Центру соціальної реабілітації дітей-інвалідів департаменту соціального захисту населення та питань АТО виконавчого комітету Кременчуцької міської ради Полтавської області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Фінансування на утримання і розвиток Кременчуцького міського Центру соціальної реабілітації дітей-інвалідів департаменту соціального захисту населення та питань АТО виконавчого комітету Кременчуцької міської ради Полтавської області здійснено,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Центру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</w:t>
            </w:r>
            <w:r w:rsidR="00EB286E" w:rsidRPr="00D10945">
              <w:rPr>
                <w:rFonts w:ascii="Times New Roman" w:hAnsi="Times New Roman"/>
                <w:lang w:val="uk-UA"/>
              </w:rPr>
              <w:t>ий звіт структурного підрозділу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5C791A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Кількість дітей та молоді віком 2-18 років, які отримали послуги в центрі, осіб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2-6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7-13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14-18 років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204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204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204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204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204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EB286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</w:t>
            </w:r>
            <w:r w:rsidR="00EB286E" w:rsidRPr="00D10945">
              <w:rPr>
                <w:rFonts w:ascii="Times New Roman" w:hAnsi="Times New Roman"/>
                <w:lang w:val="uk-UA"/>
              </w:rPr>
              <w:t>ний звіт структурного підрозділу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7E270D" w:rsidTr="000139A3">
        <w:trPr>
          <w:trHeight w:val="329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/>
                <w:lang w:val="uk-UA"/>
              </w:rPr>
              <w:t xml:space="preserve">Завдання 2.11. </w:t>
            </w:r>
            <w:r w:rsidRPr="00D10945">
              <w:rPr>
                <w:rFonts w:ascii="Times New Roman" w:hAnsi="Times New Roman"/>
                <w:lang w:val="uk-UA"/>
              </w:rPr>
              <w:t>Діти-сироти та діти</w:t>
            </w:r>
            <w:r w:rsidR="007E270D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позбавлені батьківського піклування міста Кременчука виховуються у прийомних сім’ях</w:t>
            </w:r>
          </w:p>
        </w:tc>
      </w:tr>
      <w:tr w:rsidR="00D8696D" w:rsidRPr="00100DEC" w:rsidTr="005C791A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Style w:val="ab"/>
                <w:rFonts w:ascii="Times New Roman" w:hAnsi="Times New Roman"/>
                <w:smallCaps w:val="0"/>
                <w:color w:val="auto"/>
                <w:u w:val="none"/>
                <w:lang w:val="uk-UA"/>
              </w:rPr>
              <w:t xml:space="preserve">Частка дітей-сиріт та дітей, позбавлених батьківського </w:t>
            </w:r>
            <w:r w:rsidRPr="00D10945">
              <w:rPr>
                <w:rStyle w:val="ab"/>
                <w:rFonts w:ascii="Times New Roman" w:hAnsi="Times New Roman"/>
                <w:smallCaps w:val="0"/>
                <w:color w:val="auto"/>
                <w:u w:val="none"/>
                <w:lang w:val="uk-UA"/>
              </w:rPr>
              <w:lastRenderedPageBreak/>
              <w:t>піклування, які перебувають у прийомних сім’ях до загальної кількості дітей цієї категорії,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За статтю 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 – 6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7-12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12 - 18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EB286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Інформаційний звіт структурного підрозділу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Служби у справах дітей Крюківської та Автозаводської районних адміністрацій виконавчого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100DEC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2.11.1 Інформаційну кампанію щодо створення дитячих будинків сімейного типу, прийомних сімей, патронатних сімей, школи наставництва (розробка, буклетів щодо дитячих будинків сімейного типу, прийомних сімей, патрон</w:t>
            </w:r>
            <w:r w:rsidR="007E270D">
              <w:rPr>
                <w:rFonts w:ascii="Times New Roman" w:hAnsi="Times New Roman"/>
                <w:lang w:val="uk-UA"/>
              </w:rPr>
              <w:t>атних сімей, створення  відеор</w:t>
            </w:r>
            <w:r w:rsidR="007E270D" w:rsidRPr="00D10945">
              <w:rPr>
                <w:rFonts w:ascii="Times New Roman" w:hAnsi="Times New Roman"/>
                <w:lang w:val="uk-UA"/>
              </w:rPr>
              <w:t>оликів</w:t>
            </w:r>
            <w:r w:rsidRPr="00D10945">
              <w:rPr>
                <w:rFonts w:ascii="Times New Roman" w:hAnsi="Times New Roman"/>
                <w:lang w:val="uk-UA"/>
              </w:rPr>
              <w:t xml:space="preserve"> та трансляція на ТБ та в Інтернеті) з потенційними кандидатами проведено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Інформаційну кампанію проведено,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видами видавництв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Макети буклетів, інформаційних повідомлень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Служби у справах дітей Крюківської та Автозаводської районних адміністрацій виконавчого комітету Кременчуцької міської ради Полтавської області,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Кременчуцький міський  центр соціальних служб для дітей, сім’ї та молоді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Кількість проведених заходів у рамках кампанії, од</w:t>
            </w:r>
            <w:r w:rsidR="007E270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проведення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15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EB286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Інформаційний звіт структурних підрозділів</w:t>
            </w:r>
            <w:r w:rsidR="00EB286E" w:rsidRPr="00D10945">
              <w:rPr>
                <w:rFonts w:ascii="Times New Roman" w:hAnsi="Times New Roman"/>
                <w:lang w:val="uk-UA"/>
              </w:rPr>
              <w:t>, ф</w:t>
            </w:r>
            <w:r w:rsidR="00CF650C" w:rsidRPr="00D10945">
              <w:rPr>
                <w:rFonts w:ascii="Times New Roman" w:hAnsi="Times New Roman"/>
                <w:lang w:val="uk-UA"/>
              </w:rPr>
              <w:t>отоматеріали</w:t>
            </w:r>
            <w:r w:rsidR="00EB286E" w:rsidRPr="00D10945">
              <w:rPr>
                <w:rFonts w:ascii="Times New Roman" w:hAnsi="Times New Roman"/>
                <w:lang w:val="uk-UA"/>
              </w:rPr>
              <w:t>, р</w:t>
            </w:r>
            <w:r w:rsidR="00CF650C" w:rsidRPr="00D10945">
              <w:rPr>
                <w:rFonts w:ascii="Times New Roman" w:hAnsi="Times New Roman"/>
                <w:lang w:val="uk-UA"/>
              </w:rPr>
              <w:t>еєстраційні лист</w:t>
            </w:r>
            <w:r w:rsidR="007E270D">
              <w:rPr>
                <w:rFonts w:ascii="Times New Roman" w:hAnsi="Times New Roman"/>
                <w:lang w:val="uk-UA"/>
              </w:rPr>
              <w:t>и</w:t>
            </w:r>
            <w:r w:rsidR="00EB286E" w:rsidRPr="00D10945">
              <w:rPr>
                <w:rFonts w:ascii="Times New Roman" w:hAnsi="Times New Roman"/>
                <w:lang w:val="uk-UA"/>
              </w:rPr>
              <w:t>, б</w:t>
            </w:r>
            <w:r w:rsidR="00CF650C" w:rsidRPr="00D10945">
              <w:rPr>
                <w:rFonts w:ascii="Times New Roman" w:hAnsi="Times New Roman"/>
                <w:lang w:val="uk-UA"/>
              </w:rPr>
              <w:t>уклети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Служби у справах дітей Крюківської та Автозаводської районних адміністрацій виконавчого комітету Кременчуцької міської ради Полтавської області,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Кременчуцький міський  центр соціальних служб для дітей, сім’ї та молоді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2.11.2 Створено патронатну сім’ю в місті Кременчуці</w:t>
            </w:r>
            <w:r w:rsidR="007B0BC6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до якої влаштовано дітей віком від 0 до 18 років  </w:t>
            </w:r>
          </w:p>
        </w:tc>
      </w:tr>
      <w:tr w:rsidR="00D8696D" w:rsidRPr="00D10945" w:rsidTr="007272B1">
        <w:trPr>
          <w:trHeight w:val="2573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Патронатну сім</w:t>
            </w:r>
            <w:r w:rsidRPr="00D10945">
              <w:rPr>
                <w:rFonts w:ascii="Times New Roman" w:hAnsi="Times New Roman"/>
                <w:lang w:val="uk-UA"/>
              </w:rPr>
              <w:t>’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ю створено, так/ні.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 – 6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7-12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12 - 18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проживання (район)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EB286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Інформаційний звіт структурних підрозділів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Служби у справах дітей Крюківської та Автозаводської районних адміністрацій виконавчого комітету Кременчуцької міської ради Полтавської області,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Кременчуцький міський  центр соціальних служб для дітей, сім’ї та молоді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B65D80">
        <w:trPr>
          <w:trHeight w:val="2542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lastRenderedPageBreak/>
              <w:t>Кількість дітей влаштованих до патронатної сім</w:t>
            </w:r>
            <w:r w:rsidRPr="00D10945">
              <w:rPr>
                <w:rFonts w:ascii="Times New Roman" w:hAnsi="Times New Roman"/>
                <w:lang w:val="uk-UA"/>
              </w:rPr>
              <w:t>’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ї, осіб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 – 6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7-12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12 - 18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проживання (район)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EB286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Інформаційний звіт структурних підрозділів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Служби у справах дітей Крюківської та Автозаводської районних адміністрацій виконавчого комітету Кременчуцької міської ради Полтавської області,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Кременчуцький міський  центр соціальних служб для дітей, сім’ї та молоді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7272B1">
        <w:trPr>
          <w:trHeight w:val="2397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Частка дітей, які мають наставника, серед дітей, які проживають в закладах для дітей-сиріт та дітей, позбавлених батьківського піклування,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 – 6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7-12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12 - 18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проживання (район)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EB286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Інформаційний звіт структурних підрозділів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Служби у справах дітей Крюківської та Автозаводської районних адміністрацій виконавчого комітету Кременчуцької міської ради Полтавської області,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Кременчуцький міський  центр соціальних служб для дітей, сім’ї та молоді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2.11.3 Діти-сироти, позбавлені батьківського піклування, особи з їх числа, які перебувають на квартирній черзі в КП «Квартирне управління» забезпечені житлом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Кількість дітей-сиріт, дітей, позбавлених батьківського піклування, та осіб з їх числа, які забезпечені житлом, із загальної кількості таких осіб, які перебувають на квартирному обліку, осіб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статтю 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 – 6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7-12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12 - 18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18 - 35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проживання (район)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EB286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</w:t>
            </w:r>
            <w:r w:rsidR="00EB286E" w:rsidRPr="00D10945">
              <w:rPr>
                <w:rFonts w:ascii="Times New Roman" w:hAnsi="Times New Roman"/>
                <w:lang w:val="uk-UA"/>
              </w:rPr>
              <w:t>ий звіт структурного 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Виконавчий комітет Кременчуцької міської ради Полтавської області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7B0BC6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/>
                <w:lang w:val="uk-UA"/>
              </w:rPr>
              <w:t xml:space="preserve">Завдання 2.12. </w:t>
            </w:r>
            <w:r w:rsidRPr="00D10945">
              <w:rPr>
                <w:rFonts w:ascii="Times New Roman" w:hAnsi="Times New Roman"/>
                <w:lang w:val="uk-UA"/>
              </w:rPr>
              <w:t xml:space="preserve">Дітей, які потребують особливої соціальної уваги та підтримки, а саме: діти-сироти та діти, позбавлені батьківського піклування; бездоглядні та безпритульні діти; </w:t>
            </w:r>
            <w:proofErr w:type="spellStart"/>
            <w:r w:rsidRPr="00D10945">
              <w:rPr>
                <w:rFonts w:ascii="Times New Roman" w:hAnsi="Times New Roman"/>
                <w:lang w:val="uk-UA"/>
              </w:rPr>
              <w:t>діти</w:t>
            </w:r>
            <w:proofErr w:type="spellEnd"/>
            <w:r w:rsidRPr="00D10945">
              <w:rPr>
                <w:rFonts w:ascii="Times New Roman" w:hAnsi="Times New Roman"/>
                <w:lang w:val="uk-UA"/>
              </w:rPr>
              <w:t xml:space="preserve"> із багатодітних сімей; діти із малозабезпечених сімей; діти, батьки яких загинули від нещасних випадків на виробництві або під час виконання службових обов`язків; діти, які  постраждали внаслідок стихійного лиха, техногенних аварій, катастроф; діти з сімей, які перебувають у складних життєвих обставинах; діти, які потерпілі від наслідків Чорнобильської катастрофи; діти із сімей, які виховуються в сім’ях внутрішньо переміщених осіб та фактично проживають у місті Кременчуці; діти, батьки яких загинули, постраждали або беруть безпосередньо участь в антитерористичній операції та забезпеченні її проведення; діти, які виховуються в сім’ях учасників бойових дій; діти з інвалідністю; діти, які перебувають на диспансерному обліку, талановиті та обдаровані </w:t>
            </w:r>
            <w:r w:rsidR="007B0BC6">
              <w:rPr>
                <w:rFonts w:ascii="Times New Roman" w:hAnsi="Times New Roman"/>
                <w:lang w:val="uk-UA"/>
              </w:rPr>
              <w:t xml:space="preserve">  діти-</w:t>
            </w:r>
            <w:r w:rsidRPr="00D10945">
              <w:rPr>
                <w:rFonts w:ascii="Times New Roman" w:hAnsi="Times New Roman"/>
                <w:lang w:val="uk-UA"/>
              </w:rPr>
              <w:t xml:space="preserve">переможці міжнародних, всеукраїнських, обласних, міських, районних олімпіад, конкурсів, фестивалів, </w:t>
            </w:r>
            <w:r w:rsidR="007B0BC6">
              <w:rPr>
                <w:rFonts w:ascii="Times New Roman" w:hAnsi="Times New Roman"/>
                <w:lang w:val="uk-UA"/>
              </w:rPr>
              <w:t xml:space="preserve">змагань, </w:t>
            </w:r>
            <w:proofErr w:type="spellStart"/>
            <w:r w:rsidR="007B0BC6">
              <w:rPr>
                <w:rFonts w:ascii="Times New Roman" w:hAnsi="Times New Roman"/>
                <w:lang w:val="uk-UA"/>
              </w:rPr>
              <w:t>спартакіад</w:t>
            </w:r>
            <w:proofErr w:type="spellEnd"/>
            <w:r w:rsidR="007B0BC6">
              <w:rPr>
                <w:rFonts w:ascii="Times New Roman" w:hAnsi="Times New Roman"/>
                <w:lang w:val="uk-UA"/>
              </w:rPr>
              <w:t>, відмінники</w:t>
            </w:r>
            <w:r w:rsidRPr="00D10945">
              <w:rPr>
                <w:rFonts w:ascii="Times New Roman" w:hAnsi="Times New Roman"/>
                <w:lang w:val="uk-UA"/>
              </w:rPr>
              <w:t xml:space="preserve"> навчання, діти, які є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лідерами дитячих громадських організацій, дитячих творчих колективів та спортивних команд</w:t>
            </w:r>
            <w:r w:rsidR="007B0BC6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забезпечено путівками на оздоровлення та відпочинок в дитячі заклади оздоровлення та відпочинку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Кількість дітей, які потребують особливої соціальної уваги</w:t>
            </w:r>
            <w:r w:rsidR="007B0BC6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забезпечені послугами оздоровлення та відпочинку, осіб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віком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7 -12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закладу оздоровлення та відпочинку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650C" w:rsidP="00CF65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4456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4248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4456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4460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4500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Моніторинговий, і</w:t>
            </w:r>
            <w:r w:rsidR="00D8696D" w:rsidRPr="00D10945">
              <w:rPr>
                <w:rFonts w:ascii="Times New Roman" w:hAnsi="Times New Roman"/>
                <w:lang w:val="uk-UA"/>
              </w:rPr>
              <w:t>нформаційний звіт</w:t>
            </w:r>
            <w:r w:rsidRPr="00D10945">
              <w:rPr>
                <w:rFonts w:ascii="Times New Roman" w:hAnsi="Times New Roman"/>
                <w:lang w:val="uk-UA"/>
              </w:rPr>
              <w:t>и</w:t>
            </w:r>
            <w:r w:rsidR="00D8696D" w:rsidRPr="00D10945">
              <w:rPr>
                <w:rFonts w:ascii="Times New Roman" w:hAnsi="Times New Roman"/>
                <w:lang w:val="uk-UA"/>
              </w:rPr>
              <w:t xml:space="preserve"> структурного підрозділу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0139A3">
        <w:trPr>
          <w:trHeight w:val="341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2.12.1 Опитування дітей віком від 7 до 17 років  включно з метою виявлення їх рівня задоволеності послугами з оздоровлення та відпочинку проведено</w:t>
            </w:r>
          </w:p>
        </w:tc>
      </w:tr>
      <w:tr w:rsidR="00D8696D" w:rsidRPr="00D10945" w:rsidTr="00E62C85">
        <w:trPr>
          <w:trHeight w:val="1903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Рівень задоволеності дітей віком 7-17 років та їх батьків якістю організації оздоровлення та відпочинку дітей в громаді, %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7 - 12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закладу оздоровлення та відпочинку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85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Матеріали опитування</w:t>
            </w:r>
            <w:r w:rsidR="00EB286E" w:rsidRPr="00D10945">
              <w:rPr>
                <w:rFonts w:ascii="Times New Roman" w:hAnsi="Times New Roman"/>
                <w:lang w:val="uk-UA"/>
              </w:rPr>
              <w:t>, і</w:t>
            </w:r>
            <w:r w:rsidRPr="00D10945">
              <w:rPr>
                <w:rFonts w:ascii="Times New Roman" w:hAnsi="Times New Roman"/>
                <w:lang w:val="uk-UA"/>
              </w:rPr>
              <w:t>нформаційний звіт структурного підрозділу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2.12.2 Здійснено придбання путівок, організовано підбір та направлення дітей віком від 7 до 17 років включно, що потребують особливої соціальної уваги та підтримки</w:t>
            </w:r>
            <w:r w:rsidR="007B0BC6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до дитячих закладів оздоровлення та відпочинку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7B0BC6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Кількість придбаних путівок для дітей </w:t>
            </w:r>
            <w:r w:rsidRPr="00D10945">
              <w:rPr>
                <w:rFonts w:ascii="Times New Roman" w:hAnsi="Times New Roman"/>
                <w:lang w:val="uk-UA"/>
              </w:rPr>
              <w:t>віком від 7 до 17 років включно, що потребують особливої соціальної уваги та підтримки для направлення до ДЗОВ за рахунок коштів місцевого бюджету, од</w:t>
            </w:r>
            <w:r w:rsidR="007B0BC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7 - 12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закладу оздоровлення та відпочинку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428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428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428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428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428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Інформаційний звіт структурного підрозділу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Заходи 2.12.3 Проведено інформаційно-роз’яснювальну кампанію серед дітей та молоді віком від 7 до 17 років та їх батьків щодо наявності закладів, які надають послуги з оздоровлення та відпочинку  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7B0BC6" w:rsidP="007B0BC6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Інформаційно-</w:t>
            </w:r>
            <w:r w:rsidR="00D8696D" w:rsidRPr="00D10945">
              <w:rPr>
                <w:rFonts w:ascii="Times New Roman" w:hAnsi="Times New Roman"/>
                <w:lang w:val="uk-UA"/>
              </w:rPr>
              <w:lastRenderedPageBreak/>
              <w:t>роз’яснювальну кампанію серед дітей та молоді віком від 7 до 17 років та їх батьків щодо наявності закладів, які надають послуги з оздоровлення та відпочинку  проведено,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За видами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видавництва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Макети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буклетів, інформаційних повідомлень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Управління у справах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сімей та дітей виконавчого комітету Кременчуцької міської ради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Кількість проведених заходів у рамках кампанії, од</w:t>
            </w:r>
            <w:r w:rsidR="007B0BC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проведення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15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7B0BC6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Фото</w:t>
            </w:r>
            <w:r w:rsidRPr="00D10945">
              <w:rPr>
                <w:rFonts w:ascii="Times New Roman" w:hAnsi="Times New Roman"/>
                <w:lang w:val="uk-UA"/>
              </w:rPr>
              <w:t>матеріали</w:t>
            </w:r>
            <w:r w:rsidR="00CF650C" w:rsidRPr="00D10945">
              <w:rPr>
                <w:rFonts w:ascii="Times New Roman" w:hAnsi="Times New Roman"/>
                <w:lang w:val="uk-UA"/>
              </w:rPr>
              <w:t xml:space="preserve">. Буклети. Друкована продукція. </w:t>
            </w:r>
            <w:r w:rsidR="00D8696D" w:rsidRPr="00D10945">
              <w:rPr>
                <w:rFonts w:ascii="Times New Roman" w:hAnsi="Times New Roman"/>
                <w:lang w:val="uk-UA"/>
              </w:rPr>
              <w:t>Інформаційний звіт структурного 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0139A3">
        <w:trPr>
          <w:trHeight w:val="266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2.12.4 Моніторинг обізнаності дітей віком від 7 до 17 років та їх батьків щодо існуючих послуг з оздоровлення та відпочинку  проведено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Наявність моніторингового звіту,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періодичністю проведення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Моніторинговий звіт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Заходи 2.12.5 Діти віком від 7 до 17 років мають можливість оздоровлюватися в закладах оздоровлення та відпочинку комунальної форми власності в покращених умовах 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Умови  перебування дітей віком від 7 до 17 років в закладах оздоровлення та відпочинк</w:t>
            </w:r>
            <w:r w:rsidR="007B0BC6">
              <w:rPr>
                <w:rFonts w:ascii="Times New Roman" w:hAnsi="Times New Roman"/>
                <w:lang w:val="uk-UA"/>
              </w:rPr>
              <w:t>у  комунальної форми власності</w:t>
            </w:r>
            <w:r w:rsidRPr="00D10945">
              <w:rPr>
                <w:rFonts w:ascii="Times New Roman" w:hAnsi="Times New Roman"/>
                <w:lang w:val="uk-UA"/>
              </w:rPr>
              <w:t xml:space="preserve"> покращені, так/ні 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EB286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Інформаційний звіт структурного 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25021B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Кількість дітей до 17 років, які отримали послуги оздоровлення та відпочинку протягом року, осіб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7-12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13-17 років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9427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9424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9427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9500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9600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7B0BC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Інформаційний звіт </w:t>
            </w:r>
            <w:r w:rsidR="00CF650C" w:rsidRPr="00D10945">
              <w:rPr>
                <w:rFonts w:ascii="Times New Roman" w:hAnsi="Times New Roman"/>
                <w:lang w:val="uk-UA"/>
              </w:rPr>
              <w:t>згідно</w:t>
            </w:r>
            <w:r w:rsidR="007B0BC6">
              <w:rPr>
                <w:rFonts w:ascii="Times New Roman" w:hAnsi="Times New Roman"/>
                <w:lang w:val="uk-UA"/>
              </w:rPr>
              <w:t xml:space="preserve"> з</w:t>
            </w:r>
            <w:r w:rsidR="00CF650C" w:rsidRPr="00D10945">
              <w:rPr>
                <w:rFonts w:ascii="Times New Roman" w:hAnsi="Times New Roman"/>
                <w:lang w:val="uk-UA"/>
              </w:rPr>
              <w:t xml:space="preserve"> встановлено</w:t>
            </w:r>
            <w:r w:rsidR="007B0BC6">
              <w:rPr>
                <w:rFonts w:ascii="Times New Roman" w:hAnsi="Times New Roman"/>
                <w:lang w:val="uk-UA"/>
              </w:rPr>
              <w:t>ю</w:t>
            </w:r>
            <w:r w:rsidR="00CF650C" w:rsidRPr="00D10945">
              <w:rPr>
                <w:rFonts w:ascii="Times New Roman" w:hAnsi="Times New Roman"/>
                <w:lang w:val="uk-UA"/>
              </w:rPr>
              <w:t xml:space="preserve"> форм</w:t>
            </w:r>
            <w:r w:rsidR="007B0BC6">
              <w:rPr>
                <w:rFonts w:ascii="Times New Roman" w:hAnsi="Times New Roman"/>
                <w:lang w:val="uk-UA"/>
              </w:rPr>
              <w:t>ою</w:t>
            </w:r>
            <w:r w:rsidR="00CF650C" w:rsidRPr="00D10945">
              <w:rPr>
                <w:rFonts w:ascii="Times New Roman" w:hAnsi="Times New Roman"/>
                <w:lang w:val="uk-UA"/>
              </w:rPr>
              <w:t xml:space="preserve"> 2-ОБК </w:t>
            </w:r>
            <w:r w:rsidRPr="00D10945">
              <w:rPr>
                <w:rFonts w:ascii="Times New Roman" w:hAnsi="Times New Roman"/>
                <w:lang w:val="uk-UA"/>
              </w:rPr>
              <w:t>структурного 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/>
                <w:lang w:val="uk-UA"/>
              </w:rPr>
              <w:lastRenderedPageBreak/>
              <w:t xml:space="preserve">Завдання 2.13. </w:t>
            </w:r>
            <w:r w:rsidRPr="00D10945">
              <w:rPr>
                <w:rFonts w:ascii="Times New Roman" w:hAnsi="Times New Roman"/>
                <w:lang w:val="uk-UA"/>
              </w:rPr>
              <w:t xml:space="preserve"> Усі діти, які виховуються в сім’ях м. Кременчука забезпечені можливістю скористатися послугою оздоровлення та відпочинку через механізм відшкодування частини вартості путівки дитячим закладам оздоровлення та відпочинку за надані послуги з оздоровлення та відпочинку 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Частка дітей (13-18), які в період літніх канікул мали можливість більше тижня перебувати в шкільному або заміському таборі, в </w:t>
            </w:r>
            <w:r w:rsidR="007B0BC6">
              <w:rPr>
                <w:rFonts w:ascii="Times New Roman" w:hAnsi="Times New Roman"/>
                <w:lang w:val="uk-UA"/>
              </w:rPr>
              <w:t>туристичному поході або виїжджали</w:t>
            </w:r>
            <w:r w:rsidRPr="00D10945">
              <w:rPr>
                <w:rFonts w:ascii="Times New Roman" w:hAnsi="Times New Roman"/>
                <w:lang w:val="uk-UA"/>
              </w:rPr>
              <w:t xml:space="preserve"> на відпочинок за межі України,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13 - 18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закладів оздоровлення та відпочинку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78,9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78,9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78,9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82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CF650C" w:rsidP="00EB286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Матеріали опитування</w:t>
            </w:r>
            <w:r w:rsidR="00EB286E" w:rsidRPr="00D10945">
              <w:rPr>
                <w:rFonts w:ascii="Times New Roman" w:hAnsi="Times New Roman"/>
                <w:lang w:val="uk-UA"/>
              </w:rPr>
              <w:t>, і</w:t>
            </w:r>
            <w:r w:rsidR="00D8696D" w:rsidRPr="00D10945">
              <w:rPr>
                <w:rFonts w:ascii="Times New Roman" w:hAnsi="Times New Roman"/>
                <w:lang w:val="uk-UA"/>
              </w:rPr>
              <w:t>нформаційн</w:t>
            </w:r>
            <w:r w:rsidR="00EB286E" w:rsidRPr="00D10945">
              <w:rPr>
                <w:rFonts w:ascii="Times New Roman" w:hAnsi="Times New Roman"/>
                <w:lang w:val="uk-UA"/>
              </w:rPr>
              <w:t>ий звіт структурного 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2.13.1 Опитування батьків дітей віком від 7 до 17 років, які отримують послуги з оздоровлення та відпочинку в місті Кременчуці за рахунок бюджетних коштів усіх рівнів проведено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Рівень задоволеності  батьків дітей віком від 7 до 17 років, які отримують послуги з оздоровлення та відпочинку в місті Кременчуці за рахунок бюджетних коштів усіх рівнів,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7 - 12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закладу оздоровлення та відпочинку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100DE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CF650C" w:rsidP="00CF65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100DE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</w:t>
            </w:r>
            <w:r w:rsidR="00D8696D" w:rsidRPr="00D10945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</w:t>
            </w:r>
            <w:r w:rsidR="00D8696D" w:rsidRPr="00D10945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Матеріали опитування</w:t>
            </w:r>
            <w:r w:rsidR="00EB286E" w:rsidRPr="00D10945">
              <w:rPr>
                <w:rFonts w:ascii="Times New Roman" w:hAnsi="Times New Roman"/>
                <w:lang w:val="uk-UA"/>
              </w:rPr>
              <w:t>, і</w:t>
            </w:r>
            <w:r w:rsidRPr="00D10945">
              <w:rPr>
                <w:rFonts w:ascii="Times New Roman" w:hAnsi="Times New Roman"/>
                <w:lang w:val="uk-UA"/>
              </w:rPr>
              <w:t>нформаційн</w:t>
            </w:r>
            <w:r w:rsidR="00EB286E" w:rsidRPr="00D10945">
              <w:rPr>
                <w:rFonts w:ascii="Times New Roman" w:hAnsi="Times New Roman"/>
                <w:lang w:val="uk-UA"/>
              </w:rPr>
              <w:t>ий звіт структурного підрозділу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2.13.2 Здійснено відшкодування частини вартості  путівки дитячим закладам оздоровлення та відпочинку за надані послуги з оздоровлення та відпочинку усіх дітей, які виховуються в сім’ях з дітьми м. Кременчука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Кількість дітей, які забезпечені оздоровленням  через механізм відшкодування частини вартості путівки ДЗОВ, осіб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7 - 12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закладу оздоровлення та відпочинку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1586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1586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1626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1660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Інформаційний звіт структурного підрозділу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0139A3">
        <w:trPr>
          <w:trHeight w:val="15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/>
                <w:lang w:val="uk-UA"/>
              </w:rPr>
              <w:t xml:space="preserve">Ціль 3. </w:t>
            </w:r>
            <w:r w:rsidRPr="00D10945">
              <w:rPr>
                <w:rFonts w:ascii="Times New Roman" w:hAnsi="Times New Roman"/>
                <w:lang w:val="uk-UA"/>
              </w:rPr>
              <w:t>Кожна дитина та молода людина має право жити в безпечному та чистому середовищі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Частка дітей та молоді, які  за результатом опитування повідомили про посилення відчуття безпеки в місті,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7 - 12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18 - 35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проживання (район)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55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60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Матеріали опитування</w:t>
            </w:r>
            <w:r w:rsidR="00EB286E" w:rsidRPr="00D10945">
              <w:rPr>
                <w:rFonts w:ascii="Times New Roman" w:hAnsi="Times New Roman"/>
                <w:lang w:val="uk-UA"/>
              </w:rPr>
              <w:t>, і</w:t>
            </w:r>
            <w:r w:rsidR="00D8696D" w:rsidRPr="00D10945">
              <w:rPr>
                <w:rFonts w:ascii="Times New Roman" w:hAnsi="Times New Roman"/>
                <w:lang w:val="uk-UA"/>
              </w:rPr>
              <w:t>нформаційн</w:t>
            </w:r>
            <w:r w:rsidRPr="00D10945">
              <w:rPr>
                <w:rFonts w:ascii="Times New Roman" w:hAnsi="Times New Roman"/>
                <w:lang w:val="uk-UA"/>
              </w:rPr>
              <w:t>ий звіт структурного підрозділу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ради,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Департамент освіти виконавчого комітету Кременчуцької міської 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Частка дітей та батьків, які вказали що проживають в районі із високим рівнем забруднення повітря та шуму,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7 - 12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18 - 35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проживання (район)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25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Матеріали опитування</w:t>
            </w:r>
            <w:r w:rsidR="00EB286E" w:rsidRPr="00D10945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  <w:r w:rsidR="00EB286E" w:rsidRPr="00D10945">
              <w:rPr>
                <w:rFonts w:ascii="Times New Roman" w:hAnsi="Times New Roman"/>
                <w:lang w:val="uk-UA"/>
              </w:rPr>
              <w:t>і</w:t>
            </w:r>
            <w:r w:rsidR="00D8696D" w:rsidRPr="00D10945">
              <w:rPr>
                <w:rFonts w:ascii="Times New Roman" w:hAnsi="Times New Roman"/>
                <w:lang w:val="uk-UA"/>
              </w:rPr>
              <w:t>нформаційний з</w:t>
            </w:r>
            <w:r w:rsidRPr="00D10945">
              <w:rPr>
                <w:rFonts w:ascii="Times New Roman" w:hAnsi="Times New Roman"/>
                <w:lang w:val="uk-UA"/>
              </w:rPr>
              <w:t>віт структурного підрозділу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ради,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Департамент освіти виконавчого комітету Кременчуцької міської 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0139A3">
        <w:trPr>
          <w:trHeight w:val="313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/>
                <w:color w:val="000000" w:themeColor="text1"/>
                <w:lang w:val="uk-UA"/>
              </w:rPr>
              <w:t xml:space="preserve">Завдання 3.1. 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Діти та молодь отримують інформацію про наслідки та відповідальність за правопорушення</w:t>
            </w:r>
          </w:p>
        </w:tc>
      </w:tr>
      <w:tr w:rsidR="00D8696D" w:rsidRPr="00D10945" w:rsidTr="005A4DA0">
        <w:trPr>
          <w:trHeight w:val="378"/>
        </w:trPr>
        <w:tc>
          <w:tcPr>
            <w:tcW w:w="212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Кількість зареєстрованих злочинів, скоєних неповнолітніми дітьми, од</w:t>
            </w:r>
            <w:r w:rsidR="007B0BC6">
              <w:rPr>
                <w:rFonts w:ascii="Times New Roman" w:hAnsi="Times New Roman"/>
                <w:color w:val="000000" w:themeColor="text1"/>
                <w:lang w:val="uk-UA"/>
              </w:rPr>
              <w:t>.</w:t>
            </w:r>
          </w:p>
        </w:tc>
        <w:tc>
          <w:tcPr>
            <w:tcW w:w="1388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скоєння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7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auto"/>
          </w:tcPr>
          <w:p w:rsidR="006975CB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Моніторинговий звіт затвердженої форми структурного підрозділу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eastAsia="Calibri" w:hAnsi="Times New Roman"/>
                <w:lang w:val="uk-UA" w:eastAsia="en-US"/>
              </w:rPr>
              <w:t>Кременчуцький  відділ поліції ГУПН в Полтавській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5A4DA0">
        <w:trPr>
          <w:trHeight w:val="378"/>
        </w:trPr>
        <w:tc>
          <w:tcPr>
            <w:tcW w:w="212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Кількість дітей, які стали жертвами правопорушень, на 1000 дітей</w:t>
            </w:r>
          </w:p>
        </w:tc>
        <w:tc>
          <w:tcPr>
            <w:tcW w:w="1388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7 - 12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18 - 35 років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7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980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auto"/>
          </w:tcPr>
          <w:p w:rsidR="00CF650C" w:rsidRPr="00D10945" w:rsidRDefault="00CF650C" w:rsidP="00CF65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Моніторинговий звіт затвердженої форми структурного підрозділу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auto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eastAsia="Calibri" w:hAnsi="Times New Roman"/>
                <w:lang w:val="uk-UA" w:eastAsia="en-US"/>
              </w:rPr>
              <w:t>Кременчуцький  відділ поліції ГУПН в Полтавській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0139A3">
        <w:trPr>
          <w:trHeight w:val="199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Заходи 3.1.1 Інформаційну кампанію з протидії дитячому жебрацтву в місті проведено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Інформаційну кампанію з протидії дитячому жебрацтву в місті проведено,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періодичністю  проведення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6975CB" w:rsidRPr="00D10945" w:rsidRDefault="00D8696D" w:rsidP="00CF65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Макети буклетів, інформаційних повідомлень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Управління у справах сімей та дітей виконавчого комітету Кременчуцької міської ради,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Кременчуцький міський центр соціальних служб для сім’ї, дітей та молоді,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Департамент освіти виконавчого комітету Кременчуцької міської 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lastRenderedPageBreak/>
              <w:t>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Кількість дітей та молоді, які були охоплені під час проведення кампанії, осіб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7 - 12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18 - 35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Інформаційний звіт структурних підрозділів</w:t>
            </w:r>
            <w:r w:rsidR="00CF650C" w:rsidRPr="00D10945">
              <w:rPr>
                <w:rFonts w:ascii="Times New Roman" w:hAnsi="Times New Roman"/>
                <w:lang w:val="uk-UA"/>
              </w:rPr>
              <w:t>, фотоматеріали, реєстраційний лист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Управління у справах сімей та дітей виконавчого комітету Кременчуцької міської ради,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Кременчуцький міський центр соціальних служб для сім’ї, дітей та молоді,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Заходи 3.1.2 Механізм координації та взаємодії між структурними підрозділами виконавчого комітету Кременчуцької міської ради Полтавської області та правоохоронними органами міста з питань профілактики злочинності та правопорушень у дитячому середовищі створено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Засідання Координаційної ради у справах сімей та дітей при виконавчому комітеті Кременчуцької міської ради Полтавської області щомісяця проведено,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CF650C" w:rsidP="00CF65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Протоколи засідань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Управління у справах сімей та дітей виконавчого комітету Кременчуцької міської ради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Кількість зафіксованих випадків домашнього насильства щодо дітей, од</w:t>
            </w:r>
            <w:r w:rsidR="00A14581">
              <w:rPr>
                <w:rFonts w:ascii="Times New Roman" w:hAnsi="Times New Roman"/>
                <w:color w:val="000000" w:themeColor="text1"/>
                <w:lang w:val="uk-UA"/>
              </w:rPr>
              <w:t>.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7 - 12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18 - 35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</w:t>
            </w:r>
            <w:r w:rsidR="00EB286E" w:rsidRPr="00D10945">
              <w:rPr>
                <w:rFonts w:ascii="Times New Roman" w:hAnsi="Times New Roman"/>
                <w:lang w:val="uk-UA"/>
              </w:rPr>
              <w:t>ий звіт структурного підрозділу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Управління у справах сімей та дітей виконавчого комітету Кременчуцької міської ради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Частка дітей у віці 13-18 років, які відчувають себе в безпеці, коли користуються громадським транспортом, % 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13 - 18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50,5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50,5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50,5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55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Матеріали опитування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Управління у справах сімей та дітей виконавчого комітету Кременчуцької міської ради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0139A3">
        <w:trPr>
          <w:trHeight w:val="253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/>
                <w:color w:val="000000" w:themeColor="text1"/>
                <w:lang w:val="uk-UA"/>
              </w:rPr>
              <w:t xml:space="preserve">Завдання 3.2. 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Діти та молодь міста Кременчука проживають в безпечному середовищі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Частка дітей та молоді віком 13-18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років, які вказали на те, що відчувають себе безпечно в дворі/ мікрорайоні міста,</w:t>
            </w:r>
            <w:r w:rsidR="000139A3">
              <w:rPr>
                <w:rFonts w:ascii="Times New Roman" w:hAnsi="Times New Roman"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13 - 18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проживання (район)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78,4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78,4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78,4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100DE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  <w:r w:rsidR="00D8696D" w:rsidRPr="00D10945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100DE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100DE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Матеріали опитування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Управління у справах сімей та дітей виконавчого 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lastRenderedPageBreak/>
              <w:t>комітету Кременчуцької міської ради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Частка дітей та молоді віком 13-18 років, які вказали на те, що у разі надзвичайної ситуації знають що робити та до кого звертатися,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7 - 12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18 - 35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проживання (район)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CF650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92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92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92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100DEC" w:rsidP="00100D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95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100DE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100DEC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Матеріали опитування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Управління у справах сімей та дітей виконавчого комітету Кременчуцької міської ради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AC4B2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Заходи 3.2.1 Організовано та проведено регулярні </w:t>
            </w:r>
            <w:r w:rsidR="00AC4B22">
              <w:rPr>
                <w:rFonts w:ascii="Times New Roman" w:hAnsi="Times New Roman"/>
                <w:color w:val="000000" w:themeColor="text1"/>
                <w:lang w:val="uk-UA"/>
              </w:rPr>
              <w:t xml:space="preserve">обстеження 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закладів торгівлі щодо продажу ними алкогольно-тютюнових виробів неповнолітнім особам (із залученням волонтерської групи дітей та батьків)</w:t>
            </w:r>
          </w:p>
        </w:tc>
      </w:tr>
      <w:tr w:rsidR="00D8696D" w:rsidRPr="00100DEC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AC4B22" w:rsidP="00AC4B2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 xml:space="preserve">Обстеження </w:t>
            </w:r>
            <w:r w:rsidR="00D8696D" w:rsidRPr="00D10945">
              <w:rPr>
                <w:rFonts w:ascii="Times New Roman" w:hAnsi="Times New Roman"/>
                <w:color w:val="000000" w:themeColor="text1"/>
                <w:lang w:val="uk-UA"/>
              </w:rPr>
              <w:t>закладів торгівлі щодо продажу ними алкогольно-тютюнових виробів неповнолітнім особам (із залученням волонтерської групи дітей та батьків) проведено,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закладів торгівлі (район)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періодичністю проведення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E25C45" w:rsidRPr="00D10945" w:rsidRDefault="00EB286E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Матеріали проведення перевірок,</w:t>
            </w:r>
          </w:p>
          <w:p w:rsidR="00D8696D" w:rsidRPr="00D10945" w:rsidRDefault="00EB286E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</w:t>
            </w:r>
            <w:r w:rsidR="00D8696D" w:rsidRPr="00D10945">
              <w:rPr>
                <w:rFonts w:ascii="Times New Roman" w:hAnsi="Times New Roman"/>
                <w:lang w:val="uk-UA"/>
              </w:rPr>
              <w:t>нформаційн</w:t>
            </w:r>
            <w:r w:rsidR="00E25C45" w:rsidRPr="00D10945">
              <w:rPr>
                <w:rFonts w:ascii="Times New Roman" w:hAnsi="Times New Roman"/>
                <w:lang w:val="uk-UA"/>
              </w:rPr>
              <w:t>ий звіт структурних підрозділів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Управління розвитку підприємництва, торгівлі, побуту та регуляторної політики виконавчого комітету Кременчуцької міської ради Полтавської області,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Управління у справах сімей та дітей виконавчого комітету Кременчуцької міської ради,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uk-UA" w:eastAsia="en-US"/>
              </w:rPr>
            </w:pPr>
            <w:r w:rsidRPr="00D10945">
              <w:rPr>
                <w:rFonts w:ascii="Times New Roman" w:eastAsia="Calibri" w:hAnsi="Times New Roman"/>
                <w:color w:val="000000" w:themeColor="text1"/>
                <w:lang w:val="uk-UA" w:eastAsia="en-US"/>
              </w:rPr>
              <w:t xml:space="preserve">Кременчуцький  відділ поліції ГУПН в Полтавській області, </w:t>
            </w:r>
            <w:r w:rsidR="00AC4B22" w:rsidRPr="00AC4B22">
              <w:rPr>
                <w:rFonts w:ascii="Times New Roman" w:eastAsia="Calibri" w:hAnsi="Times New Roman"/>
                <w:lang w:val="uk-UA" w:eastAsia="en-US"/>
              </w:rPr>
              <w:t xml:space="preserve"> Батальйон патрульної поліції в м. Кременчук УПП в Полтавській області Департаменту патрульної поліції,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eastAsia="Calibri" w:hAnsi="Times New Roman"/>
                <w:color w:val="000000" w:themeColor="text1"/>
                <w:lang w:val="uk-UA" w:eastAsia="en-US"/>
              </w:rPr>
              <w:t>Служби у справах дітей Автозаводської та Крюківської районних адміністрацій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0139A3">
        <w:trPr>
          <w:trHeight w:val="270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Cs/>
                <w:lang w:val="uk-UA"/>
              </w:rPr>
              <w:lastRenderedPageBreak/>
              <w:t xml:space="preserve">Заходи 3.2.2 Здійснено знесення аварійних дерев та </w:t>
            </w:r>
            <w:proofErr w:type="spellStart"/>
            <w:r w:rsidRPr="00D10945">
              <w:rPr>
                <w:rFonts w:ascii="Times New Roman" w:hAnsi="Times New Roman"/>
                <w:bCs/>
                <w:lang w:val="uk-UA"/>
              </w:rPr>
              <w:t>кронування</w:t>
            </w:r>
            <w:proofErr w:type="spellEnd"/>
            <w:r w:rsidRPr="00D10945">
              <w:rPr>
                <w:rFonts w:ascii="Times New Roman" w:hAnsi="Times New Roman"/>
                <w:bCs/>
                <w:lang w:val="uk-UA"/>
              </w:rPr>
              <w:t xml:space="preserve">  дерев на території  закладів освіти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10945">
              <w:rPr>
                <w:rFonts w:ascii="Times New Roman" w:hAnsi="Times New Roman"/>
                <w:bCs/>
                <w:lang w:val="uk-UA"/>
              </w:rPr>
              <w:t xml:space="preserve">Проведено знесення аварійних дерев та </w:t>
            </w:r>
            <w:proofErr w:type="spellStart"/>
            <w:r w:rsidRPr="00D10945">
              <w:rPr>
                <w:rFonts w:ascii="Times New Roman" w:hAnsi="Times New Roman"/>
                <w:bCs/>
                <w:lang w:val="uk-UA"/>
              </w:rPr>
              <w:t>кронування</w:t>
            </w:r>
            <w:proofErr w:type="spellEnd"/>
            <w:r w:rsidRPr="00D10945">
              <w:rPr>
                <w:rFonts w:ascii="Times New Roman" w:hAnsi="Times New Roman"/>
                <w:bCs/>
                <w:lang w:val="uk-UA"/>
              </w:rPr>
              <w:t xml:space="preserve">  дерев на території  закладів освіти здійснено, так/ні.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закладів освіти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</w:t>
            </w:r>
            <w:r w:rsidR="00EB286E" w:rsidRPr="00D10945">
              <w:rPr>
                <w:rFonts w:ascii="Times New Roman" w:hAnsi="Times New Roman"/>
                <w:lang w:val="uk-UA"/>
              </w:rPr>
              <w:t>ий звіт структурного підрозділу, ф</w:t>
            </w:r>
            <w:r w:rsidR="00E25C45" w:rsidRPr="00D10945">
              <w:rPr>
                <w:rFonts w:ascii="Times New Roman" w:hAnsi="Times New Roman"/>
                <w:lang w:val="uk-UA"/>
              </w:rPr>
              <w:t>отоматеріали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0139A3">
        <w:trPr>
          <w:trHeight w:val="19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10945">
              <w:rPr>
                <w:rFonts w:ascii="Times New Roman" w:hAnsi="Times New Roman"/>
                <w:bCs/>
                <w:lang w:val="uk-UA"/>
              </w:rPr>
              <w:t>Заходи 3.2.3 Заходи з метою озеленення пришкільних територій за участю дітей та молоді віком 14-18 років проведено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10945">
              <w:rPr>
                <w:rFonts w:ascii="Times New Roman" w:hAnsi="Times New Roman"/>
                <w:bCs/>
                <w:lang w:val="uk-UA"/>
              </w:rPr>
              <w:t>Заходи з метою озеленення пришкільних територій за участю дітей та молоді віком 14-18 років проведено,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закладів освіти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14 - 18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Інформаційний звіт структурного підрозділу</w:t>
            </w:r>
            <w:r w:rsidR="00EB286E" w:rsidRPr="00D10945">
              <w:rPr>
                <w:rFonts w:ascii="Times New Roman" w:hAnsi="Times New Roman"/>
                <w:lang w:val="uk-UA"/>
              </w:rPr>
              <w:t>, ф</w:t>
            </w:r>
            <w:r w:rsidR="00E25C45" w:rsidRPr="00D10945">
              <w:rPr>
                <w:rFonts w:ascii="Times New Roman" w:hAnsi="Times New Roman"/>
                <w:lang w:val="uk-UA"/>
              </w:rPr>
              <w:t>отоматеріали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0139A3">
        <w:trPr>
          <w:trHeight w:val="174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/>
                <w:color w:val="000000" w:themeColor="text1"/>
                <w:lang w:val="uk-UA"/>
              </w:rPr>
              <w:t xml:space="preserve">Завдання 3.3. </w:t>
            </w:r>
            <w:r w:rsidRPr="00D10945">
              <w:rPr>
                <w:rFonts w:ascii="Times New Roman" w:hAnsi="Times New Roman"/>
                <w:lang w:val="uk-UA"/>
              </w:rPr>
              <w:t>Діти та молодь міста Кременчука мають можливість переміщатися в нічний час доби по освітленим вулицям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Частка забезпеченості вулиць міста Кременчука освітленням,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розташування (район)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E25C45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E25C45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Моніторинговий </w:t>
            </w:r>
            <w:r w:rsidR="00D8696D" w:rsidRPr="00D10945">
              <w:rPr>
                <w:rFonts w:ascii="Times New Roman" w:hAnsi="Times New Roman"/>
                <w:lang w:val="uk-UA"/>
              </w:rPr>
              <w:t>звіт структурного підрозділу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Департамент житлово-комунального господарства виконавчого комітету Кременчуцької міської ради 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0139A3">
        <w:trPr>
          <w:trHeight w:val="183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3.3.1 Здійснено капітальний ремонт 48 електромереж зовнішнього освітлення та будівництво 1 електромережі зовнішнього освітлення міста Кременчука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Капітальний ремонт 48 електромереж зовнішнього освітлення та будівництво 1 електромережі зовнішнього освітлення міста Кременчука здійснено,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EB286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</w:t>
            </w:r>
            <w:r w:rsidR="00EB286E" w:rsidRPr="00D10945">
              <w:rPr>
                <w:rFonts w:ascii="Times New Roman" w:hAnsi="Times New Roman"/>
                <w:lang w:val="uk-UA"/>
              </w:rPr>
              <w:t>ий звіт структурного підрозділу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Департамент житлово-комунального господарства виконавчого комітету Кременчуцької міської ради 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Заходи 3.3.2 Здійснено капітальний ремонт 7 світлофорних об’єктів  в місті Кременчуці, які розташовані поблизу із закладами дошкільної, загальної середньої або позашкільної освіти   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Капітальний ремонт 7 світлофорних об’єктів  в місті Кременчуці, які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розташовані поблизу із закладами дошкільної, загальної середньої або позашкільної освіти здійснено,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За місцем розташування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EB286E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Акти виконаних робіт, ф</w:t>
            </w:r>
            <w:r w:rsidR="00E25C45" w:rsidRPr="00D10945">
              <w:rPr>
                <w:rFonts w:ascii="Times New Roman" w:hAnsi="Times New Roman"/>
                <w:lang w:val="uk-UA"/>
              </w:rPr>
              <w:t xml:space="preserve">отоматеріали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Департамент житлово-комунального господарства виконавчого комітету Кременчуцької міської ради 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Заходи 3.3.3 Здійснено капітальний ремонт та встановлення дорожніх знаків в місті Кременчуці, які розташовані поблизу із закладами дошкільної, загальної середньої або позашкільної освіти   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Капітальний ремонт та встановлення дорожніх знаків в місті Кременчуці, які розташовані поблизу із закладами дошкільної, загальної середньої або позашкільної освіти здійснено, так/ні  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E25C45" w:rsidRPr="00D10945" w:rsidRDefault="00E25C45" w:rsidP="00E25C4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Акти виконаних робіт</w:t>
            </w:r>
            <w:r w:rsidR="00EB286E" w:rsidRPr="00D10945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  <w:r w:rsidR="00EB286E" w:rsidRPr="00D10945">
              <w:rPr>
                <w:rFonts w:ascii="Times New Roman" w:hAnsi="Times New Roman"/>
                <w:lang w:val="uk-UA"/>
              </w:rPr>
              <w:t>ф</w:t>
            </w:r>
            <w:r w:rsidRPr="00D10945">
              <w:rPr>
                <w:rFonts w:ascii="Times New Roman" w:hAnsi="Times New Roman"/>
                <w:lang w:val="uk-UA"/>
              </w:rPr>
              <w:t xml:space="preserve">отоматеріали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Департамент житлово-комунального господарства виконавчого комітету Кременчуцької міської ради 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0139A3">
        <w:trPr>
          <w:trHeight w:val="239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/>
                <w:lang w:val="uk-UA"/>
              </w:rPr>
              <w:t xml:space="preserve">Завдання 3.4. </w:t>
            </w:r>
            <w:r w:rsidRPr="00D10945">
              <w:rPr>
                <w:rFonts w:ascii="Times New Roman" w:hAnsi="Times New Roman"/>
                <w:lang w:val="uk-UA"/>
              </w:rPr>
              <w:t>Діти мають вільний доступ до безпечних місць для відпочинку (дитячі ігрові майданчики) в місті Кременчуці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A1458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Частка батьків дітей, які вказали на те, що поруч з будинком є парк, сквер або набережна, куди вони можуть дістатися з дитиною пішки приблизно за 15 хвилин, 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15 - 17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18 - 24 роки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25-35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E25C45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81,1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81,1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81,1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83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85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E25C45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Матеріали опитування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Департамент житлово-комунального господарства виконавчого комітету Кременчуцької міської ради,  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молоді та спорту виконавчого комітету Кременчуцької міської ради Полтавської області,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КВП «КМ Управління капітального будівництва»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3.4.1 Проведено опитування дітей та молоді віком від 15 до 24 років щодо задоволеності наявною кількістю в місті Кременчуці безпечних дитячих ігрових та спортивних майданчиків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Частка молоді віком від 15 до 24 років, які вказали на те, що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 xml:space="preserve">задоволені наявною  кількістю в місті Кременчуці спортивних майданчиків,  %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15 - 17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18 - 24 роки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 місцем розташування майданчиків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E25C45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72,8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72,8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72,8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72,8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75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Матеріали опитування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Управління молоді та спорту виконавчого комітету Кременчуцької міської ради Полтавської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області,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Департамент житлово-комунального господарства виконавчого комітету Кременчуцької міської ради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Заходи 3.4.2</w:t>
            </w:r>
            <w:r w:rsidRPr="00D10945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lang w:val="uk-UA"/>
              </w:rPr>
              <w:t>З урахуванням результатів опитування здійснено влаштування 12 елементів благоустрою  дитячих ігрових майданчиків</w:t>
            </w:r>
            <w:r w:rsidRPr="00D10945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D10945">
              <w:rPr>
                <w:rFonts w:ascii="Times New Roman" w:hAnsi="Times New Roman"/>
                <w:lang w:val="uk-UA"/>
              </w:rPr>
              <w:t>та реконструкцію 1  дитячого ігрового майданчику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Влаштування 12 елементів благоустрою  дитячих ігрових майданчиків</w:t>
            </w:r>
            <w:r w:rsidRPr="00D10945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="00A14581">
              <w:rPr>
                <w:rFonts w:ascii="Times New Roman" w:hAnsi="Times New Roman"/>
                <w:lang w:val="uk-UA"/>
              </w:rPr>
              <w:t>та реконструкцію</w:t>
            </w:r>
            <w:r w:rsidRPr="00D10945">
              <w:rPr>
                <w:rFonts w:ascii="Times New Roman" w:hAnsi="Times New Roman"/>
                <w:lang w:val="uk-UA"/>
              </w:rPr>
              <w:t xml:space="preserve"> 1  дитячого ігрового майданчику здійснено,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E25C45" w:rsidRPr="00D10945" w:rsidRDefault="00E25C45" w:rsidP="00E25C4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Акти виконаних робіт</w:t>
            </w:r>
            <w:r w:rsidR="00EB286E" w:rsidRPr="00D10945">
              <w:rPr>
                <w:rFonts w:ascii="Times New Roman" w:hAnsi="Times New Roman"/>
                <w:lang w:val="uk-UA"/>
              </w:rPr>
              <w:t>, фо</w:t>
            </w:r>
            <w:r w:rsidRPr="00D10945">
              <w:rPr>
                <w:rFonts w:ascii="Times New Roman" w:hAnsi="Times New Roman"/>
                <w:lang w:val="uk-UA"/>
              </w:rPr>
              <w:t xml:space="preserve">томатеріали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КВП «КМ Управління капітального будівництва»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0139A3">
        <w:trPr>
          <w:trHeight w:val="330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3.4.3  З урахуванням результатів опитування проведено реконструкцію та благоустрій 2 спортивний майданчиків та 1 комунального стадіону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Реконструкцію та благоустрій 2 спортивний майданчиків та 1 комунального стадіону проведено, так/ні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E25C45" w:rsidRPr="00D10945" w:rsidRDefault="00E25C45" w:rsidP="00E25C4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Акти виконаних робіт</w:t>
            </w:r>
            <w:r w:rsidR="00EB286E" w:rsidRPr="00D10945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  <w:r w:rsidR="00EB286E" w:rsidRPr="00D10945">
              <w:rPr>
                <w:rFonts w:ascii="Times New Roman" w:hAnsi="Times New Roman"/>
                <w:lang w:val="uk-UA"/>
              </w:rPr>
              <w:t>ф</w:t>
            </w:r>
            <w:r w:rsidRPr="00D10945">
              <w:rPr>
                <w:rFonts w:ascii="Times New Roman" w:hAnsi="Times New Roman"/>
                <w:lang w:val="uk-UA"/>
              </w:rPr>
              <w:t xml:space="preserve">отоматеріали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молоді та спорту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0139A3">
        <w:trPr>
          <w:trHeight w:val="205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3.4.4 Влаштування 17 нових безпечних дитячих ігрових майданчиків біля житлових будинків міста Кременчука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Влаштування 17 нових дитячих ігрових майданчиків біля житлових будинків міста Кременчука,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E25C45" w:rsidRPr="00D10945" w:rsidRDefault="00E25C45" w:rsidP="00E25C4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Акти виконаних робіт</w:t>
            </w:r>
            <w:r w:rsidR="00EB286E" w:rsidRPr="00D10945">
              <w:rPr>
                <w:rFonts w:ascii="Times New Roman" w:hAnsi="Times New Roman"/>
                <w:lang w:val="uk-UA"/>
              </w:rPr>
              <w:t>,</w:t>
            </w:r>
            <w:r w:rsidRPr="00D10945">
              <w:rPr>
                <w:rFonts w:ascii="Times New Roman" w:hAnsi="Times New Roman"/>
                <w:lang w:val="uk-UA"/>
              </w:rPr>
              <w:t xml:space="preserve"> </w:t>
            </w:r>
            <w:r w:rsidR="00EB286E" w:rsidRPr="00D10945">
              <w:rPr>
                <w:rFonts w:ascii="Times New Roman" w:hAnsi="Times New Roman"/>
                <w:lang w:val="uk-UA"/>
              </w:rPr>
              <w:t>ф</w:t>
            </w:r>
            <w:r w:rsidRPr="00D10945">
              <w:rPr>
                <w:rFonts w:ascii="Times New Roman" w:hAnsi="Times New Roman"/>
                <w:lang w:val="uk-UA"/>
              </w:rPr>
              <w:t xml:space="preserve">отоматеріали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Департамент житлово-комунального господарства виконавчого комітету Кременчуцької міської ради 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0139A3">
        <w:trPr>
          <w:trHeight w:val="277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/>
                <w:lang w:val="uk-UA"/>
              </w:rPr>
              <w:t xml:space="preserve">Завдання 3.5. </w:t>
            </w:r>
            <w:r w:rsidRPr="00D10945">
              <w:rPr>
                <w:rFonts w:ascii="Times New Roman" w:hAnsi="Times New Roman"/>
                <w:lang w:val="uk-UA"/>
              </w:rPr>
              <w:t>Молоді люди та діти, які постраждали від насилля, отримують послуги з соціального захисту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Частка молодих осіб та дітей, яким надано соціальний захист з числа тих, хто звернувся за допомогою, %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15 - 17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18 - 24 роки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25-35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місцем розташуван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ня</w:t>
            </w:r>
            <w:r w:rsidR="00A14581">
              <w:rPr>
                <w:rFonts w:ascii="Times New Roman" w:hAnsi="Times New Roman"/>
                <w:lang w:val="uk-UA"/>
              </w:rPr>
              <w:t>м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80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85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90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Інформаційний звіт структурного підрозділу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Кременчуцький міський центр соціальних служб для сім‘ї, дітей та молоді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lastRenderedPageBreak/>
              <w:t xml:space="preserve">У місті існує механізм, який забезпечує відповідне реагування на скарги щодо насильства над дітьми, так/ні 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Інформаційний звіт структурного підрозділу.</w:t>
            </w:r>
          </w:p>
          <w:p w:rsidR="00E25C45" w:rsidRPr="00D10945" w:rsidRDefault="00A14581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Програми</w:t>
            </w:r>
            <w:r w:rsidR="00E25C45" w:rsidRPr="00D10945">
              <w:rPr>
                <w:rFonts w:ascii="Times New Roman" w:hAnsi="Times New Roman"/>
                <w:lang w:val="uk-UA"/>
              </w:rPr>
              <w:t xml:space="preserve"> 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Управління у справах сімей та дітей виконавчого комітету Кременчуцької міської ради,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Кременчуцький міський центр соціальних служб для сім‘ї, дітей та молоді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3.5.1 Інформаційну кампанію щодо підвищення рівня обізнаності дітей та молоді з питань можливостей захисту та допомоги у разі випадків сімейного насильства проведено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Інформаційну кампанію щодо підвищення рівня обізнаності дітей та молоді з питань можливостей захисту та допомоги у разі випадків сімейного насильства проведено,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періодичністю проведення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І-ІІ півріччя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EB286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Макети буклетів, інформаційних повідомлень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Кременчуцький міський центр соціальних служб для сім‘ї, дітей та молоді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A14581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Заходи 3.5.2 Просвітницьку роботу</w:t>
            </w:r>
            <w:r w:rsidR="00D8696D" w:rsidRPr="00D10945">
              <w:rPr>
                <w:rFonts w:ascii="Times New Roman" w:hAnsi="Times New Roman"/>
                <w:lang w:val="uk-UA"/>
              </w:rPr>
              <w:t xml:space="preserve"> серед учнівської молоді «Скажи НІ! Насильству», заходи у рамках Всеукраїнської акції «16днів проти насильства», конкурс дитячого малюнку «Стоп насильству» проведено</w:t>
            </w:r>
          </w:p>
        </w:tc>
      </w:tr>
      <w:tr w:rsidR="00D8696D" w:rsidRPr="00D10945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Частка охоплених дітей та молоді заходами серед учнівської молоді, % 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7 - 12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18 - 24 роки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E25C45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500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550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600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Макети буклетів, інформаційних повідомлень, списки учасників, реєстраційні листи, документ, на підставі якого проводяться заходи 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Кременчуцький міський центр соціальних служб для сім‘ї, дітей та молоді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Департамент освіти виконавчого комітету Кременчуцької міської ради Полтавської області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0139A3">
        <w:trPr>
          <w:trHeight w:val="189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ind w:right="-108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b/>
                <w:lang w:val="uk-UA"/>
              </w:rPr>
              <w:t>Завдання 3.6.</w:t>
            </w:r>
            <w:r w:rsidRPr="00D10945">
              <w:rPr>
                <w:rFonts w:ascii="Times New Roman" w:hAnsi="Times New Roman"/>
                <w:lang w:val="uk-UA"/>
              </w:rPr>
              <w:t xml:space="preserve"> Діти та молодь міста мають можливість безпечно пересуватися </w:t>
            </w:r>
            <w:proofErr w:type="spellStart"/>
            <w:r w:rsidRPr="00D10945">
              <w:rPr>
                <w:rFonts w:ascii="Times New Roman" w:hAnsi="Times New Roman"/>
                <w:lang w:val="uk-UA"/>
              </w:rPr>
              <w:t>велодоріжками</w:t>
            </w:r>
            <w:proofErr w:type="spellEnd"/>
          </w:p>
        </w:tc>
      </w:tr>
      <w:tr w:rsidR="00D8696D" w:rsidRPr="00100DEC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Частка батьків  дітей у віці до 18 років, які вважають, що для </w:t>
            </w:r>
            <w:r w:rsidRPr="00D10945">
              <w:rPr>
                <w:rFonts w:ascii="Times New Roman" w:hAnsi="Times New Roman"/>
                <w:lang w:val="uk-UA"/>
              </w:rPr>
              <w:lastRenderedPageBreak/>
              <w:t>комфортного проживання і повноцінного розвитку дітей необхідно створит</w:t>
            </w:r>
            <w:r w:rsidR="00100DEC">
              <w:rPr>
                <w:rFonts w:ascii="Times New Roman" w:hAnsi="Times New Roman"/>
                <w:lang w:val="uk-UA"/>
              </w:rPr>
              <w:t>и велосипедні доріжки по місту,</w:t>
            </w:r>
            <w:r w:rsidRPr="00D10945"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7 - 12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13 - 17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18 - 35 років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За місцем розташування 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E25C45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4,1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4,1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4,1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Матеріали опитування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 xml:space="preserve">Управління містобудування та архітектури виконавчого комітету Кременчуцької </w:t>
            </w: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lastRenderedPageBreak/>
              <w:t>міської ради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100DEC" w:rsidTr="00E62C85">
        <w:trPr>
          <w:trHeight w:val="378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0139A3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lastRenderedPageBreak/>
              <w:t>Заходи 3.6.1  Опитування дітей та молоді віком від 15 до 24 років міста Кременчука щодо необхідності обладнання вулиць міста велосипедними доріжками проведено</w:t>
            </w:r>
          </w:p>
        </w:tc>
      </w:tr>
      <w:tr w:rsidR="00D8696D" w:rsidRPr="00100DEC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Частка дітей та молоді віком від 15 до 24 років, які вважають, що для комфортного проживання в місті необхідн</w:t>
            </w:r>
            <w:r w:rsidR="00A14581">
              <w:rPr>
                <w:rFonts w:ascii="Times New Roman" w:hAnsi="Times New Roman"/>
                <w:lang w:val="uk-UA"/>
              </w:rPr>
              <w:t>о створити велосипедні доріжки</w:t>
            </w:r>
            <w:r w:rsidR="00100DEC">
              <w:rPr>
                <w:rFonts w:ascii="Times New Roman" w:hAnsi="Times New Roman"/>
                <w:lang w:val="uk-UA"/>
              </w:rPr>
              <w:t xml:space="preserve"> по місту,</w:t>
            </w:r>
            <w:r w:rsidRPr="00D10945"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статтю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 віком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15 - 24 роки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E25C45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 xml:space="preserve">Матеріали опитування </w:t>
            </w: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Управління містобудування та архітектури виконавчого комітету Кременчуцької міської ради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8696D" w:rsidRPr="00D10945" w:rsidTr="000139A3">
        <w:trPr>
          <w:trHeight w:val="221"/>
        </w:trPr>
        <w:tc>
          <w:tcPr>
            <w:tcW w:w="15843" w:type="dxa"/>
            <w:gridSpan w:val="13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Заходи 3.6.2 Розроблено схеми організації велосипедного руху з метою подальшого влаштування в місті Кременчуці велосипедних доріжок</w:t>
            </w:r>
          </w:p>
        </w:tc>
      </w:tr>
      <w:tr w:rsidR="00D8696D" w:rsidRPr="00100DEC" w:rsidTr="00E62C85">
        <w:trPr>
          <w:trHeight w:val="378"/>
        </w:trPr>
        <w:tc>
          <w:tcPr>
            <w:tcW w:w="212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Схеми організації велосипедного руху з метою подальшого влаштування в місті Кременчуці велосипедних доріжок розроблено, так/ні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2018</w:t>
            </w:r>
          </w:p>
        </w:tc>
        <w:tc>
          <w:tcPr>
            <w:tcW w:w="8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Так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ІІ півріччя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1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80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9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D10945">
              <w:rPr>
                <w:rFonts w:ascii="Times New Roman" w:hAnsi="Times New Roman"/>
                <w:lang w:val="uk-UA"/>
              </w:rPr>
              <w:t>Інформаційний звіт структурного підрозділу</w:t>
            </w:r>
          </w:p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76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D10945">
              <w:rPr>
                <w:rFonts w:ascii="Times New Roman" w:hAnsi="Times New Roman"/>
                <w:color w:val="000000" w:themeColor="text1"/>
                <w:lang w:val="uk-UA"/>
              </w:rPr>
              <w:t>Управління містобудування та архітектури виконавчого комітету Кременчуцької міської ради</w:t>
            </w:r>
          </w:p>
        </w:tc>
        <w:tc>
          <w:tcPr>
            <w:tcW w:w="1388" w:type="dxa"/>
            <w:shd w:val="clear" w:color="auto" w:fill="FFFFFF" w:themeFill="background1"/>
          </w:tcPr>
          <w:p w:rsidR="00D8696D" w:rsidRPr="00D10945" w:rsidRDefault="00D8696D" w:rsidP="00D8696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</w:tbl>
    <w:p w:rsidR="002E7F66" w:rsidRPr="00D10945" w:rsidRDefault="002E7F66" w:rsidP="00DC385D">
      <w:pPr>
        <w:spacing w:after="0" w:line="240" w:lineRule="auto"/>
        <w:rPr>
          <w:rFonts w:ascii="Times New Roman" w:hAnsi="Times New Roman"/>
          <w:lang w:val="uk-UA"/>
        </w:rPr>
      </w:pPr>
    </w:p>
    <w:p w:rsidR="00B94F9E" w:rsidRPr="00D10945" w:rsidRDefault="00B94F9E" w:rsidP="00DC385D">
      <w:pPr>
        <w:spacing w:after="0" w:line="240" w:lineRule="auto"/>
        <w:rPr>
          <w:rFonts w:ascii="Times New Roman" w:hAnsi="Times New Roman"/>
          <w:lang w:val="uk-UA"/>
        </w:rPr>
      </w:pPr>
    </w:p>
    <w:p w:rsidR="00B94F9E" w:rsidRPr="00D10945" w:rsidRDefault="00B94F9E" w:rsidP="00DC385D">
      <w:pPr>
        <w:spacing w:after="0" w:line="240" w:lineRule="auto"/>
        <w:rPr>
          <w:rFonts w:ascii="Times New Roman" w:hAnsi="Times New Roman"/>
          <w:lang w:val="uk-UA"/>
        </w:rPr>
      </w:pPr>
    </w:p>
    <w:p w:rsidR="00B94F9E" w:rsidRPr="00D10945" w:rsidRDefault="00B94F9E" w:rsidP="00DC385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B94F9E" w:rsidRPr="00D10945" w:rsidSect="007B294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4211256" w15:done="0"/>
  <w15:commentEx w15:paraId="63C96966" w15:done="0"/>
  <w15:commentEx w15:paraId="40DD4712" w15:done="0"/>
  <w15:commentEx w15:paraId="1596FD53" w15:done="0"/>
  <w15:commentEx w15:paraId="434EB0B7" w15:done="0"/>
  <w15:commentEx w15:paraId="0E128DFA" w15:done="0"/>
  <w15:commentEx w15:paraId="431128CC" w15:done="0"/>
  <w15:commentEx w15:paraId="3796C649" w15:done="0"/>
  <w15:commentEx w15:paraId="14447A2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4211256" w16cid:durableId="1FA520AC"/>
  <w16cid:commentId w16cid:paraId="63C96966" w16cid:durableId="1FA52134"/>
  <w16cid:commentId w16cid:paraId="40DD4712" w16cid:durableId="1FA5211D"/>
  <w16cid:commentId w16cid:paraId="1596FD53" w16cid:durableId="1FA52317"/>
  <w16cid:commentId w16cid:paraId="434EB0B7" w16cid:durableId="1FA5232B"/>
  <w16cid:commentId w16cid:paraId="0E128DFA" w16cid:durableId="1FA52379"/>
  <w16cid:commentId w16cid:paraId="431128CC" w16cid:durableId="1FA5258C"/>
  <w16cid:commentId w16cid:paraId="3796C649" w16cid:durableId="1FA40A1E"/>
  <w16cid:commentId w16cid:paraId="14447A2F" w16cid:durableId="1FA40B4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12A28"/>
    <w:multiLevelType w:val="multilevel"/>
    <w:tmpl w:val="0378552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99F46B2"/>
    <w:multiLevelType w:val="hybridMultilevel"/>
    <w:tmpl w:val="96F22AC2"/>
    <w:lvl w:ilvl="0" w:tplc="6B52B356">
      <w:start w:val="3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Светлана Рогова">
    <w15:presenceInfo w15:providerId="Windows Live" w15:userId="67cd5297a76e2c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1F8"/>
    <w:rsid w:val="00003512"/>
    <w:rsid w:val="00004F6B"/>
    <w:rsid w:val="00007143"/>
    <w:rsid w:val="0000733C"/>
    <w:rsid w:val="0000776F"/>
    <w:rsid w:val="0001094D"/>
    <w:rsid w:val="000139A3"/>
    <w:rsid w:val="000175BF"/>
    <w:rsid w:val="00022D56"/>
    <w:rsid w:val="00031EC1"/>
    <w:rsid w:val="000362D1"/>
    <w:rsid w:val="00042EEC"/>
    <w:rsid w:val="000455F8"/>
    <w:rsid w:val="00054DA9"/>
    <w:rsid w:val="00057219"/>
    <w:rsid w:val="00057FCC"/>
    <w:rsid w:val="00062CBD"/>
    <w:rsid w:val="00063D73"/>
    <w:rsid w:val="00066C0D"/>
    <w:rsid w:val="00067941"/>
    <w:rsid w:val="000749CD"/>
    <w:rsid w:val="00083640"/>
    <w:rsid w:val="000849C5"/>
    <w:rsid w:val="00085A65"/>
    <w:rsid w:val="00085C25"/>
    <w:rsid w:val="000870F7"/>
    <w:rsid w:val="000904AC"/>
    <w:rsid w:val="00092FCF"/>
    <w:rsid w:val="000947AA"/>
    <w:rsid w:val="000A6DBD"/>
    <w:rsid w:val="000B09D4"/>
    <w:rsid w:val="000B6C34"/>
    <w:rsid w:val="000C4DAC"/>
    <w:rsid w:val="000D07D0"/>
    <w:rsid w:val="000D6BA5"/>
    <w:rsid w:val="000E0A14"/>
    <w:rsid w:val="000E3D44"/>
    <w:rsid w:val="000E4538"/>
    <w:rsid w:val="000F0234"/>
    <w:rsid w:val="000F1B35"/>
    <w:rsid w:val="000F3E6A"/>
    <w:rsid w:val="00100DEC"/>
    <w:rsid w:val="00101656"/>
    <w:rsid w:val="0012017F"/>
    <w:rsid w:val="00124E6E"/>
    <w:rsid w:val="00132278"/>
    <w:rsid w:val="00161F20"/>
    <w:rsid w:val="001638F4"/>
    <w:rsid w:val="00170997"/>
    <w:rsid w:val="001757BE"/>
    <w:rsid w:val="00181018"/>
    <w:rsid w:val="00184307"/>
    <w:rsid w:val="0018720F"/>
    <w:rsid w:val="001874A4"/>
    <w:rsid w:val="00190EF8"/>
    <w:rsid w:val="00191A9D"/>
    <w:rsid w:val="00194CCB"/>
    <w:rsid w:val="00196F4E"/>
    <w:rsid w:val="001973E5"/>
    <w:rsid w:val="001A17EA"/>
    <w:rsid w:val="001A26D8"/>
    <w:rsid w:val="001A2708"/>
    <w:rsid w:val="001A2ECA"/>
    <w:rsid w:val="001A6230"/>
    <w:rsid w:val="001C4311"/>
    <w:rsid w:val="001E1F9D"/>
    <w:rsid w:val="001E2422"/>
    <w:rsid w:val="001E3039"/>
    <w:rsid w:val="001F17A5"/>
    <w:rsid w:val="001F6846"/>
    <w:rsid w:val="00202F03"/>
    <w:rsid w:val="00246AF3"/>
    <w:rsid w:val="0025021B"/>
    <w:rsid w:val="00252FF8"/>
    <w:rsid w:val="00261552"/>
    <w:rsid w:val="002615F7"/>
    <w:rsid w:val="002632F5"/>
    <w:rsid w:val="00263ADC"/>
    <w:rsid w:val="00270C94"/>
    <w:rsid w:val="00270DE1"/>
    <w:rsid w:val="0027387B"/>
    <w:rsid w:val="00274B26"/>
    <w:rsid w:val="00274B9E"/>
    <w:rsid w:val="0027603A"/>
    <w:rsid w:val="00281CA6"/>
    <w:rsid w:val="002842D6"/>
    <w:rsid w:val="002922DA"/>
    <w:rsid w:val="00292A82"/>
    <w:rsid w:val="00294D0E"/>
    <w:rsid w:val="00294EB0"/>
    <w:rsid w:val="0029764D"/>
    <w:rsid w:val="002A3F09"/>
    <w:rsid w:val="002A5DBC"/>
    <w:rsid w:val="002A647D"/>
    <w:rsid w:val="002B72CA"/>
    <w:rsid w:val="002C0BD7"/>
    <w:rsid w:val="002C61A1"/>
    <w:rsid w:val="002C7A41"/>
    <w:rsid w:val="002D499F"/>
    <w:rsid w:val="002D5355"/>
    <w:rsid w:val="002D7897"/>
    <w:rsid w:val="002E3B6F"/>
    <w:rsid w:val="002E7F66"/>
    <w:rsid w:val="002F1419"/>
    <w:rsid w:val="002F4177"/>
    <w:rsid w:val="002F5575"/>
    <w:rsid w:val="002F75CA"/>
    <w:rsid w:val="00307C1C"/>
    <w:rsid w:val="00311A6F"/>
    <w:rsid w:val="00315AA8"/>
    <w:rsid w:val="00316ED1"/>
    <w:rsid w:val="00317676"/>
    <w:rsid w:val="003215E4"/>
    <w:rsid w:val="00322369"/>
    <w:rsid w:val="00324E21"/>
    <w:rsid w:val="00327AA3"/>
    <w:rsid w:val="00356981"/>
    <w:rsid w:val="00356D96"/>
    <w:rsid w:val="003606E6"/>
    <w:rsid w:val="0037676F"/>
    <w:rsid w:val="0038672B"/>
    <w:rsid w:val="003A0960"/>
    <w:rsid w:val="003A16E0"/>
    <w:rsid w:val="003A7B18"/>
    <w:rsid w:val="003B1E0E"/>
    <w:rsid w:val="003C1143"/>
    <w:rsid w:val="003C31F8"/>
    <w:rsid w:val="003C511E"/>
    <w:rsid w:val="003E7E58"/>
    <w:rsid w:val="003F160B"/>
    <w:rsid w:val="004027C0"/>
    <w:rsid w:val="00407E93"/>
    <w:rsid w:val="00412DEF"/>
    <w:rsid w:val="00415FEF"/>
    <w:rsid w:val="004161D6"/>
    <w:rsid w:val="00423677"/>
    <w:rsid w:val="004268E0"/>
    <w:rsid w:val="0042742C"/>
    <w:rsid w:val="00442B9E"/>
    <w:rsid w:val="00443A21"/>
    <w:rsid w:val="004479AD"/>
    <w:rsid w:val="00453083"/>
    <w:rsid w:val="00470211"/>
    <w:rsid w:val="00471E81"/>
    <w:rsid w:val="00475627"/>
    <w:rsid w:val="00477D26"/>
    <w:rsid w:val="004805C6"/>
    <w:rsid w:val="00497ED7"/>
    <w:rsid w:val="00497EFC"/>
    <w:rsid w:val="004A231C"/>
    <w:rsid w:val="004B19C4"/>
    <w:rsid w:val="004C0351"/>
    <w:rsid w:val="004C5D2D"/>
    <w:rsid w:val="004D2CF8"/>
    <w:rsid w:val="004E4AD1"/>
    <w:rsid w:val="004E503B"/>
    <w:rsid w:val="004E707E"/>
    <w:rsid w:val="004F51DD"/>
    <w:rsid w:val="004F5B69"/>
    <w:rsid w:val="00506ED8"/>
    <w:rsid w:val="00510288"/>
    <w:rsid w:val="00513EE9"/>
    <w:rsid w:val="00521983"/>
    <w:rsid w:val="00532956"/>
    <w:rsid w:val="005338C8"/>
    <w:rsid w:val="005355C5"/>
    <w:rsid w:val="005434A5"/>
    <w:rsid w:val="005470BF"/>
    <w:rsid w:val="00552C50"/>
    <w:rsid w:val="00560021"/>
    <w:rsid w:val="00571D3F"/>
    <w:rsid w:val="00574B8E"/>
    <w:rsid w:val="00574CFB"/>
    <w:rsid w:val="005803A9"/>
    <w:rsid w:val="00581584"/>
    <w:rsid w:val="005830AF"/>
    <w:rsid w:val="00587B58"/>
    <w:rsid w:val="005935C0"/>
    <w:rsid w:val="005977EE"/>
    <w:rsid w:val="005A0564"/>
    <w:rsid w:val="005A25D7"/>
    <w:rsid w:val="005A4DA0"/>
    <w:rsid w:val="005A519E"/>
    <w:rsid w:val="005A525D"/>
    <w:rsid w:val="005C4AD9"/>
    <w:rsid w:val="005C77CA"/>
    <w:rsid w:val="005C791A"/>
    <w:rsid w:val="005D2373"/>
    <w:rsid w:val="005D2FD9"/>
    <w:rsid w:val="005D5C26"/>
    <w:rsid w:val="005D79BB"/>
    <w:rsid w:val="005D7F6A"/>
    <w:rsid w:val="005E0236"/>
    <w:rsid w:val="005F1323"/>
    <w:rsid w:val="005F2E81"/>
    <w:rsid w:val="005F4CF8"/>
    <w:rsid w:val="00611567"/>
    <w:rsid w:val="0063024F"/>
    <w:rsid w:val="00630530"/>
    <w:rsid w:val="0063416F"/>
    <w:rsid w:val="00635708"/>
    <w:rsid w:val="00640D06"/>
    <w:rsid w:val="006442AA"/>
    <w:rsid w:val="006479C3"/>
    <w:rsid w:val="0065152D"/>
    <w:rsid w:val="00670737"/>
    <w:rsid w:val="006815B8"/>
    <w:rsid w:val="00692327"/>
    <w:rsid w:val="00694472"/>
    <w:rsid w:val="00696B49"/>
    <w:rsid w:val="006975CB"/>
    <w:rsid w:val="006A2D0B"/>
    <w:rsid w:val="006B0EB0"/>
    <w:rsid w:val="006B361E"/>
    <w:rsid w:val="006D1601"/>
    <w:rsid w:val="006D3FBF"/>
    <w:rsid w:val="006D6A94"/>
    <w:rsid w:val="006E01A4"/>
    <w:rsid w:val="006E52EF"/>
    <w:rsid w:val="0070110A"/>
    <w:rsid w:val="007039FA"/>
    <w:rsid w:val="00704D0B"/>
    <w:rsid w:val="00707090"/>
    <w:rsid w:val="007073AA"/>
    <w:rsid w:val="00707ECD"/>
    <w:rsid w:val="0071557C"/>
    <w:rsid w:val="0072026E"/>
    <w:rsid w:val="007272B1"/>
    <w:rsid w:val="0072760D"/>
    <w:rsid w:val="0073023B"/>
    <w:rsid w:val="00731E57"/>
    <w:rsid w:val="00746C96"/>
    <w:rsid w:val="00761486"/>
    <w:rsid w:val="00763E22"/>
    <w:rsid w:val="0077009C"/>
    <w:rsid w:val="00781812"/>
    <w:rsid w:val="00782CF3"/>
    <w:rsid w:val="0078453E"/>
    <w:rsid w:val="00784972"/>
    <w:rsid w:val="00784ED6"/>
    <w:rsid w:val="00794E58"/>
    <w:rsid w:val="0079552F"/>
    <w:rsid w:val="00796C48"/>
    <w:rsid w:val="007A4A6B"/>
    <w:rsid w:val="007B0BC6"/>
    <w:rsid w:val="007B294B"/>
    <w:rsid w:val="007B5617"/>
    <w:rsid w:val="007B56A5"/>
    <w:rsid w:val="007C14CE"/>
    <w:rsid w:val="007D55DF"/>
    <w:rsid w:val="007D57A2"/>
    <w:rsid w:val="007D774F"/>
    <w:rsid w:val="007E270D"/>
    <w:rsid w:val="007E4B9F"/>
    <w:rsid w:val="007F25A4"/>
    <w:rsid w:val="007F421A"/>
    <w:rsid w:val="007F557F"/>
    <w:rsid w:val="007F77E8"/>
    <w:rsid w:val="008055A1"/>
    <w:rsid w:val="00807E3A"/>
    <w:rsid w:val="00831BA1"/>
    <w:rsid w:val="00832D42"/>
    <w:rsid w:val="0083321A"/>
    <w:rsid w:val="00835261"/>
    <w:rsid w:val="008477F3"/>
    <w:rsid w:val="00865DBF"/>
    <w:rsid w:val="00866FE0"/>
    <w:rsid w:val="0087278F"/>
    <w:rsid w:val="00872A1D"/>
    <w:rsid w:val="00874ECB"/>
    <w:rsid w:val="0087534C"/>
    <w:rsid w:val="0088383A"/>
    <w:rsid w:val="00886F60"/>
    <w:rsid w:val="0088712B"/>
    <w:rsid w:val="008913D4"/>
    <w:rsid w:val="008A63AD"/>
    <w:rsid w:val="008B511A"/>
    <w:rsid w:val="008C0D29"/>
    <w:rsid w:val="008C2F21"/>
    <w:rsid w:val="008D3BDD"/>
    <w:rsid w:val="008D5CD9"/>
    <w:rsid w:val="008D6CE6"/>
    <w:rsid w:val="008E0A0D"/>
    <w:rsid w:val="008E5961"/>
    <w:rsid w:val="008E5F9E"/>
    <w:rsid w:val="008F39DC"/>
    <w:rsid w:val="008F4FC1"/>
    <w:rsid w:val="008F7434"/>
    <w:rsid w:val="0090265C"/>
    <w:rsid w:val="00903CF3"/>
    <w:rsid w:val="00905614"/>
    <w:rsid w:val="00910185"/>
    <w:rsid w:val="009115E3"/>
    <w:rsid w:val="009209E2"/>
    <w:rsid w:val="009254B3"/>
    <w:rsid w:val="00927E2F"/>
    <w:rsid w:val="00930AFE"/>
    <w:rsid w:val="00932A94"/>
    <w:rsid w:val="0095058D"/>
    <w:rsid w:val="0096391C"/>
    <w:rsid w:val="00964DA6"/>
    <w:rsid w:val="00971807"/>
    <w:rsid w:val="009857AD"/>
    <w:rsid w:val="00986887"/>
    <w:rsid w:val="00995FB9"/>
    <w:rsid w:val="009A16DF"/>
    <w:rsid w:val="009A5A12"/>
    <w:rsid w:val="009B127E"/>
    <w:rsid w:val="009B132F"/>
    <w:rsid w:val="009B664A"/>
    <w:rsid w:val="009C1463"/>
    <w:rsid w:val="009D1CE4"/>
    <w:rsid w:val="009E132E"/>
    <w:rsid w:val="009E2FD6"/>
    <w:rsid w:val="009F22F3"/>
    <w:rsid w:val="00A006F9"/>
    <w:rsid w:val="00A01FBF"/>
    <w:rsid w:val="00A052FF"/>
    <w:rsid w:val="00A14581"/>
    <w:rsid w:val="00A16A9D"/>
    <w:rsid w:val="00A20A43"/>
    <w:rsid w:val="00A24E72"/>
    <w:rsid w:val="00A309A4"/>
    <w:rsid w:val="00A348A1"/>
    <w:rsid w:val="00A35074"/>
    <w:rsid w:val="00A43F21"/>
    <w:rsid w:val="00A45124"/>
    <w:rsid w:val="00A459D5"/>
    <w:rsid w:val="00A52A8D"/>
    <w:rsid w:val="00A61DA9"/>
    <w:rsid w:val="00A645F7"/>
    <w:rsid w:val="00A70743"/>
    <w:rsid w:val="00A72017"/>
    <w:rsid w:val="00A730B8"/>
    <w:rsid w:val="00A75B50"/>
    <w:rsid w:val="00A75E30"/>
    <w:rsid w:val="00A85EAD"/>
    <w:rsid w:val="00A90D47"/>
    <w:rsid w:val="00AA2DF2"/>
    <w:rsid w:val="00AA5326"/>
    <w:rsid w:val="00AB16E1"/>
    <w:rsid w:val="00AB33F5"/>
    <w:rsid w:val="00AC286D"/>
    <w:rsid w:val="00AC290C"/>
    <w:rsid w:val="00AC4B22"/>
    <w:rsid w:val="00AD0395"/>
    <w:rsid w:val="00AD1764"/>
    <w:rsid w:val="00AD2017"/>
    <w:rsid w:val="00AD2FD5"/>
    <w:rsid w:val="00AD7703"/>
    <w:rsid w:val="00AD78E6"/>
    <w:rsid w:val="00AE1C78"/>
    <w:rsid w:val="00AF2D1B"/>
    <w:rsid w:val="00AF4327"/>
    <w:rsid w:val="00AF4AA0"/>
    <w:rsid w:val="00B0437E"/>
    <w:rsid w:val="00B11CF7"/>
    <w:rsid w:val="00B220B8"/>
    <w:rsid w:val="00B25E9A"/>
    <w:rsid w:val="00B266ED"/>
    <w:rsid w:val="00B27D2D"/>
    <w:rsid w:val="00B36CA8"/>
    <w:rsid w:val="00B408B0"/>
    <w:rsid w:val="00B43B39"/>
    <w:rsid w:val="00B441B3"/>
    <w:rsid w:val="00B478C6"/>
    <w:rsid w:val="00B47983"/>
    <w:rsid w:val="00B524DB"/>
    <w:rsid w:val="00B6195B"/>
    <w:rsid w:val="00B65D80"/>
    <w:rsid w:val="00B670B5"/>
    <w:rsid w:val="00B71EC6"/>
    <w:rsid w:val="00B75CD8"/>
    <w:rsid w:val="00B776B5"/>
    <w:rsid w:val="00B8337A"/>
    <w:rsid w:val="00B8444D"/>
    <w:rsid w:val="00B87BB8"/>
    <w:rsid w:val="00B918A0"/>
    <w:rsid w:val="00B929DC"/>
    <w:rsid w:val="00B94F9E"/>
    <w:rsid w:val="00B969AC"/>
    <w:rsid w:val="00BA187B"/>
    <w:rsid w:val="00BA2C49"/>
    <w:rsid w:val="00BA31EB"/>
    <w:rsid w:val="00BA441E"/>
    <w:rsid w:val="00BB48A0"/>
    <w:rsid w:val="00BB5B00"/>
    <w:rsid w:val="00BC28FC"/>
    <w:rsid w:val="00BD615F"/>
    <w:rsid w:val="00BE3DA3"/>
    <w:rsid w:val="00BF0099"/>
    <w:rsid w:val="00BF2752"/>
    <w:rsid w:val="00C001AC"/>
    <w:rsid w:val="00C014CC"/>
    <w:rsid w:val="00C060C1"/>
    <w:rsid w:val="00C24EC2"/>
    <w:rsid w:val="00C3453E"/>
    <w:rsid w:val="00C45940"/>
    <w:rsid w:val="00C523D7"/>
    <w:rsid w:val="00C57568"/>
    <w:rsid w:val="00C61A61"/>
    <w:rsid w:val="00C66A13"/>
    <w:rsid w:val="00C74895"/>
    <w:rsid w:val="00C7533A"/>
    <w:rsid w:val="00C766A2"/>
    <w:rsid w:val="00C86F8D"/>
    <w:rsid w:val="00C94041"/>
    <w:rsid w:val="00CB14BD"/>
    <w:rsid w:val="00CB499D"/>
    <w:rsid w:val="00CC064C"/>
    <w:rsid w:val="00CC1250"/>
    <w:rsid w:val="00CC5C38"/>
    <w:rsid w:val="00CC6553"/>
    <w:rsid w:val="00CF39F4"/>
    <w:rsid w:val="00CF5B2A"/>
    <w:rsid w:val="00CF650C"/>
    <w:rsid w:val="00D00204"/>
    <w:rsid w:val="00D02371"/>
    <w:rsid w:val="00D03E8D"/>
    <w:rsid w:val="00D040C8"/>
    <w:rsid w:val="00D05152"/>
    <w:rsid w:val="00D06D54"/>
    <w:rsid w:val="00D10945"/>
    <w:rsid w:val="00D10A0B"/>
    <w:rsid w:val="00D14EAC"/>
    <w:rsid w:val="00D15DE4"/>
    <w:rsid w:val="00D25CAE"/>
    <w:rsid w:val="00D27323"/>
    <w:rsid w:val="00D302E5"/>
    <w:rsid w:val="00D343C1"/>
    <w:rsid w:val="00D375E8"/>
    <w:rsid w:val="00D47A4C"/>
    <w:rsid w:val="00D5066A"/>
    <w:rsid w:val="00D5084B"/>
    <w:rsid w:val="00D51E20"/>
    <w:rsid w:val="00D52A14"/>
    <w:rsid w:val="00D538D9"/>
    <w:rsid w:val="00D6099D"/>
    <w:rsid w:val="00D707EE"/>
    <w:rsid w:val="00D73552"/>
    <w:rsid w:val="00D73925"/>
    <w:rsid w:val="00D77630"/>
    <w:rsid w:val="00D814B4"/>
    <w:rsid w:val="00D8696D"/>
    <w:rsid w:val="00D9227B"/>
    <w:rsid w:val="00D92B2F"/>
    <w:rsid w:val="00D9396F"/>
    <w:rsid w:val="00D93C99"/>
    <w:rsid w:val="00DA5005"/>
    <w:rsid w:val="00DA572F"/>
    <w:rsid w:val="00DA632C"/>
    <w:rsid w:val="00DA72CA"/>
    <w:rsid w:val="00DB1AD0"/>
    <w:rsid w:val="00DC385D"/>
    <w:rsid w:val="00DD1423"/>
    <w:rsid w:val="00DE202D"/>
    <w:rsid w:val="00DE58EC"/>
    <w:rsid w:val="00DE68EB"/>
    <w:rsid w:val="00DF1360"/>
    <w:rsid w:val="00DF668F"/>
    <w:rsid w:val="00E11506"/>
    <w:rsid w:val="00E1321D"/>
    <w:rsid w:val="00E135A8"/>
    <w:rsid w:val="00E14F82"/>
    <w:rsid w:val="00E170FD"/>
    <w:rsid w:val="00E2017B"/>
    <w:rsid w:val="00E20B20"/>
    <w:rsid w:val="00E249CF"/>
    <w:rsid w:val="00E25C45"/>
    <w:rsid w:val="00E3461E"/>
    <w:rsid w:val="00E35705"/>
    <w:rsid w:val="00E5086C"/>
    <w:rsid w:val="00E5586B"/>
    <w:rsid w:val="00E55E35"/>
    <w:rsid w:val="00E62185"/>
    <w:rsid w:val="00E62C85"/>
    <w:rsid w:val="00E67575"/>
    <w:rsid w:val="00E73CE5"/>
    <w:rsid w:val="00E92461"/>
    <w:rsid w:val="00E94236"/>
    <w:rsid w:val="00E96D8E"/>
    <w:rsid w:val="00EA3DE6"/>
    <w:rsid w:val="00EB0FC3"/>
    <w:rsid w:val="00EB20FA"/>
    <w:rsid w:val="00EB2561"/>
    <w:rsid w:val="00EB286E"/>
    <w:rsid w:val="00EB2AF6"/>
    <w:rsid w:val="00ED1C29"/>
    <w:rsid w:val="00EE034F"/>
    <w:rsid w:val="00EE280A"/>
    <w:rsid w:val="00EE520B"/>
    <w:rsid w:val="00EE72AD"/>
    <w:rsid w:val="00EE7A9D"/>
    <w:rsid w:val="00EF5CA3"/>
    <w:rsid w:val="00EF66A0"/>
    <w:rsid w:val="00F01462"/>
    <w:rsid w:val="00F036AE"/>
    <w:rsid w:val="00F04DD3"/>
    <w:rsid w:val="00F11406"/>
    <w:rsid w:val="00F11CCD"/>
    <w:rsid w:val="00F24082"/>
    <w:rsid w:val="00F241DC"/>
    <w:rsid w:val="00F25BBD"/>
    <w:rsid w:val="00F27B70"/>
    <w:rsid w:val="00F27D3D"/>
    <w:rsid w:val="00F3173A"/>
    <w:rsid w:val="00F3186E"/>
    <w:rsid w:val="00F46E71"/>
    <w:rsid w:val="00F62C48"/>
    <w:rsid w:val="00F67EE4"/>
    <w:rsid w:val="00F75611"/>
    <w:rsid w:val="00F76499"/>
    <w:rsid w:val="00F868B7"/>
    <w:rsid w:val="00F936F4"/>
    <w:rsid w:val="00F95DD5"/>
    <w:rsid w:val="00F97134"/>
    <w:rsid w:val="00FA1559"/>
    <w:rsid w:val="00FC434A"/>
    <w:rsid w:val="00FC4829"/>
    <w:rsid w:val="00FD406C"/>
    <w:rsid w:val="00FE265D"/>
    <w:rsid w:val="00FF116D"/>
    <w:rsid w:val="00FF18F9"/>
    <w:rsid w:val="00FF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51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1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uiPriority w:val="99"/>
    <w:semiHidden/>
    <w:unhideWhenUsed/>
    <w:rsid w:val="0063416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3416F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3416F"/>
  </w:style>
  <w:style w:type="paragraph" w:styleId="a7">
    <w:name w:val="annotation subject"/>
    <w:basedOn w:val="a5"/>
    <w:next w:val="a5"/>
    <w:link w:val="a8"/>
    <w:uiPriority w:val="99"/>
    <w:semiHidden/>
    <w:unhideWhenUsed/>
    <w:rsid w:val="0063416F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63416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3416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63416F"/>
    <w:rPr>
      <w:rFonts w:ascii="Tahoma" w:hAnsi="Tahoma" w:cs="Tahoma"/>
      <w:sz w:val="16"/>
      <w:szCs w:val="16"/>
    </w:rPr>
  </w:style>
  <w:style w:type="character" w:styleId="ab">
    <w:name w:val="Subtle Reference"/>
    <w:uiPriority w:val="31"/>
    <w:qFormat/>
    <w:rsid w:val="00F25BBD"/>
    <w:rPr>
      <w:smallCaps/>
      <w:color w:val="C0504D"/>
      <w:u w:val="single"/>
    </w:rPr>
  </w:style>
  <w:style w:type="paragraph" w:styleId="ac">
    <w:name w:val="No Spacing"/>
    <w:uiPriority w:val="1"/>
    <w:qFormat/>
    <w:rsid w:val="00F25BBD"/>
    <w:rPr>
      <w:rFonts w:eastAsia="Calibri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470211"/>
    <w:pPr>
      <w:ind w:left="720"/>
      <w:contextualSpacing/>
    </w:pPr>
  </w:style>
  <w:style w:type="paragraph" w:styleId="ae">
    <w:name w:val="Revision"/>
    <w:hidden/>
    <w:uiPriority w:val="99"/>
    <w:semiHidden/>
    <w:rsid w:val="00B8444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51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1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uiPriority w:val="99"/>
    <w:semiHidden/>
    <w:unhideWhenUsed/>
    <w:rsid w:val="0063416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3416F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3416F"/>
  </w:style>
  <w:style w:type="paragraph" w:styleId="a7">
    <w:name w:val="annotation subject"/>
    <w:basedOn w:val="a5"/>
    <w:next w:val="a5"/>
    <w:link w:val="a8"/>
    <w:uiPriority w:val="99"/>
    <w:semiHidden/>
    <w:unhideWhenUsed/>
    <w:rsid w:val="0063416F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63416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3416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63416F"/>
    <w:rPr>
      <w:rFonts w:ascii="Tahoma" w:hAnsi="Tahoma" w:cs="Tahoma"/>
      <w:sz w:val="16"/>
      <w:szCs w:val="16"/>
    </w:rPr>
  </w:style>
  <w:style w:type="character" w:styleId="ab">
    <w:name w:val="Subtle Reference"/>
    <w:uiPriority w:val="31"/>
    <w:qFormat/>
    <w:rsid w:val="00F25BBD"/>
    <w:rPr>
      <w:smallCaps/>
      <w:color w:val="C0504D"/>
      <w:u w:val="single"/>
    </w:rPr>
  </w:style>
  <w:style w:type="paragraph" w:styleId="ac">
    <w:name w:val="No Spacing"/>
    <w:uiPriority w:val="1"/>
    <w:qFormat/>
    <w:rsid w:val="00F25BBD"/>
    <w:rPr>
      <w:rFonts w:eastAsia="Calibri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470211"/>
    <w:pPr>
      <w:ind w:left="720"/>
      <w:contextualSpacing/>
    </w:pPr>
  </w:style>
  <w:style w:type="paragraph" w:styleId="ae">
    <w:name w:val="Revision"/>
    <w:hidden/>
    <w:uiPriority w:val="99"/>
    <w:semiHidden/>
    <w:rsid w:val="00B8444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49CEC-970F-4856-8BAE-95347601E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41</Pages>
  <Words>12599</Words>
  <Characters>71815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2018-11-28T07:45:00Z</cp:lastPrinted>
  <dcterms:created xsi:type="dcterms:W3CDTF">2018-11-28T07:45:00Z</dcterms:created>
  <dcterms:modified xsi:type="dcterms:W3CDTF">2018-11-29T06:23:00Z</dcterms:modified>
</cp:coreProperties>
</file>