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EF" w:rsidRDefault="000330EF" w:rsidP="000E70E6">
      <w:pPr>
        <w:keepNext/>
        <w:spacing w:after="0" w:line="240" w:lineRule="auto"/>
        <w:jc w:val="right"/>
        <w:outlineLvl w:val="3"/>
        <w:rPr>
          <w:rFonts w:ascii="Times New Roman" w:eastAsia="MS Mincho" w:hAnsi="Times New Roman" w:cs="Times New Roman"/>
          <w:b/>
          <w:bCs/>
          <w:sz w:val="28"/>
          <w:szCs w:val="28"/>
          <w:lang w:val="uk-UA" w:eastAsia="ru-RU"/>
        </w:rPr>
      </w:pPr>
    </w:p>
    <w:p w:rsidR="00BD054F" w:rsidRPr="00E83913" w:rsidRDefault="002A1C41" w:rsidP="000E70E6">
      <w:pPr>
        <w:keepNext/>
        <w:spacing w:after="0" w:line="240" w:lineRule="auto"/>
        <w:jc w:val="right"/>
        <w:outlineLvl w:val="3"/>
        <w:rPr>
          <w:rFonts w:ascii="Times New Roman" w:eastAsia="MS Mincho" w:hAnsi="Times New Roman" w:cs="Times New Roman"/>
          <w:b/>
          <w:bCs/>
          <w:sz w:val="28"/>
          <w:szCs w:val="28"/>
          <w:lang w:val="uk-UA" w:eastAsia="ru-RU"/>
        </w:rPr>
      </w:pPr>
      <w:r w:rsidRPr="002A1C4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43.2pt;height:57.6pt;z-index:251658240;visibility:visible;mso-wrap-edited:f">
            <v:imagedata r:id="rId8" o:title=""/>
            <w10:wrap type="topAndBottom"/>
          </v:shape>
          <o:OLEObject Type="Embed" ProgID="Word.Picture.8" ShapeID="_x0000_s1026" DrawAspect="Content" ObjectID="_1595661968" r:id="rId9"/>
        </w:pict>
      </w:r>
    </w:p>
    <w:p w:rsidR="00BD054F" w:rsidRPr="00E83913" w:rsidRDefault="00BD054F" w:rsidP="000E70E6">
      <w:pPr>
        <w:keepNext/>
        <w:spacing w:after="0" w:line="240" w:lineRule="auto"/>
        <w:jc w:val="center"/>
        <w:outlineLvl w:val="3"/>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КРЕМЕНЧУЦЬКА МІСЬКА РАДА</w:t>
      </w: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ПОЛТАВСЬКОЇ ОБЛАСТІ</w:t>
      </w:r>
    </w:p>
    <w:p w:rsidR="00BD054F" w:rsidRPr="00E83913" w:rsidRDefault="000D5EE4" w:rsidP="000E70E6">
      <w:pPr>
        <w:keepNext/>
        <w:spacing w:after="0" w:line="240" w:lineRule="auto"/>
        <w:jc w:val="center"/>
        <w:outlineLvl w:val="2"/>
        <w:rPr>
          <w:rFonts w:ascii="Times New Roman" w:eastAsia="MS Mincho" w:hAnsi="Times New Roman" w:cs="Times New Roman"/>
          <w:b/>
          <w:bCs/>
          <w:sz w:val="28"/>
          <w:szCs w:val="28"/>
          <w:lang w:val="uk-UA" w:eastAsia="ru-RU"/>
        </w:rPr>
      </w:pPr>
      <w:r w:rsidRPr="00D27092">
        <w:rPr>
          <w:rFonts w:ascii="Times New Roman" w:hAnsi="Times New Roman"/>
          <w:b/>
          <w:bCs/>
          <w:color w:val="000000"/>
          <w:sz w:val="28"/>
          <w:szCs w:val="28"/>
          <w:lang w:val="en-US"/>
        </w:rPr>
        <w:t>X</w:t>
      </w:r>
      <w:r w:rsidRPr="000D5EE4">
        <w:rPr>
          <w:rFonts w:ascii="Times New Roman" w:hAnsi="Times New Roman"/>
          <w:b/>
          <w:bCs/>
          <w:color w:val="000000"/>
          <w:sz w:val="28"/>
          <w:szCs w:val="28"/>
          <w:lang w:val="uk-UA"/>
        </w:rPr>
        <w:t>Х</w:t>
      </w:r>
      <w:r>
        <w:rPr>
          <w:rFonts w:ascii="Times New Roman" w:hAnsi="Times New Roman"/>
          <w:b/>
          <w:bCs/>
          <w:color w:val="000000"/>
          <w:sz w:val="28"/>
          <w:szCs w:val="28"/>
          <w:lang w:val="uk-UA"/>
        </w:rPr>
        <w:t>Х</w:t>
      </w:r>
      <w:r w:rsidR="00A864EB">
        <w:rPr>
          <w:rFonts w:ascii="Times New Roman" w:hAnsi="Times New Roman"/>
          <w:b/>
          <w:bCs/>
          <w:color w:val="000000"/>
          <w:sz w:val="28"/>
          <w:szCs w:val="28"/>
          <w:lang w:val="uk-UA"/>
        </w:rPr>
        <w:t>І</w:t>
      </w:r>
      <w:r w:rsidR="00993E1C">
        <w:rPr>
          <w:rFonts w:ascii="Times New Roman" w:eastAsia="MS Mincho" w:hAnsi="Times New Roman" w:cs="Times New Roman"/>
          <w:b/>
          <w:bCs/>
          <w:sz w:val="28"/>
          <w:szCs w:val="28"/>
          <w:lang w:val="uk-UA" w:eastAsia="ru-RU"/>
        </w:rPr>
        <w:t xml:space="preserve"> </w:t>
      </w:r>
      <w:r w:rsidR="00BD054F" w:rsidRPr="00E83913">
        <w:rPr>
          <w:rFonts w:ascii="Times New Roman" w:eastAsia="MS Mincho" w:hAnsi="Times New Roman" w:cs="Times New Roman"/>
          <w:b/>
          <w:bCs/>
          <w:sz w:val="28"/>
          <w:szCs w:val="28"/>
          <w:lang w:val="uk-UA" w:eastAsia="ru-RU"/>
        </w:rPr>
        <w:t>СЕСІЯ МІСЬКОЇ РАДИ VІI СКЛИКАННЯ</w:t>
      </w:r>
    </w:p>
    <w:p w:rsidR="00BD054F" w:rsidRPr="00E83913" w:rsidRDefault="00BD054F" w:rsidP="000E70E6">
      <w:pPr>
        <w:keepNext/>
        <w:spacing w:after="0" w:line="240" w:lineRule="auto"/>
        <w:jc w:val="center"/>
        <w:outlineLvl w:val="1"/>
        <w:rPr>
          <w:rFonts w:ascii="Times New Roman" w:eastAsia="MS Mincho" w:hAnsi="Times New Roman"/>
          <w:b/>
          <w:bCs/>
          <w:sz w:val="28"/>
          <w:szCs w:val="28"/>
          <w:lang w:val="uk-UA" w:eastAsia="ru-RU"/>
        </w:rPr>
      </w:pP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РІШЕННЯ</w:t>
      </w:r>
    </w:p>
    <w:p w:rsidR="00BD054F" w:rsidRPr="00E83913" w:rsidRDefault="00BD054F" w:rsidP="000E70E6">
      <w:pPr>
        <w:spacing w:after="0" w:line="240" w:lineRule="auto"/>
        <w:rPr>
          <w:rFonts w:ascii="Times New Roman" w:eastAsia="MS Mincho" w:hAnsi="Times New Roman"/>
          <w:b/>
          <w:bCs/>
          <w:sz w:val="28"/>
          <w:szCs w:val="28"/>
          <w:lang w:val="uk-UA" w:eastAsia="ru-RU"/>
        </w:rPr>
      </w:pPr>
    </w:p>
    <w:p w:rsidR="00BD054F" w:rsidRPr="00E83913" w:rsidRDefault="00B154E8" w:rsidP="000E70E6">
      <w:pPr>
        <w:spacing w:after="0" w:line="240" w:lineRule="auto"/>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в</w:t>
      </w:r>
      <w:r w:rsidR="00BD054F">
        <w:rPr>
          <w:rFonts w:ascii="Times New Roman" w:eastAsia="MS Mincho" w:hAnsi="Times New Roman" w:cs="Times New Roman"/>
          <w:b/>
          <w:bCs/>
          <w:sz w:val="28"/>
          <w:szCs w:val="28"/>
          <w:lang w:val="uk-UA" w:eastAsia="ru-RU"/>
        </w:rPr>
        <w:t>ід</w:t>
      </w:r>
      <w:r w:rsidR="000330EF">
        <w:rPr>
          <w:rFonts w:ascii="Times New Roman" w:eastAsia="MS Mincho" w:hAnsi="Times New Roman" w:cs="Times New Roman"/>
          <w:b/>
          <w:bCs/>
          <w:sz w:val="28"/>
          <w:szCs w:val="28"/>
          <w:lang w:val="uk-UA" w:eastAsia="ru-RU"/>
        </w:rPr>
        <w:t xml:space="preserve"> 09 сер</w:t>
      </w:r>
      <w:r w:rsidR="00A864EB">
        <w:rPr>
          <w:rFonts w:ascii="Times New Roman" w:eastAsia="MS Mincho" w:hAnsi="Times New Roman" w:cs="Times New Roman"/>
          <w:b/>
          <w:bCs/>
          <w:sz w:val="28"/>
          <w:szCs w:val="28"/>
          <w:lang w:val="uk-UA" w:eastAsia="ru-RU"/>
        </w:rPr>
        <w:t>п</w:t>
      </w:r>
      <w:r w:rsidR="00323F88">
        <w:rPr>
          <w:rFonts w:ascii="Times New Roman" w:eastAsia="MS Mincho" w:hAnsi="Times New Roman" w:cs="Times New Roman"/>
          <w:b/>
          <w:bCs/>
          <w:sz w:val="28"/>
          <w:szCs w:val="28"/>
          <w:lang w:val="uk-UA" w:eastAsia="ru-RU"/>
        </w:rPr>
        <w:t xml:space="preserve">ня </w:t>
      </w:r>
      <w:r>
        <w:rPr>
          <w:rFonts w:ascii="Times New Roman" w:eastAsia="MS Mincho" w:hAnsi="Times New Roman" w:cs="Times New Roman"/>
          <w:b/>
          <w:bCs/>
          <w:sz w:val="28"/>
          <w:szCs w:val="28"/>
          <w:lang w:val="uk-UA" w:eastAsia="ru-RU"/>
        </w:rPr>
        <w:t>201</w:t>
      </w:r>
      <w:r w:rsidR="000D5EE4">
        <w:rPr>
          <w:rFonts w:ascii="Times New Roman" w:eastAsia="MS Mincho" w:hAnsi="Times New Roman" w:cs="Times New Roman"/>
          <w:b/>
          <w:bCs/>
          <w:sz w:val="28"/>
          <w:szCs w:val="28"/>
          <w:lang w:val="uk-UA" w:eastAsia="ru-RU"/>
        </w:rPr>
        <w:t>8</w:t>
      </w:r>
      <w:r w:rsidR="00BD054F" w:rsidRPr="00E83913">
        <w:rPr>
          <w:rFonts w:ascii="Times New Roman" w:eastAsia="MS Mincho" w:hAnsi="Times New Roman" w:cs="Times New Roman"/>
          <w:b/>
          <w:bCs/>
          <w:sz w:val="28"/>
          <w:szCs w:val="28"/>
          <w:lang w:val="uk-UA" w:eastAsia="ru-RU"/>
        </w:rPr>
        <w:t xml:space="preserve"> року</w:t>
      </w:r>
    </w:p>
    <w:p w:rsidR="00BD054F" w:rsidRPr="000330EF" w:rsidRDefault="00BD054F" w:rsidP="000E70E6">
      <w:pPr>
        <w:spacing w:after="0" w:line="240" w:lineRule="auto"/>
        <w:rPr>
          <w:rFonts w:ascii="Times New Roman" w:eastAsia="MS Mincho" w:hAnsi="Times New Roman" w:cs="Times New Roman"/>
          <w:sz w:val="20"/>
          <w:szCs w:val="20"/>
          <w:lang w:val="uk-UA" w:eastAsia="ru-RU"/>
        </w:rPr>
      </w:pPr>
      <w:r w:rsidRPr="000330EF">
        <w:rPr>
          <w:rFonts w:ascii="Times New Roman" w:eastAsia="MS Mincho" w:hAnsi="Times New Roman" w:cs="Times New Roman"/>
          <w:sz w:val="20"/>
          <w:szCs w:val="20"/>
          <w:lang w:val="uk-UA" w:eastAsia="ru-RU"/>
        </w:rPr>
        <w:t>м. Кременчук</w:t>
      </w:r>
    </w:p>
    <w:p w:rsidR="00BD054F" w:rsidRPr="00E83913" w:rsidRDefault="00BD054F" w:rsidP="000E70E6">
      <w:pPr>
        <w:spacing w:after="0" w:line="240" w:lineRule="auto"/>
        <w:rPr>
          <w:rFonts w:ascii="Times New Roman" w:eastAsia="MS Mincho" w:hAnsi="Times New Roman" w:cs="Times New Roman"/>
          <w:sz w:val="28"/>
          <w:szCs w:val="28"/>
          <w:lang w:val="uk-UA" w:eastAsia="ru-RU"/>
        </w:rPr>
      </w:pPr>
    </w:p>
    <w:tbl>
      <w:tblPr>
        <w:tblW w:w="0" w:type="auto"/>
        <w:tblLook w:val="01E0"/>
      </w:tblPr>
      <w:tblGrid>
        <w:gridCol w:w="6345"/>
      </w:tblGrid>
      <w:tr w:rsidR="00B303C4" w:rsidRPr="00A93DC0" w:rsidTr="001C17C5">
        <w:tc>
          <w:tcPr>
            <w:tcW w:w="6345" w:type="dxa"/>
            <w:shd w:val="clear" w:color="auto" w:fill="auto"/>
          </w:tcPr>
          <w:p w:rsidR="00B303C4" w:rsidRPr="00A93DC0" w:rsidRDefault="00B303C4" w:rsidP="00E77DC0">
            <w:pPr>
              <w:spacing w:after="0" w:line="240" w:lineRule="auto"/>
              <w:rPr>
                <w:rFonts w:ascii="Times New Roman" w:hAnsi="Times New Roman" w:cs="Times New Roman"/>
                <w:sz w:val="28"/>
                <w:szCs w:val="28"/>
                <w:lang w:val="uk-UA"/>
              </w:rPr>
            </w:pPr>
            <w:r w:rsidRPr="00A93DC0">
              <w:rPr>
                <w:rFonts w:ascii="Times New Roman" w:hAnsi="Times New Roman" w:cs="Times New Roman"/>
                <w:b/>
                <w:sz w:val="28"/>
                <w:szCs w:val="28"/>
                <w:lang w:val="uk-UA"/>
              </w:rPr>
              <w:t>Про надання згоди Кременчуцькому комунальному автотранспортному підприємству 1628 на отримання кредиту</w:t>
            </w:r>
          </w:p>
        </w:tc>
      </w:tr>
    </w:tbl>
    <w:p w:rsidR="00B303C4" w:rsidRPr="00A93DC0" w:rsidRDefault="00B303C4" w:rsidP="00B303C4">
      <w:pPr>
        <w:widowControl w:val="0"/>
        <w:autoSpaceDE w:val="0"/>
        <w:autoSpaceDN w:val="0"/>
        <w:adjustRightInd w:val="0"/>
        <w:spacing w:after="0" w:line="240" w:lineRule="auto"/>
        <w:jc w:val="both"/>
        <w:rPr>
          <w:rFonts w:ascii="Times New Roman" w:eastAsia="MS Mincho" w:hAnsi="Times New Roman"/>
          <w:sz w:val="28"/>
          <w:szCs w:val="28"/>
          <w:lang w:val="uk-UA" w:eastAsia="ru-RU"/>
        </w:rPr>
      </w:pPr>
    </w:p>
    <w:p w:rsidR="00B303C4" w:rsidRPr="00A93DC0" w:rsidRDefault="00B303C4" w:rsidP="00B303C4">
      <w:pPr>
        <w:pStyle w:val="a8"/>
        <w:ind w:firstLine="709"/>
        <w:jc w:val="both"/>
        <w:rPr>
          <w:rFonts w:ascii="Times New Roman" w:hAnsi="Times New Roman" w:cs="Times New Roman"/>
          <w:sz w:val="28"/>
          <w:szCs w:val="28"/>
          <w:lang w:val="uk-UA"/>
        </w:rPr>
      </w:pPr>
      <w:r w:rsidRPr="00A93DC0">
        <w:rPr>
          <w:rFonts w:ascii="Times New Roman" w:hAnsi="Times New Roman" w:cs="Times New Roman"/>
          <w:sz w:val="28"/>
          <w:szCs w:val="28"/>
          <w:lang w:val="uk-UA"/>
        </w:rPr>
        <w:t xml:space="preserve">Розглянувши звернення Кременчуцького </w:t>
      </w:r>
      <w:r w:rsidRPr="00A93DC0">
        <w:rPr>
          <w:rFonts w:ascii="Times New Roman" w:hAnsi="Times New Roman"/>
          <w:sz w:val="28"/>
          <w:szCs w:val="28"/>
          <w:lang w:val="uk-UA"/>
        </w:rPr>
        <w:t xml:space="preserve">комунального автотранспортного підприємства 1628 щодо надання згоди на отримання кредиту у формі </w:t>
      </w:r>
      <w:r w:rsidR="001F28D0">
        <w:rPr>
          <w:rFonts w:ascii="Times New Roman" w:hAnsi="Times New Roman"/>
          <w:sz w:val="28"/>
          <w:szCs w:val="28"/>
          <w:lang w:val="uk-UA"/>
        </w:rPr>
        <w:t xml:space="preserve">не відновлювальної </w:t>
      </w:r>
      <w:r w:rsidRPr="00A93DC0">
        <w:rPr>
          <w:rFonts w:ascii="Times New Roman" w:hAnsi="Times New Roman"/>
          <w:sz w:val="28"/>
          <w:szCs w:val="28"/>
          <w:lang w:val="uk-UA"/>
        </w:rPr>
        <w:t>кредитної лінії</w:t>
      </w:r>
      <w:r>
        <w:rPr>
          <w:rFonts w:ascii="Times New Roman" w:hAnsi="Times New Roman"/>
          <w:sz w:val="28"/>
          <w:szCs w:val="28"/>
          <w:lang w:val="uk-UA"/>
        </w:rPr>
        <w:t xml:space="preserve"> </w:t>
      </w:r>
      <w:r w:rsidRPr="00A93DC0">
        <w:rPr>
          <w:rFonts w:ascii="Times New Roman" w:hAnsi="Times New Roman"/>
          <w:sz w:val="28"/>
          <w:szCs w:val="28"/>
          <w:lang w:val="uk-UA"/>
        </w:rPr>
        <w:t>в АБ «УКРГАЗБАНК», з метою придбання основних засобів</w:t>
      </w:r>
      <w:r w:rsidRPr="00A93DC0">
        <w:rPr>
          <w:rFonts w:ascii="Times New Roman" w:hAnsi="Times New Roman" w:cs="Times New Roman"/>
          <w:sz w:val="28"/>
          <w:szCs w:val="28"/>
          <w:lang w:val="uk-UA"/>
        </w:rPr>
        <w:t>, керуючись</w:t>
      </w:r>
      <w:r>
        <w:rPr>
          <w:rFonts w:ascii="Times New Roman" w:hAnsi="Times New Roman" w:cs="Times New Roman"/>
          <w:sz w:val="28"/>
          <w:szCs w:val="28"/>
          <w:lang w:val="uk-UA"/>
        </w:rPr>
        <w:t xml:space="preserve"> статтями 4,</w:t>
      </w:r>
      <w:r w:rsidR="000330E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11 Закону України «Про заставу» та </w:t>
      </w:r>
      <w:r w:rsidRPr="00E83913">
        <w:rPr>
          <w:rFonts w:ascii="Times New Roman" w:hAnsi="Times New Roman" w:cs="Times New Roman"/>
          <w:sz w:val="28"/>
          <w:szCs w:val="28"/>
          <w:lang w:val="uk-UA"/>
        </w:rPr>
        <w:t>статт</w:t>
      </w:r>
      <w:r>
        <w:rPr>
          <w:rFonts w:ascii="Times New Roman" w:hAnsi="Times New Roman" w:cs="Times New Roman"/>
          <w:sz w:val="28"/>
          <w:szCs w:val="28"/>
          <w:lang w:val="uk-UA"/>
        </w:rPr>
        <w:t xml:space="preserve">ями 25, </w:t>
      </w:r>
      <w:r w:rsidRPr="00E83913">
        <w:rPr>
          <w:rFonts w:ascii="Times New Roman" w:hAnsi="Times New Roman" w:cs="Times New Roman"/>
          <w:sz w:val="28"/>
          <w:szCs w:val="28"/>
          <w:lang w:val="uk-UA"/>
        </w:rPr>
        <w:t>26</w:t>
      </w:r>
      <w:r>
        <w:rPr>
          <w:rFonts w:ascii="Times New Roman" w:hAnsi="Times New Roman" w:cs="Times New Roman"/>
          <w:sz w:val="28"/>
          <w:szCs w:val="28"/>
          <w:lang w:val="uk-UA"/>
        </w:rPr>
        <w:t>, 60</w:t>
      </w:r>
      <w:r w:rsidRPr="00E83913">
        <w:rPr>
          <w:rFonts w:ascii="Times New Roman" w:hAnsi="Times New Roman" w:cs="Times New Roman"/>
          <w:sz w:val="28"/>
          <w:szCs w:val="28"/>
          <w:lang w:val="uk-UA"/>
        </w:rPr>
        <w:t xml:space="preserve"> Закону України «Про місцеве самоврядування в Україні»</w:t>
      </w:r>
      <w:r w:rsidRPr="00A93DC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93DC0">
        <w:rPr>
          <w:rFonts w:ascii="Times New Roman" w:hAnsi="Times New Roman" w:cs="Times New Roman"/>
          <w:sz w:val="28"/>
          <w:szCs w:val="28"/>
          <w:lang w:val="uk-UA"/>
        </w:rPr>
        <w:t>Кременчуцька міська рада Полтавської області</w:t>
      </w:r>
    </w:p>
    <w:p w:rsidR="00B303C4" w:rsidRPr="00A93DC0" w:rsidRDefault="00B303C4" w:rsidP="00B303C4">
      <w:pPr>
        <w:pStyle w:val="a8"/>
        <w:ind w:firstLine="709"/>
        <w:jc w:val="both"/>
        <w:rPr>
          <w:rFonts w:ascii="Times New Roman" w:hAnsi="Times New Roman" w:cs="Times New Roman"/>
          <w:sz w:val="28"/>
          <w:szCs w:val="28"/>
          <w:lang w:val="uk-UA"/>
        </w:rPr>
      </w:pPr>
    </w:p>
    <w:p w:rsidR="00B303C4" w:rsidRPr="00A93DC0" w:rsidRDefault="00B303C4" w:rsidP="00B303C4">
      <w:pPr>
        <w:pStyle w:val="a8"/>
        <w:jc w:val="center"/>
        <w:rPr>
          <w:rFonts w:ascii="Times New Roman" w:hAnsi="Times New Roman" w:cs="Times New Roman"/>
          <w:b/>
          <w:bCs/>
          <w:sz w:val="28"/>
          <w:szCs w:val="28"/>
          <w:lang w:val="uk-UA"/>
        </w:rPr>
      </w:pPr>
      <w:r w:rsidRPr="00A93DC0">
        <w:rPr>
          <w:rFonts w:ascii="Times New Roman" w:hAnsi="Times New Roman" w:cs="Times New Roman"/>
          <w:b/>
          <w:bCs/>
          <w:sz w:val="28"/>
          <w:szCs w:val="28"/>
          <w:lang w:val="uk-UA"/>
        </w:rPr>
        <w:t>вирішила:</w:t>
      </w:r>
    </w:p>
    <w:p w:rsidR="00B303C4" w:rsidRPr="00A93DC0" w:rsidRDefault="00B303C4" w:rsidP="00B303C4">
      <w:pPr>
        <w:pStyle w:val="a8"/>
        <w:jc w:val="center"/>
        <w:rPr>
          <w:rFonts w:ascii="Times New Roman" w:hAnsi="Times New Roman" w:cs="Times New Roman"/>
          <w:b/>
          <w:bCs/>
          <w:sz w:val="28"/>
          <w:szCs w:val="28"/>
          <w:lang w:val="uk-UA"/>
        </w:rPr>
      </w:pPr>
    </w:p>
    <w:p w:rsidR="00B303C4" w:rsidRPr="00A93DC0" w:rsidRDefault="00B303C4" w:rsidP="00B303C4">
      <w:pPr>
        <w:pStyle w:val="a8"/>
        <w:numPr>
          <w:ilvl w:val="0"/>
          <w:numId w:val="3"/>
        </w:numPr>
        <w:tabs>
          <w:tab w:val="left" w:pos="993"/>
        </w:tabs>
        <w:ind w:left="0" w:firstLine="709"/>
        <w:jc w:val="both"/>
        <w:rPr>
          <w:rFonts w:ascii="Times New Roman" w:hAnsi="Times New Roman" w:cs="Times New Roman"/>
          <w:color w:val="000000"/>
          <w:sz w:val="28"/>
          <w:szCs w:val="28"/>
          <w:lang w:val="uk-UA"/>
        </w:rPr>
      </w:pPr>
      <w:r w:rsidRPr="00A93DC0">
        <w:rPr>
          <w:rFonts w:ascii="Times New Roman" w:hAnsi="Times New Roman" w:cs="Times New Roman"/>
          <w:color w:val="000000"/>
          <w:sz w:val="28"/>
          <w:szCs w:val="28"/>
          <w:lang w:val="uk-UA"/>
        </w:rPr>
        <w:t xml:space="preserve">Надати </w:t>
      </w:r>
      <w:r w:rsidR="00B9396E">
        <w:rPr>
          <w:rFonts w:ascii="Times New Roman" w:hAnsi="Times New Roman" w:cs="Times New Roman"/>
          <w:color w:val="000000"/>
          <w:sz w:val="28"/>
          <w:szCs w:val="28"/>
          <w:lang w:val="uk-UA"/>
        </w:rPr>
        <w:t>згоду</w:t>
      </w:r>
      <w:r>
        <w:rPr>
          <w:rFonts w:ascii="Times New Roman" w:hAnsi="Times New Roman" w:cs="Times New Roman"/>
          <w:color w:val="000000"/>
          <w:sz w:val="28"/>
          <w:szCs w:val="28"/>
          <w:lang w:val="uk-UA"/>
        </w:rPr>
        <w:t xml:space="preserve"> </w:t>
      </w:r>
      <w:r w:rsidRPr="00A93DC0">
        <w:rPr>
          <w:rFonts w:ascii="Times New Roman" w:hAnsi="Times New Roman" w:cs="Times New Roman"/>
          <w:sz w:val="28"/>
          <w:szCs w:val="28"/>
          <w:lang w:val="uk-UA"/>
        </w:rPr>
        <w:t xml:space="preserve">Кременчуцькому </w:t>
      </w:r>
      <w:r w:rsidRPr="00A93DC0">
        <w:rPr>
          <w:rFonts w:ascii="Times New Roman" w:hAnsi="Times New Roman"/>
          <w:sz w:val="28"/>
          <w:szCs w:val="28"/>
          <w:lang w:val="uk-UA"/>
        </w:rPr>
        <w:t>комунальному автотранспортному підприємству1628</w:t>
      </w:r>
      <w:r>
        <w:rPr>
          <w:rFonts w:ascii="Times New Roman" w:hAnsi="Times New Roman"/>
          <w:sz w:val="28"/>
          <w:szCs w:val="28"/>
          <w:lang w:val="uk-UA"/>
        </w:rPr>
        <w:t xml:space="preserve"> </w:t>
      </w:r>
      <w:r w:rsidRPr="00A93DC0">
        <w:rPr>
          <w:rFonts w:ascii="Times New Roman" w:hAnsi="Times New Roman"/>
          <w:sz w:val="28"/>
          <w:szCs w:val="28"/>
          <w:lang w:val="uk-UA"/>
        </w:rPr>
        <w:t>отримати</w:t>
      </w:r>
      <w:r>
        <w:rPr>
          <w:rFonts w:ascii="Times New Roman" w:hAnsi="Times New Roman"/>
          <w:sz w:val="28"/>
          <w:szCs w:val="28"/>
          <w:lang w:val="uk-UA"/>
        </w:rPr>
        <w:t xml:space="preserve"> </w:t>
      </w:r>
      <w:r w:rsidRPr="00A93DC0">
        <w:rPr>
          <w:rFonts w:ascii="Times New Roman" w:hAnsi="Times New Roman"/>
          <w:sz w:val="28"/>
          <w:szCs w:val="28"/>
          <w:lang w:val="uk-UA"/>
        </w:rPr>
        <w:t>у 2018 році кредит</w:t>
      </w:r>
      <w:r>
        <w:rPr>
          <w:rFonts w:ascii="Times New Roman" w:hAnsi="Times New Roman"/>
          <w:sz w:val="28"/>
          <w:szCs w:val="28"/>
          <w:lang w:val="uk-UA"/>
        </w:rPr>
        <w:t xml:space="preserve"> </w:t>
      </w:r>
      <w:r w:rsidRPr="00A93DC0">
        <w:rPr>
          <w:rFonts w:ascii="Times New Roman" w:hAnsi="Times New Roman"/>
          <w:sz w:val="28"/>
          <w:szCs w:val="28"/>
          <w:lang w:val="uk-UA"/>
        </w:rPr>
        <w:t xml:space="preserve">в АБ «УКРГАЗБАНК» у вигляді </w:t>
      </w:r>
      <w:r>
        <w:rPr>
          <w:rFonts w:ascii="Times New Roman" w:hAnsi="Times New Roman"/>
          <w:sz w:val="28"/>
          <w:szCs w:val="28"/>
          <w:lang w:val="uk-UA"/>
        </w:rPr>
        <w:t xml:space="preserve">невідновлювальної </w:t>
      </w:r>
      <w:r w:rsidRPr="00A93DC0">
        <w:rPr>
          <w:rFonts w:ascii="Times New Roman" w:hAnsi="Times New Roman"/>
          <w:sz w:val="28"/>
          <w:szCs w:val="28"/>
          <w:lang w:val="uk-UA"/>
        </w:rPr>
        <w:t>кредитної лінії</w:t>
      </w:r>
      <w:r>
        <w:rPr>
          <w:rFonts w:ascii="Times New Roman" w:hAnsi="Times New Roman"/>
          <w:sz w:val="28"/>
          <w:szCs w:val="28"/>
          <w:lang w:val="uk-UA"/>
        </w:rPr>
        <w:t xml:space="preserve"> </w:t>
      </w:r>
      <w:r w:rsidRPr="00A93DC0">
        <w:rPr>
          <w:rFonts w:ascii="Times New Roman" w:hAnsi="Times New Roman"/>
          <w:sz w:val="28"/>
          <w:szCs w:val="28"/>
          <w:lang w:val="uk-UA"/>
        </w:rPr>
        <w:t>терміном</w:t>
      </w:r>
      <w:r w:rsidR="00BA71F2">
        <w:rPr>
          <w:rFonts w:ascii="Times New Roman" w:hAnsi="Times New Roman"/>
          <w:sz w:val="28"/>
          <w:szCs w:val="28"/>
          <w:lang w:val="uk-UA"/>
        </w:rPr>
        <w:t>, що не перевищує 60 місяців (включно),</w:t>
      </w:r>
      <w:r w:rsidRPr="00A93DC0">
        <w:rPr>
          <w:rFonts w:ascii="Times New Roman" w:hAnsi="Times New Roman"/>
          <w:sz w:val="28"/>
          <w:szCs w:val="28"/>
          <w:lang w:val="uk-UA"/>
        </w:rPr>
        <w:t xml:space="preserve"> з лімітом</w:t>
      </w:r>
      <w:r w:rsidR="00323F88">
        <w:rPr>
          <w:rFonts w:ascii="Times New Roman" w:hAnsi="Times New Roman"/>
          <w:sz w:val="28"/>
          <w:szCs w:val="28"/>
          <w:lang w:val="uk-UA"/>
        </w:rPr>
        <w:t xml:space="preserve"> до </w:t>
      </w:r>
      <w:r w:rsidR="00BA71F2">
        <w:rPr>
          <w:rFonts w:ascii="Times New Roman" w:hAnsi="Times New Roman"/>
          <w:sz w:val="28"/>
          <w:szCs w:val="28"/>
          <w:lang w:val="uk-UA"/>
        </w:rPr>
        <w:t>6</w:t>
      </w:r>
      <w:r w:rsidR="00323F88">
        <w:rPr>
          <w:rFonts w:ascii="Times New Roman" w:hAnsi="Times New Roman"/>
          <w:sz w:val="28"/>
          <w:szCs w:val="28"/>
          <w:lang w:val="uk-UA"/>
        </w:rPr>
        <w:t xml:space="preserve">0 000 000,00 грн. </w:t>
      </w:r>
      <w:r w:rsidRPr="00A93DC0">
        <w:rPr>
          <w:rFonts w:ascii="Times New Roman" w:hAnsi="Times New Roman"/>
          <w:sz w:val="28"/>
          <w:szCs w:val="28"/>
          <w:lang w:val="uk-UA"/>
        </w:rPr>
        <w:t>(</w:t>
      </w:r>
      <w:r w:rsidR="00BA71F2">
        <w:rPr>
          <w:rFonts w:ascii="Times New Roman" w:hAnsi="Times New Roman"/>
          <w:sz w:val="28"/>
          <w:szCs w:val="28"/>
          <w:lang w:val="uk-UA"/>
        </w:rPr>
        <w:t>шіст</w:t>
      </w:r>
      <w:r w:rsidR="00323F88">
        <w:rPr>
          <w:rFonts w:ascii="Times New Roman" w:hAnsi="Times New Roman"/>
          <w:sz w:val="28"/>
          <w:szCs w:val="28"/>
          <w:lang w:val="uk-UA"/>
        </w:rPr>
        <w:t>десят мільйонів гривень</w:t>
      </w:r>
      <w:r w:rsidRPr="00A93DC0">
        <w:rPr>
          <w:rFonts w:ascii="Times New Roman" w:hAnsi="Times New Roman"/>
          <w:sz w:val="28"/>
          <w:szCs w:val="28"/>
          <w:lang w:val="uk-UA"/>
        </w:rPr>
        <w:t>), зі сплатою за користування кредитом 10,0</w:t>
      </w:r>
      <w:r w:rsidR="00323F88">
        <w:rPr>
          <w:rFonts w:ascii="Times New Roman" w:hAnsi="Times New Roman"/>
          <w:sz w:val="28"/>
          <w:szCs w:val="28"/>
          <w:lang w:val="uk-UA"/>
        </w:rPr>
        <w:t xml:space="preserve">0 </w:t>
      </w:r>
      <w:r w:rsidRPr="00A93DC0">
        <w:rPr>
          <w:rFonts w:ascii="Times New Roman" w:hAnsi="Times New Roman"/>
          <w:sz w:val="28"/>
          <w:szCs w:val="28"/>
          <w:lang w:val="uk-UA"/>
        </w:rPr>
        <w:t>% річних</w:t>
      </w:r>
      <w:r w:rsidR="00BA71F2">
        <w:rPr>
          <w:rFonts w:ascii="Times New Roman" w:hAnsi="Times New Roman"/>
          <w:sz w:val="28"/>
          <w:szCs w:val="28"/>
          <w:lang w:val="uk-UA"/>
        </w:rPr>
        <w:t xml:space="preserve"> за строковою заборгованістю та 15,00 % річних за простроченою заборгованістю на </w:t>
      </w:r>
      <w:r w:rsidRPr="008A7884">
        <w:rPr>
          <w:rFonts w:ascii="Times New Roman" w:hAnsi="Times New Roman"/>
          <w:sz w:val="28"/>
          <w:szCs w:val="28"/>
          <w:lang w:val="uk-UA"/>
        </w:rPr>
        <w:t xml:space="preserve">придбання основних засобів </w:t>
      </w:r>
      <w:r w:rsidR="00BA71F2" w:rsidRPr="008A7884">
        <w:rPr>
          <w:rFonts w:ascii="Times New Roman" w:hAnsi="Times New Roman"/>
          <w:sz w:val="28"/>
          <w:szCs w:val="28"/>
          <w:lang w:val="uk-UA"/>
        </w:rPr>
        <w:t>зі сплатою одноразової комісії в ро</w:t>
      </w:r>
      <w:r w:rsidR="002C193B" w:rsidRPr="008A7884">
        <w:rPr>
          <w:rFonts w:ascii="Times New Roman" w:hAnsi="Times New Roman"/>
          <w:sz w:val="28"/>
          <w:szCs w:val="28"/>
          <w:lang w:val="uk-UA"/>
        </w:rPr>
        <w:t>змірі 1,00 % від</w:t>
      </w:r>
      <w:r w:rsidR="002C193B">
        <w:rPr>
          <w:rFonts w:ascii="Times New Roman" w:hAnsi="Times New Roman"/>
          <w:sz w:val="28"/>
          <w:szCs w:val="28"/>
          <w:lang w:val="uk-UA"/>
        </w:rPr>
        <w:t xml:space="preserve"> </w:t>
      </w:r>
      <w:r w:rsidR="00A52703">
        <w:rPr>
          <w:rFonts w:ascii="Times New Roman" w:hAnsi="Times New Roman"/>
          <w:sz w:val="28"/>
          <w:szCs w:val="28"/>
          <w:lang w:val="uk-UA"/>
        </w:rPr>
        <w:t>ліміту</w:t>
      </w:r>
      <w:r w:rsidR="002C193B">
        <w:rPr>
          <w:rFonts w:ascii="Times New Roman" w:hAnsi="Times New Roman"/>
          <w:sz w:val="28"/>
          <w:szCs w:val="28"/>
          <w:lang w:val="uk-UA"/>
        </w:rPr>
        <w:t xml:space="preserve"> кредитування </w:t>
      </w:r>
      <w:r w:rsidRPr="00A93DC0">
        <w:rPr>
          <w:rFonts w:ascii="Times New Roman" w:hAnsi="Times New Roman"/>
          <w:sz w:val="28"/>
          <w:szCs w:val="28"/>
          <w:lang w:val="uk-UA"/>
        </w:rPr>
        <w:t>на умовах, визначених</w:t>
      </w:r>
      <w:r>
        <w:rPr>
          <w:rFonts w:ascii="Times New Roman" w:hAnsi="Times New Roman"/>
          <w:sz w:val="28"/>
          <w:szCs w:val="28"/>
          <w:lang w:val="uk-UA"/>
        </w:rPr>
        <w:t xml:space="preserve"> </w:t>
      </w:r>
      <w:r w:rsidR="00B9396E">
        <w:rPr>
          <w:rFonts w:ascii="Times New Roman" w:hAnsi="Times New Roman"/>
          <w:sz w:val="28"/>
          <w:szCs w:val="28"/>
          <w:lang w:val="uk-UA"/>
        </w:rPr>
        <w:t>АБ «Укргазбанк»</w:t>
      </w:r>
      <w:r w:rsidRPr="00A93DC0">
        <w:rPr>
          <w:rFonts w:ascii="Times New Roman" w:hAnsi="Times New Roman"/>
          <w:sz w:val="28"/>
          <w:szCs w:val="28"/>
          <w:lang w:val="uk-UA"/>
        </w:rPr>
        <w:t>.</w:t>
      </w:r>
    </w:p>
    <w:p w:rsidR="00B303C4" w:rsidRPr="00A93DC0" w:rsidRDefault="00B303C4" w:rsidP="00B303C4">
      <w:pPr>
        <w:pStyle w:val="a8"/>
        <w:numPr>
          <w:ilvl w:val="0"/>
          <w:numId w:val="3"/>
        </w:numPr>
        <w:tabs>
          <w:tab w:val="left" w:pos="993"/>
        </w:tabs>
        <w:ind w:left="0" w:firstLine="709"/>
        <w:jc w:val="both"/>
        <w:rPr>
          <w:rFonts w:ascii="Times New Roman" w:hAnsi="Times New Roman"/>
          <w:sz w:val="28"/>
          <w:szCs w:val="28"/>
          <w:lang w:val="uk-UA"/>
        </w:rPr>
      </w:pPr>
      <w:r w:rsidRPr="00A93DC0">
        <w:rPr>
          <w:rFonts w:ascii="Times New Roman" w:hAnsi="Times New Roman"/>
          <w:sz w:val="28"/>
          <w:szCs w:val="28"/>
          <w:lang w:val="uk-UA"/>
        </w:rPr>
        <w:t xml:space="preserve">Уповноважити директора </w:t>
      </w:r>
      <w:r w:rsidRPr="00A93DC0">
        <w:rPr>
          <w:rFonts w:ascii="Times New Roman" w:hAnsi="Times New Roman" w:cs="Times New Roman"/>
          <w:sz w:val="28"/>
          <w:szCs w:val="28"/>
          <w:lang w:val="uk-UA"/>
        </w:rPr>
        <w:t xml:space="preserve">Кременчуцького </w:t>
      </w:r>
      <w:r w:rsidRPr="00A93DC0">
        <w:rPr>
          <w:rFonts w:ascii="Times New Roman" w:hAnsi="Times New Roman"/>
          <w:sz w:val="28"/>
          <w:szCs w:val="28"/>
          <w:lang w:val="uk-UA"/>
        </w:rPr>
        <w:t>комунального автотранспортного підприємства 1628</w:t>
      </w:r>
      <w:r>
        <w:rPr>
          <w:rFonts w:ascii="Times New Roman" w:hAnsi="Times New Roman"/>
          <w:sz w:val="28"/>
          <w:szCs w:val="28"/>
          <w:lang w:val="uk-UA"/>
        </w:rPr>
        <w:t xml:space="preserve"> Шияна Сергія Олексійовича </w:t>
      </w:r>
      <w:r w:rsidRPr="00A93DC0">
        <w:rPr>
          <w:rFonts w:ascii="Times New Roman" w:hAnsi="Times New Roman"/>
          <w:sz w:val="28"/>
          <w:szCs w:val="28"/>
          <w:lang w:val="uk-UA"/>
        </w:rPr>
        <w:t>підписати кредитний договір,</w:t>
      </w:r>
      <w:r>
        <w:rPr>
          <w:rFonts w:ascii="Times New Roman" w:hAnsi="Times New Roman"/>
          <w:sz w:val="28"/>
          <w:szCs w:val="28"/>
          <w:lang w:val="uk-UA"/>
        </w:rPr>
        <w:t xml:space="preserve"> </w:t>
      </w:r>
      <w:r w:rsidRPr="00A93DC0">
        <w:rPr>
          <w:rFonts w:ascii="Times New Roman" w:hAnsi="Times New Roman"/>
          <w:sz w:val="28"/>
          <w:szCs w:val="28"/>
          <w:lang w:val="uk-UA"/>
        </w:rPr>
        <w:t>інші необхідні правочини та документи,</w:t>
      </w:r>
      <w:r w:rsidR="00323F88">
        <w:rPr>
          <w:rFonts w:ascii="Times New Roman" w:hAnsi="Times New Roman"/>
          <w:sz w:val="28"/>
          <w:szCs w:val="28"/>
          <w:lang w:val="uk-UA"/>
        </w:rPr>
        <w:t xml:space="preserve"> пов’язані з отриманням кредиту</w:t>
      </w:r>
      <w:r w:rsidR="00124B2F">
        <w:rPr>
          <w:rFonts w:ascii="Times New Roman" w:hAnsi="Times New Roman"/>
          <w:sz w:val="28"/>
          <w:szCs w:val="28"/>
          <w:lang w:val="uk-UA"/>
        </w:rPr>
        <w:t>,</w:t>
      </w:r>
      <w:r w:rsidR="00323F88">
        <w:rPr>
          <w:rFonts w:ascii="Times New Roman" w:hAnsi="Times New Roman"/>
          <w:sz w:val="28"/>
          <w:szCs w:val="28"/>
          <w:lang w:val="uk-UA"/>
        </w:rPr>
        <w:t xml:space="preserve"> та</w:t>
      </w:r>
      <w:r w:rsidRPr="00A93DC0">
        <w:rPr>
          <w:rFonts w:ascii="Times New Roman" w:hAnsi="Times New Roman"/>
          <w:sz w:val="28"/>
          <w:szCs w:val="28"/>
          <w:lang w:val="uk-UA"/>
        </w:rPr>
        <w:t xml:space="preserve"> надати право директору </w:t>
      </w:r>
      <w:r w:rsidRPr="00A93DC0">
        <w:rPr>
          <w:rFonts w:ascii="Times New Roman" w:hAnsi="Times New Roman" w:cs="Times New Roman"/>
          <w:sz w:val="28"/>
          <w:szCs w:val="28"/>
          <w:lang w:val="uk-UA"/>
        </w:rPr>
        <w:t xml:space="preserve">від імені Кременчуцького </w:t>
      </w:r>
      <w:r w:rsidRPr="00A93DC0">
        <w:rPr>
          <w:rFonts w:ascii="Times New Roman" w:hAnsi="Times New Roman"/>
          <w:sz w:val="28"/>
          <w:szCs w:val="28"/>
          <w:lang w:val="uk-UA"/>
        </w:rPr>
        <w:t>комунального автотранспортного підприємства 1628</w:t>
      </w:r>
      <w:r>
        <w:rPr>
          <w:rFonts w:ascii="Times New Roman" w:hAnsi="Times New Roman"/>
          <w:sz w:val="28"/>
          <w:szCs w:val="28"/>
          <w:lang w:val="uk-UA"/>
        </w:rPr>
        <w:t xml:space="preserve"> </w:t>
      </w:r>
      <w:r w:rsidRPr="00A93DC0">
        <w:rPr>
          <w:rFonts w:ascii="Times New Roman" w:hAnsi="Times New Roman"/>
          <w:sz w:val="28"/>
          <w:szCs w:val="28"/>
          <w:lang w:val="uk-UA"/>
        </w:rPr>
        <w:t>узгодити умови цього</w:t>
      </w:r>
      <w:r>
        <w:rPr>
          <w:rFonts w:ascii="Times New Roman" w:hAnsi="Times New Roman"/>
          <w:sz w:val="28"/>
          <w:szCs w:val="28"/>
          <w:lang w:val="uk-UA"/>
        </w:rPr>
        <w:t xml:space="preserve"> </w:t>
      </w:r>
      <w:r w:rsidRPr="00A93DC0">
        <w:rPr>
          <w:rFonts w:ascii="Times New Roman" w:hAnsi="Times New Roman"/>
          <w:sz w:val="28"/>
          <w:szCs w:val="28"/>
          <w:lang w:val="uk-UA"/>
        </w:rPr>
        <w:t xml:space="preserve">договору. У разі відсутності директора </w:t>
      </w:r>
      <w:r w:rsidRPr="00A93DC0">
        <w:rPr>
          <w:rFonts w:ascii="Times New Roman" w:hAnsi="Times New Roman" w:cs="Times New Roman"/>
          <w:sz w:val="28"/>
          <w:szCs w:val="28"/>
          <w:lang w:val="uk-UA"/>
        </w:rPr>
        <w:t xml:space="preserve">Кременчуцького </w:t>
      </w:r>
      <w:r w:rsidRPr="00A93DC0">
        <w:rPr>
          <w:rFonts w:ascii="Times New Roman" w:hAnsi="Times New Roman"/>
          <w:sz w:val="28"/>
          <w:szCs w:val="28"/>
          <w:lang w:val="uk-UA"/>
        </w:rPr>
        <w:t>комунального автотранспортного підприємства 1628 доручити вчинення зазначених дій особі, яка виконує його обов’язки у встановленому чинним законодавством порядку.</w:t>
      </w:r>
    </w:p>
    <w:p w:rsidR="00323F88" w:rsidRDefault="00B303C4" w:rsidP="00B303C4">
      <w:pPr>
        <w:pStyle w:val="a8"/>
        <w:numPr>
          <w:ilvl w:val="0"/>
          <w:numId w:val="3"/>
        </w:numPr>
        <w:tabs>
          <w:tab w:val="left" w:pos="993"/>
        </w:tabs>
        <w:ind w:left="0" w:firstLine="709"/>
        <w:jc w:val="both"/>
        <w:rPr>
          <w:rFonts w:ascii="Times New Roman" w:hAnsi="Times New Roman"/>
          <w:sz w:val="28"/>
          <w:szCs w:val="28"/>
          <w:lang w:val="uk-UA"/>
        </w:rPr>
      </w:pPr>
      <w:r w:rsidRPr="00323F88">
        <w:rPr>
          <w:rFonts w:ascii="Times New Roman" w:hAnsi="Times New Roman"/>
          <w:sz w:val="28"/>
          <w:szCs w:val="28"/>
          <w:lang w:val="uk-UA"/>
        </w:rPr>
        <w:t xml:space="preserve">Для забезпечення зобов’язання, що виникають у зв’язку з отриманням кредиту, передати в заставу основні засоби, що будуть придбані за кредитні кошти </w:t>
      </w:r>
      <w:r w:rsidRPr="00323F88">
        <w:rPr>
          <w:rFonts w:ascii="Times New Roman" w:hAnsi="Times New Roman"/>
          <w:sz w:val="28"/>
          <w:szCs w:val="28"/>
          <w:lang w:val="uk-UA"/>
        </w:rPr>
        <w:lastRenderedPageBreak/>
        <w:t xml:space="preserve">та належатимуть </w:t>
      </w:r>
      <w:r w:rsidRPr="00323F88">
        <w:rPr>
          <w:rFonts w:ascii="Times New Roman" w:hAnsi="Times New Roman" w:cs="Times New Roman"/>
          <w:sz w:val="28"/>
          <w:szCs w:val="28"/>
          <w:lang w:val="uk-UA"/>
        </w:rPr>
        <w:t xml:space="preserve">Кременчуцькому </w:t>
      </w:r>
      <w:r w:rsidRPr="00323F88">
        <w:rPr>
          <w:rFonts w:ascii="Times New Roman" w:hAnsi="Times New Roman"/>
          <w:sz w:val="28"/>
          <w:szCs w:val="28"/>
          <w:lang w:val="uk-UA"/>
        </w:rPr>
        <w:t>комунальному автотранспортному підприємству 1628.</w:t>
      </w:r>
    </w:p>
    <w:p w:rsidR="00323F88" w:rsidRPr="008A7884" w:rsidRDefault="00B303C4" w:rsidP="00B303C4">
      <w:pPr>
        <w:pStyle w:val="a8"/>
        <w:numPr>
          <w:ilvl w:val="0"/>
          <w:numId w:val="3"/>
        </w:numPr>
        <w:tabs>
          <w:tab w:val="left" w:pos="993"/>
        </w:tabs>
        <w:ind w:left="0" w:firstLine="709"/>
        <w:jc w:val="both"/>
        <w:rPr>
          <w:rFonts w:ascii="Times New Roman" w:hAnsi="Times New Roman"/>
          <w:sz w:val="28"/>
          <w:szCs w:val="28"/>
          <w:lang w:val="uk-UA"/>
        </w:rPr>
      </w:pPr>
      <w:r w:rsidRPr="00323F88">
        <w:rPr>
          <w:rFonts w:ascii="Times New Roman" w:hAnsi="Times New Roman"/>
          <w:sz w:val="28"/>
          <w:szCs w:val="28"/>
          <w:lang w:val="uk-UA"/>
        </w:rPr>
        <w:t xml:space="preserve">Дозволити відчудження майна, зазначеного </w:t>
      </w:r>
      <w:r w:rsidRPr="008A7884">
        <w:rPr>
          <w:rFonts w:ascii="Times New Roman" w:hAnsi="Times New Roman"/>
          <w:sz w:val="28"/>
          <w:szCs w:val="28"/>
          <w:lang w:val="uk-UA"/>
        </w:rPr>
        <w:t>в п.</w:t>
      </w:r>
      <w:r w:rsidR="008B1742">
        <w:rPr>
          <w:rFonts w:ascii="Times New Roman" w:hAnsi="Times New Roman"/>
          <w:sz w:val="28"/>
          <w:szCs w:val="28"/>
          <w:lang w:val="uk-UA"/>
        </w:rPr>
        <w:t xml:space="preserve"> </w:t>
      </w:r>
      <w:r w:rsidRPr="008A7884">
        <w:rPr>
          <w:rFonts w:ascii="Times New Roman" w:hAnsi="Times New Roman"/>
          <w:sz w:val="28"/>
          <w:szCs w:val="28"/>
          <w:lang w:val="uk-UA"/>
        </w:rPr>
        <w:t xml:space="preserve">3 даного рішення, у разі невиконання </w:t>
      </w:r>
      <w:r w:rsidRPr="008A7884">
        <w:rPr>
          <w:rFonts w:ascii="Times New Roman" w:hAnsi="Times New Roman" w:cs="Times New Roman"/>
          <w:sz w:val="28"/>
          <w:szCs w:val="28"/>
          <w:lang w:val="uk-UA"/>
        </w:rPr>
        <w:t xml:space="preserve">Кременчуцьким </w:t>
      </w:r>
      <w:r w:rsidRPr="008A7884">
        <w:rPr>
          <w:rFonts w:ascii="Times New Roman" w:hAnsi="Times New Roman"/>
          <w:sz w:val="28"/>
          <w:szCs w:val="28"/>
          <w:lang w:val="uk-UA"/>
        </w:rPr>
        <w:t>комунальним автотранспортним підприємством 1628</w:t>
      </w:r>
    </w:p>
    <w:p w:rsidR="00B303C4" w:rsidRPr="008A7884" w:rsidRDefault="00B303C4" w:rsidP="00323F88">
      <w:pPr>
        <w:pStyle w:val="a8"/>
        <w:tabs>
          <w:tab w:val="left" w:pos="993"/>
        </w:tabs>
        <w:jc w:val="both"/>
        <w:rPr>
          <w:rFonts w:ascii="Times New Roman" w:hAnsi="Times New Roman"/>
          <w:sz w:val="28"/>
          <w:szCs w:val="28"/>
          <w:lang w:val="uk-UA"/>
        </w:rPr>
      </w:pPr>
      <w:r w:rsidRPr="008A7884">
        <w:rPr>
          <w:rFonts w:ascii="Times New Roman" w:hAnsi="Times New Roman"/>
          <w:sz w:val="28"/>
          <w:szCs w:val="28"/>
          <w:lang w:val="uk-UA"/>
        </w:rPr>
        <w:t>зобов’язань перед АБ «УКРГАЗБАНК».</w:t>
      </w:r>
    </w:p>
    <w:p w:rsidR="00B303C4" w:rsidRPr="00A93DC0" w:rsidRDefault="00B303C4" w:rsidP="00B303C4">
      <w:pPr>
        <w:pStyle w:val="a8"/>
        <w:numPr>
          <w:ilvl w:val="0"/>
          <w:numId w:val="3"/>
        </w:numPr>
        <w:tabs>
          <w:tab w:val="left" w:pos="993"/>
        </w:tabs>
        <w:ind w:left="0" w:firstLine="709"/>
        <w:jc w:val="both"/>
        <w:rPr>
          <w:rFonts w:ascii="Times New Roman" w:hAnsi="Times New Roman"/>
          <w:sz w:val="28"/>
          <w:szCs w:val="28"/>
          <w:lang w:val="uk-UA"/>
        </w:rPr>
      </w:pPr>
      <w:r w:rsidRPr="008A7884">
        <w:rPr>
          <w:rFonts w:ascii="Times New Roman" w:hAnsi="Times New Roman"/>
          <w:sz w:val="28"/>
          <w:szCs w:val="28"/>
          <w:lang w:val="uk-UA"/>
        </w:rPr>
        <w:t xml:space="preserve">Уповноважити директора </w:t>
      </w:r>
      <w:r w:rsidRPr="008A7884">
        <w:rPr>
          <w:rFonts w:ascii="Times New Roman" w:hAnsi="Times New Roman" w:cs="Times New Roman"/>
          <w:sz w:val="28"/>
          <w:szCs w:val="28"/>
          <w:lang w:val="uk-UA"/>
        </w:rPr>
        <w:t xml:space="preserve">Кременчуцького </w:t>
      </w:r>
      <w:r w:rsidRPr="008A7884">
        <w:rPr>
          <w:rFonts w:ascii="Times New Roman" w:hAnsi="Times New Roman"/>
          <w:sz w:val="28"/>
          <w:szCs w:val="28"/>
          <w:lang w:val="uk-UA"/>
        </w:rPr>
        <w:t>комунального автотранспортного підприємства 1628 Шияна Сергія Олексійовича підписа</w:t>
      </w:r>
      <w:r w:rsidRPr="008A7884">
        <w:rPr>
          <w:rFonts w:ascii="Times New Roman" w:hAnsi="Times New Roman" w:cs="Times New Roman"/>
          <w:sz w:val="28"/>
          <w:szCs w:val="28"/>
          <w:lang w:val="uk-UA"/>
        </w:rPr>
        <w:t>ти договір про заставу основних засобів на умовах, угоджених з Банком</w:t>
      </w:r>
      <w:r w:rsidRPr="008A7884">
        <w:rPr>
          <w:rFonts w:ascii="Times New Roman" w:hAnsi="Times New Roman"/>
          <w:sz w:val="28"/>
          <w:szCs w:val="28"/>
          <w:lang w:val="uk-UA"/>
        </w:rPr>
        <w:t xml:space="preserve">. У разі відсутності директора </w:t>
      </w:r>
      <w:r w:rsidRPr="008A7884">
        <w:rPr>
          <w:rFonts w:ascii="Times New Roman" w:hAnsi="Times New Roman" w:cs="Times New Roman"/>
          <w:sz w:val="28"/>
          <w:szCs w:val="28"/>
          <w:lang w:val="uk-UA"/>
        </w:rPr>
        <w:t xml:space="preserve">Кременчуцького </w:t>
      </w:r>
      <w:r w:rsidRPr="008A7884">
        <w:rPr>
          <w:rFonts w:ascii="Times New Roman" w:hAnsi="Times New Roman"/>
          <w:sz w:val="28"/>
          <w:szCs w:val="28"/>
          <w:lang w:val="uk-UA"/>
        </w:rPr>
        <w:t>комунального</w:t>
      </w:r>
      <w:r w:rsidRPr="00A93DC0">
        <w:rPr>
          <w:rFonts w:ascii="Times New Roman" w:hAnsi="Times New Roman"/>
          <w:sz w:val="28"/>
          <w:szCs w:val="28"/>
          <w:lang w:val="uk-UA"/>
        </w:rPr>
        <w:t xml:space="preserve"> автотранспортного підприємства 1628</w:t>
      </w:r>
      <w:r>
        <w:rPr>
          <w:rFonts w:ascii="Times New Roman" w:hAnsi="Times New Roman"/>
          <w:sz w:val="28"/>
          <w:szCs w:val="28"/>
          <w:lang w:val="uk-UA"/>
        </w:rPr>
        <w:t xml:space="preserve"> </w:t>
      </w:r>
      <w:r w:rsidRPr="00A93DC0">
        <w:rPr>
          <w:rFonts w:ascii="Times New Roman" w:hAnsi="Times New Roman"/>
          <w:sz w:val="28"/>
          <w:szCs w:val="28"/>
          <w:lang w:val="uk-UA"/>
        </w:rPr>
        <w:t>доручити вчинення зазначених дій особі, яка виконує його обов’язки у встановленому чинним законодавством порядку.</w:t>
      </w:r>
    </w:p>
    <w:p w:rsidR="00B303C4" w:rsidRPr="00A93DC0" w:rsidRDefault="00B303C4" w:rsidP="00B303C4">
      <w:pPr>
        <w:pStyle w:val="a9"/>
        <w:numPr>
          <w:ilvl w:val="0"/>
          <w:numId w:val="3"/>
        </w:numPr>
        <w:tabs>
          <w:tab w:val="left" w:pos="993"/>
          <w:tab w:val="left" w:pos="1418"/>
        </w:tabs>
        <w:ind w:left="1603" w:hanging="894"/>
        <w:jc w:val="both"/>
        <w:rPr>
          <w:rFonts w:eastAsia="Calibri" w:cs="Calibri"/>
          <w:sz w:val="28"/>
          <w:szCs w:val="28"/>
          <w:lang w:val="uk-UA" w:eastAsia="en-US"/>
        </w:rPr>
      </w:pPr>
      <w:r w:rsidRPr="004C686D">
        <w:rPr>
          <w:sz w:val="28"/>
          <w:szCs w:val="28"/>
          <w:lang w:val="uk-UA"/>
        </w:rPr>
        <w:t>Оприлюднити рішення відповідно до вимог діючого законодавства</w:t>
      </w:r>
      <w:r w:rsidRPr="00A93DC0">
        <w:rPr>
          <w:rFonts w:eastAsia="Calibri" w:cs="Calibri"/>
          <w:sz w:val="28"/>
          <w:szCs w:val="28"/>
          <w:lang w:val="uk-UA" w:eastAsia="en-US"/>
        </w:rPr>
        <w:t>.</w:t>
      </w:r>
    </w:p>
    <w:p w:rsidR="00B303C4" w:rsidRPr="00A93DC0" w:rsidRDefault="00B303C4" w:rsidP="00B303C4">
      <w:pPr>
        <w:pStyle w:val="a9"/>
        <w:numPr>
          <w:ilvl w:val="0"/>
          <w:numId w:val="3"/>
        </w:numPr>
        <w:tabs>
          <w:tab w:val="left" w:pos="993"/>
        </w:tabs>
        <w:ind w:left="0" w:firstLine="709"/>
        <w:jc w:val="both"/>
        <w:rPr>
          <w:sz w:val="28"/>
          <w:szCs w:val="28"/>
          <w:lang w:val="uk-UA"/>
        </w:rPr>
      </w:pPr>
      <w:r w:rsidRPr="00215EC3">
        <w:rPr>
          <w:sz w:val="28"/>
          <w:szCs w:val="28"/>
          <w:lang w:val="uk-UA"/>
        </w:rPr>
        <w:t>Контроль за виконанням</w:t>
      </w:r>
      <w:r>
        <w:rPr>
          <w:sz w:val="28"/>
          <w:szCs w:val="28"/>
          <w:lang w:val="uk-UA"/>
        </w:rPr>
        <w:t xml:space="preserve"> </w:t>
      </w:r>
      <w:r w:rsidRPr="00215EC3">
        <w:rPr>
          <w:sz w:val="28"/>
          <w:szCs w:val="28"/>
          <w:lang w:val="uk-UA"/>
        </w:rPr>
        <w:t>рішення</w:t>
      </w:r>
      <w:r>
        <w:rPr>
          <w:sz w:val="28"/>
          <w:szCs w:val="28"/>
          <w:lang w:val="uk-UA"/>
        </w:rPr>
        <w:t xml:space="preserve"> </w:t>
      </w:r>
      <w:r w:rsidRPr="00215EC3">
        <w:rPr>
          <w:sz w:val="28"/>
          <w:szCs w:val="28"/>
          <w:lang w:val="uk-UA"/>
        </w:rPr>
        <w:t xml:space="preserve">покласти на </w:t>
      </w:r>
      <w:r w:rsidRPr="00522649">
        <w:rPr>
          <w:sz w:val="28"/>
          <w:szCs w:val="28"/>
          <w:lang w:val="uk-UA"/>
        </w:rPr>
        <w:t xml:space="preserve">заступника міського голови </w:t>
      </w:r>
      <w:r>
        <w:rPr>
          <w:sz w:val="28"/>
          <w:szCs w:val="28"/>
          <w:lang w:val="uk-UA"/>
        </w:rPr>
        <w:t>Декусара В</w:t>
      </w:r>
      <w:r w:rsidRPr="00522649">
        <w:rPr>
          <w:sz w:val="28"/>
          <w:szCs w:val="28"/>
          <w:lang w:val="uk-UA"/>
        </w:rPr>
        <w:t>.В.</w:t>
      </w:r>
      <w:r>
        <w:rPr>
          <w:sz w:val="28"/>
          <w:szCs w:val="28"/>
          <w:lang w:val="uk-UA"/>
        </w:rPr>
        <w:t xml:space="preserve">, заступника міського голови – директора Департаменту фінансів </w:t>
      </w:r>
      <w:r w:rsidRPr="004C686D">
        <w:rPr>
          <w:sz w:val="28"/>
          <w:szCs w:val="28"/>
          <w:lang w:val="uk-UA"/>
        </w:rPr>
        <w:t>виконавчого комітету Кременчуцької міської ради Полтавської області</w:t>
      </w:r>
      <w:r>
        <w:rPr>
          <w:sz w:val="28"/>
          <w:szCs w:val="28"/>
          <w:lang w:val="uk-UA"/>
        </w:rPr>
        <w:t xml:space="preserve">        Неіленко Т.Г., </w:t>
      </w:r>
      <w:r w:rsidRPr="00215EC3">
        <w:rPr>
          <w:sz w:val="28"/>
          <w:szCs w:val="28"/>
          <w:lang w:val="uk-UA"/>
        </w:rPr>
        <w:t>постійну</w:t>
      </w:r>
      <w:r w:rsidRPr="00522649">
        <w:rPr>
          <w:sz w:val="28"/>
          <w:szCs w:val="28"/>
        </w:rPr>
        <w:t> </w:t>
      </w:r>
      <w:r w:rsidRPr="00215EC3">
        <w:rPr>
          <w:sz w:val="28"/>
          <w:szCs w:val="28"/>
          <w:lang w:val="uk-UA"/>
        </w:rPr>
        <w:t>депутатську</w:t>
      </w:r>
      <w:r>
        <w:rPr>
          <w:sz w:val="28"/>
          <w:szCs w:val="28"/>
          <w:lang w:val="uk-UA"/>
        </w:rPr>
        <w:t xml:space="preserve"> </w:t>
      </w:r>
      <w:r w:rsidRPr="00215EC3">
        <w:rPr>
          <w:sz w:val="28"/>
          <w:szCs w:val="28"/>
          <w:lang w:val="uk-UA"/>
        </w:rPr>
        <w:t>комісію</w:t>
      </w:r>
      <w:r>
        <w:rPr>
          <w:sz w:val="28"/>
          <w:szCs w:val="28"/>
          <w:lang w:val="uk-UA"/>
        </w:rPr>
        <w:t xml:space="preserve"> </w:t>
      </w:r>
      <w:r w:rsidRPr="00215EC3">
        <w:rPr>
          <w:bCs/>
          <w:color w:val="000000"/>
          <w:sz w:val="28"/>
          <w:szCs w:val="28"/>
          <w:lang w:val="uk-UA"/>
        </w:rPr>
        <w:t>з питань бюджету, фінансів, соціально-економічного розвитку</w:t>
      </w:r>
      <w:r w:rsidRPr="00215EC3">
        <w:rPr>
          <w:bCs/>
          <w:color w:val="000000"/>
          <w:sz w:val="28"/>
          <w:szCs w:val="28"/>
        </w:rPr>
        <w:t> </w:t>
      </w:r>
      <w:r w:rsidRPr="00215EC3">
        <w:rPr>
          <w:bCs/>
          <w:color w:val="000000"/>
          <w:sz w:val="28"/>
          <w:szCs w:val="28"/>
          <w:lang w:val="uk-UA"/>
        </w:rPr>
        <w:t>та інвестиційної політики</w:t>
      </w:r>
      <w:r>
        <w:rPr>
          <w:bCs/>
          <w:color w:val="000000"/>
          <w:sz w:val="28"/>
          <w:szCs w:val="28"/>
          <w:lang w:val="uk-UA"/>
        </w:rPr>
        <w:t xml:space="preserve"> </w:t>
      </w:r>
      <w:r w:rsidRPr="00215EC3">
        <w:rPr>
          <w:sz w:val="28"/>
          <w:szCs w:val="28"/>
          <w:lang w:val="uk-UA"/>
        </w:rPr>
        <w:t>(голова комісії</w:t>
      </w:r>
      <w:r>
        <w:rPr>
          <w:sz w:val="28"/>
          <w:szCs w:val="28"/>
          <w:lang w:val="uk-UA"/>
        </w:rPr>
        <w:t xml:space="preserve"> Плескун О.В,) та </w:t>
      </w:r>
      <w:r w:rsidRPr="00215EC3">
        <w:rPr>
          <w:sz w:val="28"/>
          <w:szCs w:val="28"/>
          <w:lang w:val="uk-UA"/>
        </w:rPr>
        <w:t>постійну</w:t>
      </w:r>
      <w:r w:rsidRPr="00522649">
        <w:rPr>
          <w:sz w:val="28"/>
          <w:szCs w:val="28"/>
        </w:rPr>
        <w:t> </w:t>
      </w:r>
      <w:r w:rsidRPr="00215EC3">
        <w:rPr>
          <w:sz w:val="28"/>
          <w:szCs w:val="28"/>
          <w:lang w:val="uk-UA"/>
        </w:rPr>
        <w:t>депутатську</w:t>
      </w:r>
      <w:r>
        <w:rPr>
          <w:sz w:val="28"/>
          <w:szCs w:val="28"/>
          <w:lang w:val="uk-UA"/>
        </w:rPr>
        <w:t xml:space="preserve"> </w:t>
      </w:r>
      <w:r w:rsidRPr="00215EC3">
        <w:rPr>
          <w:sz w:val="28"/>
          <w:szCs w:val="28"/>
          <w:lang w:val="uk-UA"/>
        </w:rPr>
        <w:t>комісію</w:t>
      </w:r>
      <w:r>
        <w:rPr>
          <w:sz w:val="28"/>
          <w:szCs w:val="28"/>
          <w:lang w:val="uk-UA"/>
        </w:rPr>
        <w:t xml:space="preserve"> </w:t>
      </w:r>
      <w:r w:rsidRPr="00215EC3">
        <w:rPr>
          <w:sz w:val="28"/>
          <w:szCs w:val="28"/>
          <w:lang w:val="uk-UA"/>
        </w:rPr>
        <w:t>з питань</w:t>
      </w:r>
      <w:r>
        <w:rPr>
          <w:sz w:val="28"/>
          <w:szCs w:val="28"/>
          <w:lang w:val="uk-UA"/>
        </w:rPr>
        <w:t xml:space="preserve"> </w:t>
      </w:r>
      <w:r w:rsidRPr="00215EC3">
        <w:rPr>
          <w:sz w:val="28"/>
          <w:szCs w:val="28"/>
          <w:lang w:val="uk-UA"/>
        </w:rPr>
        <w:t>житлово-комунального</w:t>
      </w:r>
      <w:r>
        <w:rPr>
          <w:sz w:val="28"/>
          <w:szCs w:val="28"/>
          <w:lang w:val="uk-UA"/>
        </w:rPr>
        <w:t xml:space="preserve"> </w:t>
      </w:r>
      <w:r w:rsidRPr="00215EC3">
        <w:rPr>
          <w:sz w:val="28"/>
          <w:szCs w:val="28"/>
          <w:lang w:val="uk-UA"/>
        </w:rPr>
        <w:t>господарства,</w:t>
      </w:r>
      <w:r>
        <w:rPr>
          <w:sz w:val="28"/>
          <w:szCs w:val="28"/>
          <w:lang w:val="uk-UA"/>
        </w:rPr>
        <w:t xml:space="preserve"> </w:t>
      </w:r>
      <w:r w:rsidRPr="00215EC3">
        <w:rPr>
          <w:sz w:val="28"/>
          <w:szCs w:val="28"/>
          <w:lang w:val="uk-UA"/>
        </w:rPr>
        <w:t>управління</w:t>
      </w:r>
      <w:r>
        <w:rPr>
          <w:sz w:val="28"/>
          <w:szCs w:val="28"/>
          <w:lang w:val="uk-UA"/>
        </w:rPr>
        <w:t xml:space="preserve"> </w:t>
      </w:r>
      <w:r w:rsidRPr="00215EC3">
        <w:rPr>
          <w:sz w:val="28"/>
          <w:szCs w:val="28"/>
          <w:lang w:val="uk-UA"/>
        </w:rPr>
        <w:t>комунальною</w:t>
      </w:r>
      <w:r>
        <w:rPr>
          <w:sz w:val="28"/>
          <w:szCs w:val="28"/>
          <w:lang w:val="uk-UA"/>
        </w:rPr>
        <w:t xml:space="preserve"> </w:t>
      </w:r>
      <w:r w:rsidRPr="00215EC3">
        <w:rPr>
          <w:sz w:val="28"/>
          <w:szCs w:val="28"/>
          <w:lang w:val="uk-UA"/>
        </w:rPr>
        <w:t xml:space="preserve">власністю, </w:t>
      </w:r>
      <w:r>
        <w:rPr>
          <w:sz w:val="28"/>
          <w:szCs w:val="28"/>
          <w:lang w:val="uk-UA"/>
        </w:rPr>
        <w:t>ене</w:t>
      </w:r>
      <w:r w:rsidRPr="00215EC3">
        <w:rPr>
          <w:sz w:val="28"/>
          <w:szCs w:val="28"/>
          <w:lang w:val="uk-UA"/>
        </w:rPr>
        <w:t>ргозбереження,</w:t>
      </w:r>
      <w:r w:rsidRPr="00522649">
        <w:rPr>
          <w:sz w:val="28"/>
          <w:szCs w:val="28"/>
        </w:rPr>
        <w:t> </w:t>
      </w:r>
      <w:r w:rsidRPr="00215EC3">
        <w:rPr>
          <w:sz w:val="28"/>
          <w:szCs w:val="28"/>
          <w:lang w:val="uk-UA"/>
        </w:rPr>
        <w:t xml:space="preserve">транспорту, зв’язку та </w:t>
      </w:r>
      <w:r w:rsidRPr="00522649">
        <w:rPr>
          <w:sz w:val="28"/>
          <w:szCs w:val="28"/>
        </w:rPr>
        <w:t>IT</w:t>
      </w:r>
      <w:r w:rsidRPr="00215EC3">
        <w:rPr>
          <w:sz w:val="28"/>
          <w:szCs w:val="28"/>
          <w:lang w:val="uk-UA"/>
        </w:rPr>
        <w:t xml:space="preserve">-технологій (голова комісії </w:t>
      </w:r>
      <w:bookmarkStart w:id="0" w:name="_GoBack"/>
      <w:bookmarkEnd w:id="0"/>
      <w:r w:rsidRPr="00215EC3">
        <w:rPr>
          <w:sz w:val="28"/>
          <w:szCs w:val="28"/>
          <w:lang w:val="uk-UA"/>
        </w:rPr>
        <w:t>Котляр В.Ю.).</w:t>
      </w:r>
    </w:p>
    <w:p w:rsidR="00B303C4" w:rsidRDefault="00B303C4" w:rsidP="00B303C4">
      <w:pPr>
        <w:spacing w:after="0" w:line="240" w:lineRule="auto"/>
        <w:jc w:val="both"/>
        <w:rPr>
          <w:rFonts w:ascii="Times New Roman" w:eastAsia="MS Mincho" w:hAnsi="Times New Roman"/>
          <w:sz w:val="28"/>
          <w:szCs w:val="28"/>
          <w:lang w:val="uk-UA" w:eastAsia="ru-RU"/>
        </w:rPr>
      </w:pPr>
    </w:p>
    <w:p w:rsidR="00B303C4" w:rsidRPr="00A93DC0" w:rsidRDefault="00B303C4" w:rsidP="00B303C4">
      <w:pPr>
        <w:spacing w:after="0" w:line="240" w:lineRule="auto"/>
        <w:jc w:val="both"/>
        <w:rPr>
          <w:rFonts w:ascii="Times New Roman" w:eastAsia="MS Mincho" w:hAnsi="Times New Roman"/>
          <w:sz w:val="28"/>
          <w:szCs w:val="28"/>
          <w:lang w:val="uk-UA" w:eastAsia="ru-RU"/>
        </w:rPr>
      </w:pPr>
    </w:p>
    <w:p w:rsidR="00B303C4" w:rsidRPr="00E83913" w:rsidRDefault="00B303C4" w:rsidP="00B303C4">
      <w:pPr>
        <w:spacing w:after="0" w:line="240" w:lineRule="auto"/>
        <w:jc w:val="both"/>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Міський голова</w:t>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sidRPr="00E83913">
        <w:rPr>
          <w:rFonts w:ascii="Times New Roman" w:eastAsia="MS Mincho" w:hAnsi="Times New Roman" w:cs="Times New Roman"/>
          <w:b/>
          <w:bCs/>
          <w:sz w:val="28"/>
          <w:szCs w:val="28"/>
          <w:lang w:val="uk-UA" w:eastAsia="ru-RU"/>
        </w:rPr>
        <w:tab/>
      </w:r>
      <w:r>
        <w:rPr>
          <w:rFonts w:ascii="Times New Roman" w:eastAsia="MS Mincho" w:hAnsi="Times New Roman" w:cs="Times New Roman"/>
          <w:b/>
          <w:bCs/>
          <w:sz w:val="28"/>
          <w:szCs w:val="28"/>
          <w:lang w:val="uk-UA" w:eastAsia="ru-RU"/>
        </w:rPr>
        <w:t xml:space="preserve">                В.О.</w:t>
      </w:r>
      <w:r w:rsidRPr="00E83913">
        <w:rPr>
          <w:rFonts w:ascii="Times New Roman" w:eastAsia="MS Mincho" w:hAnsi="Times New Roman" w:cs="Times New Roman"/>
          <w:b/>
          <w:bCs/>
          <w:sz w:val="28"/>
          <w:szCs w:val="28"/>
          <w:lang w:val="uk-UA" w:eastAsia="ru-RU"/>
        </w:rPr>
        <w:t>МАЛЕЦЬКИЙ</w:t>
      </w:r>
    </w:p>
    <w:p w:rsidR="00B303C4" w:rsidRPr="00A93DC0" w:rsidRDefault="00B303C4" w:rsidP="00B303C4">
      <w:pPr>
        <w:spacing w:after="0" w:line="240" w:lineRule="auto"/>
        <w:jc w:val="both"/>
        <w:rPr>
          <w:rFonts w:ascii="Times New Roman" w:eastAsia="MS Mincho" w:hAnsi="Times New Roman" w:cs="Times New Roman"/>
          <w:b/>
          <w:bCs/>
          <w:sz w:val="28"/>
          <w:szCs w:val="28"/>
          <w:lang w:val="uk-UA" w:eastAsia="ru-RU"/>
        </w:rPr>
      </w:pPr>
    </w:p>
    <w:p w:rsidR="00BD054F" w:rsidRPr="00E83913" w:rsidRDefault="00BD054F" w:rsidP="009E73D7">
      <w:pPr>
        <w:spacing w:after="0" w:line="240" w:lineRule="auto"/>
        <w:jc w:val="both"/>
        <w:rPr>
          <w:rFonts w:ascii="Times New Roman" w:eastAsia="MS Mincho" w:hAnsi="Times New Roman" w:cs="Times New Roman"/>
          <w:b/>
          <w:bCs/>
          <w:sz w:val="28"/>
          <w:szCs w:val="28"/>
          <w:lang w:val="uk-UA" w:eastAsia="ru-RU"/>
        </w:rPr>
      </w:pPr>
    </w:p>
    <w:sectPr w:rsidR="00BD054F" w:rsidRPr="00E83913" w:rsidSect="003A4D53">
      <w:footerReference w:type="default" r:id="rId10"/>
      <w:pgSz w:w="11906" w:h="16838"/>
      <w:pgMar w:top="567"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25" w:rsidRDefault="004F0025" w:rsidP="00EC4FD6">
      <w:pPr>
        <w:spacing w:after="0" w:line="240" w:lineRule="auto"/>
      </w:pPr>
      <w:r>
        <w:separator/>
      </w:r>
    </w:p>
  </w:endnote>
  <w:endnote w:type="continuationSeparator" w:id="1">
    <w:p w:rsidR="004F0025" w:rsidRDefault="004F0025" w:rsidP="00EC4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DF" w:rsidRPr="00197A6E" w:rsidRDefault="001521DF" w:rsidP="00197A6E">
    <w:pPr>
      <w:pStyle w:val="a5"/>
      <w:jc w:val="center"/>
      <w:rPr>
        <w:lang w:val="uk-UA"/>
      </w:rPr>
    </w:pPr>
  </w:p>
  <w:p w:rsidR="001521DF" w:rsidRDefault="001521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25" w:rsidRDefault="004F0025" w:rsidP="00EC4FD6">
      <w:pPr>
        <w:spacing w:after="0" w:line="240" w:lineRule="auto"/>
      </w:pPr>
      <w:r>
        <w:separator/>
      </w:r>
    </w:p>
  </w:footnote>
  <w:footnote w:type="continuationSeparator" w:id="1">
    <w:p w:rsidR="004F0025" w:rsidRDefault="004F0025" w:rsidP="00EC4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AC5"/>
    <w:multiLevelType w:val="hybridMultilevel"/>
    <w:tmpl w:val="E9C2778C"/>
    <w:lvl w:ilvl="0" w:tplc="F64417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Pr>
  <w:endnotePr>
    <w:endnote w:id="0"/>
    <w:endnote w:id="1"/>
  </w:endnotePr>
  <w:compat/>
  <w:rsids>
    <w:rsidRoot w:val="000E70E6"/>
    <w:rsid w:val="000330EF"/>
    <w:rsid w:val="000441EA"/>
    <w:rsid w:val="00060C63"/>
    <w:rsid w:val="000648C2"/>
    <w:rsid w:val="00096162"/>
    <w:rsid w:val="000A5EEA"/>
    <w:rsid w:val="000A68C8"/>
    <w:rsid w:val="000D5EE4"/>
    <w:rsid w:val="000E70E6"/>
    <w:rsid w:val="000F4F79"/>
    <w:rsid w:val="000F5A10"/>
    <w:rsid w:val="0010038E"/>
    <w:rsid w:val="00124B2F"/>
    <w:rsid w:val="00142289"/>
    <w:rsid w:val="00150927"/>
    <w:rsid w:val="001521DF"/>
    <w:rsid w:val="00166AF0"/>
    <w:rsid w:val="00185267"/>
    <w:rsid w:val="00192AF6"/>
    <w:rsid w:val="00193A74"/>
    <w:rsid w:val="00193B9F"/>
    <w:rsid w:val="00197A6E"/>
    <w:rsid w:val="001B0FAA"/>
    <w:rsid w:val="001B4686"/>
    <w:rsid w:val="001B6EFB"/>
    <w:rsid w:val="001C00EA"/>
    <w:rsid w:val="001C6ADD"/>
    <w:rsid w:val="001C7C50"/>
    <w:rsid w:val="001D102A"/>
    <w:rsid w:val="001D5E97"/>
    <w:rsid w:val="001E09B0"/>
    <w:rsid w:val="001E2FE3"/>
    <w:rsid w:val="001E466A"/>
    <w:rsid w:val="001F28D0"/>
    <w:rsid w:val="001F6E37"/>
    <w:rsid w:val="00212305"/>
    <w:rsid w:val="00215EC3"/>
    <w:rsid w:val="00216B9E"/>
    <w:rsid w:val="002221F5"/>
    <w:rsid w:val="0022740B"/>
    <w:rsid w:val="00236638"/>
    <w:rsid w:val="002375DC"/>
    <w:rsid w:val="00251F7D"/>
    <w:rsid w:val="00261D7B"/>
    <w:rsid w:val="00277FE1"/>
    <w:rsid w:val="0028587C"/>
    <w:rsid w:val="002A1C41"/>
    <w:rsid w:val="002A3EBD"/>
    <w:rsid w:val="002A7E8E"/>
    <w:rsid w:val="002C193B"/>
    <w:rsid w:val="002C348C"/>
    <w:rsid w:val="002D72DD"/>
    <w:rsid w:val="002E1A0B"/>
    <w:rsid w:val="002F4160"/>
    <w:rsid w:val="002F6F31"/>
    <w:rsid w:val="00303E5C"/>
    <w:rsid w:val="00322C59"/>
    <w:rsid w:val="00323535"/>
    <w:rsid w:val="00323F88"/>
    <w:rsid w:val="00325201"/>
    <w:rsid w:val="00326752"/>
    <w:rsid w:val="00327F25"/>
    <w:rsid w:val="00334831"/>
    <w:rsid w:val="003374AF"/>
    <w:rsid w:val="0035006C"/>
    <w:rsid w:val="00366BC1"/>
    <w:rsid w:val="003A49C4"/>
    <w:rsid w:val="003A4D53"/>
    <w:rsid w:val="003C2780"/>
    <w:rsid w:val="003E19A0"/>
    <w:rsid w:val="00402330"/>
    <w:rsid w:val="00406014"/>
    <w:rsid w:val="004145D3"/>
    <w:rsid w:val="004168B2"/>
    <w:rsid w:val="00430866"/>
    <w:rsid w:val="00430A10"/>
    <w:rsid w:val="00441A77"/>
    <w:rsid w:val="004447A6"/>
    <w:rsid w:val="00463132"/>
    <w:rsid w:val="00465C00"/>
    <w:rsid w:val="004B026B"/>
    <w:rsid w:val="004C02BA"/>
    <w:rsid w:val="004C686D"/>
    <w:rsid w:val="004E3AF3"/>
    <w:rsid w:val="004F0025"/>
    <w:rsid w:val="00507C30"/>
    <w:rsid w:val="00523730"/>
    <w:rsid w:val="00530DD3"/>
    <w:rsid w:val="005368E6"/>
    <w:rsid w:val="0053710C"/>
    <w:rsid w:val="00542E26"/>
    <w:rsid w:val="00544FEB"/>
    <w:rsid w:val="005509DA"/>
    <w:rsid w:val="00576C2A"/>
    <w:rsid w:val="00596025"/>
    <w:rsid w:val="005A3C3A"/>
    <w:rsid w:val="005B1BA0"/>
    <w:rsid w:val="005B56A8"/>
    <w:rsid w:val="005F4267"/>
    <w:rsid w:val="00603898"/>
    <w:rsid w:val="00612529"/>
    <w:rsid w:val="0062757C"/>
    <w:rsid w:val="00637060"/>
    <w:rsid w:val="00643A36"/>
    <w:rsid w:val="00655870"/>
    <w:rsid w:val="006734E0"/>
    <w:rsid w:val="0067584B"/>
    <w:rsid w:val="006814DB"/>
    <w:rsid w:val="006954A4"/>
    <w:rsid w:val="00704FAD"/>
    <w:rsid w:val="007051DA"/>
    <w:rsid w:val="00714E53"/>
    <w:rsid w:val="00727CBD"/>
    <w:rsid w:val="00757A0A"/>
    <w:rsid w:val="00793B36"/>
    <w:rsid w:val="00796D69"/>
    <w:rsid w:val="007A7602"/>
    <w:rsid w:val="007B4505"/>
    <w:rsid w:val="007B7130"/>
    <w:rsid w:val="007C3481"/>
    <w:rsid w:val="007C377D"/>
    <w:rsid w:val="007D0EC3"/>
    <w:rsid w:val="007D66DE"/>
    <w:rsid w:val="007F0B81"/>
    <w:rsid w:val="008046D4"/>
    <w:rsid w:val="00830BD9"/>
    <w:rsid w:val="008323C1"/>
    <w:rsid w:val="008431A5"/>
    <w:rsid w:val="00853018"/>
    <w:rsid w:val="0089312A"/>
    <w:rsid w:val="008A3CD3"/>
    <w:rsid w:val="008A7884"/>
    <w:rsid w:val="008B00CC"/>
    <w:rsid w:val="008B1742"/>
    <w:rsid w:val="008C0457"/>
    <w:rsid w:val="008D1C29"/>
    <w:rsid w:val="00910E12"/>
    <w:rsid w:val="00952E21"/>
    <w:rsid w:val="00960398"/>
    <w:rsid w:val="00970315"/>
    <w:rsid w:val="00993E1C"/>
    <w:rsid w:val="009B1D09"/>
    <w:rsid w:val="009B2351"/>
    <w:rsid w:val="009E19BE"/>
    <w:rsid w:val="009E267F"/>
    <w:rsid w:val="009E73D7"/>
    <w:rsid w:val="009F78D5"/>
    <w:rsid w:val="00A25A6B"/>
    <w:rsid w:val="00A43519"/>
    <w:rsid w:val="00A501AB"/>
    <w:rsid w:val="00A52703"/>
    <w:rsid w:val="00A864EB"/>
    <w:rsid w:val="00A8670E"/>
    <w:rsid w:val="00AD6B87"/>
    <w:rsid w:val="00B028B9"/>
    <w:rsid w:val="00B06A2D"/>
    <w:rsid w:val="00B154E8"/>
    <w:rsid w:val="00B303C4"/>
    <w:rsid w:val="00B46894"/>
    <w:rsid w:val="00B50303"/>
    <w:rsid w:val="00B5181A"/>
    <w:rsid w:val="00B54AD1"/>
    <w:rsid w:val="00B646F2"/>
    <w:rsid w:val="00B70055"/>
    <w:rsid w:val="00B70C3E"/>
    <w:rsid w:val="00B80DE0"/>
    <w:rsid w:val="00B91670"/>
    <w:rsid w:val="00B9396E"/>
    <w:rsid w:val="00B965B3"/>
    <w:rsid w:val="00BA71F2"/>
    <w:rsid w:val="00BC476F"/>
    <w:rsid w:val="00BD054F"/>
    <w:rsid w:val="00BE3E42"/>
    <w:rsid w:val="00C10E76"/>
    <w:rsid w:val="00C41526"/>
    <w:rsid w:val="00C4524E"/>
    <w:rsid w:val="00C67A26"/>
    <w:rsid w:val="00CA0C24"/>
    <w:rsid w:val="00CC6BD0"/>
    <w:rsid w:val="00CC75D5"/>
    <w:rsid w:val="00CD0BBA"/>
    <w:rsid w:val="00CD2760"/>
    <w:rsid w:val="00D0390A"/>
    <w:rsid w:val="00D03BE5"/>
    <w:rsid w:val="00D217E1"/>
    <w:rsid w:val="00D30216"/>
    <w:rsid w:val="00D315E9"/>
    <w:rsid w:val="00D409E3"/>
    <w:rsid w:val="00D658A4"/>
    <w:rsid w:val="00D674CE"/>
    <w:rsid w:val="00D73493"/>
    <w:rsid w:val="00D757F0"/>
    <w:rsid w:val="00D96F75"/>
    <w:rsid w:val="00DA1FC6"/>
    <w:rsid w:val="00DB3DFB"/>
    <w:rsid w:val="00DB3E5E"/>
    <w:rsid w:val="00DC73F0"/>
    <w:rsid w:val="00DE421A"/>
    <w:rsid w:val="00DE533F"/>
    <w:rsid w:val="00DF18C5"/>
    <w:rsid w:val="00E125BF"/>
    <w:rsid w:val="00E41A56"/>
    <w:rsid w:val="00E41DE3"/>
    <w:rsid w:val="00E77DC0"/>
    <w:rsid w:val="00E83913"/>
    <w:rsid w:val="00E91001"/>
    <w:rsid w:val="00EA3254"/>
    <w:rsid w:val="00EA694C"/>
    <w:rsid w:val="00EB2404"/>
    <w:rsid w:val="00EC0738"/>
    <w:rsid w:val="00EC4FD6"/>
    <w:rsid w:val="00EC7018"/>
    <w:rsid w:val="00ED14B7"/>
    <w:rsid w:val="00F23461"/>
    <w:rsid w:val="00F24551"/>
    <w:rsid w:val="00F42846"/>
    <w:rsid w:val="00F462C8"/>
    <w:rsid w:val="00F5768A"/>
    <w:rsid w:val="00F623AC"/>
    <w:rsid w:val="00F62B02"/>
    <w:rsid w:val="00F70492"/>
    <w:rsid w:val="00F72A48"/>
    <w:rsid w:val="00F83F55"/>
    <w:rsid w:val="00F922A5"/>
    <w:rsid w:val="00F9271D"/>
    <w:rsid w:val="00FA6C30"/>
    <w:rsid w:val="00FB1026"/>
    <w:rsid w:val="00FC0D51"/>
    <w:rsid w:val="00FC1671"/>
    <w:rsid w:val="00FC613E"/>
    <w:rsid w:val="00FE72AC"/>
    <w:rsid w:val="00FF1AAF"/>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46A6-059A-4CDD-A267-EA504A7F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Економист3</cp:lastModifiedBy>
  <cp:revision>39</cp:revision>
  <cp:lastPrinted>2018-08-13T07:37:00Z</cp:lastPrinted>
  <dcterms:created xsi:type="dcterms:W3CDTF">2017-04-27T08:58:00Z</dcterms:created>
  <dcterms:modified xsi:type="dcterms:W3CDTF">2018-08-13T07:40:00Z</dcterms:modified>
</cp:coreProperties>
</file>