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75A00" w14:textId="77777777" w:rsidR="00C01FCE" w:rsidRPr="00C01FCE" w:rsidRDefault="00C01FCE" w:rsidP="00C01FCE">
      <w:pPr>
        <w:tabs>
          <w:tab w:val="left" w:pos="7088"/>
        </w:tabs>
        <w:spacing w:after="0" w:line="240" w:lineRule="auto"/>
        <w:ind w:left="6096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C01FC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Додаток </w:t>
      </w:r>
    </w:p>
    <w:p w14:paraId="7FF46D0A" w14:textId="77777777" w:rsidR="00C01FCE" w:rsidRPr="00C01FCE" w:rsidRDefault="00C01FCE" w:rsidP="00C01FCE">
      <w:pPr>
        <w:tabs>
          <w:tab w:val="left" w:pos="7088"/>
        </w:tabs>
        <w:spacing w:after="0" w:line="240" w:lineRule="auto"/>
        <w:ind w:left="6096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C01FC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до рішення Кременчуцької міської ради Кременчуцького району Полтавської області </w:t>
      </w:r>
    </w:p>
    <w:p w14:paraId="42C4040C" w14:textId="533EB261" w:rsidR="00C01FCE" w:rsidRPr="00FD0849" w:rsidRDefault="00265596" w:rsidP="00C01FCE">
      <w:pPr>
        <w:tabs>
          <w:tab w:val="left" w:pos="7088"/>
        </w:tabs>
        <w:spacing w:after="0" w:line="240" w:lineRule="auto"/>
        <w:ind w:left="6096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15</w:t>
      </w:r>
      <w:r w:rsidR="00C01FCE" w:rsidRPr="00C01FC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C01FCE" w:rsidRPr="00FD08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травня</w:t>
      </w:r>
      <w:r w:rsidR="00C01FCE" w:rsidRPr="00C01FC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C01FCE" w:rsidRPr="00FD08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2026 року</w:t>
      </w:r>
      <w:r w:rsidR="00C01FCE" w:rsidRPr="00FD084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CC8D279" w14:textId="77777777" w:rsidR="00C01FCE" w:rsidRDefault="00C01FCE" w:rsidP="0068633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74FDBE52" w14:textId="77777777" w:rsidR="00C01FCE" w:rsidRDefault="00221452" w:rsidP="0068633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221452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МЕМОРАНДУМ </w:t>
      </w:r>
    </w:p>
    <w:p w14:paraId="392F80B8" w14:textId="5886D4BE" w:rsidR="00221452" w:rsidRDefault="00C01FCE" w:rsidP="00591C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C01FCE">
        <w:rPr>
          <w:rFonts w:ascii="Times New Roman" w:hAnsi="Times New Roman" w:cs="Times New Roman"/>
          <w:b/>
          <w:sz w:val="28"/>
          <w:szCs w:val="28"/>
          <w:lang w:eastAsia="uk-UA"/>
        </w:rPr>
        <w:t>про співпрацю</w:t>
      </w:r>
      <w:r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r w:rsidR="00221452" w:rsidRPr="00221452">
        <w:rPr>
          <w:rFonts w:ascii="Times New Roman" w:hAnsi="Times New Roman" w:cs="Times New Roman"/>
          <w:b/>
          <w:sz w:val="28"/>
          <w:szCs w:val="28"/>
          <w:lang w:eastAsia="uk-UA"/>
        </w:rPr>
        <w:t>у сфері реалізації Концепції реабілітації осіб, постраждалих внаслідок збройної агресії</w:t>
      </w:r>
      <w:r w:rsidR="00591CF4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, </w:t>
      </w:r>
      <w:r w:rsidR="00221452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r w:rsidR="00591CF4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на території Кременчуцької міської територіальної громади </w:t>
      </w:r>
      <w:r w:rsidR="00AC17A2">
        <w:rPr>
          <w:rFonts w:ascii="Times New Roman" w:hAnsi="Times New Roman" w:cs="Times New Roman"/>
          <w:b/>
          <w:sz w:val="28"/>
          <w:szCs w:val="28"/>
          <w:lang w:eastAsia="uk-UA"/>
        </w:rPr>
        <w:t>на період 2026</w:t>
      </w:r>
      <w:r w:rsidR="00FD0849">
        <w:rPr>
          <w:rFonts w:ascii="Times New Roman" w:hAnsi="Times New Roman" w:cs="Times New Roman"/>
          <w:b/>
          <w:sz w:val="28"/>
          <w:szCs w:val="28"/>
          <w:lang w:eastAsia="uk-UA"/>
        </w:rPr>
        <w:t>-</w:t>
      </w:r>
      <w:r w:rsidR="00221452" w:rsidRPr="00221452">
        <w:rPr>
          <w:rFonts w:ascii="Times New Roman" w:hAnsi="Times New Roman" w:cs="Times New Roman"/>
          <w:b/>
          <w:sz w:val="28"/>
          <w:szCs w:val="28"/>
          <w:lang w:eastAsia="uk-UA"/>
        </w:rPr>
        <w:t>2030 років</w:t>
      </w:r>
    </w:p>
    <w:p w14:paraId="2463FD08" w14:textId="77777777" w:rsidR="00C01FCE" w:rsidRPr="00221452" w:rsidRDefault="00C01FCE" w:rsidP="006863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6E69D84D" w14:textId="049192C8" w:rsidR="00221452" w:rsidRPr="00221452" w:rsidRDefault="00221452" w:rsidP="006863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21452">
        <w:rPr>
          <w:rFonts w:ascii="Times New Roman" w:hAnsi="Times New Roman" w:cs="Times New Roman"/>
          <w:sz w:val="28"/>
          <w:szCs w:val="28"/>
          <w:lang w:eastAsia="uk-UA"/>
        </w:rPr>
        <w:t>м. Кременчук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 w:rsidR="00686331">
        <w:rPr>
          <w:rFonts w:ascii="Times New Roman" w:hAnsi="Times New Roman" w:cs="Times New Roman"/>
          <w:sz w:val="28"/>
          <w:szCs w:val="28"/>
          <w:lang w:eastAsia="uk-UA"/>
        </w:rPr>
        <w:t xml:space="preserve">     </w:t>
      </w:r>
      <w:r w:rsidR="00D42F80">
        <w:rPr>
          <w:rFonts w:ascii="Times New Roman" w:hAnsi="Times New Roman" w:cs="Times New Roman"/>
          <w:sz w:val="28"/>
          <w:szCs w:val="28"/>
          <w:lang w:eastAsia="uk-UA"/>
        </w:rPr>
        <w:t xml:space="preserve">    </w:t>
      </w:r>
      <w:r w:rsidR="00686331">
        <w:rPr>
          <w:rFonts w:ascii="Times New Roman" w:hAnsi="Times New Roman" w:cs="Times New Roman"/>
          <w:sz w:val="28"/>
          <w:szCs w:val="28"/>
          <w:lang w:eastAsia="uk-UA"/>
        </w:rPr>
        <w:t xml:space="preserve">   </w:t>
      </w:r>
      <w:r w:rsidR="00AC17A2">
        <w:rPr>
          <w:rFonts w:ascii="Times New Roman" w:hAnsi="Times New Roman" w:cs="Times New Roman"/>
          <w:sz w:val="28"/>
          <w:szCs w:val="28"/>
          <w:lang w:eastAsia="uk-UA"/>
        </w:rPr>
        <w:t>«___» __________ 2026</w:t>
      </w:r>
      <w:r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 року</w:t>
      </w:r>
    </w:p>
    <w:p w14:paraId="2C900B67" w14:textId="77777777" w:rsidR="00221452" w:rsidRDefault="00221452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6551BB0" w14:textId="77777777" w:rsidR="00221452" w:rsidRPr="00221452" w:rsidRDefault="00221452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21452">
        <w:rPr>
          <w:rFonts w:ascii="Times New Roman" w:hAnsi="Times New Roman" w:cs="Times New Roman"/>
          <w:sz w:val="28"/>
          <w:szCs w:val="28"/>
          <w:lang w:eastAsia="uk-UA"/>
        </w:rPr>
        <w:t>Ми, що підписалися нижче:</w:t>
      </w:r>
    </w:p>
    <w:p w14:paraId="35668AC3" w14:textId="246EE55A" w:rsidR="00221452" w:rsidRPr="00221452" w:rsidRDefault="00221452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21452">
        <w:rPr>
          <w:rFonts w:ascii="Times New Roman" w:hAnsi="Times New Roman" w:cs="Times New Roman"/>
          <w:sz w:val="28"/>
          <w:szCs w:val="28"/>
          <w:lang w:eastAsia="uk-UA"/>
        </w:rPr>
        <w:t>Кременчуцький національний університет імені Михайла Остроградського</w:t>
      </w:r>
      <w:r w:rsidR="00925223">
        <w:rPr>
          <w:rFonts w:ascii="Times New Roman" w:hAnsi="Times New Roman" w:cs="Times New Roman"/>
          <w:sz w:val="28"/>
          <w:szCs w:val="28"/>
          <w:lang w:eastAsia="uk-UA"/>
        </w:rPr>
        <w:t xml:space="preserve"> (далі – університет)</w:t>
      </w:r>
      <w:r w:rsidR="003F1BB4">
        <w:rPr>
          <w:rFonts w:ascii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221452">
        <w:rPr>
          <w:rFonts w:ascii="Times New Roman" w:hAnsi="Times New Roman" w:cs="Times New Roman"/>
          <w:sz w:val="28"/>
          <w:szCs w:val="28"/>
          <w:lang w:eastAsia="uk-UA"/>
        </w:rPr>
        <w:t>в особі ректора</w:t>
      </w:r>
      <w:r w:rsidR="003F1BB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686331">
        <w:rPr>
          <w:rFonts w:ascii="Times New Roman" w:hAnsi="Times New Roman" w:cs="Times New Roman"/>
          <w:sz w:val="28"/>
          <w:szCs w:val="28"/>
          <w:lang w:eastAsia="uk-UA"/>
        </w:rPr>
        <w:t xml:space="preserve">Дениса </w:t>
      </w:r>
      <w:proofErr w:type="spellStart"/>
      <w:r w:rsidR="003F1BB4">
        <w:rPr>
          <w:rFonts w:ascii="Times New Roman" w:hAnsi="Times New Roman" w:cs="Times New Roman"/>
          <w:sz w:val="28"/>
          <w:szCs w:val="28"/>
          <w:lang w:eastAsia="uk-UA"/>
        </w:rPr>
        <w:t>Загірняка</w:t>
      </w:r>
      <w:proofErr w:type="spellEnd"/>
      <w:r w:rsidRPr="00221452">
        <w:rPr>
          <w:rFonts w:ascii="Times New Roman" w:hAnsi="Times New Roman" w:cs="Times New Roman"/>
          <w:sz w:val="28"/>
          <w:szCs w:val="28"/>
          <w:lang w:eastAsia="uk-UA"/>
        </w:rPr>
        <w:t>, який діє на підставі Статуту</w:t>
      </w:r>
      <w:r w:rsidR="00925223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(далі </w:t>
      </w:r>
      <w:r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 Сторона 1),</w:t>
      </w:r>
      <w:r w:rsidR="00EE3463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221452">
        <w:rPr>
          <w:rFonts w:ascii="Times New Roman" w:hAnsi="Times New Roman" w:cs="Times New Roman"/>
          <w:sz w:val="28"/>
          <w:szCs w:val="28"/>
          <w:lang w:eastAsia="uk-UA"/>
        </w:rPr>
        <w:t>та</w:t>
      </w:r>
      <w:r w:rsidR="00EE3463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39E62A44" w14:textId="4D618091" w:rsidR="00221452" w:rsidRPr="00221452" w:rsidRDefault="00221452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21452">
        <w:rPr>
          <w:rFonts w:ascii="Times New Roman" w:hAnsi="Times New Roman" w:cs="Times New Roman"/>
          <w:sz w:val="28"/>
          <w:szCs w:val="28"/>
          <w:lang w:eastAsia="uk-UA"/>
        </w:rPr>
        <w:t>Кременчуцьк</w:t>
      </w:r>
      <w:r w:rsidR="00B109B9"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 міськ</w:t>
      </w:r>
      <w:r w:rsidR="00B109B9"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 рад</w:t>
      </w:r>
      <w:r w:rsidR="00B109B9">
        <w:rPr>
          <w:rFonts w:ascii="Times New Roman" w:hAnsi="Times New Roman" w:cs="Times New Roman"/>
          <w:sz w:val="28"/>
          <w:szCs w:val="28"/>
          <w:lang w:eastAsia="uk-UA"/>
        </w:rPr>
        <w:t>а Кременчуцького району Полтавської області</w:t>
      </w:r>
      <w:r w:rsidR="003F1BB4">
        <w:rPr>
          <w:rFonts w:ascii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в особі міського голови Віталія </w:t>
      </w:r>
      <w:proofErr w:type="spellStart"/>
      <w:r w:rsidRPr="00221452">
        <w:rPr>
          <w:rFonts w:ascii="Times New Roman" w:hAnsi="Times New Roman" w:cs="Times New Roman"/>
          <w:sz w:val="28"/>
          <w:szCs w:val="28"/>
          <w:lang w:eastAsia="uk-UA"/>
        </w:rPr>
        <w:t>Малецького</w:t>
      </w:r>
      <w:proofErr w:type="spellEnd"/>
      <w:r w:rsidRPr="00221452">
        <w:rPr>
          <w:rFonts w:ascii="Times New Roman" w:hAnsi="Times New Roman" w:cs="Times New Roman"/>
          <w:sz w:val="28"/>
          <w:szCs w:val="28"/>
          <w:lang w:eastAsia="uk-UA"/>
        </w:rPr>
        <w:t>, який діє на підставі Закону України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221452">
        <w:rPr>
          <w:rFonts w:ascii="Times New Roman" w:hAnsi="Times New Roman" w:cs="Times New Roman"/>
          <w:sz w:val="28"/>
          <w:szCs w:val="28"/>
          <w:lang w:eastAsia="uk-UA"/>
        </w:rPr>
        <w:t>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(далі </w:t>
      </w:r>
      <w:r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 Сторона 2),</w:t>
      </w:r>
    </w:p>
    <w:p w14:paraId="4DF03ADC" w14:textId="5624ED82" w:rsidR="00221452" w:rsidRDefault="00221452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разом </w:t>
      </w:r>
      <w:r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 Сторони, усвідомлюючи важливість соціальної відповідальності та необхідність створення умов для реабілітації, соціальної адаптації та кар’єрного зростання осіб, постраждалих внаслідок збройної агресії, домовилися про наступне.</w:t>
      </w:r>
    </w:p>
    <w:p w14:paraId="19CEA6D1" w14:textId="23EFC082" w:rsidR="00221452" w:rsidRPr="00686331" w:rsidRDefault="00221452" w:rsidP="00686331">
      <w:pPr>
        <w:pStyle w:val="a8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686331">
        <w:rPr>
          <w:rFonts w:ascii="Times New Roman" w:hAnsi="Times New Roman" w:cs="Times New Roman"/>
          <w:b/>
          <w:sz w:val="28"/>
          <w:szCs w:val="28"/>
          <w:lang w:eastAsia="uk-UA"/>
        </w:rPr>
        <w:t>ПРЕДМЕТ МЕМОРАНДУМУ</w:t>
      </w:r>
    </w:p>
    <w:p w14:paraId="721B7F4E" w14:textId="77777777" w:rsidR="00686331" w:rsidRPr="00686331" w:rsidRDefault="00686331" w:rsidP="00686331">
      <w:pPr>
        <w:pStyle w:val="a8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27E26277" w14:textId="2DEB434D" w:rsidR="00221452" w:rsidRPr="00221452" w:rsidRDefault="003F1BB4" w:rsidP="0092522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1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.1. Основним предметом цього Меморандуму є співпраця Сторін у </w:t>
      </w:r>
      <w:r w:rsidR="00925223">
        <w:rPr>
          <w:rFonts w:ascii="Times New Roman" w:hAnsi="Times New Roman" w:cs="Times New Roman"/>
          <w:sz w:val="28"/>
          <w:szCs w:val="28"/>
          <w:lang w:eastAsia="uk-UA"/>
        </w:rPr>
        <w:t xml:space="preserve">сфері 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реалізації Концепції реабілітації осіб, постраждалих внаслідок збройної агресії, </w:t>
      </w:r>
      <w:r w:rsidR="00925223">
        <w:rPr>
          <w:rFonts w:ascii="Times New Roman" w:hAnsi="Times New Roman" w:cs="Times New Roman"/>
          <w:sz w:val="28"/>
          <w:szCs w:val="28"/>
          <w:lang w:eastAsia="uk-UA"/>
        </w:rPr>
        <w:t xml:space="preserve">на території Кременчуцької міської територіальної громади </w:t>
      </w:r>
      <w:r w:rsidR="00925223" w:rsidRPr="00221452">
        <w:rPr>
          <w:rFonts w:ascii="Times New Roman" w:hAnsi="Times New Roman" w:cs="Times New Roman"/>
          <w:sz w:val="28"/>
          <w:szCs w:val="28"/>
          <w:lang w:eastAsia="uk-UA"/>
        </w:rPr>
        <w:t>на період 202</w:t>
      </w:r>
      <w:r w:rsidR="00FD0849">
        <w:rPr>
          <w:rFonts w:ascii="Times New Roman" w:hAnsi="Times New Roman" w:cs="Times New Roman"/>
          <w:sz w:val="28"/>
          <w:szCs w:val="28"/>
          <w:lang w:eastAsia="uk-UA"/>
        </w:rPr>
        <w:t>6-</w:t>
      </w:r>
      <w:r w:rsidR="00925223" w:rsidRPr="00221452">
        <w:rPr>
          <w:rFonts w:ascii="Times New Roman" w:hAnsi="Times New Roman" w:cs="Times New Roman"/>
          <w:sz w:val="28"/>
          <w:szCs w:val="28"/>
          <w:lang w:eastAsia="uk-UA"/>
        </w:rPr>
        <w:t>2030 років</w:t>
      </w:r>
      <w:r w:rsidR="00925223">
        <w:rPr>
          <w:rFonts w:ascii="Times New Roman" w:hAnsi="Times New Roman" w:cs="Times New Roman"/>
          <w:sz w:val="28"/>
          <w:szCs w:val="28"/>
          <w:lang w:eastAsia="uk-UA"/>
        </w:rPr>
        <w:t xml:space="preserve"> (далі – Концепція), 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розробленої Кременчуцьким національним університетом імені Михайла Остроградського </w:t>
      </w:r>
    </w:p>
    <w:p w14:paraId="32E82E19" w14:textId="4E8A0839" w:rsidR="00221452" w:rsidRPr="00221452" w:rsidRDefault="003F1BB4" w:rsidP="0068633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1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>.2. Співпраця Сторін спрямована на:</w:t>
      </w:r>
    </w:p>
    <w:p w14:paraId="103D37C5" w14:textId="77777777" w:rsidR="00221452" w:rsidRPr="00E30086" w:rsidRDefault="00221452" w:rsidP="00686331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 xml:space="preserve">розробку та впровадження спільних </w:t>
      </w:r>
      <w:proofErr w:type="spellStart"/>
      <w:r w:rsidRPr="00E30086">
        <w:rPr>
          <w:rFonts w:ascii="Times New Roman" w:hAnsi="Times New Roman" w:cs="Times New Roman"/>
          <w:sz w:val="28"/>
          <w:szCs w:val="28"/>
          <w:lang w:eastAsia="uk-UA"/>
        </w:rPr>
        <w:t>проєктів</w:t>
      </w:r>
      <w:proofErr w:type="spellEnd"/>
      <w:r w:rsidRPr="00E30086">
        <w:rPr>
          <w:rFonts w:ascii="Times New Roman" w:hAnsi="Times New Roman" w:cs="Times New Roman"/>
          <w:sz w:val="28"/>
          <w:szCs w:val="28"/>
          <w:lang w:eastAsia="uk-UA"/>
        </w:rPr>
        <w:t xml:space="preserve"> реабілітаційного, освітнього, наукового, культурного та соціального спрямування;</w:t>
      </w:r>
    </w:p>
    <w:p w14:paraId="17914D5F" w14:textId="77777777" w:rsidR="00221452" w:rsidRPr="00E30086" w:rsidRDefault="00221452" w:rsidP="00686331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>створення системи комплексної підтримки ветеранів війни, членів їхніх сімей, внутрішньо переміщених осіб та інших постраждалих категорій населення;</w:t>
      </w:r>
    </w:p>
    <w:p w14:paraId="3C51EFF5" w14:textId="77777777" w:rsidR="00221452" w:rsidRPr="00E30086" w:rsidRDefault="00221452" w:rsidP="00686331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>залучення освітніх, наукових, психологічних, інфраструктурних і кадрових ресурсів університету та міської громади;</w:t>
      </w:r>
    </w:p>
    <w:p w14:paraId="2E6F578E" w14:textId="77777777" w:rsidR="00221452" w:rsidRPr="00E30086" w:rsidRDefault="00221452" w:rsidP="00686331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 xml:space="preserve">розбудову інклюзивного та </w:t>
      </w:r>
      <w:proofErr w:type="spellStart"/>
      <w:r w:rsidRPr="00E30086">
        <w:rPr>
          <w:rFonts w:ascii="Times New Roman" w:hAnsi="Times New Roman" w:cs="Times New Roman"/>
          <w:sz w:val="28"/>
          <w:szCs w:val="28"/>
          <w:lang w:eastAsia="uk-UA"/>
        </w:rPr>
        <w:t>безбар’єрного</w:t>
      </w:r>
      <w:proofErr w:type="spellEnd"/>
      <w:r w:rsidRPr="00E30086">
        <w:rPr>
          <w:rFonts w:ascii="Times New Roman" w:hAnsi="Times New Roman" w:cs="Times New Roman"/>
          <w:sz w:val="28"/>
          <w:szCs w:val="28"/>
          <w:lang w:eastAsia="uk-UA"/>
        </w:rPr>
        <w:t xml:space="preserve"> освітнього простору;</w:t>
      </w:r>
    </w:p>
    <w:p w14:paraId="007EBC5B" w14:textId="77777777" w:rsidR="00221452" w:rsidRPr="00E30086" w:rsidRDefault="00221452" w:rsidP="00686331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>підготовку спільних програм підвищення кваліфікації фахівців у сфері реабілітації.</w:t>
      </w:r>
    </w:p>
    <w:p w14:paraId="127F8D92" w14:textId="41F2A29A" w:rsidR="00221452" w:rsidRPr="00686331" w:rsidRDefault="00221452" w:rsidP="00686331">
      <w:pPr>
        <w:pStyle w:val="a8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686331">
        <w:rPr>
          <w:rFonts w:ascii="Times New Roman" w:hAnsi="Times New Roman" w:cs="Times New Roman"/>
          <w:b/>
          <w:sz w:val="28"/>
          <w:szCs w:val="28"/>
          <w:lang w:eastAsia="uk-UA"/>
        </w:rPr>
        <w:t>НАПРЯМИ СПІВПРАЦІ</w:t>
      </w:r>
    </w:p>
    <w:p w14:paraId="27249847" w14:textId="77777777" w:rsidR="00686331" w:rsidRPr="00686331" w:rsidRDefault="00686331" w:rsidP="00686331">
      <w:pPr>
        <w:pStyle w:val="a8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4266CD07" w14:textId="191AC941" w:rsidR="00221452" w:rsidRPr="00221452" w:rsidRDefault="00221452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21452">
        <w:rPr>
          <w:rFonts w:ascii="Times New Roman" w:hAnsi="Times New Roman" w:cs="Times New Roman"/>
          <w:sz w:val="28"/>
          <w:szCs w:val="28"/>
          <w:lang w:eastAsia="uk-UA"/>
        </w:rPr>
        <w:t>Основними напрямами співпраці є:</w:t>
      </w:r>
    </w:p>
    <w:p w14:paraId="7CD46376" w14:textId="15F6A2A8" w:rsidR="00221452" w:rsidRPr="00E30086" w:rsidRDefault="00E30086" w:rsidP="00686331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належне </w:t>
      </w:r>
      <w:r w:rsidR="00221452" w:rsidRPr="00E30086">
        <w:rPr>
          <w:rFonts w:ascii="Times New Roman" w:hAnsi="Times New Roman" w:cs="Times New Roman"/>
          <w:sz w:val="28"/>
          <w:szCs w:val="28"/>
          <w:lang w:eastAsia="uk-UA"/>
        </w:rPr>
        <w:t>функціонування університетського Центру соціальної адаптації та кар’єрного зростання;</w:t>
      </w:r>
    </w:p>
    <w:p w14:paraId="7AF8AD2F" w14:textId="77777777" w:rsidR="00221452" w:rsidRPr="00E30086" w:rsidRDefault="00221452" w:rsidP="00686331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організація програм освітньої та професійної реінтеграції ветеранів та інших осіб, які потребують підтримки;</w:t>
      </w:r>
    </w:p>
    <w:p w14:paraId="3118E613" w14:textId="77777777" w:rsidR="00221452" w:rsidRPr="00E30086" w:rsidRDefault="00221452" w:rsidP="00686331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>проведення наукових досліджень, експертиз, конференцій і круглих столів з питань реабілітації, соціальної політики, психологічної підтримки, правового захисту;</w:t>
      </w:r>
    </w:p>
    <w:p w14:paraId="233F4670" w14:textId="77777777" w:rsidR="00221452" w:rsidRPr="00E30086" w:rsidRDefault="00221452" w:rsidP="00686331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>створення умов для інклюзивного доступу до освітньої, спортивної та рекреаційної інфраструктури (зокрема, відновлення діяльності басейну «Нептун»);</w:t>
      </w:r>
    </w:p>
    <w:p w14:paraId="4D7E00DE" w14:textId="77777777" w:rsidR="00221452" w:rsidRPr="00E30086" w:rsidRDefault="00221452" w:rsidP="00686331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 xml:space="preserve">впровадження програм цифрової освіти та креативної реабілітації (зокрема, ініціативи типу </w:t>
      </w:r>
      <w:proofErr w:type="spellStart"/>
      <w:r w:rsidRPr="00E30086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Digital</w:t>
      </w:r>
      <w:proofErr w:type="spellEnd"/>
      <w:r w:rsidRPr="00E30086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E30086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Veterans</w:t>
      </w:r>
      <w:proofErr w:type="spellEnd"/>
      <w:r w:rsidRPr="00E30086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E30086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Hub</w:t>
      </w:r>
      <w:proofErr w:type="spellEnd"/>
      <w:r w:rsidRPr="00E30086">
        <w:rPr>
          <w:rFonts w:ascii="Times New Roman" w:hAnsi="Times New Roman" w:cs="Times New Roman"/>
          <w:sz w:val="28"/>
          <w:szCs w:val="28"/>
          <w:lang w:eastAsia="uk-UA"/>
        </w:rPr>
        <w:t>);</w:t>
      </w:r>
    </w:p>
    <w:p w14:paraId="75F417BE" w14:textId="62BFE74B" w:rsidR="00221452" w:rsidRDefault="00221452" w:rsidP="00686331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 xml:space="preserve">розроблення спільних </w:t>
      </w:r>
      <w:proofErr w:type="spellStart"/>
      <w:r w:rsidRPr="00E30086">
        <w:rPr>
          <w:rFonts w:ascii="Times New Roman" w:hAnsi="Times New Roman" w:cs="Times New Roman"/>
          <w:sz w:val="28"/>
          <w:szCs w:val="28"/>
          <w:lang w:eastAsia="uk-UA"/>
        </w:rPr>
        <w:t>проєктів</w:t>
      </w:r>
      <w:proofErr w:type="spellEnd"/>
      <w:r w:rsidRPr="00E30086">
        <w:rPr>
          <w:rFonts w:ascii="Times New Roman" w:hAnsi="Times New Roman" w:cs="Times New Roman"/>
          <w:sz w:val="28"/>
          <w:szCs w:val="28"/>
          <w:lang w:eastAsia="uk-UA"/>
        </w:rPr>
        <w:t xml:space="preserve"> для залучення фінансування з державних, регіональних, міжнародних і грантових джерел.</w:t>
      </w:r>
    </w:p>
    <w:p w14:paraId="7719205A" w14:textId="77777777" w:rsidR="003F1BB4" w:rsidRPr="00E30086" w:rsidRDefault="003F1BB4" w:rsidP="00686331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8848BDD" w14:textId="4094A276" w:rsidR="00221452" w:rsidRPr="00686331" w:rsidRDefault="00221452" w:rsidP="00686331">
      <w:pPr>
        <w:pStyle w:val="a8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686331">
        <w:rPr>
          <w:rFonts w:ascii="Times New Roman" w:hAnsi="Times New Roman" w:cs="Times New Roman"/>
          <w:b/>
          <w:sz w:val="28"/>
          <w:szCs w:val="28"/>
          <w:lang w:eastAsia="uk-UA"/>
        </w:rPr>
        <w:t>НАМІРИ СТОРІН</w:t>
      </w:r>
    </w:p>
    <w:p w14:paraId="0234D9D0" w14:textId="77777777" w:rsidR="00686331" w:rsidRPr="00686331" w:rsidRDefault="00686331" w:rsidP="00686331">
      <w:pPr>
        <w:pStyle w:val="a8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2FF649CB" w14:textId="1E821A1E" w:rsidR="00221452" w:rsidRPr="00221452" w:rsidRDefault="00221452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21452">
        <w:rPr>
          <w:rFonts w:ascii="Times New Roman" w:hAnsi="Times New Roman" w:cs="Times New Roman"/>
          <w:sz w:val="28"/>
          <w:szCs w:val="28"/>
          <w:lang w:eastAsia="uk-UA"/>
        </w:rPr>
        <w:t>У рамках цього Меморандуму Сторони:</w:t>
      </w:r>
    </w:p>
    <w:p w14:paraId="1679C68B" w14:textId="77777777" w:rsidR="00221452" w:rsidRPr="00E30086" w:rsidRDefault="00221452" w:rsidP="00686331">
      <w:pPr>
        <w:pStyle w:val="a8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>координують дії щодо впровадження положень Концепції та відповідних програм;</w:t>
      </w:r>
    </w:p>
    <w:p w14:paraId="58C27525" w14:textId="77777777" w:rsidR="00221452" w:rsidRPr="00E30086" w:rsidRDefault="00221452" w:rsidP="00686331">
      <w:pPr>
        <w:pStyle w:val="a8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>сприяють залученню до співпраці громадських організацій, закладів освіти, медичних і соціальних служб;</w:t>
      </w:r>
    </w:p>
    <w:p w14:paraId="3715048D" w14:textId="77777777" w:rsidR="00221452" w:rsidRPr="00E30086" w:rsidRDefault="00221452" w:rsidP="00686331">
      <w:pPr>
        <w:pStyle w:val="a8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>організовують інформаційно-просвітницькі кампанії, спрямовані на формування позитивного ставлення до реабілітації та інклюзії;</w:t>
      </w:r>
    </w:p>
    <w:p w14:paraId="3C5C7595" w14:textId="75C86E5A" w:rsidR="00221452" w:rsidRPr="00E30086" w:rsidRDefault="00221452" w:rsidP="00686331">
      <w:pPr>
        <w:pStyle w:val="a8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 xml:space="preserve">проводять спільні заходи, спрямовані на розвиток людського потенціалу </w:t>
      </w:r>
      <w:r w:rsidR="00925223">
        <w:rPr>
          <w:rFonts w:ascii="Times New Roman" w:hAnsi="Times New Roman" w:cs="Times New Roman"/>
          <w:sz w:val="28"/>
          <w:szCs w:val="28"/>
          <w:lang w:eastAsia="uk-UA"/>
        </w:rPr>
        <w:t xml:space="preserve">Кременчуцької міської територіальної </w:t>
      </w:r>
      <w:r w:rsidRPr="00E30086">
        <w:rPr>
          <w:rFonts w:ascii="Times New Roman" w:hAnsi="Times New Roman" w:cs="Times New Roman"/>
          <w:sz w:val="28"/>
          <w:szCs w:val="28"/>
          <w:lang w:eastAsia="uk-UA"/>
        </w:rPr>
        <w:t>громади;</w:t>
      </w:r>
    </w:p>
    <w:p w14:paraId="42179F3C" w14:textId="4EC2D5F4" w:rsidR="00221452" w:rsidRDefault="00221452" w:rsidP="00686331">
      <w:pPr>
        <w:pStyle w:val="a8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0086">
        <w:rPr>
          <w:rFonts w:ascii="Times New Roman" w:hAnsi="Times New Roman" w:cs="Times New Roman"/>
          <w:sz w:val="28"/>
          <w:szCs w:val="28"/>
          <w:lang w:eastAsia="uk-UA"/>
        </w:rPr>
        <w:t xml:space="preserve">ініціюють підготовку нормативних і стратегічних документів, що сприятимуть розвитку реабілітаційної екосистеми </w:t>
      </w:r>
      <w:r w:rsidR="00925223">
        <w:rPr>
          <w:rFonts w:ascii="Times New Roman" w:hAnsi="Times New Roman" w:cs="Times New Roman"/>
          <w:sz w:val="28"/>
          <w:szCs w:val="28"/>
          <w:lang w:eastAsia="uk-UA"/>
        </w:rPr>
        <w:t>на території Кременчуцької міської територіальної громади</w:t>
      </w:r>
      <w:r w:rsidRPr="00E30086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2BC6355D" w14:textId="77777777" w:rsidR="00EE3463" w:rsidRPr="00E30086" w:rsidRDefault="00EE3463" w:rsidP="00686331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3DF288E" w14:textId="69DC3628" w:rsidR="00221452" w:rsidRPr="00686331" w:rsidRDefault="00221452" w:rsidP="00686331">
      <w:pPr>
        <w:pStyle w:val="a8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686331">
        <w:rPr>
          <w:rFonts w:ascii="Times New Roman" w:hAnsi="Times New Roman" w:cs="Times New Roman"/>
          <w:b/>
          <w:sz w:val="28"/>
          <w:szCs w:val="28"/>
          <w:lang w:eastAsia="uk-UA"/>
        </w:rPr>
        <w:t>ВЗАЄМОДІЯ СТОРІН</w:t>
      </w:r>
    </w:p>
    <w:p w14:paraId="0797E942" w14:textId="77777777" w:rsidR="00686331" w:rsidRPr="00686331" w:rsidRDefault="00686331" w:rsidP="00686331">
      <w:pPr>
        <w:pStyle w:val="a8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1922D22E" w14:textId="69017367" w:rsidR="00221452" w:rsidRDefault="003F1BB4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>.1. Сторони здійснюють взаємодію на принципах партнерства, рівноправності, відкритості, доброчесності та соціальної відповідальності.</w:t>
      </w:r>
    </w:p>
    <w:p w14:paraId="039834F1" w14:textId="4FF135C1" w:rsidR="00221452" w:rsidRDefault="003F1BB4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>.2. Для реалізації Меморандуму Сторони створюють спільну робочу групу, до складу якої входять уповноважені представники університету та виконавчого комітету</w:t>
      </w:r>
      <w:r w:rsidR="00837427">
        <w:rPr>
          <w:rFonts w:ascii="Times New Roman" w:hAnsi="Times New Roman" w:cs="Times New Roman"/>
          <w:sz w:val="28"/>
          <w:szCs w:val="28"/>
          <w:lang w:eastAsia="uk-UA"/>
        </w:rPr>
        <w:t xml:space="preserve"> Кременчуцької міської ради Кременчуцького району Полтавської області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3FFC64E3" w14:textId="620220E8" w:rsidR="00221452" w:rsidRDefault="003F1BB4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.3. За потреби Сторони укладатимуть додаткові угоди або плани дій, </w:t>
      </w:r>
      <w:r w:rsidR="00837427">
        <w:rPr>
          <w:rFonts w:ascii="Times New Roman" w:hAnsi="Times New Roman" w:cs="Times New Roman"/>
          <w:sz w:val="28"/>
          <w:szCs w:val="28"/>
          <w:lang w:eastAsia="uk-UA"/>
        </w:rPr>
        <w:t>що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 конкретизуватимуть форми співпраці, етапи, відповідальних осіб та джерела фінансування.</w:t>
      </w:r>
    </w:p>
    <w:p w14:paraId="43239BDD" w14:textId="28F93D78" w:rsidR="00221452" w:rsidRDefault="003F1BB4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>.4. Сторони гарантують конфіденційність отриманої інформації та зобов’язуються не передавати її третім особам без взаємної письмової згоди.</w:t>
      </w:r>
    </w:p>
    <w:p w14:paraId="7CB7E10F" w14:textId="77777777" w:rsidR="00686331" w:rsidRDefault="00686331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2742E3E" w14:textId="6133DC06" w:rsidR="00221452" w:rsidRPr="00686331" w:rsidRDefault="00221452" w:rsidP="00686331">
      <w:pPr>
        <w:pStyle w:val="a8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686331">
        <w:rPr>
          <w:rFonts w:ascii="Times New Roman" w:hAnsi="Times New Roman" w:cs="Times New Roman"/>
          <w:b/>
          <w:sz w:val="28"/>
          <w:szCs w:val="28"/>
          <w:lang w:eastAsia="uk-UA"/>
        </w:rPr>
        <w:t>СТРОК ДІЇ ТА УМОВИ РОЗІРВАННЯ</w:t>
      </w:r>
    </w:p>
    <w:p w14:paraId="3D222009" w14:textId="77777777" w:rsidR="00686331" w:rsidRPr="00686331" w:rsidRDefault="00686331" w:rsidP="00686331">
      <w:pPr>
        <w:pStyle w:val="a8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2FF96915" w14:textId="06B55FC4" w:rsidR="00221452" w:rsidRDefault="003F1BB4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>.1. Цей Меморандум набирає чинності з моменту його підписання і діє до</w:t>
      </w:r>
      <w:r w:rsidR="00837427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 31 грудня 2030 року.</w:t>
      </w:r>
    </w:p>
    <w:p w14:paraId="605036E4" w14:textId="14502482" w:rsidR="00221452" w:rsidRDefault="003F1BB4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lastRenderedPageBreak/>
        <w:t>5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>.2. Меморандум може бути продовжений за взаємною згодою Сторін або розірваний достроково однією зі Сторін із письмовим повідомленням не пізніше ніж за 30 календарних днів.</w:t>
      </w:r>
    </w:p>
    <w:p w14:paraId="6E1EFE07" w14:textId="0C4E7A10" w:rsidR="00221452" w:rsidRDefault="003F1BB4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>.3. Розірвання цього Меморандуму не впливає на чинність окремих договорів чи угод, укладених на його виконання.</w:t>
      </w:r>
    </w:p>
    <w:p w14:paraId="17336383" w14:textId="01FE5C35" w:rsidR="00221452" w:rsidRPr="00EE3463" w:rsidRDefault="00221452" w:rsidP="00B109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02D04E86" w14:textId="772A961B" w:rsidR="00EE3463" w:rsidRDefault="003F1BB4" w:rsidP="006863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</w:t>
      </w:r>
      <w:r w:rsidR="00EE3463" w:rsidRPr="00EE3463">
        <w:rPr>
          <w:b/>
          <w:bCs/>
          <w:color w:val="000000"/>
          <w:sz w:val="28"/>
          <w:szCs w:val="28"/>
        </w:rPr>
        <w:t>. АНТИКОРУПЦІЙНІ ЗАСТЕРЕЖЕННЯ</w:t>
      </w:r>
    </w:p>
    <w:p w14:paraId="37CD93AD" w14:textId="77777777" w:rsidR="00686331" w:rsidRPr="00EE3463" w:rsidRDefault="00686331" w:rsidP="006863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222222"/>
        </w:rPr>
      </w:pPr>
    </w:p>
    <w:p w14:paraId="0C61147E" w14:textId="267F8D13" w:rsidR="00EE3463" w:rsidRPr="00764DEB" w:rsidRDefault="00EE3463" w:rsidP="00686331">
      <w:pPr>
        <w:pStyle w:val="a3"/>
        <w:shd w:val="clear" w:color="auto" w:fill="FFFFFF"/>
        <w:tabs>
          <w:tab w:val="left" w:pos="1134"/>
          <w:tab w:val="left" w:pos="1418"/>
          <w:tab w:val="left" w:pos="1701"/>
        </w:tabs>
        <w:spacing w:before="0" w:beforeAutospacing="0" w:after="0" w:afterAutospacing="0"/>
        <w:ind w:firstLine="709"/>
        <w:jc w:val="both"/>
        <w:rPr>
          <w:color w:val="222222"/>
        </w:rPr>
      </w:pPr>
      <w:r w:rsidRPr="00EE3463">
        <w:rPr>
          <w:rFonts w:eastAsiaTheme="minorHAnsi"/>
          <w:kern w:val="2"/>
          <w:sz w:val="28"/>
          <w:szCs w:val="28"/>
          <w14:ligatures w14:val="standardContextual"/>
        </w:rPr>
        <w:t xml:space="preserve">Сторони зобов’язуються дотримуватися вимог антикорупційного законодавства України, утримуватися від будь-яких дій, </w:t>
      </w:r>
      <w:r w:rsidR="009E19E1">
        <w:rPr>
          <w:rFonts w:eastAsiaTheme="minorHAnsi"/>
          <w:kern w:val="2"/>
          <w:sz w:val="28"/>
          <w:szCs w:val="28"/>
          <w14:ligatures w14:val="standardContextual"/>
        </w:rPr>
        <w:t>що</w:t>
      </w:r>
      <w:r w:rsidRPr="00EE3463">
        <w:rPr>
          <w:rFonts w:eastAsiaTheme="minorHAnsi"/>
          <w:kern w:val="2"/>
          <w:sz w:val="28"/>
          <w:szCs w:val="28"/>
          <w14:ligatures w14:val="standardContextual"/>
        </w:rPr>
        <w:t xml:space="preserve"> можуть розглядатися як корупційні або такі, що порушують принципи доброчесності та прозорості.</w:t>
      </w:r>
    </w:p>
    <w:p w14:paraId="16241F45" w14:textId="77777777" w:rsidR="00EE3463" w:rsidRDefault="00EE3463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A976CCB" w14:textId="7C024B14" w:rsidR="00221452" w:rsidRPr="00837427" w:rsidRDefault="00837427" w:rsidP="00837427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7. </w:t>
      </w:r>
      <w:r w:rsidR="00221452" w:rsidRPr="00837427">
        <w:rPr>
          <w:rFonts w:ascii="Times New Roman" w:hAnsi="Times New Roman" w:cs="Times New Roman"/>
          <w:b/>
          <w:sz w:val="28"/>
          <w:szCs w:val="28"/>
          <w:lang w:eastAsia="uk-UA"/>
        </w:rPr>
        <w:t>ЗАКЛЮЧНІ ПОЛОЖЕННЯ</w:t>
      </w:r>
    </w:p>
    <w:p w14:paraId="19839F2B" w14:textId="77777777" w:rsidR="00686331" w:rsidRPr="00686331" w:rsidRDefault="00686331" w:rsidP="00686331">
      <w:pPr>
        <w:pStyle w:val="a8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11C66955" w14:textId="63AC6B91" w:rsidR="00221452" w:rsidRDefault="003F1BB4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7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>.1.</w:t>
      </w:r>
      <w:r w:rsidR="008C636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>Меморандум не створює фінансових або майнових зобов’язань, а визначає рамки взаєморозуміння та координації дій.</w:t>
      </w:r>
    </w:p>
    <w:p w14:paraId="065F99D7" w14:textId="62D3C55D" w:rsidR="00221452" w:rsidRDefault="003F1BB4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7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>.2. Усі спори чи розбіжності вирішуються шляхом переговорів.</w:t>
      </w:r>
    </w:p>
    <w:p w14:paraId="7E3591B1" w14:textId="59893C81" w:rsidR="00221452" w:rsidRPr="00221452" w:rsidRDefault="003F1BB4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7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.3. Меморандум складено у двох автентичних примірниках </w:t>
      </w:r>
      <w:r w:rsidR="00221452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="00221452" w:rsidRPr="00221452">
        <w:rPr>
          <w:rFonts w:ascii="Times New Roman" w:hAnsi="Times New Roman" w:cs="Times New Roman"/>
          <w:sz w:val="28"/>
          <w:szCs w:val="28"/>
          <w:lang w:eastAsia="uk-UA"/>
        </w:rPr>
        <w:t xml:space="preserve"> по одному для кожної зі Сторін, обидва тексти мають однакову юридичну силу.</w:t>
      </w:r>
    </w:p>
    <w:p w14:paraId="535FBEB5" w14:textId="77777777" w:rsidR="00221452" w:rsidRDefault="00221452" w:rsidP="00686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88FF837" w14:textId="0BD70412" w:rsidR="00221452" w:rsidRPr="00837427" w:rsidRDefault="00837427" w:rsidP="00837427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8. </w:t>
      </w:r>
      <w:r w:rsidR="00221452" w:rsidRPr="00837427">
        <w:rPr>
          <w:rFonts w:ascii="Times New Roman" w:hAnsi="Times New Roman" w:cs="Times New Roman"/>
          <w:b/>
          <w:sz w:val="28"/>
          <w:szCs w:val="28"/>
          <w:lang w:eastAsia="uk-UA"/>
        </w:rPr>
        <w:t>РЕКВІЗИТИ ТА ПІДПИСИ СТОРІН</w:t>
      </w:r>
    </w:p>
    <w:p w14:paraId="67E9EF5E" w14:textId="77777777" w:rsidR="00686331" w:rsidRPr="00686331" w:rsidRDefault="00686331" w:rsidP="00686331">
      <w:pPr>
        <w:pStyle w:val="a8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tbl>
      <w:tblPr>
        <w:tblStyle w:val="a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104"/>
      </w:tblGrid>
      <w:tr w:rsidR="00221452" w14:paraId="3CF57C88" w14:textId="77777777" w:rsidTr="00E30086">
        <w:tc>
          <w:tcPr>
            <w:tcW w:w="4672" w:type="dxa"/>
          </w:tcPr>
          <w:p w14:paraId="591EA0AF" w14:textId="16776CAB" w:rsidR="00221452" w:rsidRPr="001C42CA" w:rsidRDefault="00221452" w:rsidP="0068633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1C42C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К</w:t>
            </w:r>
            <w:r w:rsidR="00686331" w:rsidRPr="001C42C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ременчуцький національний</w:t>
            </w:r>
            <w:r w:rsidRPr="001C42C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r w:rsidR="00686331" w:rsidRPr="001C42C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університет імені Михайла Остроградського</w:t>
            </w:r>
          </w:p>
        </w:tc>
        <w:tc>
          <w:tcPr>
            <w:tcW w:w="5104" w:type="dxa"/>
          </w:tcPr>
          <w:p w14:paraId="12624CAD" w14:textId="4D0F93DF" w:rsidR="00221452" w:rsidRPr="001C42CA" w:rsidRDefault="00686331" w:rsidP="0068633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1C42C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Кременчуцьк</w:t>
            </w:r>
            <w:r w:rsidR="00B109B9" w:rsidRPr="001C42C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а</w:t>
            </w:r>
            <w:r w:rsidRPr="001C42C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міськ</w:t>
            </w:r>
            <w:r w:rsidR="00B109B9" w:rsidRPr="001C42C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а</w:t>
            </w:r>
            <w:r w:rsidRPr="001C42C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рад</w:t>
            </w:r>
            <w:r w:rsidR="00B109B9" w:rsidRPr="001C42C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а</w:t>
            </w:r>
          </w:p>
          <w:p w14:paraId="3C09C7EE" w14:textId="77777777" w:rsidR="00B109B9" w:rsidRPr="001C42CA" w:rsidRDefault="00B109B9" w:rsidP="0068633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1C42C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Кременчуцького району </w:t>
            </w:r>
          </w:p>
          <w:p w14:paraId="69A89F8F" w14:textId="515EC71F" w:rsidR="00B109B9" w:rsidRPr="001C42CA" w:rsidRDefault="00B109B9" w:rsidP="0068633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1C42C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Полтавської області</w:t>
            </w:r>
          </w:p>
          <w:p w14:paraId="0707452D" w14:textId="5E47BCDE" w:rsidR="00B109B9" w:rsidRPr="001C42CA" w:rsidRDefault="00B109B9" w:rsidP="0068633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</w:tr>
      <w:tr w:rsidR="00221452" w14:paraId="780C50B0" w14:textId="77777777" w:rsidTr="00E30086">
        <w:tc>
          <w:tcPr>
            <w:tcW w:w="4672" w:type="dxa"/>
          </w:tcPr>
          <w:p w14:paraId="679198D6" w14:textId="77777777" w:rsidR="00686331" w:rsidRDefault="00686331" w:rsidP="006863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019126BA" w14:textId="56F974BE" w:rsidR="00221452" w:rsidRPr="00126841" w:rsidRDefault="00221452" w:rsidP="006863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2684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вул. Університетська, 20</w:t>
            </w:r>
          </w:p>
          <w:p w14:paraId="3B00901D" w14:textId="3D171087" w:rsidR="00126841" w:rsidRPr="00126841" w:rsidRDefault="00126841" w:rsidP="006863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2684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м. Кременчук, Полтавська обл., 39600</w:t>
            </w:r>
          </w:p>
          <w:p w14:paraId="08B589C6" w14:textId="3EC87270" w:rsidR="00154699" w:rsidRPr="00126841" w:rsidRDefault="00154699" w:rsidP="006863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26841">
              <w:rPr>
                <w:rFonts w:ascii="Times New Roman" w:hAnsi="Times New Roman" w:cs="Times New Roman"/>
                <w:sz w:val="24"/>
                <w:szCs w:val="24"/>
              </w:rPr>
              <w:t>код ЄДРПОУ 05385631</w:t>
            </w:r>
          </w:p>
          <w:p w14:paraId="3887597B" w14:textId="34D1AAF5" w:rsidR="00221452" w:rsidRPr="00126841" w:rsidRDefault="00221452" w:rsidP="006863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2684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12684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 +380 536 75</w:t>
            </w:r>
            <w:r w:rsidR="00BE549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12684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81</w:t>
            </w:r>
            <w:r w:rsidR="00BE549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12684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86</w:t>
            </w:r>
          </w:p>
          <w:p w14:paraId="3B808818" w14:textId="77777777" w:rsidR="00221452" w:rsidRPr="00126841" w:rsidRDefault="00221452" w:rsidP="006863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2684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E-</w:t>
            </w:r>
            <w:proofErr w:type="spellStart"/>
            <w:r w:rsidRPr="0012684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12684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hyperlink r:id="rId5" w:history="1">
              <w:r w:rsidRPr="00126841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uk-UA"/>
                </w:rPr>
                <w:t>nichkrnu20@gmail.com</w:t>
              </w:r>
            </w:hyperlink>
          </w:p>
          <w:p w14:paraId="4CF1DFCD" w14:textId="77777777" w:rsidR="00221452" w:rsidRPr="00126841" w:rsidRDefault="00221452" w:rsidP="006863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2684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Вебсайт</w:t>
            </w:r>
            <w:proofErr w:type="spellEnd"/>
            <w:r w:rsidRPr="0012684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hyperlink r:id="rId6" w:tgtFrame="_new" w:history="1">
              <w:r w:rsidRPr="00126841">
                <w:rPr>
                  <w:rFonts w:ascii="Times New Roman" w:hAnsi="Times New Roman" w:cs="Times New Roman"/>
                  <w:sz w:val="24"/>
                  <w:szCs w:val="24"/>
                  <w:lang w:eastAsia="uk-UA"/>
                </w:rPr>
                <w:t>www.kdu.edu.ua</w:t>
              </w:r>
            </w:hyperlink>
          </w:p>
          <w:p w14:paraId="44DE5C74" w14:textId="77777777" w:rsidR="00B109B9" w:rsidRDefault="00B109B9" w:rsidP="006863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4FB36AC0" w14:textId="77777777" w:rsidR="00F37E13" w:rsidRDefault="00221452" w:rsidP="0068633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B109B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Ректор</w:t>
            </w:r>
          </w:p>
          <w:p w14:paraId="451679E0" w14:textId="77777777" w:rsidR="00F37E13" w:rsidRDefault="00F37E13" w:rsidP="0068633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  <w:p w14:paraId="7623A891" w14:textId="7A62791F" w:rsidR="00221452" w:rsidRPr="00B109B9" w:rsidRDefault="00221452" w:rsidP="0068633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B109B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_______</w:t>
            </w:r>
            <w:r w:rsidR="0061180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___</w:t>
            </w:r>
            <w:r w:rsidRPr="00B109B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__</w:t>
            </w:r>
            <w:r w:rsidR="00686331" w:rsidRPr="00B109B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Денис ЗАГІРНЯК</w:t>
            </w:r>
          </w:p>
          <w:p w14:paraId="30B73530" w14:textId="501461A7" w:rsidR="00221452" w:rsidRPr="00AC17A2" w:rsidRDefault="003F1BB4" w:rsidP="006863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AC17A2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            </w:t>
            </w:r>
            <w:r w:rsidR="00D42F80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      </w:t>
            </w:r>
            <w:r w:rsidRPr="00AC17A2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 </w:t>
            </w:r>
            <w:r w:rsidR="00221452" w:rsidRPr="00AC17A2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(М.П.)</w:t>
            </w:r>
          </w:p>
        </w:tc>
        <w:tc>
          <w:tcPr>
            <w:tcW w:w="5104" w:type="dxa"/>
          </w:tcPr>
          <w:p w14:paraId="14AA5E3A" w14:textId="77777777" w:rsidR="00B109B9" w:rsidRDefault="00B109B9" w:rsidP="00686331">
            <w:pPr>
              <w:ind w:firstLine="32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04265211" w14:textId="0AB5BA12" w:rsidR="00221452" w:rsidRPr="000E16E4" w:rsidRDefault="00221452" w:rsidP="00686331">
            <w:pPr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E16E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пл</w:t>
            </w:r>
            <w:proofErr w:type="spellEnd"/>
            <w:r w:rsidRPr="000E16E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 Перемоги, 2</w:t>
            </w:r>
          </w:p>
          <w:p w14:paraId="78AFEA99" w14:textId="38E1DE24" w:rsidR="000E16E4" w:rsidRPr="000E16E4" w:rsidRDefault="000E16E4" w:rsidP="000E16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16E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м. Кременчук, Полтавська обл., 39600</w:t>
            </w:r>
          </w:p>
          <w:p w14:paraId="6776682B" w14:textId="3DC781E3" w:rsidR="00154699" w:rsidRPr="000E16E4" w:rsidRDefault="00154699" w:rsidP="001546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16E4">
              <w:rPr>
                <w:rFonts w:ascii="Times New Roman" w:hAnsi="Times New Roman" w:cs="Times New Roman"/>
                <w:sz w:val="24"/>
                <w:szCs w:val="24"/>
              </w:rPr>
              <w:t>код ЄДРПОУ 24388300</w:t>
            </w:r>
          </w:p>
          <w:p w14:paraId="4D2710C5" w14:textId="3096D0E6" w:rsidR="00221452" w:rsidRPr="000E16E4" w:rsidRDefault="00221452" w:rsidP="00686331">
            <w:pPr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E16E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0E16E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 +380 536 79</w:t>
            </w:r>
            <w:r w:rsidR="00BE549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0E16E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70</w:t>
            </w:r>
            <w:r w:rsidR="00BE549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0E16E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00</w:t>
            </w:r>
          </w:p>
          <w:p w14:paraId="2753C441" w14:textId="7B4CB702" w:rsidR="00221452" w:rsidRPr="000E16E4" w:rsidRDefault="00221452" w:rsidP="006863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16E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E-</w:t>
            </w:r>
            <w:proofErr w:type="spellStart"/>
            <w:r w:rsidRPr="000E16E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0E16E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:</w:t>
            </w:r>
            <w:r w:rsidR="00AC17A2" w:rsidRPr="000E1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="00AC17A2" w:rsidRPr="000E16E4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kremenchuk@kremen.gov.ua</w:t>
              </w:r>
            </w:hyperlink>
            <w:r w:rsidRPr="000E16E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539CCBE7" w14:textId="4529EA0B" w:rsidR="00221452" w:rsidRPr="000E16E4" w:rsidRDefault="00221452" w:rsidP="006863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E16E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Вебсайт</w:t>
            </w:r>
            <w:proofErr w:type="spellEnd"/>
            <w:r w:rsidRPr="000E16E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hyperlink r:id="rId8" w:tgtFrame="_new" w:history="1">
              <w:r w:rsidRPr="000E16E4">
                <w:rPr>
                  <w:rFonts w:ascii="Times New Roman" w:hAnsi="Times New Roman" w:cs="Times New Roman"/>
                  <w:sz w:val="24"/>
                  <w:szCs w:val="24"/>
                  <w:lang w:eastAsia="uk-UA"/>
                </w:rPr>
                <w:t>www.</w:t>
              </w:r>
              <w:r w:rsidR="00E30086" w:rsidRPr="000E16E4">
                <w:rPr>
                  <w:rFonts w:ascii="Times New Roman" w:hAnsi="Times New Roman" w:cs="Times New Roman"/>
                  <w:sz w:val="24"/>
                  <w:szCs w:val="24"/>
                  <w:lang w:eastAsia="uk-UA"/>
                </w:rPr>
                <w:t>kremen.gov.ua</w:t>
              </w:r>
            </w:hyperlink>
          </w:p>
          <w:p w14:paraId="293D14CD" w14:textId="77777777" w:rsidR="00221452" w:rsidRDefault="00221452" w:rsidP="00686331">
            <w:pPr>
              <w:ind w:firstLine="32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7966CB53" w14:textId="646A095B" w:rsidR="00F37E13" w:rsidRDefault="00221452" w:rsidP="00F37E13">
            <w:pPr>
              <w:ind w:firstLine="3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B109B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Міський голова </w:t>
            </w:r>
          </w:p>
          <w:p w14:paraId="52F5D394" w14:textId="77777777" w:rsidR="00F37E13" w:rsidRDefault="00F37E13" w:rsidP="00F37E13">
            <w:pPr>
              <w:ind w:firstLine="3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  <w:p w14:paraId="1947B9F8" w14:textId="1E6BC7AE" w:rsidR="00EE3463" w:rsidRPr="00B109B9" w:rsidRDefault="00221452" w:rsidP="00686331">
            <w:pPr>
              <w:ind w:firstLine="3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B109B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__</w:t>
            </w:r>
            <w:r w:rsidR="0061180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____</w:t>
            </w:r>
            <w:r w:rsidRPr="00B109B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____</w:t>
            </w:r>
            <w:r w:rsidR="00E30086" w:rsidRPr="00B109B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_</w:t>
            </w:r>
            <w:r w:rsidRPr="00B109B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Віталій МАЛЕЦЬКИЙ</w:t>
            </w:r>
          </w:p>
          <w:p w14:paraId="7F804CB9" w14:textId="0BB7023E" w:rsidR="00221452" w:rsidRPr="00AC17A2" w:rsidRDefault="003F1BB4" w:rsidP="00686331">
            <w:pPr>
              <w:ind w:firstLine="32"/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AC17A2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                </w:t>
            </w:r>
            <w:r w:rsidR="00D42F80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  </w:t>
            </w:r>
            <w:r w:rsidR="00221452" w:rsidRPr="00AC17A2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(М.П.)</w:t>
            </w:r>
          </w:p>
        </w:tc>
      </w:tr>
    </w:tbl>
    <w:p w14:paraId="034AA40D" w14:textId="30B0F3F0" w:rsidR="00EA1004" w:rsidRPr="00221452" w:rsidRDefault="00EA1004" w:rsidP="006863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A1004" w:rsidRPr="00221452" w:rsidSect="007C1B48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1369F"/>
    <w:multiLevelType w:val="hybridMultilevel"/>
    <w:tmpl w:val="51C212BA"/>
    <w:lvl w:ilvl="0" w:tplc="44527F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2F01194"/>
    <w:multiLevelType w:val="multilevel"/>
    <w:tmpl w:val="22EAE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A13D08"/>
    <w:multiLevelType w:val="hybridMultilevel"/>
    <w:tmpl w:val="3B302D3C"/>
    <w:lvl w:ilvl="0" w:tplc="44527F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FB83869"/>
    <w:multiLevelType w:val="hybridMultilevel"/>
    <w:tmpl w:val="5ED48470"/>
    <w:lvl w:ilvl="0" w:tplc="89642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922DFE"/>
    <w:multiLevelType w:val="hybridMultilevel"/>
    <w:tmpl w:val="50E498B8"/>
    <w:lvl w:ilvl="0" w:tplc="44527F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95579FF"/>
    <w:multiLevelType w:val="multilevel"/>
    <w:tmpl w:val="0CD45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BE4B7F"/>
    <w:multiLevelType w:val="multilevel"/>
    <w:tmpl w:val="1CAEC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5C2"/>
    <w:rsid w:val="000D0402"/>
    <w:rsid w:val="000E16E4"/>
    <w:rsid w:val="00126841"/>
    <w:rsid w:val="00154699"/>
    <w:rsid w:val="001C42CA"/>
    <w:rsid w:val="00221452"/>
    <w:rsid w:val="00265596"/>
    <w:rsid w:val="002D2B30"/>
    <w:rsid w:val="003F1BB4"/>
    <w:rsid w:val="00591CF4"/>
    <w:rsid w:val="00611801"/>
    <w:rsid w:val="00686331"/>
    <w:rsid w:val="00724A01"/>
    <w:rsid w:val="007C1B48"/>
    <w:rsid w:val="008325C2"/>
    <w:rsid w:val="00837427"/>
    <w:rsid w:val="008C6364"/>
    <w:rsid w:val="00925223"/>
    <w:rsid w:val="009E19E1"/>
    <w:rsid w:val="00AC17A2"/>
    <w:rsid w:val="00B109B9"/>
    <w:rsid w:val="00BE549B"/>
    <w:rsid w:val="00C01FCE"/>
    <w:rsid w:val="00C9313D"/>
    <w:rsid w:val="00D42F80"/>
    <w:rsid w:val="00E30086"/>
    <w:rsid w:val="00EA1004"/>
    <w:rsid w:val="00EE3463"/>
    <w:rsid w:val="00F37E13"/>
    <w:rsid w:val="00FA7897"/>
    <w:rsid w:val="00FD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195F5"/>
  <w15:chartTrackingRefBased/>
  <w15:docId w15:val="{31E80356-7519-4ACA-8975-095029DC4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214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uk-UA"/>
      <w14:ligatures w14:val="none"/>
    </w:rPr>
  </w:style>
  <w:style w:type="paragraph" w:styleId="3">
    <w:name w:val="heading 3"/>
    <w:basedOn w:val="a"/>
    <w:link w:val="30"/>
    <w:uiPriority w:val="9"/>
    <w:qFormat/>
    <w:rsid w:val="002214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1452"/>
    <w:rPr>
      <w:rFonts w:ascii="Times New Roman" w:eastAsia="Times New Roman" w:hAnsi="Times New Roman" w:cs="Times New Roman"/>
      <w:b/>
      <w:bCs/>
      <w:kern w:val="0"/>
      <w:sz w:val="36"/>
      <w:szCs w:val="36"/>
      <w:lang w:eastAsia="uk-UA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221452"/>
    <w:rPr>
      <w:rFonts w:ascii="Times New Roman" w:eastAsia="Times New Roman" w:hAnsi="Times New Roman" w:cs="Times New Roman"/>
      <w:b/>
      <w:bCs/>
      <w:kern w:val="0"/>
      <w:sz w:val="27"/>
      <w:szCs w:val="27"/>
      <w:lang w:eastAsia="uk-UA"/>
      <w14:ligatures w14:val="none"/>
    </w:rPr>
  </w:style>
  <w:style w:type="paragraph" w:styleId="a3">
    <w:name w:val="Normal (Web)"/>
    <w:basedOn w:val="a"/>
    <w:uiPriority w:val="99"/>
    <w:unhideWhenUsed/>
    <w:rsid w:val="00221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styleId="a4">
    <w:name w:val="Strong"/>
    <w:basedOn w:val="a0"/>
    <w:uiPriority w:val="22"/>
    <w:qFormat/>
    <w:rsid w:val="00221452"/>
    <w:rPr>
      <w:b/>
      <w:bCs/>
    </w:rPr>
  </w:style>
  <w:style w:type="character" w:styleId="a5">
    <w:name w:val="Emphasis"/>
    <w:basedOn w:val="a0"/>
    <w:uiPriority w:val="20"/>
    <w:qFormat/>
    <w:rsid w:val="00221452"/>
    <w:rPr>
      <w:i/>
      <w:iCs/>
    </w:rPr>
  </w:style>
  <w:style w:type="character" w:styleId="a6">
    <w:name w:val="Hyperlink"/>
    <w:basedOn w:val="a0"/>
    <w:uiPriority w:val="99"/>
    <w:unhideWhenUsed/>
    <w:rsid w:val="00221452"/>
    <w:rPr>
      <w:color w:val="0000FF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221452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221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0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du.edu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remenchuk@kremen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du.edu.ua" TargetMode="External"/><Relationship Id="rId5" Type="http://schemas.openxmlformats.org/officeDocument/2006/relationships/hyperlink" Target="mailto:nichkrnu20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679</Words>
  <Characters>5197</Characters>
  <Application>Microsoft Office Word</Application>
  <DocSecurity>0</DocSecurity>
  <Lines>43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Latysheva, Viktoriia</dc:creator>
  <cp:keywords/>
  <dc:description/>
  <cp:lastModifiedBy>Шинкаренко Наталія Миколаївна</cp:lastModifiedBy>
  <cp:revision>23</cp:revision>
  <cp:lastPrinted>2025-10-24T08:15:00Z</cp:lastPrinted>
  <dcterms:created xsi:type="dcterms:W3CDTF">2026-05-11T08:34:00Z</dcterms:created>
  <dcterms:modified xsi:type="dcterms:W3CDTF">2026-05-14T06:19:00Z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5fefd4b7-ac0e-4ce5-b67c-94e7c0b65c68</vt:lpwstr>
  </property>
</Properties>
</file>