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B2C3" w14:textId="77777777" w:rsidR="00A229FF" w:rsidRPr="0083286F" w:rsidRDefault="00A229FF" w:rsidP="00E6798C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C2600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74C3D"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168ADACE" w14:textId="77777777" w:rsidR="00A229FF" w:rsidRPr="0083286F" w:rsidRDefault="00A229FF" w:rsidP="00E6798C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3286F">
        <w:rPr>
          <w:rFonts w:ascii="Times New Roman" w:hAnsi="Times New Roman"/>
          <w:b/>
          <w:sz w:val="28"/>
          <w:szCs w:val="28"/>
          <w:lang w:val="uk-UA"/>
        </w:rPr>
        <w:t>до рішення Кременчуцької міської ради Кременчуцького району Полтавської області</w:t>
      </w:r>
      <w:r w:rsidR="00086D2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1110D7">
        <w:rPr>
          <w:rFonts w:ascii="Times New Roman" w:hAnsi="Times New Roman"/>
          <w:b/>
          <w:sz w:val="28"/>
          <w:szCs w:val="28"/>
          <w:lang w:val="uk-UA"/>
        </w:rPr>
        <w:t>15</w:t>
      </w:r>
      <w:r w:rsidR="00EA5955">
        <w:rPr>
          <w:rFonts w:ascii="Times New Roman" w:hAnsi="Times New Roman"/>
          <w:b/>
          <w:sz w:val="28"/>
          <w:szCs w:val="28"/>
          <w:lang w:val="uk-UA"/>
        </w:rPr>
        <w:t xml:space="preserve"> травня</w:t>
      </w:r>
      <w:r w:rsidR="00271459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Pr="0083286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67F8BCF7" w14:textId="77777777" w:rsidR="00AA3D45" w:rsidRDefault="00AA3D45" w:rsidP="00E6798C">
      <w:pPr>
        <w:spacing w:line="228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p w14:paraId="4C764F68" w14:textId="77777777" w:rsidR="00AA3D45" w:rsidRPr="0045078B" w:rsidRDefault="00AA3D45" w:rsidP="00E6798C">
      <w:pPr>
        <w:tabs>
          <w:tab w:val="left" w:pos="4111"/>
          <w:tab w:val="left" w:pos="4253"/>
          <w:tab w:val="left" w:pos="4678"/>
          <w:tab w:val="left" w:pos="7456"/>
        </w:tabs>
        <w:spacing w:line="228" w:lineRule="auto"/>
        <w:ind w:left="5670"/>
        <w:rPr>
          <w:rFonts w:ascii="Times New Roman" w:hAnsi="Times New Roman"/>
          <w:sz w:val="24"/>
          <w:szCs w:val="24"/>
          <w:lang w:val="uk-UA"/>
        </w:rPr>
      </w:pPr>
      <w:r w:rsidRPr="0045078B">
        <w:rPr>
          <w:rFonts w:ascii="Times New Roman" w:hAnsi="Times New Roman"/>
          <w:sz w:val="24"/>
          <w:szCs w:val="24"/>
          <w:lang w:val="uk-UA"/>
        </w:rPr>
        <w:t xml:space="preserve">Додаток </w:t>
      </w:r>
      <w:r w:rsidR="00C57099" w:rsidRPr="0045078B">
        <w:rPr>
          <w:rFonts w:ascii="Times New Roman" w:hAnsi="Times New Roman"/>
          <w:sz w:val="24"/>
          <w:szCs w:val="24"/>
          <w:lang w:val="uk-UA"/>
        </w:rPr>
        <w:t>2</w:t>
      </w:r>
      <w:r w:rsidR="003B4177" w:rsidRPr="0045078B">
        <w:rPr>
          <w:rFonts w:ascii="Times New Roman" w:hAnsi="Times New Roman"/>
          <w:sz w:val="24"/>
          <w:szCs w:val="24"/>
          <w:lang w:val="uk-UA"/>
        </w:rPr>
        <w:tab/>
      </w:r>
    </w:p>
    <w:p w14:paraId="71D13666" w14:textId="77777777" w:rsidR="00AA3D45" w:rsidRPr="0045078B" w:rsidRDefault="00AA3D45" w:rsidP="00E6798C">
      <w:pPr>
        <w:shd w:val="clear" w:color="auto" w:fill="FFFFFF"/>
        <w:tabs>
          <w:tab w:val="left" w:pos="4111"/>
          <w:tab w:val="left" w:pos="4253"/>
          <w:tab w:val="left" w:pos="4678"/>
        </w:tabs>
        <w:spacing w:line="228" w:lineRule="auto"/>
        <w:ind w:left="567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45078B">
        <w:rPr>
          <w:rFonts w:ascii="Times New Roman" w:hAnsi="Times New Roman"/>
          <w:sz w:val="24"/>
          <w:szCs w:val="24"/>
          <w:lang w:val="uk-UA"/>
        </w:rPr>
        <w:t xml:space="preserve">до Програми </w:t>
      </w:r>
      <w:r w:rsidRP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утримання та поточного ремонту </w:t>
      </w:r>
      <w:proofErr w:type="spellStart"/>
      <w:r w:rsidRP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>вулично</w:t>
      </w:r>
      <w:proofErr w:type="spellEnd"/>
      <w:r w:rsidRP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-дорожньої мережі та </w:t>
      </w:r>
      <w:proofErr w:type="spellStart"/>
      <w:r w:rsidRP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>внутрішньоквартальних</w:t>
      </w:r>
      <w:proofErr w:type="spellEnd"/>
      <w:r w:rsidRP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проходів та проїздів Кременчуцької міської територіальної громади та розвитку матеріально-технічної бази </w:t>
      </w:r>
      <w:r w:rsid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                 </w:t>
      </w:r>
      <w:r w:rsidRPr="0045078B">
        <w:rPr>
          <w:rFonts w:ascii="Times New Roman" w:hAnsi="Times New Roman"/>
          <w:color w:val="000000" w:themeColor="text1"/>
          <w:sz w:val="24"/>
          <w:szCs w:val="24"/>
          <w:lang w:val="uk-UA"/>
        </w:rPr>
        <w:t>КП КПС ШРБУ на 2025 – 2027 роки</w:t>
      </w:r>
    </w:p>
    <w:p w14:paraId="0220DD4C" w14:textId="77777777" w:rsidR="00D514A1" w:rsidRDefault="00D514A1" w:rsidP="003B4177">
      <w:pPr>
        <w:spacing w:line="228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14:paraId="41D65200" w14:textId="77777777" w:rsidR="00AC155E" w:rsidRDefault="00AC155E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Орієнтовний обсяг та вартість робіт по утриманню та поточному ремонту </w:t>
      </w:r>
      <w:proofErr w:type="spellStart"/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вулично</w:t>
      </w:r>
      <w:proofErr w:type="spellEnd"/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="007F1B6F">
        <w:rPr>
          <w:rFonts w:ascii="Times New Roman" w:hAnsi="Times New Roman"/>
          <w:b/>
          <w:bCs/>
          <w:sz w:val="28"/>
          <w:szCs w:val="28"/>
          <w:lang w:val="uk-UA"/>
        </w:rPr>
        <w:t>дорожньо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ї мережі та </w:t>
      </w:r>
      <w:proofErr w:type="spellStart"/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>внутрішньоквартальних</w:t>
      </w:r>
      <w:proofErr w:type="spellEnd"/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проходів та проїздів Кременчуцької місько</w:t>
      </w:r>
      <w:r w:rsidR="003C70C7">
        <w:rPr>
          <w:rFonts w:ascii="Times New Roman" w:hAnsi="Times New Roman"/>
          <w:b/>
          <w:bCs/>
          <w:sz w:val="28"/>
          <w:szCs w:val="28"/>
          <w:lang w:val="uk-UA"/>
        </w:rPr>
        <w:t>ї територіальної громади на 2026</w:t>
      </w:r>
      <w:r w:rsidRPr="00AC155E">
        <w:rPr>
          <w:rFonts w:ascii="Times New Roman" w:hAnsi="Times New Roman"/>
          <w:b/>
          <w:bCs/>
          <w:sz w:val="28"/>
          <w:szCs w:val="28"/>
          <w:lang w:val="uk-UA"/>
        </w:rPr>
        <w:t xml:space="preserve"> рік</w:t>
      </w:r>
    </w:p>
    <w:p w14:paraId="561495FB" w14:textId="77777777" w:rsidR="003B4177" w:rsidRDefault="003B4177" w:rsidP="003B4177">
      <w:pPr>
        <w:shd w:val="clear" w:color="auto" w:fill="FFFFFF"/>
        <w:tabs>
          <w:tab w:val="left" w:pos="0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984"/>
      </w:tblGrid>
      <w:tr w:rsidR="00EE1216" w:rsidRPr="00675F0B" w14:paraId="08325701" w14:textId="77777777" w:rsidTr="007F1B6F">
        <w:trPr>
          <w:trHeight w:val="771"/>
        </w:trPr>
        <w:tc>
          <w:tcPr>
            <w:tcW w:w="567" w:type="dxa"/>
            <w:vAlign w:val="center"/>
          </w:tcPr>
          <w:p w14:paraId="6ECA8FB4" w14:textId="77777777" w:rsidR="00AC155E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6BF7DE34" w14:textId="77777777" w:rsidR="00EE1216" w:rsidRPr="00E31E6F" w:rsidRDefault="00AE33C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</w:t>
            </w:r>
            <w:r w:rsidR="00EE1216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/п</w:t>
            </w:r>
          </w:p>
        </w:tc>
        <w:tc>
          <w:tcPr>
            <w:tcW w:w="5529" w:type="dxa"/>
            <w:vAlign w:val="center"/>
          </w:tcPr>
          <w:p w14:paraId="1F146DCC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559" w:type="dxa"/>
            <w:vAlign w:val="center"/>
          </w:tcPr>
          <w:p w14:paraId="6DC4FD27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кількість</w:t>
            </w:r>
          </w:p>
        </w:tc>
        <w:tc>
          <w:tcPr>
            <w:tcW w:w="1984" w:type="dxa"/>
            <w:vAlign w:val="center"/>
          </w:tcPr>
          <w:p w14:paraId="3930BD66" w14:textId="77777777" w:rsidR="00EE1216" w:rsidRPr="00E31E6F" w:rsidRDefault="00EE1216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вартість робіт,</w:t>
            </w:r>
          </w:p>
          <w:p w14:paraId="1DDED231" w14:textId="77777777" w:rsidR="00EE1216" w:rsidRPr="00E31E6F" w:rsidRDefault="00416108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грн</w:t>
            </w:r>
          </w:p>
        </w:tc>
      </w:tr>
      <w:tr w:rsidR="00EE1216" w:rsidRPr="00675F0B" w14:paraId="69070E95" w14:textId="77777777" w:rsidTr="007F0621">
        <w:tc>
          <w:tcPr>
            <w:tcW w:w="567" w:type="dxa"/>
          </w:tcPr>
          <w:p w14:paraId="0E40737E" w14:textId="77777777" w:rsidR="00EE1216" w:rsidRPr="00E31E6F" w:rsidRDefault="00EE1216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599B701B" w14:textId="77777777" w:rsidR="00EE1216" w:rsidRPr="00E31E6F" w:rsidRDefault="00EE1216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14:paraId="3B2892A7" w14:textId="77777777" w:rsidR="00EE1216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</w:tcPr>
          <w:p w14:paraId="1E8ED827" w14:textId="77777777" w:rsidR="00EE1216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AC155E" w:rsidRPr="00675F0B" w14:paraId="68FFA92C" w14:textId="77777777" w:rsidTr="00C57099">
        <w:tc>
          <w:tcPr>
            <w:tcW w:w="567" w:type="dxa"/>
            <w:vMerge w:val="restart"/>
            <w:vAlign w:val="center"/>
          </w:tcPr>
          <w:p w14:paraId="4EC74FBB" w14:textId="77777777" w:rsidR="00AC155E" w:rsidRPr="00E31E6F" w:rsidRDefault="00AC155E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5529" w:type="dxa"/>
          </w:tcPr>
          <w:p w14:paraId="4F4A9E76" w14:textId="77777777" w:rsidR="00AC155E" w:rsidRPr="00E31E6F" w:rsidRDefault="00AC155E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Знімання асфальтобетонн</w:t>
            </w:r>
            <w:r w:rsidR="00D56F0E"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ого покриття</w:t>
            </w: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доріг за допомогою:</w:t>
            </w:r>
          </w:p>
        </w:tc>
        <w:tc>
          <w:tcPr>
            <w:tcW w:w="1559" w:type="dxa"/>
            <w:vAlign w:val="center"/>
          </w:tcPr>
          <w:p w14:paraId="7CADF36C" w14:textId="77777777" w:rsidR="00AC155E" w:rsidRPr="00E31E6F" w:rsidRDefault="00AC155E" w:rsidP="00C570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38607F47" w14:textId="77777777" w:rsidR="00AC155E" w:rsidRPr="00E31E6F" w:rsidRDefault="00AC155E" w:rsidP="00C570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57099" w:rsidRPr="00675F0B" w14:paraId="59A06E50" w14:textId="77777777" w:rsidTr="00C57099">
        <w:tc>
          <w:tcPr>
            <w:tcW w:w="567" w:type="dxa"/>
            <w:vMerge/>
            <w:vAlign w:val="center"/>
          </w:tcPr>
          <w:p w14:paraId="3309E9C8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E5A6D9B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 фрези 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Wirtgen-100F</w:t>
            </w:r>
          </w:p>
        </w:tc>
        <w:tc>
          <w:tcPr>
            <w:tcW w:w="1559" w:type="dxa"/>
            <w:vAlign w:val="center"/>
          </w:tcPr>
          <w:p w14:paraId="0E2BA5E2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B878906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965 964,00</w:t>
            </w:r>
          </w:p>
        </w:tc>
      </w:tr>
      <w:tr w:rsidR="00C57099" w:rsidRPr="00675F0B" w14:paraId="129069EB" w14:textId="77777777" w:rsidTr="00C57099">
        <w:tc>
          <w:tcPr>
            <w:tcW w:w="567" w:type="dxa"/>
            <w:vMerge/>
            <w:vAlign w:val="center"/>
          </w:tcPr>
          <w:p w14:paraId="7AB4E9AC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097559EF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фрези Wirtgen-200W</w:t>
            </w:r>
          </w:p>
        </w:tc>
        <w:tc>
          <w:tcPr>
            <w:tcW w:w="1559" w:type="dxa"/>
            <w:vAlign w:val="center"/>
          </w:tcPr>
          <w:p w14:paraId="7607CF68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53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4ACC1B8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4 743 783,60</w:t>
            </w:r>
          </w:p>
        </w:tc>
      </w:tr>
      <w:tr w:rsidR="00C57099" w:rsidRPr="00675F0B" w14:paraId="4CDB1FAF" w14:textId="77777777" w:rsidTr="00C57099">
        <w:tc>
          <w:tcPr>
            <w:tcW w:w="567" w:type="dxa"/>
            <w:vMerge/>
            <w:vAlign w:val="center"/>
          </w:tcPr>
          <w:p w14:paraId="493C0714" w14:textId="77777777" w:rsidR="00C57099" w:rsidRPr="00E31E6F" w:rsidRDefault="00C57099" w:rsidP="00E31E6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EE878A3" w14:textId="77777777" w:rsidR="00C57099" w:rsidRPr="00E31E6F" w:rsidRDefault="00C57099" w:rsidP="00E31E6F">
            <w:pPr>
              <w:tabs>
                <w:tab w:val="left" w:pos="0"/>
              </w:tabs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5768CE0B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AB56B1D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985 377,60</w:t>
            </w:r>
          </w:p>
        </w:tc>
      </w:tr>
      <w:tr w:rsidR="00C57099" w:rsidRPr="00675F0B" w14:paraId="18797603" w14:textId="77777777" w:rsidTr="00C57099">
        <w:tc>
          <w:tcPr>
            <w:tcW w:w="567" w:type="dxa"/>
            <w:vAlign w:val="center"/>
          </w:tcPr>
          <w:p w14:paraId="0D5B68D9" w14:textId="77777777" w:rsidR="00C57099" w:rsidRPr="00E31E6F" w:rsidRDefault="00AE4C50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529" w:type="dxa"/>
          </w:tcPr>
          <w:p w14:paraId="06D2125F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Знімання напливів та </w:t>
            </w:r>
            <w:proofErr w:type="spellStart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нерівностей</w:t>
            </w:r>
            <w:proofErr w:type="spellEnd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асфальтобетонного покриття доріг за допомогою фрези Wirtgen-100F</w:t>
            </w:r>
          </w:p>
        </w:tc>
        <w:tc>
          <w:tcPr>
            <w:tcW w:w="1559" w:type="dxa"/>
            <w:vAlign w:val="center"/>
          </w:tcPr>
          <w:p w14:paraId="44176934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5 00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12BCD8D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123 751,60</w:t>
            </w:r>
          </w:p>
        </w:tc>
      </w:tr>
      <w:tr w:rsidR="00C57099" w:rsidRPr="00675F0B" w14:paraId="044AF377" w14:textId="77777777" w:rsidTr="00C57099">
        <w:tc>
          <w:tcPr>
            <w:tcW w:w="567" w:type="dxa"/>
            <w:vAlign w:val="center"/>
          </w:tcPr>
          <w:p w14:paraId="06B11820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5529" w:type="dxa"/>
          </w:tcPr>
          <w:p w14:paraId="52F73E98" w14:textId="77777777" w:rsidR="00C57099" w:rsidRPr="00E31E6F" w:rsidRDefault="00C57099" w:rsidP="00C5709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покриття асфальтоукладальником із гарячих асфальтобетонних сумішей з </w:t>
            </w:r>
            <w:proofErr w:type="spellStart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вирівнюючим</w:t>
            </w:r>
            <w:proofErr w:type="spellEnd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шаром</w:t>
            </w:r>
          </w:p>
        </w:tc>
        <w:tc>
          <w:tcPr>
            <w:tcW w:w="1559" w:type="dxa"/>
            <w:vAlign w:val="center"/>
          </w:tcPr>
          <w:p w14:paraId="7229252F" w14:textId="77777777" w:rsidR="00C57099" w:rsidRPr="00675F0B" w:rsidRDefault="008D3183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39 050</w:t>
            </w:r>
            <w:r w:rsidR="00C57099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C57099"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F845F5B" w14:textId="77777777" w:rsidR="00C57099" w:rsidRPr="00675F0B" w:rsidRDefault="008F60DF" w:rsidP="00AC5EB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60D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8F60D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651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8F60D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088,40</w:t>
            </w:r>
          </w:p>
        </w:tc>
      </w:tr>
      <w:tr w:rsidR="00C57099" w:rsidRPr="00675F0B" w14:paraId="4CC22235" w14:textId="77777777" w:rsidTr="00C57099">
        <w:tc>
          <w:tcPr>
            <w:tcW w:w="567" w:type="dxa"/>
            <w:vAlign w:val="center"/>
          </w:tcPr>
          <w:p w14:paraId="4A6AC1B2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529" w:type="dxa"/>
          </w:tcPr>
          <w:p w14:paraId="7C959C9B" w14:textId="77777777" w:rsidR="00C57099" w:rsidRPr="00E31E6F" w:rsidRDefault="00C57099" w:rsidP="00C5709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покриття із гарячих асфальтобетонних сумішей вручну</w:t>
            </w:r>
          </w:p>
        </w:tc>
        <w:tc>
          <w:tcPr>
            <w:tcW w:w="1559" w:type="dxa"/>
            <w:vAlign w:val="center"/>
          </w:tcPr>
          <w:p w14:paraId="12A5E970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01F91C5F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15 754 588,80</w:t>
            </w:r>
          </w:p>
        </w:tc>
      </w:tr>
      <w:tr w:rsidR="00C57099" w:rsidRPr="00675F0B" w14:paraId="2A454987" w14:textId="77777777" w:rsidTr="00C57099">
        <w:tc>
          <w:tcPr>
            <w:tcW w:w="567" w:type="dxa"/>
            <w:vAlign w:val="center"/>
          </w:tcPr>
          <w:p w14:paraId="4EA71FDA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5529" w:type="dxa"/>
          </w:tcPr>
          <w:p w14:paraId="7C7DBB71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Ліквідація вибоїн за допомогою машини УЯР</w:t>
            </w:r>
          </w:p>
        </w:tc>
        <w:tc>
          <w:tcPr>
            <w:tcW w:w="1559" w:type="dxa"/>
            <w:vAlign w:val="center"/>
          </w:tcPr>
          <w:p w14:paraId="7E8CE8AA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EC6C375" w14:textId="77777777" w:rsidR="00C57099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799 540,80</w:t>
            </w:r>
          </w:p>
        </w:tc>
      </w:tr>
      <w:tr w:rsidR="00C57099" w:rsidRPr="00675F0B" w14:paraId="4447F6A2" w14:textId="77777777" w:rsidTr="00C57099">
        <w:tc>
          <w:tcPr>
            <w:tcW w:w="567" w:type="dxa"/>
            <w:vAlign w:val="center"/>
          </w:tcPr>
          <w:p w14:paraId="3F229AC8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5529" w:type="dxa"/>
          </w:tcPr>
          <w:p w14:paraId="2D98C339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за допомогою машини «</w:t>
            </w:r>
            <w:proofErr w:type="spellStart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Рециклер</w:t>
            </w:r>
            <w:proofErr w:type="spellEnd"/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  <w:vAlign w:val="center"/>
          </w:tcPr>
          <w:p w14:paraId="58863002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2EEC8F73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3 169 269,60</w:t>
            </w:r>
          </w:p>
        </w:tc>
      </w:tr>
      <w:tr w:rsidR="00C57099" w:rsidRPr="00675F0B" w14:paraId="13E53DBC" w14:textId="77777777" w:rsidTr="00C57099">
        <w:tc>
          <w:tcPr>
            <w:tcW w:w="567" w:type="dxa"/>
            <w:vAlign w:val="center"/>
          </w:tcPr>
          <w:p w14:paraId="17CD861C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5529" w:type="dxa"/>
          </w:tcPr>
          <w:p w14:paraId="429EB12B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Ямковий ремонт асфальтобетонного покриття холодними асфальтобетонними сумішами</w:t>
            </w:r>
          </w:p>
        </w:tc>
        <w:tc>
          <w:tcPr>
            <w:tcW w:w="1559" w:type="dxa"/>
            <w:vAlign w:val="center"/>
          </w:tcPr>
          <w:p w14:paraId="5CFFA605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6910121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3 444 186,00</w:t>
            </w:r>
          </w:p>
        </w:tc>
      </w:tr>
      <w:tr w:rsidR="00C57099" w:rsidRPr="00675F0B" w14:paraId="0E0C3C1E" w14:textId="77777777" w:rsidTr="00C57099">
        <w:tc>
          <w:tcPr>
            <w:tcW w:w="567" w:type="dxa"/>
            <w:vAlign w:val="center"/>
          </w:tcPr>
          <w:p w14:paraId="5C7E1A9B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5529" w:type="dxa"/>
          </w:tcPr>
          <w:p w14:paraId="6CCF86D2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Заміна бортового каменю</w:t>
            </w:r>
          </w:p>
        </w:tc>
        <w:tc>
          <w:tcPr>
            <w:tcW w:w="1559" w:type="dxa"/>
            <w:vAlign w:val="center"/>
          </w:tcPr>
          <w:p w14:paraId="7074104F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 м/п</w:t>
            </w:r>
          </w:p>
        </w:tc>
        <w:tc>
          <w:tcPr>
            <w:tcW w:w="1984" w:type="dxa"/>
            <w:vAlign w:val="center"/>
          </w:tcPr>
          <w:p w14:paraId="2FA2A7CD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4 523 194,80</w:t>
            </w:r>
          </w:p>
        </w:tc>
      </w:tr>
      <w:tr w:rsidR="00C57099" w:rsidRPr="00675F0B" w14:paraId="51B34990" w14:textId="77777777" w:rsidTr="00C57099">
        <w:tc>
          <w:tcPr>
            <w:tcW w:w="567" w:type="dxa"/>
            <w:vAlign w:val="center"/>
          </w:tcPr>
          <w:p w14:paraId="066AF9CF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5529" w:type="dxa"/>
          </w:tcPr>
          <w:p w14:paraId="50FE226F" w14:textId="77777777" w:rsidR="00C57099" w:rsidRPr="00E31E6F" w:rsidRDefault="00C57099" w:rsidP="00C57099">
            <w:pPr>
              <w:tabs>
                <w:tab w:val="left" w:pos="0"/>
                <w:tab w:val="left" w:pos="1173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улаштування </w:t>
            </w: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тротуар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</w:p>
        </w:tc>
        <w:tc>
          <w:tcPr>
            <w:tcW w:w="1559" w:type="dxa"/>
            <w:vAlign w:val="center"/>
          </w:tcPr>
          <w:p w14:paraId="407BEAEB" w14:textId="77777777" w:rsidR="00C57099" w:rsidRPr="00675F0B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2 500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6CF0171B" w14:textId="77777777" w:rsidR="00C57099" w:rsidRPr="00675F0B" w:rsidRDefault="00C57099" w:rsidP="00C570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4 118 984,40</w:t>
            </w:r>
          </w:p>
        </w:tc>
      </w:tr>
      <w:tr w:rsidR="00C57099" w:rsidRPr="00675F0B" w14:paraId="6F677F49" w14:textId="77777777" w:rsidTr="00C57099">
        <w:tc>
          <w:tcPr>
            <w:tcW w:w="567" w:type="dxa"/>
            <w:vAlign w:val="center"/>
          </w:tcPr>
          <w:p w14:paraId="661A02BC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5529" w:type="dxa"/>
          </w:tcPr>
          <w:p w14:paraId="0EE7D5F1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підвищених пішохідних переходів та засобів примусового зниження швидкості</w:t>
            </w:r>
          </w:p>
        </w:tc>
        <w:tc>
          <w:tcPr>
            <w:tcW w:w="1559" w:type="dxa"/>
            <w:vAlign w:val="center"/>
          </w:tcPr>
          <w:p w14:paraId="6F074AC0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05CB9D8B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675 388,80</w:t>
            </w:r>
          </w:p>
        </w:tc>
      </w:tr>
      <w:tr w:rsidR="00C57099" w:rsidRPr="00675F0B" w14:paraId="078B63E7" w14:textId="77777777" w:rsidTr="00C57099">
        <w:trPr>
          <w:trHeight w:val="279"/>
        </w:trPr>
        <w:tc>
          <w:tcPr>
            <w:tcW w:w="567" w:type="dxa"/>
            <w:vMerge w:val="restart"/>
            <w:vAlign w:val="center"/>
          </w:tcPr>
          <w:p w14:paraId="708B10A6" w14:textId="77777777" w:rsidR="00C57099" w:rsidRPr="00E31E6F" w:rsidRDefault="00C57099" w:rsidP="00AE4C50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5529" w:type="dxa"/>
          </w:tcPr>
          <w:p w14:paraId="220A9755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з додаванням:</w:t>
            </w:r>
          </w:p>
        </w:tc>
        <w:tc>
          <w:tcPr>
            <w:tcW w:w="1559" w:type="dxa"/>
            <w:vAlign w:val="center"/>
          </w:tcPr>
          <w:p w14:paraId="0B5C686E" w14:textId="77777777" w:rsidR="00C57099" w:rsidRPr="00E31E6F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731F018D" w14:textId="77777777" w:rsidR="00C57099" w:rsidRPr="00E31E6F" w:rsidRDefault="00C57099" w:rsidP="00C57099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57099" w:rsidRPr="00675F0B" w14:paraId="4EA65E67" w14:textId="77777777" w:rsidTr="00C57099">
        <w:tc>
          <w:tcPr>
            <w:tcW w:w="567" w:type="dxa"/>
            <w:vMerge/>
            <w:vAlign w:val="center"/>
          </w:tcPr>
          <w:p w14:paraId="09845B21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5A8BC08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відходів холодного фрезерування</w:t>
            </w:r>
          </w:p>
        </w:tc>
        <w:tc>
          <w:tcPr>
            <w:tcW w:w="1559" w:type="dxa"/>
            <w:vAlign w:val="center"/>
          </w:tcPr>
          <w:p w14:paraId="25425DD8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E16E043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9 147 729,60</w:t>
            </w:r>
          </w:p>
        </w:tc>
      </w:tr>
      <w:tr w:rsidR="00C57099" w:rsidRPr="00675F0B" w14:paraId="4F0F2C37" w14:textId="77777777" w:rsidTr="00C57099">
        <w:tc>
          <w:tcPr>
            <w:tcW w:w="567" w:type="dxa"/>
            <w:vMerge/>
            <w:vAlign w:val="center"/>
          </w:tcPr>
          <w:p w14:paraId="5F807D31" w14:textId="77777777" w:rsidR="00C57099" w:rsidRPr="00E31E6F" w:rsidRDefault="00C57099" w:rsidP="00E31E6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5F4FB098" w14:textId="77777777" w:rsidR="00C57099" w:rsidRPr="00E31E6F" w:rsidRDefault="00C57099" w:rsidP="00E31E6F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E6F">
              <w:rPr>
                <w:rFonts w:ascii="Times New Roman" w:hAnsi="Times New Roman"/>
                <w:sz w:val="24"/>
                <w:szCs w:val="24"/>
                <w:lang w:val="uk-UA"/>
              </w:rPr>
              <w:t>- піщано-щебеневої суміші</w:t>
            </w:r>
          </w:p>
        </w:tc>
        <w:tc>
          <w:tcPr>
            <w:tcW w:w="1559" w:type="dxa"/>
            <w:vAlign w:val="center"/>
          </w:tcPr>
          <w:p w14:paraId="0F36915C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B733D9B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10 703 946,00</w:t>
            </w:r>
          </w:p>
        </w:tc>
      </w:tr>
      <w:tr w:rsidR="00C57099" w:rsidRPr="00675F0B" w14:paraId="0AEC6855" w14:textId="77777777" w:rsidTr="00C57099">
        <w:tc>
          <w:tcPr>
            <w:tcW w:w="567" w:type="dxa"/>
            <w:vAlign w:val="center"/>
          </w:tcPr>
          <w:p w14:paraId="142009B5" w14:textId="77777777" w:rsidR="00C57099" w:rsidRPr="00675F0B" w:rsidRDefault="00C57099" w:rsidP="00AE4C50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5529" w:type="dxa"/>
          </w:tcPr>
          <w:p w14:paraId="2C21226C" w14:textId="77777777" w:rsidR="00C57099" w:rsidRPr="00675F0B" w:rsidRDefault="00C57099" w:rsidP="00E31E6F">
            <w:pPr>
              <w:tabs>
                <w:tab w:val="left" w:pos="0"/>
              </w:tabs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Профілювання ґрунтових доріг без додаванням нового матеріалу</w:t>
            </w:r>
          </w:p>
        </w:tc>
        <w:tc>
          <w:tcPr>
            <w:tcW w:w="1559" w:type="dxa"/>
            <w:vAlign w:val="center"/>
          </w:tcPr>
          <w:p w14:paraId="0E324F85" w14:textId="77777777" w:rsidR="00C57099" w:rsidRPr="00675F0B" w:rsidRDefault="00C57099" w:rsidP="00C57099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30 000 м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B216354" w14:textId="77777777" w:rsidR="00C57099" w:rsidRPr="00675F0B" w:rsidRDefault="00C57099" w:rsidP="00C57099">
            <w:pPr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986 762,40</w:t>
            </w:r>
          </w:p>
        </w:tc>
      </w:tr>
      <w:tr w:rsidR="00ED6335" w:rsidRPr="00675F0B" w14:paraId="1E2CBDE8" w14:textId="77777777" w:rsidTr="00C57099">
        <w:tc>
          <w:tcPr>
            <w:tcW w:w="567" w:type="dxa"/>
            <w:vAlign w:val="center"/>
          </w:tcPr>
          <w:p w14:paraId="2A6B3E0D" w14:textId="77777777" w:rsidR="00ED6335" w:rsidRDefault="00ED6335" w:rsidP="00D516AD">
            <w:pPr>
              <w:tabs>
                <w:tab w:val="left" w:pos="0"/>
              </w:tabs>
              <w:spacing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529" w:type="dxa"/>
          </w:tcPr>
          <w:p w14:paraId="6F3842E6" w14:textId="77777777" w:rsidR="00ED6335" w:rsidRPr="00675F0B" w:rsidRDefault="00ED6335" w:rsidP="00F237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C6B6B03" w14:textId="77777777" w:rsidR="00ED6335" w:rsidRDefault="00ED6335" w:rsidP="00F2373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vAlign w:val="center"/>
          </w:tcPr>
          <w:p w14:paraId="1FF53CDD" w14:textId="77777777" w:rsidR="00ED6335" w:rsidRDefault="00ED6335" w:rsidP="00F2373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ED6335" w:rsidRPr="00675F0B" w14:paraId="216D5566" w14:textId="77777777" w:rsidTr="00C57099">
        <w:tc>
          <w:tcPr>
            <w:tcW w:w="567" w:type="dxa"/>
            <w:vAlign w:val="center"/>
          </w:tcPr>
          <w:p w14:paraId="357E3C08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5529" w:type="dxa"/>
          </w:tcPr>
          <w:p w14:paraId="46D1D513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оглядових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7AE80F64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33A37932" w14:textId="77777777" w:rsidR="00ED6335" w:rsidRPr="00675F0B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124 921,20</w:t>
            </w:r>
          </w:p>
        </w:tc>
      </w:tr>
      <w:tr w:rsidR="00ED6335" w:rsidRPr="00675F0B" w14:paraId="46CD8A37" w14:textId="77777777" w:rsidTr="00C57099">
        <w:tc>
          <w:tcPr>
            <w:tcW w:w="567" w:type="dxa"/>
            <w:vAlign w:val="center"/>
          </w:tcPr>
          <w:p w14:paraId="7A71E28C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5529" w:type="dxa"/>
          </w:tcPr>
          <w:p w14:paraId="7E0D1369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оглядових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56AE9B67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984" w:type="dxa"/>
            <w:vAlign w:val="center"/>
          </w:tcPr>
          <w:p w14:paraId="038CACCB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247 701,60</w:t>
            </w:r>
          </w:p>
        </w:tc>
      </w:tr>
      <w:tr w:rsidR="00ED6335" w:rsidRPr="00675F0B" w14:paraId="2EC33103" w14:textId="77777777" w:rsidTr="00C57099">
        <w:tc>
          <w:tcPr>
            <w:tcW w:w="567" w:type="dxa"/>
            <w:vAlign w:val="center"/>
          </w:tcPr>
          <w:p w14:paraId="563C28BC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5529" w:type="dxa"/>
          </w:tcPr>
          <w:p w14:paraId="5CF39C72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зливоприймальних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колодязів (земляні роботи, залізобетонні вироби, люк)</w:t>
            </w:r>
          </w:p>
        </w:tc>
        <w:tc>
          <w:tcPr>
            <w:tcW w:w="1559" w:type="dxa"/>
            <w:vAlign w:val="center"/>
          </w:tcPr>
          <w:p w14:paraId="08C5ADB0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22A4FE79" w14:textId="77777777" w:rsidR="00ED6335" w:rsidRPr="00675F0B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120 205,20</w:t>
            </w:r>
          </w:p>
        </w:tc>
      </w:tr>
      <w:tr w:rsidR="00ED6335" w:rsidRPr="00675F0B" w14:paraId="379F23D2" w14:textId="77777777" w:rsidTr="00C57099">
        <w:tc>
          <w:tcPr>
            <w:tcW w:w="567" w:type="dxa"/>
            <w:vAlign w:val="center"/>
          </w:tcPr>
          <w:p w14:paraId="113C1DC1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5529" w:type="dxa"/>
          </w:tcPr>
          <w:p w14:paraId="4A4E2A89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зливоприймальних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колодязів (підняття горловин колодязів)</w:t>
            </w:r>
          </w:p>
        </w:tc>
        <w:tc>
          <w:tcPr>
            <w:tcW w:w="1559" w:type="dxa"/>
            <w:vAlign w:val="center"/>
          </w:tcPr>
          <w:p w14:paraId="33C2B72A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984" w:type="dxa"/>
            <w:vAlign w:val="center"/>
          </w:tcPr>
          <w:p w14:paraId="4FF9A797" w14:textId="77777777" w:rsidR="00ED6335" w:rsidRPr="00675F0B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291 754,80</w:t>
            </w:r>
          </w:p>
        </w:tc>
      </w:tr>
      <w:tr w:rsidR="00ED6335" w:rsidRPr="00675F0B" w14:paraId="7A600A21" w14:textId="77777777" w:rsidTr="00C57099">
        <w:tc>
          <w:tcPr>
            <w:tcW w:w="567" w:type="dxa"/>
            <w:vAlign w:val="center"/>
          </w:tcPr>
          <w:p w14:paraId="6F2E1291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</w:t>
            </w:r>
          </w:p>
        </w:tc>
        <w:tc>
          <w:tcPr>
            <w:tcW w:w="5529" w:type="dxa"/>
          </w:tcPr>
          <w:p w14:paraId="558B385D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люків</w:t>
            </w:r>
          </w:p>
        </w:tc>
        <w:tc>
          <w:tcPr>
            <w:tcW w:w="1559" w:type="dxa"/>
            <w:vAlign w:val="center"/>
          </w:tcPr>
          <w:p w14:paraId="58FE3302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984" w:type="dxa"/>
            <w:vAlign w:val="center"/>
          </w:tcPr>
          <w:p w14:paraId="2AF7AACB" w14:textId="77777777" w:rsidR="00ED6335" w:rsidRPr="00675F0B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99 243,60</w:t>
            </w:r>
          </w:p>
        </w:tc>
      </w:tr>
      <w:tr w:rsidR="00ED6335" w:rsidRPr="00675F0B" w14:paraId="095E05C5" w14:textId="77777777" w:rsidTr="00C57099">
        <w:tc>
          <w:tcPr>
            <w:tcW w:w="567" w:type="dxa"/>
            <w:vAlign w:val="center"/>
          </w:tcPr>
          <w:p w14:paraId="517192C4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5529" w:type="dxa"/>
          </w:tcPr>
          <w:p w14:paraId="0D184FEF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Заміна решіток</w:t>
            </w:r>
          </w:p>
        </w:tc>
        <w:tc>
          <w:tcPr>
            <w:tcW w:w="1559" w:type="dxa"/>
            <w:vAlign w:val="center"/>
          </w:tcPr>
          <w:p w14:paraId="78BF386C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 шт.</w:t>
            </w:r>
          </w:p>
        </w:tc>
        <w:tc>
          <w:tcPr>
            <w:tcW w:w="1984" w:type="dxa"/>
            <w:vAlign w:val="center"/>
          </w:tcPr>
          <w:p w14:paraId="5AE474B4" w14:textId="77777777" w:rsidR="00ED6335" w:rsidRPr="00675F0B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221 358,00</w:t>
            </w:r>
          </w:p>
        </w:tc>
      </w:tr>
      <w:tr w:rsidR="00ED6335" w:rsidRPr="00675F0B" w14:paraId="5BC84884" w14:textId="77777777" w:rsidTr="00C57099">
        <w:tc>
          <w:tcPr>
            <w:tcW w:w="567" w:type="dxa"/>
            <w:vAlign w:val="center"/>
          </w:tcPr>
          <w:p w14:paraId="77100B03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5529" w:type="dxa"/>
          </w:tcPr>
          <w:p w14:paraId="3D8377FD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колодязів зливової каналізації вручну</w:t>
            </w:r>
          </w:p>
        </w:tc>
        <w:tc>
          <w:tcPr>
            <w:tcW w:w="1559" w:type="dxa"/>
            <w:vAlign w:val="center"/>
          </w:tcPr>
          <w:p w14:paraId="779EEF29" w14:textId="77777777" w:rsidR="00ED6335" w:rsidRDefault="00ED6335" w:rsidP="00F23733">
            <w:pPr>
              <w:spacing w:line="226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1 795</w:t>
            </w:r>
            <w:r w:rsidRPr="00112F1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2749F853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2 054 210,40</w:t>
            </w:r>
          </w:p>
        </w:tc>
      </w:tr>
      <w:tr w:rsidR="00ED6335" w:rsidRPr="00675F0B" w14:paraId="6EA85909" w14:textId="77777777" w:rsidTr="00C57099">
        <w:tc>
          <w:tcPr>
            <w:tcW w:w="567" w:type="dxa"/>
            <w:vAlign w:val="center"/>
          </w:tcPr>
          <w:p w14:paraId="2D92CAEB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5529" w:type="dxa"/>
          </w:tcPr>
          <w:p w14:paraId="737F607A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1559" w:type="dxa"/>
            <w:vAlign w:val="center"/>
          </w:tcPr>
          <w:p w14:paraId="78A5109E" w14:textId="77777777" w:rsidR="00ED6335" w:rsidRDefault="00ED6335" w:rsidP="00F23733">
            <w:pPr>
              <w:spacing w:line="226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6 0</w:t>
            </w:r>
            <w:r w:rsidRPr="004907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м/п</w:t>
            </w:r>
          </w:p>
        </w:tc>
        <w:tc>
          <w:tcPr>
            <w:tcW w:w="1984" w:type="dxa"/>
            <w:vAlign w:val="center"/>
          </w:tcPr>
          <w:p w14:paraId="6F7B779B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2 548 226,40</w:t>
            </w:r>
          </w:p>
        </w:tc>
      </w:tr>
      <w:tr w:rsidR="00ED6335" w:rsidRPr="00675F0B" w14:paraId="39C8CA68" w14:textId="77777777" w:rsidTr="00C57099">
        <w:tc>
          <w:tcPr>
            <w:tcW w:w="567" w:type="dxa"/>
            <w:vAlign w:val="center"/>
          </w:tcPr>
          <w:p w14:paraId="4B6CA57B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5529" w:type="dxa"/>
          </w:tcPr>
          <w:p w14:paraId="2215393A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Термінова ліквідація вибої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, засипка ям відходами холодного фрезерування</w:t>
            </w:r>
          </w:p>
        </w:tc>
        <w:tc>
          <w:tcPr>
            <w:tcW w:w="1559" w:type="dxa"/>
            <w:vAlign w:val="center"/>
          </w:tcPr>
          <w:p w14:paraId="23411BDF" w14:textId="77777777" w:rsidR="00ED6335" w:rsidRDefault="00ED6335" w:rsidP="00F23733">
            <w:pPr>
              <w:spacing w:line="226" w:lineRule="auto"/>
              <w:jc w:val="center"/>
            </w:pPr>
            <w:r w:rsidRPr="00D003E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1 500 м</w:t>
            </w:r>
            <w:r w:rsidRPr="00D003E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13D6FD86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916 960,80</w:t>
            </w:r>
          </w:p>
        </w:tc>
      </w:tr>
      <w:tr w:rsidR="00ED6335" w:rsidRPr="00675F0B" w14:paraId="1E124A74" w14:textId="77777777" w:rsidTr="00C57099">
        <w:tc>
          <w:tcPr>
            <w:tcW w:w="567" w:type="dxa"/>
            <w:vAlign w:val="center"/>
          </w:tcPr>
          <w:p w14:paraId="6709D19E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5529" w:type="dxa"/>
          </w:tcPr>
          <w:p w14:paraId="7EBB926E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Ремонт мережі зливової каналізації</w:t>
            </w:r>
          </w:p>
        </w:tc>
        <w:tc>
          <w:tcPr>
            <w:tcW w:w="1559" w:type="dxa"/>
            <w:vAlign w:val="center"/>
          </w:tcPr>
          <w:p w14:paraId="7CED85B6" w14:textId="77777777" w:rsidR="00ED6335" w:rsidRDefault="00ED6335" w:rsidP="00F23733">
            <w:pPr>
              <w:spacing w:line="226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964D6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 м/п</w:t>
            </w:r>
          </w:p>
        </w:tc>
        <w:tc>
          <w:tcPr>
            <w:tcW w:w="1984" w:type="dxa"/>
            <w:vAlign w:val="center"/>
          </w:tcPr>
          <w:p w14:paraId="3F2F8BC8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108 981,60</w:t>
            </w:r>
          </w:p>
        </w:tc>
      </w:tr>
      <w:tr w:rsidR="00ED6335" w:rsidRPr="00675F0B" w14:paraId="35F01A60" w14:textId="77777777" w:rsidTr="00C57099">
        <w:tc>
          <w:tcPr>
            <w:tcW w:w="567" w:type="dxa"/>
            <w:vAlign w:val="center"/>
          </w:tcPr>
          <w:p w14:paraId="3EBF12F7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5529" w:type="dxa"/>
          </w:tcPr>
          <w:p w14:paraId="43476ADE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Встановлення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напівсфер</w:t>
            </w:r>
            <w:proofErr w:type="spellEnd"/>
          </w:p>
        </w:tc>
        <w:tc>
          <w:tcPr>
            <w:tcW w:w="1559" w:type="dxa"/>
            <w:vAlign w:val="center"/>
          </w:tcPr>
          <w:p w14:paraId="25DB9806" w14:textId="77777777" w:rsidR="00ED6335" w:rsidRDefault="00ED6335" w:rsidP="00F23733">
            <w:pPr>
              <w:spacing w:line="226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A508C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vAlign w:val="center"/>
          </w:tcPr>
          <w:p w14:paraId="7463DBB1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35 227,20</w:t>
            </w:r>
          </w:p>
        </w:tc>
      </w:tr>
      <w:tr w:rsidR="00ED6335" w:rsidRPr="00675F0B" w14:paraId="5D127638" w14:textId="77777777" w:rsidTr="00C57099">
        <w:tc>
          <w:tcPr>
            <w:tcW w:w="567" w:type="dxa"/>
            <w:vMerge w:val="restart"/>
            <w:vAlign w:val="center"/>
          </w:tcPr>
          <w:p w14:paraId="57309F21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5529" w:type="dxa"/>
          </w:tcPr>
          <w:p w14:paraId="7F558F0C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внутрішньоквартальних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проходів та проїздів:</w:t>
            </w:r>
          </w:p>
        </w:tc>
        <w:tc>
          <w:tcPr>
            <w:tcW w:w="1559" w:type="dxa"/>
            <w:vAlign w:val="center"/>
          </w:tcPr>
          <w:p w14:paraId="105DCC4D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9737312" w14:textId="77777777" w:rsidR="00ED6335" w:rsidRPr="00C2600D" w:rsidRDefault="00007972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0797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00797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00797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697,20</w:t>
            </w:r>
          </w:p>
        </w:tc>
      </w:tr>
      <w:tr w:rsidR="00ED6335" w:rsidRPr="00675F0B" w14:paraId="4B3BE94D" w14:textId="77777777" w:rsidTr="00C57099">
        <w:tc>
          <w:tcPr>
            <w:tcW w:w="567" w:type="dxa"/>
            <w:vMerge/>
            <w:vAlign w:val="center"/>
          </w:tcPr>
          <w:p w14:paraId="284E25C6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590BF831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 знімання асфальтобетонн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 покриття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допомогою фрези Wirtgen-100F</w:t>
            </w:r>
          </w:p>
        </w:tc>
        <w:tc>
          <w:tcPr>
            <w:tcW w:w="1559" w:type="dxa"/>
            <w:vAlign w:val="center"/>
          </w:tcPr>
          <w:p w14:paraId="3B3D52C8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52BF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652BF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652BF0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3A9D9A79" w14:textId="77777777" w:rsidR="00ED6335" w:rsidRPr="00675F0B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D6335" w:rsidRPr="00675F0B" w14:paraId="7B293C79" w14:textId="77777777" w:rsidTr="00C57099">
        <w:tc>
          <w:tcPr>
            <w:tcW w:w="567" w:type="dxa"/>
            <w:vMerge/>
            <w:vAlign w:val="center"/>
          </w:tcPr>
          <w:p w14:paraId="5472048A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35250C9B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знімання асфальтобетонного покриття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допомогою навісної фрези на базі трактора</w:t>
            </w:r>
          </w:p>
        </w:tc>
        <w:tc>
          <w:tcPr>
            <w:tcW w:w="1559" w:type="dxa"/>
            <w:vAlign w:val="center"/>
          </w:tcPr>
          <w:p w14:paraId="6961746B" w14:textId="77777777" w:rsidR="00ED6335" w:rsidRPr="00C57099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 м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5ABC0C1B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619D352D" w14:textId="77777777" w:rsidTr="00C57099">
        <w:tc>
          <w:tcPr>
            <w:tcW w:w="567" w:type="dxa"/>
            <w:vMerge/>
            <w:vAlign w:val="center"/>
          </w:tcPr>
          <w:p w14:paraId="7801F7E6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7E901BD3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розбирання асфальтобетонного покриття екскаватором</w:t>
            </w:r>
          </w:p>
        </w:tc>
        <w:tc>
          <w:tcPr>
            <w:tcW w:w="1559" w:type="dxa"/>
            <w:vAlign w:val="center"/>
          </w:tcPr>
          <w:p w14:paraId="798875CB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 м</w:t>
            </w:r>
            <w:r w:rsidRPr="0094728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031BEE9A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39049088" w14:textId="77777777" w:rsidTr="00C57099">
        <w:trPr>
          <w:trHeight w:val="59"/>
        </w:trPr>
        <w:tc>
          <w:tcPr>
            <w:tcW w:w="567" w:type="dxa"/>
            <w:vMerge/>
            <w:vAlign w:val="center"/>
          </w:tcPr>
          <w:p w14:paraId="670DF822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</w:tcPr>
          <w:p w14:paraId="1DF519B4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5F0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асфальтобетонного покриття </w:t>
            </w:r>
          </w:p>
        </w:tc>
        <w:tc>
          <w:tcPr>
            <w:tcW w:w="1559" w:type="dxa"/>
            <w:vAlign w:val="center"/>
          </w:tcPr>
          <w:p w14:paraId="5EE7D0B3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 w:rsidRPr="007965E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000 м</w:t>
            </w:r>
            <w:r w:rsidRPr="007965E4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14:paraId="7E3E59B6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1616E07D" w14:textId="77777777" w:rsidTr="00C57099">
        <w:tc>
          <w:tcPr>
            <w:tcW w:w="567" w:type="dxa"/>
            <w:vMerge/>
            <w:vAlign w:val="center"/>
          </w:tcPr>
          <w:p w14:paraId="7F297D28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75B359DE" w14:textId="77777777" w:rsidR="00ED6335" w:rsidRPr="00675F0B" w:rsidRDefault="00ED6335" w:rsidP="00F23733">
            <w:pPr>
              <w:tabs>
                <w:tab w:val="left" w:pos="0"/>
                <w:tab w:val="left" w:pos="513"/>
              </w:tabs>
              <w:spacing w:line="22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аміна бортового каменю</w:t>
            </w:r>
          </w:p>
        </w:tc>
        <w:tc>
          <w:tcPr>
            <w:tcW w:w="1559" w:type="dxa"/>
            <w:vAlign w:val="center"/>
          </w:tcPr>
          <w:p w14:paraId="7C8BA10A" w14:textId="77777777" w:rsidR="00ED6335" w:rsidRDefault="0077122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2 000</w:t>
            </w:r>
            <w:r w:rsidR="00ED633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Merge/>
            <w:vAlign w:val="center"/>
          </w:tcPr>
          <w:p w14:paraId="13AE0588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D6335" w:rsidRPr="00675F0B" w14:paraId="6639EDF7" w14:textId="77777777" w:rsidTr="00C57099">
        <w:tc>
          <w:tcPr>
            <w:tcW w:w="567" w:type="dxa"/>
            <w:vAlign w:val="center"/>
          </w:tcPr>
          <w:p w14:paraId="06AEEA17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5529" w:type="dxa"/>
          </w:tcPr>
          <w:p w14:paraId="7F571D30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Заміна та установка дорожніх знаків, вирівнювання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стійок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дорожніх знаків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07BA6A" w14:textId="77777777" w:rsidR="00ED6335" w:rsidRDefault="00ED6335" w:rsidP="00F23733">
            <w:pPr>
              <w:spacing w:line="226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380</w:t>
            </w:r>
            <w:r w:rsidRPr="002A605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8757A3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1 283 192,40</w:t>
            </w:r>
          </w:p>
        </w:tc>
      </w:tr>
      <w:tr w:rsidR="00ED6335" w:rsidRPr="00675F0B" w14:paraId="2DFC1217" w14:textId="77777777" w:rsidTr="00C57099">
        <w:tc>
          <w:tcPr>
            <w:tcW w:w="567" w:type="dxa"/>
            <w:vAlign w:val="center"/>
          </w:tcPr>
          <w:p w14:paraId="576B1032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5529" w:type="dxa"/>
          </w:tcPr>
          <w:p w14:paraId="4159247B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Фарбування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стійок</w:t>
            </w:r>
            <w:proofErr w:type="spellEnd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дорожніх знаків</w:t>
            </w:r>
          </w:p>
        </w:tc>
        <w:tc>
          <w:tcPr>
            <w:tcW w:w="1559" w:type="dxa"/>
            <w:vAlign w:val="center"/>
          </w:tcPr>
          <w:p w14:paraId="13D9661E" w14:textId="77777777" w:rsidR="00ED6335" w:rsidRDefault="00ED6335" w:rsidP="00F23733">
            <w:pPr>
              <w:spacing w:line="226" w:lineRule="auto"/>
              <w:jc w:val="center"/>
            </w:pPr>
            <w:r w:rsidRPr="001C156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1 250 шт.</w:t>
            </w:r>
          </w:p>
        </w:tc>
        <w:tc>
          <w:tcPr>
            <w:tcW w:w="1984" w:type="dxa"/>
            <w:vAlign w:val="center"/>
          </w:tcPr>
          <w:p w14:paraId="162F41CD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81 146,00</w:t>
            </w:r>
          </w:p>
        </w:tc>
      </w:tr>
      <w:tr w:rsidR="00ED6335" w:rsidRPr="00675F0B" w14:paraId="4F2E545F" w14:textId="77777777" w:rsidTr="00C57099">
        <w:tc>
          <w:tcPr>
            <w:tcW w:w="567" w:type="dxa"/>
            <w:vAlign w:val="center"/>
          </w:tcPr>
          <w:p w14:paraId="3A4ED42C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5529" w:type="dxa"/>
          </w:tcPr>
          <w:p w14:paraId="7D2E7153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Фарбування елементів пішохідного огородження та </w:t>
            </w:r>
            <w:proofErr w:type="spellStart"/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колесовідбійників</w:t>
            </w:r>
            <w:proofErr w:type="spellEnd"/>
          </w:p>
        </w:tc>
        <w:tc>
          <w:tcPr>
            <w:tcW w:w="1559" w:type="dxa"/>
            <w:vAlign w:val="center"/>
          </w:tcPr>
          <w:p w14:paraId="79BE7915" w14:textId="77777777" w:rsidR="00ED6335" w:rsidRDefault="00ED6335" w:rsidP="00F23733">
            <w:pPr>
              <w:spacing w:line="226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5 680</w:t>
            </w:r>
            <w:r w:rsidRPr="00024C2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м/п</w:t>
            </w:r>
          </w:p>
        </w:tc>
        <w:tc>
          <w:tcPr>
            <w:tcW w:w="1984" w:type="dxa"/>
            <w:vAlign w:val="center"/>
          </w:tcPr>
          <w:p w14:paraId="1B380541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4 320 829,20</w:t>
            </w:r>
          </w:p>
        </w:tc>
      </w:tr>
      <w:tr w:rsidR="00ED6335" w:rsidRPr="00675F0B" w14:paraId="67D1CD78" w14:textId="77777777" w:rsidTr="00C57099">
        <w:tc>
          <w:tcPr>
            <w:tcW w:w="567" w:type="dxa"/>
            <w:vAlign w:val="center"/>
          </w:tcPr>
          <w:p w14:paraId="3F679E79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5529" w:type="dxa"/>
          </w:tcPr>
          <w:p w14:paraId="05375942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Нанесення дорожньої розмітки</w:t>
            </w:r>
          </w:p>
        </w:tc>
        <w:tc>
          <w:tcPr>
            <w:tcW w:w="1559" w:type="dxa"/>
            <w:vAlign w:val="center"/>
          </w:tcPr>
          <w:p w14:paraId="3767EF86" w14:textId="77777777" w:rsidR="00ED6335" w:rsidRDefault="00ED6335" w:rsidP="00F23733">
            <w:pPr>
              <w:spacing w:line="226" w:lineRule="auto"/>
              <w:jc w:val="center"/>
            </w:pPr>
            <w:r w:rsidRPr="00981B8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195,68 км</w:t>
            </w:r>
          </w:p>
        </w:tc>
        <w:tc>
          <w:tcPr>
            <w:tcW w:w="1984" w:type="dxa"/>
            <w:vAlign w:val="center"/>
          </w:tcPr>
          <w:p w14:paraId="295CCA83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6 039 350,40</w:t>
            </w:r>
          </w:p>
        </w:tc>
      </w:tr>
      <w:tr w:rsidR="00ED6335" w:rsidRPr="00675F0B" w14:paraId="4AF110C5" w14:textId="77777777" w:rsidTr="00C57099">
        <w:tc>
          <w:tcPr>
            <w:tcW w:w="567" w:type="dxa"/>
            <w:vAlign w:val="center"/>
          </w:tcPr>
          <w:p w14:paraId="76C4522D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</w:t>
            </w:r>
          </w:p>
        </w:tc>
        <w:tc>
          <w:tcPr>
            <w:tcW w:w="5529" w:type="dxa"/>
          </w:tcPr>
          <w:p w14:paraId="64918387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Періодичний нагляд за станом доріг</w:t>
            </w:r>
          </w:p>
        </w:tc>
        <w:tc>
          <w:tcPr>
            <w:tcW w:w="1559" w:type="dxa"/>
            <w:vAlign w:val="center"/>
          </w:tcPr>
          <w:p w14:paraId="3D6FC38F" w14:textId="77777777" w:rsidR="00ED6335" w:rsidRDefault="00ED6335" w:rsidP="00F23733">
            <w:pPr>
              <w:spacing w:line="226" w:lineRule="auto"/>
              <w:jc w:val="center"/>
            </w:pPr>
            <w:r w:rsidRPr="0064340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392,087 км</w:t>
            </w:r>
          </w:p>
        </w:tc>
        <w:tc>
          <w:tcPr>
            <w:tcW w:w="1984" w:type="dxa"/>
            <w:vAlign w:val="center"/>
          </w:tcPr>
          <w:p w14:paraId="03AE25E9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31 054,80</w:t>
            </w:r>
          </w:p>
        </w:tc>
      </w:tr>
      <w:tr w:rsidR="00ED6335" w:rsidRPr="00675F0B" w14:paraId="247D8FA7" w14:textId="77777777" w:rsidTr="00C57099">
        <w:tc>
          <w:tcPr>
            <w:tcW w:w="567" w:type="dxa"/>
            <w:vAlign w:val="center"/>
          </w:tcPr>
          <w:p w14:paraId="1D1D2717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5529" w:type="dxa"/>
          </w:tcPr>
          <w:p w14:paraId="027168D0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sz w:val="24"/>
                <w:szCs w:val="24"/>
                <w:lang w:val="uk-UA"/>
              </w:rPr>
              <w:t>Утримання доріг, покіс трави на узбіччях шляхопроводів</w:t>
            </w:r>
          </w:p>
        </w:tc>
        <w:tc>
          <w:tcPr>
            <w:tcW w:w="1559" w:type="dxa"/>
            <w:vAlign w:val="center"/>
          </w:tcPr>
          <w:p w14:paraId="53CEA3AA" w14:textId="77777777" w:rsidR="00ED6335" w:rsidRDefault="00ED6335" w:rsidP="00F23733">
            <w:pPr>
              <w:spacing w:line="226" w:lineRule="auto"/>
              <w:jc w:val="center"/>
            </w:pPr>
            <w:r w:rsidRPr="00DE5E8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 м</w:t>
            </w:r>
            <w:r w:rsidRPr="00DE5E8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3969A221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96 312,00</w:t>
            </w:r>
          </w:p>
        </w:tc>
      </w:tr>
      <w:tr w:rsidR="00ED6335" w:rsidRPr="00675F0B" w14:paraId="2D9737DB" w14:textId="77777777" w:rsidTr="00C57099">
        <w:tc>
          <w:tcPr>
            <w:tcW w:w="567" w:type="dxa"/>
            <w:vAlign w:val="center"/>
          </w:tcPr>
          <w:p w14:paraId="7FFCADF7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5529" w:type="dxa"/>
          </w:tcPr>
          <w:p w14:paraId="1BAAD4B1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Улаштування тротуарів з тротуарної плитки</w:t>
            </w:r>
          </w:p>
        </w:tc>
        <w:tc>
          <w:tcPr>
            <w:tcW w:w="1559" w:type="dxa"/>
            <w:vAlign w:val="center"/>
          </w:tcPr>
          <w:p w14:paraId="03AE5CCD" w14:textId="77777777" w:rsidR="00ED6335" w:rsidRDefault="00BE06AE" w:rsidP="00F23733">
            <w:pPr>
              <w:spacing w:line="226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5 000</w:t>
            </w:r>
            <w:r w:rsidR="00ED6335" w:rsidRPr="00876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="00ED6335" w:rsidRPr="00876E9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32AD76C" w14:textId="77777777" w:rsidR="00ED6335" w:rsidRDefault="00A046D8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46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A046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A046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000,00</w:t>
            </w:r>
          </w:p>
        </w:tc>
      </w:tr>
      <w:tr w:rsidR="00ED6335" w:rsidRPr="00675F0B" w14:paraId="12254DE6" w14:textId="77777777" w:rsidTr="00C57099">
        <w:tc>
          <w:tcPr>
            <w:tcW w:w="567" w:type="dxa"/>
            <w:vAlign w:val="center"/>
          </w:tcPr>
          <w:p w14:paraId="1D469C6F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5529" w:type="dxa"/>
          </w:tcPr>
          <w:p w14:paraId="38EC19ED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Улаштування заїзних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паркувальних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кишень</w:t>
            </w:r>
          </w:p>
        </w:tc>
        <w:tc>
          <w:tcPr>
            <w:tcW w:w="1559" w:type="dxa"/>
            <w:vAlign w:val="center"/>
          </w:tcPr>
          <w:p w14:paraId="54AB7D80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575</w:t>
            </w:r>
            <w:r w:rsidRPr="00876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</w:t>
            </w:r>
            <w:r w:rsidRPr="00876E9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51FA80A0" w14:textId="77777777" w:rsidR="00ED6335" w:rsidRDefault="00ED6335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1 059 650,80</w:t>
            </w:r>
          </w:p>
        </w:tc>
      </w:tr>
      <w:tr w:rsidR="00EA5955" w:rsidRPr="00675F0B" w14:paraId="741AE940" w14:textId="77777777" w:rsidTr="00C57099">
        <w:tc>
          <w:tcPr>
            <w:tcW w:w="567" w:type="dxa"/>
            <w:vAlign w:val="center"/>
          </w:tcPr>
          <w:p w14:paraId="3C2A26E1" w14:textId="77777777" w:rsidR="00EA5955" w:rsidRDefault="00EA595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33</w:t>
            </w:r>
          </w:p>
        </w:tc>
        <w:tc>
          <w:tcPr>
            <w:tcW w:w="5529" w:type="dxa"/>
          </w:tcPr>
          <w:p w14:paraId="382253AA" w14:textId="77777777" w:rsidR="00EA5955" w:rsidRPr="00EA5955" w:rsidRDefault="00F23733" w:rsidP="00F23733">
            <w:pPr>
              <w:tabs>
                <w:tab w:val="left" w:pos="0"/>
              </w:tabs>
              <w:spacing w:line="22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Заходи </w:t>
            </w:r>
            <w:r w:rsidR="00EA5955" w:rsidRPr="00EA5955">
              <w:rPr>
                <w:rFonts w:ascii="Times New Roman" w:hAnsi="Times New Roman"/>
                <w:sz w:val="24"/>
                <w:lang w:val="uk-UA"/>
              </w:rPr>
              <w:t xml:space="preserve">з підготовки території під розміщення </w:t>
            </w:r>
            <w:r>
              <w:rPr>
                <w:rFonts w:ascii="Times New Roman" w:hAnsi="Times New Roman"/>
                <w:sz w:val="24"/>
                <w:lang w:val="uk-UA"/>
              </w:rPr>
              <w:t>тимчасових споруд, їх комплексів</w:t>
            </w:r>
            <w:r w:rsidR="00EA5955">
              <w:rPr>
                <w:rFonts w:ascii="Times New Roman" w:hAnsi="Times New Roman"/>
                <w:sz w:val="24"/>
                <w:lang w:val="uk-UA"/>
              </w:rPr>
              <w:t xml:space="preserve"> для 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тимчасового проживання </w:t>
            </w:r>
            <w:r w:rsidR="00EA5955">
              <w:rPr>
                <w:rFonts w:ascii="Times New Roman" w:hAnsi="Times New Roman"/>
                <w:sz w:val="24"/>
                <w:lang w:val="uk-UA"/>
              </w:rPr>
              <w:t>ВПО в с. Потоки Кременчуцького району Полтавської області</w:t>
            </w:r>
          </w:p>
        </w:tc>
        <w:tc>
          <w:tcPr>
            <w:tcW w:w="1559" w:type="dxa"/>
            <w:vAlign w:val="center"/>
          </w:tcPr>
          <w:p w14:paraId="17F07701" w14:textId="77777777" w:rsidR="00EA5955" w:rsidRPr="00EA5955" w:rsidRDefault="00EA595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21 840 м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  <w:vAlign w:val="center"/>
          </w:tcPr>
          <w:p w14:paraId="7F121775" w14:textId="77777777" w:rsidR="00EA5955" w:rsidRDefault="008A3543" w:rsidP="00F23733">
            <w:pPr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4 973 821,00</w:t>
            </w:r>
          </w:p>
        </w:tc>
      </w:tr>
      <w:tr w:rsidR="00ED6335" w:rsidRPr="00675F0B" w14:paraId="4AFC2E38" w14:textId="77777777" w:rsidTr="00C57099">
        <w:tc>
          <w:tcPr>
            <w:tcW w:w="567" w:type="dxa"/>
            <w:vAlign w:val="center"/>
          </w:tcPr>
          <w:p w14:paraId="47731EEE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vAlign w:val="center"/>
          </w:tcPr>
          <w:p w14:paraId="267672D8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14:paraId="29208EE7" w14:textId="77777777" w:rsidR="00ED6335" w:rsidRPr="00675F0B" w:rsidRDefault="00ED6335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11703DD" w14:textId="77777777" w:rsidR="00ED6335" w:rsidRPr="00675F0B" w:rsidRDefault="008A3543" w:rsidP="00F23733">
            <w:pPr>
              <w:tabs>
                <w:tab w:val="left" w:pos="0"/>
              </w:tabs>
              <w:spacing w:line="22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167 955 401,00</w:t>
            </w:r>
          </w:p>
        </w:tc>
      </w:tr>
    </w:tbl>
    <w:p w14:paraId="4785FAA0" w14:textId="77777777" w:rsidR="00C57099" w:rsidRDefault="00C57099" w:rsidP="00F23733">
      <w:pPr>
        <w:spacing w:line="22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9ECB59F" w14:textId="77777777" w:rsidR="00AC155E" w:rsidRDefault="00AA3D45" w:rsidP="00F23733">
      <w:pPr>
        <w:spacing w:line="226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виконання </w:t>
      </w:r>
      <w:r w:rsidRPr="001E2725">
        <w:rPr>
          <w:rFonts w:ascii="Times New Roman" w:hAnsi="Times New Roman"/>
          <w:bCs/>
          <w:sz w:val="28"/>
          <w:szCs w:val="28"/>
          <w:lang w:val="uk-UA"/>
        </w:rPr>
        <w:t xml:space="preserve">Програми утримання та поточного ремонту </w:t>
      </w:r>
      <w:proofErr w:type="spellStart"/>
      <w:r w:rsidRPr="001E2725">
        <w:rPr>
          <w:rFonts w:ascii="Times New Roman" w:hAnsi="Times New Roman"/>
          <w:bCs/>
          <w:sz w:val="28"/>
          <w:szCs w:val="28"/>
          <w:lang w:val="uk-UA"/>
        </w:rPr>
        <w:t>вулично</w:t>
      </w:r>
      <w:proofErr w:type="spellEnd"/>
      <w:r w:rsidRPr="001E2725">
        <w:rPr>
          <w:rFonts w:ascii="Times New Roman" w:hAnsi="Times New Roman"/>
          <w:bCs/>
          <w:sz w:val="28"/>
          <w:szCs w:val="28"/>
          <w:lang w:val="uk-UA"/>
        </w:rPr>
        <w:t xml:space="preserve">-дорожньої мережі та </w:t>
      </w:r>
      <w:proofErr w:type="spellStart"/>
      <w:r w:rsidRPr="001E2725">
        <w:rPr>
          <w:rFonts w:ascii="Times New Roman" w:hAnsi="Times New Roman"/>
          <w:bCs/>
          <w:sz w:val="28"/>
          <w:szCs w:val="28"/>
          <w:lang w:val="uk-UA"/>
        </w:rPr>
        <w:t>внутрішньоквартальних</w:t>
      </w:r>
      <w:proofErr w:type="spellEnd"/>
      <w:r w:rsidRPr="001E2725">
        <w:rPr>
          <w:rFonts w:ascii="Times New Roman" w:hAnsi="Times New Roman"/>
          <w:bCs/>
          <w:sz w:val="28"/>
          <w:szCs w:val="28"/>
          <w:lang w:val="uk-UA"/>
        </w:rPr>
        <w:t xml:space="preserve"> проходів та проїздів</w:t>
      </w:r>
      <w:r w:rsidRPr="001E272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Кременчуцької міської територіальної громади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, за </w:t>
      </w:r>
      <w:r w:rsidR="004349A8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необхідності КП КПС ШРБУ може залучати інші суб’єкти господарювання з дотриманням принципів здійснення публічних </w:t>
      </w:r>
      <w:proofErr w:type="spellStart"/>
      <w:r w:rsidR="004349A8">
        <w:rPr>
          <w:rFonts w:ascii="Times New Roman" w:hAnsi="Times New Roman"/>
          <w:bCs/>
          <w:color w:val="000000"/>
          <w:sz w:val="28"/>
          <w:szCs w:val="28"/>
          <w:lang w:val="uk-UA"/>
        </w:rPr>
        <w:t>закупівель</w:t>
      </w:r>
      <w:proofErr w:type="spellEnd"/>
      <w:r w:rsidR="004349A8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14:paraId="09008B60" w14:textId="77777777" w:rsidR="00AA3D45" w:rsidRDefault="00AA3D45" w:rsidP="00F23733">
      <w:pPr>
        <w:spacing w:line="226" w:lineRule="auto"/>
        <w:ind w:firstLine="567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74EFAA07" w14:textId="77777777" w:rsidR="00AA3D45" w:rsidRDefault="00AA3D45" w:rsidP="00F23733">
      <w:pPr>
        <w:spacing w:line="226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295ACBAD" w14:textId="77777777" w:rsidR="002C49E3" w:rsidRPr="008D0316" w:rsidRDefault="00187445" w:rsidP="00F23733">
      <w:pPr>
        <w:spacing w:line="226" w:lineRule="auto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ED633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F041" w14:textId="77777777" w:rsidR="008E6C9B" w:rsidRDefault="008E6C9B" w:rsidP="00FF3BC8">
      <w:r>
        <w:separator/>
      </w:r>
    </w:p>
  </w:endnote>
  <w:endnote w:type="continuationSeparator" w:id="0">
    <w:p w14:paraId="72DA0E00" w14:textId="77777777" w:rsidR="008E6C9B" w:rsidRDefault="008E6C9B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84E6" w14:textId="77777777" w:rsidR="005B025B" w:rsidRPr="005B025B" w:rsidRDefault="005B025B" w:rsidP="005B025B">
    <w:pPr>
      <w:pStyle w:val="aa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82128"/>
      <w:docPartObj>
        <w:docPartGallery w:val="Page Numbers (Bottom of Page)"/>
        <w:docPartUnique/>
      </w:docPartObj>
    </w:sdtPr>
    <w:sdtContent>
      <w:p w14:paraId="10AB925B" w14:textId="77777777" w:rsidR="00A229FF" w:rsidRPr="00E66EA6" w:rsidRDefault="005B025B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1FFF5" w14:textId="77777777" w:rsidR="008E6C9B" w:rsidRDefault="008E6C9B" w:rsidP="00FF3BC8">
      <w:r>
        <w:separator/>
      </w:r>
    </w:p>
  </w:footnote>
  <w:footnote w:type="continuationSeparator" w:id="0">
    <w:p w14:paraId="1009EC06" w14:textId="77777777" w:rsidR="008E6C9B" w:rsidRDefault="008E6C9B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B879" w14:textId="77777777" w:rsidR="00E81D68" w:rsidRPr="00E81D68" w:rsidRDefault="00E81D68" w:rsidP="00E81D68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A451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</w:t>
    </w:r>
    <w:r w:rsidR="00E81D68">
      <w:rPr>
        <w:rFonts w:ascii="Times New Roman" w:hAnsi="Times New Roman"/>
        <w:sz w:val="24"/>
        <w:lang w:val="uk-UA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897635">
    <w:abstractNumId w:val="4"/>
  </w:num>
  <w:num w:numId="2" w16cid:durableId="2063484708">
    <w:abstractNumId w:val="11"/>
  </w:num>
  <w:num w:numId="3" w16cid:durableId="188876806">
    <w:abstractNumId w:val="7"/>
  </w:num>
  <w:num w:numId="4" w16cid:durableId="1750343156">
    <w:abstractNumId w:val="20"/>
  </w:num>
  <w:num w:numId="5" w16cid:durableId="1976327390">
    <w:abstractNumId w:val="21"/>
  </w:num>
  <w:num w:numId="6" w16cid:durableId="2136366814">
    <w:abstractNumId w:val="17"/>
  </w:num>
  <w:num w:numId="7" w16cid:durableId="1340542295">
    <w:abstractNumId w:val="1"/>
  </w:num>
  <w:num w:numId="8" w16cid:durableId="1383670383">
    <w:abstractNumId w:val="13"/>
  </w:num>
  <w:num w:numId="9" w16cid:durableId="696395649">
    <w:abstractNumId w:val="21"/>
  </w:num>
  <w:num w:numId="10" w16cid:durableId="62027008">
    <w:abstractNumId w:val="26"/>
  </w:num>
  <w:num w:numId="11" w16cid:durableId="963195629">
    <w:abstractNumId w:val="9"/>
  </w:num>
  <w:num w:numId="12" w16cid:durableId="1666594661">
    <w:abstractNumId w:val="8"/>
  </w:num>
  <w:num w:numId="13" w16cid:durableId="22290340">
    <w:abstractNumId w:val="22"/>
  </w:num>
  <w:num w:numId="14" w16cid:durableId="1990672599">
    <w:abstractNumId w:val="14"/>
  </w:num>
  <w:num w:numId="15" w16cid:durableId="439447076">
    <w:abstractNumId w:val="6"/>
  </w:num>
  <w:num w:numId="16" w16cid:durableId="758520544">
    <w:abstractNumId w:val="3"/>
  </w:num>
  <w:num w:numId="17" w16cid:durableId="594291886">
    <w:abstractNumId w:val="24"/>
  </w:num>
  <w:num w:numId="18" w16cid:durableId="1337002386">
    <w:abstractNumId w:val="23"/>
  </w:num>
  <w:num w:numId="19" w16cid:durableId="740756080">
    <w:abstractNumId w:val="18"/>
  </w:num>
  <w:num w:numId="20" w16cid:durableId="1428767848">
    <w:abstractNumId w:val="10"/>
  </w:num>
  <w:num w:numId="21" w16cid:durableId="672030653">
    <w:abstractNumId w:val="19"/>
  </w:num>
  <w:num w:numId="22" w16cid:durableId="1459107749">
    <w:abstractNumId w:val="25"/>
  </w:num>
  <w:num w:numId="23" w16cid:durableId="135489379">
    <w:abstractNumId w:val="16"/>
  </w:num>
  <w:num w:numId="24" w16cid:durableId="877476678">
    <w:abstractNumId w:val="2"/>
  </w:num>
  <w:num w:numId="25" w16cid:durableId="153448794">
    <w:abstractNumId w:val="12"/>
  </w:num>
  <w:num w:numId="26" w16cid:durableId="339042547">
    <w:abstractNumId w:val="15"/>
  </w:num>
  <w:num w:numId="27" w16cid:durableId="814182130">
    <w:abstractNumId w:val="5"/>
  </w:num>
  <w:num w:numId="28" w16cid:durableId="1321419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07972"/>
    <w:rsid w:val="00011E6B"/>
    <w:rsid w:val="00014886"/>
    <w:rsid w:val="000154F4"/>
    <w:rsid w:val="00027225"/>
    <w:rsid w:val="00030B49"/>
    <w:rsid w:val="0003137C"/>
    <w:rsid w:val="000436A4"/>
    <w:rsid w:val="00043C32"/>
    <w:rsid w:val="0004538E"/>
    <w:rsid w:val="00050338"/>
    <w:rsid w:val="000516E8"/>
    <w:rsid w:val="00052B0C"/>
    <w:rsid w:val="00057EC6"/>
    <w:rsid w:val="00064434"/>
    <w:rsid w:val="000649F4"/>
    <w:rsid w:val="00064FF0"/>
    <w:rsid w:val="000710AD"/>
    <w:rsid w:val="00071792"/>
    <w:rsid w:val="00081A3B"/>
    <w:rsid w:val="00086D21"/>
    <w:rsid w:val="000900D4"/>
    <w:rsid w:val="000918CB"/>
    <w:rsid w:val="00094FD9"/>
    <w:rsid w:val="00095779"/>
    <w:rsid w:val="000A0175"/>
    <w:rsid w:val="000A15A9"/>
    <w:rsid w:val="000B054F"/>
    <w:rsid w:val="000B11A4"/>
    <w:rsid w:val="000B3391"/>
    <w:rsid w:val="000B343C"/>
    <w:rsid w:val="000B3D4E"/>
    <w:rsid w:val="000B4DD3"/>
    <w:rsid w:val="000B53F8"/>
    <w:rsid w:val="000C083D"/>
    <w:rsid w:val="000C1B40"/>
    <w:rsid w:val="000C3117"/>
    <w:rsid w:val="000C5D00"/>
    <w:rsid w:val="000C7F23"/>
    <w:rsid w:val="000D5179"/>
    <w:rsid w:val="000E0461"/>
    <w:rsid w:val="000E3A69"/>
    <w:rsid w:val="000E3A8E"/>
    <w:rsid w:val="000E562F"/>
    <w:rsid w:val="000E5BB9"/>
    <w:rsid w:val="000E5C6A"/>
    <w:rsid w:val="000F2D73"/>
    <w:rsid w:val="000F7770"/>
    <w:rsid w:val="001033B5"/>
    <w:rsid w:val="00106581"/>
    <w:rsid w:val="001110D7"/>
    <w:rsid w:val="00111F65"/>
    <w:rsid w:val="00114E11"/>
    <w:rsid w:val="00120611"/>
    <w:rsid w:val="00122B9E"/>
    <w:rsid w:val="0012328B"/>
    <w:rsid w:val="001255EB"/>
    <w:rsid w:val="00126A04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5B9D"/>
    <w:rsid w:val="0017196C"/>
    <w:rsid w:val="00180B2E"/>
    <w:rsid w:val="001868F1"/>
    <w:rsid w:val="00187445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5A0A"/>
    <w:rsid w:val="00216865"/>
    <w:rsid w:val="002218B8"/>
    <w:rsid w:val="00221EB7"/>
    <w:rsid w:val="00223ED9"/>
    <w:rsid w:val="0023231A"/>
    <w:rsid w:val="00233E0C"/>
    <w:rsid w:val="00234531"/>
    <w:rsid w:val="00234EAB"/>
    <w:rsid w:val="00240988"/>
    <w:rsid w:val="00244C03"/>
    <w:rsid w:val="002458A1"/>
    <w:rsid w:val="00250C52"/>
    <w:rsid w:val="002521CD"/>
    <w:rsid w:val="00253114"/>
    <w:rsid w:val="0026204B"/>
    <w:rsid w:val="00267CFA"/>
    <w:rsid w:val="00270447"/>
    <w:rsid w:val="00271459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D2B1A"/>
    <w:rsid w:val="002D3E91"/>
    <w:rsid w:val="002E056C"/>
    <w:rsid w:val="002E2C28"/>
    <w:rsid w:val="002E3F59"/>
    <w:rsid w:val="002E4C0C"/>
    <w:rsid w:val="002F21CC"/>
    <w:rsid w:val="002F363E"/>
    <w:rsid w:val="002F426A"/>
    <w:rsid w:val="002F4EBA"/>
    <w:rsid w:val="00301E1C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2ED5"/>
    <w:rsid w:val="00393B05"/>
    <w:rsid w:val="00394BCA"/>
    <w:rsid w:val="00397053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511A"/>
    <w:rsid w:val="003C669C"/>
    <w:rsid w:val="003C70C7"/>
    <w:rsid w:val="003C74A0"/>
    <w:rsid w:val="003C7A36"/>
    <w:rsid w:val="003D1496"/>
    <w:rsid w:val="003D18F3"/>
    <w:rsid w:val="003E0A1B"/>
    <w:rsid w:val="003E32D4"/>
    <w:rsid w:val="003E741F"/>
    <w:rsid w:val="003F0546"/>
    <w:rsid w:val="003F4BFC"/>
    <w:rsid w:val="003F5056"/>
    <w:rsid w:val="003F6B40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BEB"/>
    <w:rsid w:val="004265AD"/>
    <w:rsid w:val="00430BCA"/>
    <w:rsid w:val="004349A8"/>
    <w:rsid w:val="004349C5"/>
    <w:rsid w:val="00434F65"/>
    <w:rsid w:val="00435965"/>
    <w:rsid w:val="00436126"/>
    <w:rsid w:val="00437B86"/>
    <w:rsid w:val="0045078B"/>
    <w:rsid w:val="00455C1B"/>
    <w:rsid w:val="004606EA"/>
    <w:rsid w:val="004644D1"/>
    <w:rsid w:val="004661C0"/>
    <w:rsid w:val="0047060C"/>
    <w:rsid w:val="00470632"/>
    <w:rsid w:val="004748F2"/>
    <w:rsid w:val="00474C3D"/>
    <w:rsid w:val="00475A8A"/>
    <w:rsid w:val="00475EDD"/>
    <w:rsid w:val="00475FED"/>
    <w:rsid w:val="00477C00"/>
    <w:rsid w:val="0048057E"/>
    <w:rsid w:val="00483C0B"/>
    <w:rsid w:val="004843EB"/>
    <w:rsid w:val="0049109D"/>
    <w:rsid w:val="004921A5"/>
    <w:rsid w:val="00493187"/>
    <w:rsid w:val="00495511"/>
    <w:rsid w:val="00496694"/>
    <w:rsid w:val="004973CD"/>
    <w:rsid w:val="00497603"/>
    <w:rsid w:val="004A3F9F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4821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3DDD"/>
    <w:rsid w:val="00580CD8"/>
    <w:rsid w:val="005813A2"/>
    <w:rsid w:val="00581575"/>
    <w:rsid w:val="00583D60"/>
    <w:rsid w:val="0058489C"/>
    <w:rsid w:val="005871B9"/>
    <w:rsid w:val="005A0456"/>
    <w:rsid w:val="005A1131"/>
    <w:rsid w:val="005A4A4E"/>
    <w:rsid w:val="005B025B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5B2"/>
    <w:rsid w:val="005F5784"/>
    <w:rsid w:val="005F724B"/>
    <w:rsid w:val="0060217E"/>
    <w:rsid w:val="00602B4D"/>
    <w:rsid w:val="0061705D"/>
    <w:rsid w:val="00623D83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4580"/>
    <w:rsid w:val="00635E8E"/>
    <w:rsid w:val="00647CE9"/>
    <w:rsid w:val="00652D2C"/>
    <w:rsid w:val="0065739B"/>
    <w:rsid w:val="006630D6"/>
    <w:rsid w:val="00675F0B"/>
    <w:rsid w:val="006772D5"/>
    <w:rsid w:val="006777E8"/>
    <w:rsid w:val="00681BEE"/>
    <w:rsid w:val="00682DB1"/>
    <w:rsid w:val="00686051"/>
    <w:rsid w:val="00692401"/>
    <w:rsid w:val="0069514E"/>
    <w:rsid w:val="006B20FF"/>
    <w:rsid w:val="006B24FD"/>
    <w:rsid w:val="006B4210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0B55"/>
    <w:rsid w:val="007111CD"/>
    <w:rsid w:val="007123E7"/>
    <w:rsid w:val="00715FCC"/>
    <w:rsid w:val="00720465"/>
    <w:rsid w:val="00730966"/>
    <w:rsid w:val="00730C07"/>
    <w:rsid w:val="00731CAD"/>
    <w:rsid w:val="00733000"/>
    <w:rsid w:val="00733057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56A7A"/>
    <w:rsid w:val="00756F35"/>
    <w:rsid w:val="00761729"/>
    <w:rsid w:val="00762B3F"/>
    <w:rsid w:val="00771225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95595"/>
    <w:rsid w:val="007A003E"/>
    <w:rsid w:val="007A15F6"/>
    <w:rsid w:val="007A55D2"/>
    <w:rsid w:val="007A5A6E"/>
    <w:rsid w:val="007B4082"/>
    <w:rsid w:val="007B7F44"/>
    <w:rsid w:val="007C4553"/>
    <w:rsid w:val="007C4A9A"/>
    <w:rsid w:val="007C690F"/>
    <w:rsid w:val="007D06CF"/>
    <w:rsid w:val="007D2BD1"/>
    <w:rsid w:val="007D2F6D"/>
    <w:rsid w:val="007D3030"/>
    <w:rsid w:val="007D59A6"/>
    <w:rsid w:val="007E0296"/>
    <w:rsid w:val="007E4122"/>
    <w:rsid w:val="007E45D8"/>
    <w:rsid w:val="007F0621"/>
    <w:rsid w:val="007F1B6F"/>
    <w:rsid w:val="007F274D"/>
    <w:rsid w:val="007F542D"/>
    <w:rsid w:val="0080276B"/>
    <w:rsid w:val="008030BD"/>
    <w:rsid w:val="00805A8C"/>
    <w:rsid w:val="00805FA8"/>
    <w:rsid w:val="00806149"/>
    <w:rsid w:val="0080700E"/>
    <w:rsid w:val="0082136E"/>
    <w:rsid w:val="00824E03"/>
    <w:rsid w:val="008265CD"/>
    <w:rsid w:val="0083161B"/>
    <w:rsid w:val="00831FE0"/>
    <w:rsid w:val="00832358"/>
    <w:rsid w:val="0083286F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5CEA"/>
    <w:rsid w:val="00876680"/>
    <w:rsid w:val="0088065C"/>
    <w:rsid w:val="00883E1A"/>
    <w:rsid w:val="0088597E"/>
    <w:rsid w:val="00885FD3"/>
    <w:rsid w:val="008875BB"/>
    <w:rsid w:val="008922F7"/>
    <w:rsid w:val="00892F44"/>
    <w:rsid w:val="0089502F"/>
    <w:rsid w:val="00895151"/>
    <w:rsid w:val="00896A23"/>
    <w:rsid w:val="008A3543"/>
    <w:rsid w:val="008B471D"/>
    <w:rsid w:val="008B48D1"/>
    <w:rsid w:val="008C3463"/>
    <w:rsid w:val="008C57DD"/>
    <w:rsid w:val="008C6D1A"/>
    <w:rsid w:val="008D0316"/>
    <w:rsid w:val="008D0AD3"/>
    <w:rsid w:val="008D3183"/>
    <w:rsid w:val="008D487E"/>
    <w:rsid w:val="008E0DFC"/>
    <w:rsid w:val="008E115C"/>
    <w:rsid w:val="008E470A"/>
    <w:rsid w:val="008E52D8"/>
    <w:rsid w:val="008E6C9B"/>
    <w:rsid w:val="008F01E8"/>
    <w:rsid w:val="008F3FE4"/>
    <w:rsid w:val="008F53C6"/>
    <w:rsid w:val="008F60DF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57A6F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49A2"/>
    <w:rsid w:val="009B50AF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2E7C"/>
    <w:rsid w:val="00A046D8"/>
    <w:rsid w:val="00A046E8"/>
    <w:rsid w:val="00A07000"/>
    <w:rsid w:val="00A11EBA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5253A"/>
    <w:rsid w:val="00A61182"/>
    <w:rsid w:val="00A64394"/>
    <w:rsid w:val="00A64789"/>
    <w:rsid w:val="00A71BD0"/>
    <w:rsid w:val="00A72B6A"/>
    <w:rsid w:val="00A76C6F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53AD"/>
    <w:rsid w:val="00AB7C83"/>
    <w:rsid w:val="00AC14B8"/>
    <w:rsid w:val="00AC155E"/>
    <w:rsid w:val="00AC2A25"/>
    <w:rsid w:val="00AC5EBF"/>
    <w:rsid w:val="00AC6A94"/>
    <w:rsid w:val="00AC7080"/>
    <w:rsid w:val="00AC7C6D"/>
    <w:rsid w:val="00AD022A"/>
    <w:rsid w:val="00AD7126"/>
    <w:rsid w:val="00AE33C6"/>
    <w:rsid w:val="00AE3D1F"/>
    <w:rsid w:val="00AE48F1"/>
    <w:rsid w:val="00AE4C50"/>
    <w:rsid w:val="00AE5981"/>
    <w:rsid w:val="00AE613B"/>
    <w:rsid w:val="00AF25C4"/>
    <w:rsid w:val="00AF696D"/>
    <w:rsid w:val="00B00953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57BAF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06AE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3A2"/>
    <w:rsid w:val="00C21C37"/>
    <w:rsid w:val="00C2491B"/>
    <w:rsid w:val="00C25D14"/>
    <w:rsid w:val="00C2600D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099"/>
    <w:rsid w:val="00C5717D"/>
    <w:rsid w:val="00C60D1A"/>
    <w:rsid w:val="00C741B6"/>
    <w:rsid w:val="00C749C0"/>
    <w:rsid w:val="00C81671"/>
    <w:rsid w:val="00C90EE6"/>
    <w:rsid w:val="00C93F0E"/>
    <w:rsid w:val="00CA1215"/>
    <w:rsid w:val="00CA1F2D"/>
    <w:rsid w:val="00CA2ADD"/>
    <w:rsid w:val="00CA539A"/>
    <w:rsid w:val="00CC00E0"/>
    <w:rsid w:val="00CC1F50"/>
    <w:rsid w:val="00CC5B39"/>
    <w:rsid w:val="00CD33C6"/>
    <w:rsid w:val="00CD4CA1"/>
    <w:rsid w:val="00CD7FBA"/>
    <w:rsid w:val="00CE0E6A"/>
    <w:rsid w:val="00CF4F18"/>
    <w:rsid w:val="00D04168"/>
    <w:rsid w:val="00D052FE"/>
    <w:rsid w:val="00D105C0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2718"/>
    <w:rsid w:val="00D530B5"/>
    <w:rsid w:val="00D54106"/>
    <w:rsid w:val="00D55F12"/>
    <w:rsid w:val="00D56F0E"/>
    <w:rsid w:val="00D62B55"/>
    <w:rsid w:val="00D73242"/>
    <w:rsid w:val="00D734B4"/>
    <w:rsid w:val="00D73610"/>
    <w:rsid w:val="00D779D5"/>
    <w:rsid w:val="00D80624"/>
    <w:rsid w:val="00D8494A"/>
    <w:rsid w:val="00D86773"/>
    <w:rsid w:val="00D86FDE"/>
    <w:rsid w:val="00D925BD"/>
    <w:rsid w:val="00D93102"/>
    <w:rsid w:val="00DA307E"/>
    <w:rsid w:val="00DA4781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DF6C48"/>
    <w:rsid w:val="00E017AF"/>
    <w:rsid w:val="00E02325"/>
    <w:rsid w:val="00E02D9C"/>
    <w:rsid w:val="00E03E8C"/>
    <w:rsid w:val="00E12CBB"/>
    <w:rsid w:val="00E14D0D"/>
    <w:rsid w:val="00E20C2F"/>
    <w:rsid w:val="00E21E50"/>
    <w:rsid w:val="00E229BC"/>
    <w:rsid w:val="00E31B05"/>
    <w:rsid w:val="00E31E6F"/>
    <w:rsid w:val="00E32D45"/>
    <w:rsid w:val="00E34B60"/>
    <w:rsid w:val="00E36896"/>
    <w:rsid w:val="00E36D03"/>
    <w:rsid w:val="00E36E0F"/>
    <w:rsid w:val="00E41551"/>
    <w:rsid w:val="00E50AC6"/>
    <w:rsid w:val="00E57AE3"/>
    <w:rsid w:val="00E66C8C"/>
    <w:rsid w:val="00E66EA6"/>
    <w:rsid w:val="00E6798C"/>
    <w:rsid w:val="00E70AD6"/>
    <w:rsid w:val="00E736B9"/>
    <w:rsid w:val="00E74C7B"/>
    <w:rsid w:val="00E75176"/>
    <w:rsid w:val="00E81D68"/>
    <w:rsid w:val="00E927BF"/>
    <w:rsid w:val="00E939C4"/>
    <w:rsid w:val="00E93BAD"/>
    <w:rsid w:val="00E94993"/>
    <w:rsid w:val="00E96A2B"/>
    <w:rsid w:val="00EA3260"/>
    <w:rsid w:val="00EA5955"/>
    <w:rsid w:val="00EB11A8"/>
    <w:rsid w:val="00EB5F3C"/>
    <w:rsid w:val="00EC3F80"/>
    <w:rsid w:val="00EC4886"/>
    <w:rsid w:val="00EC5858"/>
    <w:rsid w:val="00ED6335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3733"/>
    <w:rsid w:val="00F23EF9"/>
    <w:rsid w:val="00F26E60"/>
    <w:rsid w:val="00F30306"/>
    <w:rsid w:val="00F30473"/>
    <w:rsid w:val="00F37C76"/>
    <w:rsid w:val="00F444DB"/>
    <w:rsid w:val="00F50C29"/>
    <w:rsid w:val="00F72F09"/>
    <w:rsid w:val="00F774A7"/>
    <w:rsid w:val="00F814B6"/>
    <w:rsid w:val="00F83A91"/>
    <w:rsid w:val="00F83C3B"/>
    <w:rsid w:val="00F84057"/>
    <w:rsid w:val="00F93517"/>
    <w:rsid w:val="00F935AA"/>
    <w:rsid w:val="00FA0EF9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54BC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22CAC1"/>
  <w15:docId w15:val="{A406BC7B-9DCF-4D4F-85FE-50E0F417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E4678-75A4-4082-96E3-6FD3BFE09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2026-03-17T06:59:00Z</cp:lastPrinted>
  <dcterms:created xsi:type="dcterms:W3CDTF">2026-05-18T10:57:00Z</dcterms:created>
  <dcterms:modified xsi:type="dcterms:W3CDTF">2026-05-18T10:57:00Z</dcterms:modified>
</cp:coreProperties>
</file>