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69E7C" w14:textId="1DCA026F" w:rsidR="009C38DB" w:rsidRDefault="009C38DB" w:rsidP="005A1C53">
      <w:pPr>
        <w:tabs>
          <w:tab w:val="left" w:pos="567"/>
        </w:tabs>
        <w:spacing w:after="0" w:line="240" w:lineRule="auto"/>
        <w:ind w:firstLine="581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Додаток </w:t>
      </w:r>
    </w:p>
    <w:p w14:paraId="222ABFAF" w14:textId="77777777" w:rsidR="00E553AD" w:rsidRDefault="00E553AD" w:rsidP="005A1C53">
      <w:pPr>
        <w:spacing w:after="0" w:line="240" w:lineRule="auto"/>
        <w:ind w:left="4248" w:firstLine="156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8DB">
        <w:rPr>
          <w:rFonts w:ascii="Times New Roman" w:hAnsi="Times New Roman" w:cs="Times New Roman"/>
          <w:b/>
          <w:sz w:val="28"/>
          <w:szCs w:val="28"/>
          <w:lang w:val="uk-UA"/>
        </w:rPr>
        <w:t>до рішення</w:t>
      </w:r>
      <w:r w:rsidR="009C38DB" w:rsidRPr="009C38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Кременчуцької</w:t>
      </w:r>
    </w:p>
    <w:p w14:paraId="5D085EBC" w14:textId="77777777" w:rsidR="00E553AD" w:rsidRPr="009C38DB" w:rsidRDefault="00E553AD" w:rsidP="005A1C53">
      <w:pPr>
        <w:spacing w:after="0" w:line="240" w:lineRule="auto"/>
        <w:ind w:left="708" w:firstLine="510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8DB">
        <w:rPr>
          <w:rFonts w:ascii="Times New Roman" w:hAnsi="Times New Roman" w:cs="Times New Roman"/>
          <w:b/>
          <w:sz w:val="28"/>
          <w:szCs w:val="28"/>
          <w:lang w:val="uk-UA"/>
        </w:rPr>
        <w:t>міської</w:t>
      </w:r>
      <w:r w:rsidR="009C38DB" w:rsidRPr="009C38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ради Кременчуцького</w:t>
      </w:r>
    </w:p>
    <w:p w14:paraId="43055B99" w14:textId="25F7565B" w:rsidR="005A6901" w:rsidRDefault="009C38DB" w:rsidP="005A1C53">
      <w:pPr>
        <w:spacing w:after="0" w:line="240" w:lineRule="auto"/>
        <w:ind w:left="708" w:firstLine="510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8DB">
        <w:rPr>
          <w:rFonts w:ascii="Times New Roman" w:hAnsi="Times New Roman" w:cs="Times New Roman"/>
          <w:b/>
          <w:sz w:val="28"/>
          <w:szCs w:val="28"/>
          <w:lang w:val="uk-UA"/>
        </w:rPr>
        <w:t>району Полтавської області</w:t>
      </w:r>
    </w:p>
    <w:p w14:paraId="1CB8AAA4" w14:textId="425DB1DD" w:rsidR="009B5CB0" w:rsidRPr="00221328" w:rsidRDefault="008143FA" w:rsidP="005A1C53">
      <w:pPr>
        <w:spacing w:after="0" w:line="240" w:lineRule="auto"/>
        <w:ind w:left="708" w:firstLine="510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="009B5C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травня 2026 року</w:t>
      </w:r>
    </w:p>
    <w:p w14:paraId="3F97C8A2" w14:textId="6F64C82F" w:rsidR="005A6901" w:rsidRPr="0093095D" w:rsidRDefault="005A6901" w:rsidP="009309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F8D6B4" w14:textId="77777777" w:rsidR="0093095D" w:rsidRPr="0093095D" w:rsidRDefault="0093095D" w:rsidP="009309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b/>
          <w:sz w:val="28"/>
          <w:szCs w:val="28"/>
          <w:lang w:val="uk-UA"/>
        </w:rPr>
        <w:t>Методика</w:t>
      </w:r>
    </w:p>
    <w:p w14:paraId="315187CA" w14:textId="11892D9E" w:rsidR="0093095D" w:rsidRPr="0093095D" w:rsidRDefault="0093095D" w:rsidP="009309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розрахунку </w:t>
      </w:r>
      <w:r w:rsidR="00800F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орендної плати за комунальне майно </w:t>
      </w:r>
      <w:r w:rsidRPr="009309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Кременчуцької міської територіальної громади</w:t>
      </w:r>
    </w:p>
    <w:p w14:paraId="1FD32667" w14:textId="77777777" w:rsidR="0093095D" w:rsidRPr="0093095D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7504FB" w14:textId="45D80DB9" w:rsidR="0093095D" w:rsidRPr="00A832F0" w:rsidRDefault="00A832F0" w:rsidP="00A832F0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3E28C3" w:rsidRPr="00A832F0">
        <w:rPr>
          <w:rFonts w:ascii="Times New Roman" w:hAnsi="Times New Roman" w:cs="Times New Roman"/>
          <w:sz w:val="28"/>
          <w:szCs w:val="28"/>
          <w:lang w:val="uk-UA"/>
        </w:rPr>
        <w:t>Методика</w:t>
      </w:r>
      <w:r w:rsidR="00864B8D">
        <w:rPr>
          <w:rFonts w:ascii="Times New Roman" w:hAnsi="Times New Roman" w:cs="Times New Roman"/>
          <w:sz w:val="28"/>
          <w:szCs w:val="28"/>
          <w:lang w:val="uk-UA"/>
        </w:rPr>
        <w:t xml:space="preserve"> розрахунку орендної плати за комунальне майно Кременчуцької міської територіальної громади (далі – Методика)</w:t>
      </w:r>
      <w:r w:rsidR="00177E48" w:rsidRPr="00A83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73F3">
        <w:rPr>
          <w:rFonts w:ascii="Times New Roman" w:hAnsi="Times New Roman" w:cs="Times New Roman"/>
          <w:sz w:val="28"/>
          <w:szCs w:val="28"/>
          <w:lang w:val="uk-UA"/>
        </w:rPr>
        <w:t xml:space="preserve">визначає </w:t>
      </w:r>
      <w:r w:rsidR="00177E48" w:rsidRPr="00A832F0">
        <w:rPr>
          <w:rFonts w:ascii="Times New Roman" w:hAnsi="Times New Roman" w:cs="Times New Roman"/>
          <w:sz w:val="28"/>
          <w:szCs w:val="28"/>
          <w:lang w:val="uk-UA"/>
        </w:rPr>
        <w:t xml:space="preserve"> механізм </w:t>
      </w:r>
      <w:r w:rsidR="00A86E0B" w:rsidRPr="00FD73F3">
        <w:rPr>
          <w:rFonts w:ascii="Times New Roman" w:hAnsi="Times New Roman" w:cs="Times New Roman"/>
          <w:sz w:val="28"/>
          <w:szCs w:val="28"/>
          <w:lang w:val="uk-UA"/>
        </w:rPr>
        <w:t>визначення розміру</w:t>
      </w:r>
      <w:r w:rsidR="00177E48"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 плати за оренду майна, </w:t>
      </w:r>
      <w:r w:rsidR="00A86E0B" w:rsidRPr="00FD73F3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177E48"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 належить до комунальної власності Кременчуцької міської територіальної громади</w:t>
      </w:r>
      <w:r w:rsidR="006E2BC2"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 (далі – комунальна  власність)</w:t>
      </w:r>
      <w:r w:rsidR="004715AA" w:rsidRPr="00A832F0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</w:t>
      </w:r>
      <w:r w:rsidR="003B5946">
        <w:rPr>
          <w:rFonts w:ascii="Times New Roman" w:hAnsi="Times New Roman" w:cs="Times New Roman"/>
          <w:sz w:val="28"/>
          <w:szCs w:val="28"/>
          <w:lang w:val="uk-UA"/>
        </w:rPr>
        <w:t>норм</w:t>
      </w:r>
      <w:r w:rsidR="00800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7FF0" w:rsidRPr="00A832F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3095D" w:rsidRPr="00A832F0">
        <w:rPr>
          <w:rFonts w:ascii="Times New Roman" w:hAnsi="Times New Roman" w:cs="Times New Roman"/>
          <w:sz w:val="28"/>
          <w:szCs w:val="28"/>
          <w:lang w:val="uk-UA"/>
        </w:rPr>
        <w:t>акону України «Про оренду де</w:t>
      </w:r>
      <w:r w:rsidR="002A7FC7" w:rsidRPr="00A832F0">
        <w:rPr>
          <w:rFonts w:ascii="Times New Roman" w:hAnsi="Times New Roman" w:cs="Times New Roman"/>
          <w:sz w:val="28"/>
          <w:szCs w:val="28"/>
          <w:lang w:val="uk-UA"/>
        </w:rPr>
        <w:t>ржавного та комунального майна»</w:t>
      </w:r>
      <w:r w:rsidR="008407F9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змінами)</w:t>
      </w:r>
      <w:r w:rsidR="00800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4B8D">
        <w:rPr>
          <w:rFonts w:ascii="Times New Roman" w:hAnsi="Times New Roman" w:cs="Times New Roman"/>
          <w:sz w:val="28"/>
          <w:szCs w:val="28"/>
          <w:lang w:val="uk-UA"/>
        </w:rPr>
        <w:t xml:space="preserve">(далі – Закон) </w:t>
      </w:r>
      <w:r w:rsidR="00800F60">
        <w:rPr>
          <w:rFonts w:ascii="Times New Roman" w:hAnsi="Times New Roman" w:cs="Times New Roman"/>
          <w:sz w:val="28"/>
          <w:szCs w:val="28"/>
          <w:lang w:val="uk-UA"/>
        </w:rPr>
        <w:t xml:space="preserve">та Порядку передачі в оренду державного та комунального майна, затвердженого </w:t>
      </w:r>
      <w:r w:rsidR="00800F60" w:rsidRPr="00800F60">
        <w:rPr>
          <w:rFonts w:ascii="Times New Roman" w:hAnsi="Times New Roman" w:cs="Times New Roman"/>
          <w:sz w:val="28"/>
          <w:szCs w:val="28"/>
          <w:lang w:val="uk-UA"/>
        </w:rPr>
        <w:t xml:space="preserve">постановою Кабінету Міністрів України </w:t>
      </w:r>
      <w:r w:rsidR="009B5CB0">
        <w:rPr>
          <w:rFonts w:ascii="Times New Roman" w:hAnsi="Times New Roman" w:cs="Times New Roman"/>
          <w:sz w:val="28"/>
          <w:szCs w:val="28"/>
          <w:lang w:val="uk-UA"/>
        </w:rPr>
        <w:t xml:space="preserve">від 3 червня 2020 року № 483 </w:t>
      </w:r>
      <w:r w:rsidR="00800F60" w:rsidRPr="00800F60">
        <w:rPr>
          <w:rFonts w:ascii="Times New Roman" w:hAnsi="Times New Roman" w:cs="Times New Roman"/>
          <w:sz w:val="28"/>
          <w:szCs w:val="28"/>
          <w:lang w:val="uk-UA"/>
        </w:rPr>
        <w:t>«Деякі питання оренди державного та комунального майна»</w:t>
      </w:r>
      <w:r w:rsidR="008407F9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змінами)</w:t>
      </w:r>
      <w:r w:rsidR="00A52412">
        <w:rPr>
          <w:rFonts w:ascii="Times New Roman" w:hAnsi="Times New Roman" w:cs="Times New Roman"/>
          <w:sz w:val="28"/>
          <w:szCs w:val="28"/>
          <w:lang w:val="uk-UA"/>
        </w:rPr>
        <w:t xml:space="preserve"> (далі – Порядок)</w:t>
      </w:r>
      <w:r w:rsidR="0093095D" w:rsidRPr="00A832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4CB034" w14:textId="0D9B14BF" w:rsidR="0093095D" w:rsidRPr="00533CFE" w:rsidRDefault="00A832F0" w:rsidP="00A832F0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93095D" w:rsidRPr="00533CFE">
        <w:rPr>
          <w:rFonts w:ascii="Times New Roman" w:hAnsi="Times New Roman" w:cs="Times New Roman"/>
          <w:sz w:val="28"/>
          <w:szCs w:val="28"/>
          <w:lang w:val="uk-UA"/>
        </w:rPr>
        <w:t xml:space="preserve">Орендна плата встановлюється у грошовій формі, яку орендар сплачує за користування майном на умовах, визначених договором оренди, незалежно від наслідків </w:t>
      </w:r>
      <w:r w:rsidR="006E2BC2" w:rsidRPr="00FD73F3">
        <w:rPr>
          <w:rFonts w:ascii="Times New Roman" w:hAnsi="Times New Roman" w:cs="Times New Roman"/>
          <w:sz w:val="28"/>
          <w:szCs w:val="28"/>
          <w:lang w:val="uk-UA"/>
        </w:rPr>
        <w:t>провадження</w:t>
      </w:r>
      <w:r w:rsidR="006E2B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95D" w:rsidRPr="00533CFE">
        <w:rPr>
          <w:rFonts w:ascii="Times New Roman" w:hAnsi="Times New Roman" w:cs="Times New Roman"/>
          <w:sz w:val="28"/>
          <w:szCs w:val="28"/>
          <w:lang w:val="uk-UA"/>
        </w:rPr>
        <w:t>господарської та іншої діяльнос</w:t>
      </w:r>
      <w:r w:rsidR="007370CC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="0093095D" w:rsidRPr="00533C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F109C60" w14:textId="0F1326EE" w:rsidR="0093095D" w:rsidRPr="0093095D" w:rsidRDefault="00A832F0" w:rsidP="00C2187C">
      <w:pPr>
        <w:tabs>
          <w:tab w:val="left" w:pos="567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До плати за оренду нерухомого майна та іншого окремого індивідуально визначеного майна не включаються витрати </w:t>
      </w:r>
      <w:proofErr w:type="spellStart"/>
      <w:r w:rsidR="008243CC">
        <w:rPr>
          <w:rFonts w:ascii="Times New Roman" w:hAnsi="Times New Roman" w:cs="Times New Roman"/>
          <w:sz w:val="28"/>
          <w:szCs w:val="28"/>
          <w:lang w:val="uk-UA"/>
        </w:rPr>
        <w:t>балансоутримувача</w:t>
      </w:r>
      <w:proofErr w:type="spellEnd"/>
      <w:r w:rsidR="008243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на утримання орендованого майна</w:t>
      </w:r>
      <w:r w:rsidR="008243CC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плата за </w:t>
      </w:r>
      <w:r w:rsidR="008243CC">
        <w:rPr>
          <w:rFonts w:ascii="Times New Roman" w:hAnsi="Times New Roman" w:cs="Times New Roman"/>
          <w:sz w:val="28"/>
          <w:szCs w:val="28"/>
          <w:lang w:val="uk-UA"/>
        </w:rPr>
        <w:t>комунальні послуги, отримані від їх виконавців.</w:t>
      </w:r>
    </w:p>
    <w:p w14:paraId="41452470" w14:textId="3273C164" w:rsidR="009D139D" w:rsidRDefault="00A832F0" w:rsidP="00A832F0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9D139D">
        <w:rPr>
          <w:rFonts w:ascii="Times New Roman" w:hAnsi="Times New Roman" w:cs="Times New Roman"/>
          <w:sz w:val="28"/>
          <w:szCs w:val="28"/>
          <w:lang w:val="uk-UA"/>
        </w:rPr>
        <w:t xml:space="preserve">Відшкодування витрат </w:t>
      </w:r>
      <w:proofErr w:type="spellStart"/>
      <w:r w:rsidR="009D139D">
        <w:rPr>
          <w:rFonts w:ascii="Times New Roman" w:hAnsi="Times New Roman" w:cs="Times New Roman"/>
          <w:sz w:val="28"/>
          <w:szCs w:val="28"/>
          <w:lang w:val="uk-UA"/>
        </w:rPr>
        <w:t>балансоутримувача</w:t>
      </w:r>
      <w:proofErr w:type="spellEnd"/>
      <w:r w:rsidR="009D139D">
        <w:rPr>
          <w:rFonts w:ascii="Times New Roman" w:hAnsi="Times New Roman" w:cs="Times New Roman"/>
          <w:sz w:val="28"/>
          <w:szCs w:val="28"/>
          <w:lang w:val="uk-UA"/>
        </w:rPr>
        <w:t xml:space="preserve"> на утримання орендованого майна/надання комунальних послуг орендарю (у разі потреби) здійснюється відповідно до договорів, укладених між </w:t>
      </w:r>
      <w:proofErr w:type="spellStart"/>
      <w:r w:rsidR="009D139D">
        <w:rPr>
          <w:rFonts w:ascii="Times New Roman" w:hAnsi="Times New Roman" w:cs="Times New Roman"/>
          <w:sz w:val="28"/>
          <w:szCs w:val="28"/>
          <w:lang w:val="uk-UA"/>
        </w:rPr>
        <w:t>балансоутримувачем</w:t>
      </w:r>
      <w:proofErr w:type="spellEnd"/>
      <w:r w:rsidR="009D139D">
        <w:rPr>
          <w:rFonts w:ascii="Times New Roman" w:hAnsi="Times New Roman" w:cs="Times New Roman"/>
          <w:sz w:val="28"/>
          <w:szCs w:val="28"/>
          <w:lang w:val="uk-UA"/>
        </w:rPr>
        <w:t>/виконавцем комунальної послуги та орендарем.</w:t>
      </w:r>
    </w:p>
    <w:p w14:paraId="7B4BE56A" w14:textId="43DAF065" w:rsidR="0093095D" w:rsidRPr="0093095D" w:rsidRDefault="0093095D" w:rsidP="00A832F0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Витрати на утримання нерухомого майна, зда</w:t>
      </w:r>
      <w:r w:rsidR="00533CFE">
        <w:rPr>
          <w:rFonts w:ascii="Times New Roman" w:hAnsi="Times New Roman" w:cs="Times New Roman"/>
          <w:sz w:val="28"/>
          <w:szCs w:val="28"/>
          <w:lang w:val="uk-UA"/>
        </w:rPr>
        <w:t>ного в оренду одночасно кільком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3CFE">
        <w:rPr>
          <w:rFonts w:ascii="Times New Roman" w:hAnsi="Times New Roman" w:cs="Times New Roman"/>
          <w:sz w:val="28"/>
          <w:szCs w:val="28"/>
          <w:lang w:val="uk-UA"/>
        </w:rPr>
        <w:t>орендарям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, і прибудинкової території, розподіляються між ними залежно від наявності, кількості, потужності, часу роботи електроприладів, систем </w:t>
      </w:r>
      <w:proofErr w:type="spellStart"/>
      <w:r w:rsidRPr="0093095D">
        <w:rPr>
          <w:rFonts w:ascii="Times New Roman" w:hAnsi="Times New Roman" w:cs="Times New Roman"/>
          <w:sz w:val="28"/>
          <w:szCs w:val="28"/>
          <w:lang w:val="uk-UA"/>
        </w:rPr>
        <w:t>тепло-</w:t>
      </w:r>
      <w:proofErr w:type="spellEnd"/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і водопостачання, каналізації за спеціальними рахунками, а в неподільній частині – пропорційно розміру займаної </w:t>
      </w:r>
      <w:r w:rsidRPr="00533CFE">
        <w:rPr>
          <w:rFonts w:ascii="Times New Roman" w:hAnsi="Times New Roman" w:cs="Times New Roman"/>
          <w:sz w:val="28"/>
          <w:szCs w:val="28"/>
          <w:lang w:val="uk-UA"/>
        </w:rPr>
        <w:t xml:space="preserve">ними 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>загальної площі.</w:t>
      </w:r>
    </w:p>
    <w:p w14:paraId="24D50A9B" w14:textId="6CC92318" w:rsidR="0030388B" w:rsidRPr="00F2076A" w:rsidRDefault="0093095D" w:rsidP="00F2076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5. Розмір річної орендної плати у разі оренди нерухомого майна (крім оренди нерухомого майна юридичними</w:t>
      </w:r>
      <w:r w:rsidR="00E80573">
        <w:rPr>
          <w:rFonts w:ascii="Times New Roman" w:hAnsi="Times New Roman" w:cs="Times New Roman"/>
          <w:sz w:val="28"/>
          <w:szCs w:val="28"/>
          <w:lang w:val="uk-UA"/>
        </w:rPr>
        <w:t>/фізичними</w:t>
      </w:r>
      <w:r w:rsidR="002A7FC7">
        <w:rPr>
          <w:rFonts w:ascii="Times New Roman" w:hAnsi="Times New Roman" w:cs="Times New Roman"/>
          <w:sz w:val="28"/>
          <w:szCs w:val="28"/>
          <w:lang w:val="uk-UA"/>
        </w:rPr>
        <w:t xml:space="preserve"> особами, зазначеними у пункті </w:t>
      </w:r>
      <w:r w:rsidR="00115F3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цієї Методики) визначається за формулою</w:t>
      </w:r>
      <w:r w:rsidR="00184D1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tbl>
      <w:tblPr>
        <w:tblW w:w="0" w:type="auto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3"/>
        <w:gridCol w:w="330"/>
        <w:gridCol w:w="4440"/>
      </w:tblGrid>
      <w:tr w:rsidR="0030388B" w:rsidRPr="0030388B" w14:paraId="6B72C9CA" w14:textId="77777777" w:rsidTr="00697BF4">
        <w:tc>
          <w:tcPr>
            <w:tcW w:w="953" w:type="dxa"/>
            <w:vAlign w:val="center"/>
            <w:hideMark/>
          </w:tcPr>
          <w:p w14:paraId="1C04B002" w14:textId="696E0AA0" w:rsidR="0030388B" w:rsidRPr="00D81466" w:rsidRDefault="001A34DF" w:rsidP="001A34DF">
            <w:pPr>
              <w:spacing w:before="100" w:beforeAutospacing="1" w:after="100" w:afterAutospacing="1" w:line="240" w:lineRule="auto"/>
              <w:ind w:right="-2363"/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</w:pPr>
            <w:r w:rsidRP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 xml:space="preserve">  </w:t>
            </w:r>
            <w:r w:rsid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>О</w:t>
            </w:r>
            <w:r w:rsidR="0030388B" w:rsidRP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30388B" w:rsidRP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>пл</w:t>
            </w:r>
            <w:proofErr w:type="spellEnd"/>
            <w:r w:rsidR="0030388B" w:rsidRP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78" w:type="dxa"/>
            <w:vAlign w:val="center"/>
            <w:hideMark/>
          </w:tcPr>
          <w:p w14:paraId="7AE0EC14" w14:textId="6A45535F" w:rsidR="0030388B" w:rsidRPr="00D81466" w:rsidRDefault="0030388B" w:rsidP="0030388B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</w:pPr>
            <w:r w:rsidRPr="00D81466">
              <w:rPr>
                <w:rFonts w:ascii="Cambria Math" w:eastAsia="Times New Roman" w:hAnsi="Cambria Math" w:cs="Times New Roman"/>
                <w:sz w:val="28"/>
                <w:szCs w:val="28"/>
                <w:lang w:val="uk-UA" w:eastAsia="uk-UA"/>
              </w:rPr>
              <w:t>=</w:t>
            </w:r>
          </w:p>
        </w:tc>
        <w:tc>
          <w:tcPr>
            <w:tcW w:w="4440" w:type="dxa"/>
            <w:hideMark/>
          </w:tcPr>
          <w:p w14:paraId="21CDB3AD" w14:textId="055402EB" w:rsidR="0030388B" w:rsidRPr="00D81466" w:rsidRDefault="0030388B" w:rsidP="0030388B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</w:pPr>
            <w:r w:rsidRPr="00D81466">
              <w:rPr>
                <w:rFonts w:ascii="Cambria Math" w:eastAsia="Times New Roman" w:hAnsi="Cambria Math" w:cs="Times New Roman"/>
                <w:sz w:val="26"/>
                <w:szCs w:val="26"/>
                <w:u w:val="single"/>
                <w:lang w:val="uk-UA" w:eastAsia="uk-UA"/>
              </w:rPr>
              <w:t xml:space="preserve">В п х С </w:t>
            </w:r>
            <w:proofErr w:type="spellStart"/>
            <w:r w:rsidRPr="00D81466">
              <w:rPr>
                <w:rFonts w:ascii="Cambria Math" w:eastAsia="Times New Roman" w:hAnsi="Cambria Math" w:cs="Times New Roman"/>
                <w:sz w:val="26"/>
                <w:szCs w:val="26"/>
                <w:u w:val="single"/>
                <w:lang w:val="uk-UA" w:eastAsia="uk-UA"/>
              </w:rPr>
              <w:t>ор</w:t>
            </w:r>
            <w:proofErr w:type="spellEnd"/>
            <w:r w:rsidR="00436A04"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t xml:space="preserve"> </w:t>
            </w:r>
            <w:r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t>,</w:t>
            </w:r>
            <w:r w:rsidR="00621816"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t xml:space="preserve">  </w:t>
            </w:r>
            <w:r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br/>
            </w:r>
            <w:r w:rsidR="00F2076A"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t xml:space="preserve">     </w:t>
            </w:r>
            <w:r w:rsidRPr="00D81466">
              <w:rPr>
                <w:rFonts w:ascii="Cambria Math" w:eastAsia="Times New Roman" w:hAnsi="Cambria Math" w:cs="Times New Roman"/>
                <w:sz w:val="26"/>
                <w:szCs w:val="26"/>
                <w:lang w:val="uk-UA" w:eastAsia="uk-UA"/>
              </w:rPr>
              <w:t>100</w:t>
            </w:r>
          </w:p>
        </w:tc>
      </w:tr>
    </w:tbl>
    <w:p w14:paraId="17F7B1E5" w14:textId="6A974638" w:rsidR="005A2CCB" w:rsidRDefault="00C62C63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розмір річної орендної плати, гривень;</w:t>
      </w:r>
    </w:p>
    <w:p w14:paraId="2736BCCC" w14:textId="58629818" w:rsidR="00C07CE5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В п – вартість орендованого майна, визначена шляхом проведення н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 xml:space="preserve">езалежної </w:t>
      </w:r>
      <w:r w:rsidR="00C62C6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оцінки (без ПДВ), гривень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77983277" w14:textId="77777777" w:rsidR="00D267A5" w:rsidRDefault="00D267A5" w:rsidP="005A690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79F5AAAF" w14:textId="24D4EB21" w:rsidR="00C07CE5" w:rsidRDefault="0093095D" w:rsidP="005A690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 </w:t>
      </w:r>
      <w:proofErr w:type="spellStart"/>
      <w:r w:rsidRPr="0093095D">
        <w:rPr>
          <w:rFonts w:ascii="Times New Roman" w:hAnsi="Times New Roman" w:cs="Times New Roman"/>
          <w:sz w:val="28"/>
          <w:szCs w:val="28"/>
          <w:lang w:val="uk-UA"/>
        </w:rPr>
        <w:t>ор</w:t>
      </w:r>
      <w:proofErr w:type="spellEnd"/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– орендна ставка, визначена згідно з додатк</w:t>
      </w:r>
      <w:r w:rsidR="00E80573">
        <w:rPr>
          <w:rFonts w:ascii="Times New Roman" w:hAnsi="Times New Roman" w:cs="Times New Roman"/>
          <w:sz w:val="28"/>
          <w:szCs w:val="28"/>
          <w:lang w:val="uk-UA"/>
        </w:rPr>
        <w:t xml:space="preserve">ами 1, </w:t>
      </w:r>
      <w:r w:rsidR="003A56AA">
        <w:rPr>
          <w:rFonts w:ascii="Times New Roman" w:hAnsi="Times New Roman" w:cs="Times New Roman"/>
          <w:sz w:val="28"/>
          <w:szCs w:val="28"/>
          <w:lang w:val="uk-UA"/>
        </w:rPr>
        <w:t xml:space="preserve">2, або пунктом </w:t>
      </w:r>
      <w:r w:rsidR="00C4080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A56AA">
        <w:rPr>
          <w:rFonts w:ascii="Times New Roman" w:hAnsi="Times New Roman" w:cs="Times New Roman"/>
          <w:sz w:val="28"/>
          <w:szCs w:val="28"/>
          <w:lang w:val="uk-UA"/>
        </w:rPr>
        <w:t xml:space="preserve"> цієї Методики для іншого окремого індивідуально визначеного майна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A1EDD7" w14:textId="77777777" w:rsidR="0093095D" w:rsidRPr="009C38DB" w:rsidRDefault="0093095D" w:rsidP="00A832F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Розмір орендної плати за </w:t>
      </w:r>
      <w:r w:rsidRPr="00533CFE">
        <w:rPr>
          <w:rFonts w:ascii="Times New Roman" w:hAnsi="Times New Roman" w:cs="Times New Roman"/>
          <w:sz w:val="28"/>
          <w:szCs w:val="28"/>
          <w:lang w:val="uk-UA"/>
        </w:rPr>
        <w:t>базовий місяць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оренди визначається за формулою:</w:t>
      </w:r>
    </w:p>
    <w:tbl>
      <w:tblPr>
        <w:tblW w:w="1095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701"/>
        <w:gridCol w:w="426"/>
        <w:gridCol w:w="8828"/>
      </w:tblGrid>
      <w:tr w:rsidR="005332EC" w:rsidRPr="005332EC" w14:paraId="52095534" w14:textId="77777777" w:rsidTr="00A96463">
        <w:tc>
          <w:tcPr>
            <w:tcW w:w="1701" w:type="dxa"/>
            <w:vAlign w:val="center"/>
            <w:hideMark/>
          </w:tcPr>
          <w:p w14:paraId="2DD0301E" w14:textId="3D22CFD7" w:rsidR="005332EC" w:rsidRPr="0030388B" w:rsidRDefault="005332EC" w:rsidP="00A96463">
            <w:pPr>
              <w:spacing w:before="100" w:beforeAutospacing="1" w:after="100" w:afterAutospacing="1" w:line="240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426" w:type="dxa"/>
            <w:vAlign w:val="center"/>
            <w:hideMark/>
          </w:tcPr>
          <w:p w14:paraId="26D2C13F" w14:textId="7B8C423E" w:rsidR="005332EC" w:rsidRPr="005B1E23" w:rsidRDefault="005332EC" w:rsidP="00A21E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8828" w:type="dxa"/>
            <w:hideMark/>
          </w:tcPr>
          <w:p w14:paraId="7E4C5943" w14:textId="3F26D9C6" w:rsidR="003A1C29" w:rsidRPr="00AD60E9" w:rsidRDefault="00CE484A" w:rsidP="006516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uk-UA"/>
              </w:rPr>
            </w:pPr>
            <w:r w:rsidRPr="00AD60E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 пл. міс. =</w:t>
            </w:r>
            <w:r w:rsidR="006516AA" w:rsidRPr="00AD60E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36"/>
                  <w:szCs w:val="36"/>
                  <w:lang w:val="uk-UA" w:eastAsia="uk-UA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Cs/>
                      <w:sz w:val="36"/>
                      <w:szCs w:val="36"/>
                      <w:lang w:val="uk-UA"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  <w:lang w:val="uk-UA" w:eastAsia="uk-UA"/>
                    </w:rPr>
                    <m:t>О пл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>12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6"/>
                  <w:szCs w:val="36"/>
                  <w:lang w:val="uk-UA" w:eastAsia="uk-UA"/>
                </w:rPr>
                <m:t xml:space="preserve"> ,</m:t>
              </m:r>
            </m:oMath>
          </w:p>
        </w:tc>
      </w:tr>
    </w:tbl>
    <w:p w14:paraId="27E3C2AA" w14:textId="4F94A931" w:rsidR="00C07CE5" w:rsidRDefault="0093095D" w:rsidP="00533CF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5332EC">
        <w:rPr>
          <w:rFonts w:ascii="Times New Roman" w:hAnsi="Times New Roman" w:cs="Times New Roman"/>
          <w:sz w:val="28"/>
          <w:szCs w:val="28"/>
          <w:lang w:val="uk-UA"/>
        </w:rPr>
        <w:t xml:space="preserve">де О </w:t>
      </w:r>
      <w:r w:rsidR="00373EEF" w:rsidRPr="005332EC">
        <w:rPr>
          <w:rFonts w:ascii="Times New Roman" w:hAnsi="Times New Roman" w:cs="Times New Roman"/>
          <w:sz w:val="28"/>
          <w:szCs w:val="28"/>
          <w:lang w:val="uk-UA"/>
        </w:rPr>
        <w:t>пл. міс.</w:t>
      </w:r>
      <w:r w:rsidRPr="005332EC">
        <w:rPr>
          <w:rFonts w:ascii="Times New Roman" w:hAnsi="Times New Roman" w:cs="Times New Roman"/>
          <w:sz w:val="28"/>
          <w:szCs w:val="28"/>
          <w:lang w:val="uk-UA"/>
        </w:rPr>
        <w:t xml:space="preserve"> – роз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мір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місячної орендної плати, гривень</w:t>
      </w:r>
      <w:r w:rsidR="00E805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2621A6" w14:textId="7CD354B3" w:rsidR="00D80AA4" w:rsidRDefault="00436A04" w:rsidP="00436A04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Розмір добової орендної плати розраховується на основі розміру місячної орендної плати з розрахунку кількості днів у місяці фактичного користування за формулою:</w:t>
      </w:r>
    </w:p>
    <w:tbl>
      <w:tblPr>
        <w:tblW w:w="0" w:type="auto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5"/>
        <w:gridCol w:w="683"/>
        <w:gridCol w:w="202"/>
        <w:gridCol w:w="283"/>
        <w:gridCol w:w="256"/>
        <w:gridCol w:w="256"/>
        <w:gridCol w:w="4306"/>
      </w:tblGrid>
      <w:tr w:rsidR="00436A04" w:rsidRPr="0030388B" w14:paraId="64D814D9" w14:textId="77777777" w:rsidTr="00456C9D">
        <w:tc>
          <w:tcPr>
            <w:tcW w:w="675" w:type="dxa"/>
            <w:vAlign w:val="center"/>
          </w:tcPr>
          <w:p w14:paraId="0B9D9AEA" w14:textId="1C9B0D0F" w:rsidR="00436A04" w:rsidRPr="005332EC" w:rsidRDefault="00436A04" w:rsidP="00697BF4">
            <w:pPr>
              <w:spacing w:before="100" w:beforeAutospacing="1" w:after="100" w:afterAutospacing="1" w:line="240" w:lineRule="auto"/>
              <w:ind w:left="142" w:firstLine="1276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683" w:type="dxa"/>
            <w:vAlign w:val="center"/>
          </w:tcPr>
          <w:p w14:paraId="384CBD14" w14:textId="678CB8D1" w:rsidR="00436A04" w:rsidRPr="005332EC" w:rsidRDefault="00436A04" w:rsidP="00697BF4">
            <w:pPr>
              <w:spacing w:before="100" w:beforeAutospacing="1" w:after="100" w:afterAutospacing="1" w:line="240" w:lineRule="auto"/>
              <w:ind w:right="-76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202" w:type="dxa"/>
          </w:tcPr>
          <w:p w14:paraId="72FE7956" w14:textId="22C480C5" w:rsidR="00436A04" w:rsidRPr="005332EC" w:rsidRDefault="00436A04" w:rsidP="00697BF4">
            <w:pPr>
              <w:spacing w:before="100" w:beforeAutospacing="1" w:after="100" w:afterAutospacing="1" w:line="240" w:lineRule="auto"/>
              <w:ind w:left="142" w:right="-2256" w:firstLine="1276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283" w:type="dxa"/>
            <w:vAlign w:val="center"/>
          </w:tcPr>
          <w:p w14:paraId="780489AC" w14:textId="7BCF1A50" w:rsidR="00436A04" w:rsidRPr="0030388B" w:rsidRDefault="00436A04" w:rsidP="00697BF4">
            <w:pPr>
              <w:spacing w:before="100" w:beforeAutospacing="1" w:after="100" w:afterAutospacing="1" w:line="240" w:lineRule="auto"/>
              <w:ind w:left="142" w:firstLine="1276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256" w:type="dxa"/>
          </w:tcPr>
          <w:p w14:paraId="5BB9AA9E" w14:textId="77777777" w:rsidR="00436A04" w:rsidRPr="0030388B" w:rsidRDefault="00436A04" w:rsidP="00697BF4">
            <w:pPr>
              <w:spacing w:before="100" w:beforeAutospacing="1" w:after="100" w:afterAutospacing="1" w:line="240" w:lineRule="auto"/>
              <w:ind w:left="142" w:firstLine="127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 w:eastAsia="uk-UA"/>
              </w:rPr>
            </w:pPr>
          </w:p>
        </w:tc>
        <w:tc>
          <w:tcPr>
            <w:tcW w:w="256" w:type="dxa"/>
            <w:vAlign w:val="center"/>
          </w:tcPr>
          <w:p w14:paraId="61228DB5" w14:textId="16732E08" w:rsidR="00436A04" w:rsidRPr="0030388B" w:rsidRDefault="00436A04" w:rsidP="00697BF4">
            <w:pPr>
              <w:spacing w:before="100" w:beforeAutospacing="1" w:after="100" w:afterAutospacing="1" w:line="240" w:lineRule="auto"/>
              <w:ind w:left="142" w:firstLine="127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 w:eastAsia="uk-UA"/>
              </w:rPr>
            </w:pPr>
          </w:p>
        </w:tc>
        <w:tc>
          <w:tcPr>
            <w:tcW w:w="4306" w:type="dxa"/>
          </w:tcPr>
          <w:p w14:paraId="05A34D45" w14:textId="69B52A2D" w:rsidR="00436A04" w:rsidRPr="00F6200C" w:rsidRDefault="00436A04" w:rsidP="006516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62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О пл. </w:t>
            </w:r>
            <w:proofErr w:type="spellStart"/>
            <w:r w:rsidRPr="00F62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доб</w:t>
            </w:r>
            <w:proofErr w:type="spellEnd"/>
            <w:r w:rsidRPr="00F62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. = 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Cs/>
                      <w:sz w:val="36"/>
                      <w:szCs w:val="36"/>
                      <w:lang w:val="uk-UA"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  <w:lang w:val="uk-UA" w:eastAsia="uk-UA"/>
                    </w:rPr>
                    <m:t>О пл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 xml:space="preserve">12 х Х  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6"/>
                  <w:szCs w:val="36"/>
                  <w:lang w:val="uk-UA" w:eastAsia="uk-UA"/>
                </w:rPr>
                <m:t>,</m:t>
              </m:r>
            </m:oMath>
            <w:r w:rsidRPr="00F6200C">
              <w:rPr>
                <w:rFonts w:ascii="Times New Roman" w:eastAsia="Times New Roman" w:hAnsi="Times New Roman" w:cs="Times New Roman"/>
                <w:sz w:val="36"/>
                <w:szCs w:val="36"/>
                <w:lang w:val="uk-UA" w:eastAsia="uk-UA"/>
              </w:rPr>
              <w:br/>
            </w:r>
          </w:p>
        </w:tc>
      </w:tr>
    </w:tbl>
    <w:p w14:paraId="1919BB2E" w14:textId="34CE9B06" w:rsidR="00373EEF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62C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пл.</w:t>
      </w:r>
      <w:r w:rsidR="00D80A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73EEF">
        <w:rPr>
          <w:rFonts w:ascii="Times New Roman" w:hAnsi="Times New Roman" w:cs="Times New Roman"/>
          <w:sz w:val="28"/>
          <w:szCs w:val="28"/>
          <w:lang w:val="uk-UA"/>
        </w:rPr>
        <w:t>доб</w:t>
      </w:r>
      <w:proofErr w:type="spellEnd"/>
      <w:r w:rsidR="00373EEF">
        <w:rPr>
          <w:rFonts w:ascii="Times New Roman" w:hAnsi="Times New Roman" w:cs="Times New Roman"/>
          <w:sz w:val="28"/>
          <w:szCs w:val="28"/>
          <w:lang w:val="uk-UA"/>
        </w:rPr>
        <w:t>. – розмір добової орендної плати, гривень;</w:t>
      </w:r>
    </w:p>
    <w:p w14:paraId="0B2EA22A" w14:textId="527E713B" w:rsidR="00C07CE5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D8146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днів у місяці фактичного користування.</w:t>
      </w:r>
    </w:p>
    <w:p w14:paraId="3C317585" w14:textId="3F8BCCF6" w:rsidR="005332EC" w:rsidRDefault="00373EEF" w:rsidP="005332E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Розмір погодинної орендної плати розраховується на основі розміру добової орендної плати із розрахунку 24 години на добу за формулою:</w:t>
      </w:r>
      <w:r w:rsidR="00D80A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W w:w="6046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256"/>
        <w:gridCol w:w="4440"/>
      </w:tblGrid>
      <w:tr w:rsidR="003A1C29" w:rsidRPr="005332EC" w14:paraId="3A653583" w14:textId="77777777" w:rsidTr="003A1C29">
        <w:trPr>
          <w:trHeight w:val="935"/>
        </w:trPr>
        <w:tc>
          <w:tcPr>
            <w:tcW w:w="675" w:type="dxa"/>
            <w:vAlign w:val="center"/>
          </w:tcPr>
          <w:p w14:paraId="1A3F7C70" w14:textId="77777777" w:rsidR="003A1C29" w:rsidRPr="005332EC" w:rsidRDefault="003A1C29" w:rsidP="00533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675" w:type="dxa"/>
            <w:vAlign w:val="center"/>
          </w:tcPr>
          <w:p w14:paraId="507641D0" w14:textId="5936300E" w:rsidR="003A1C29" w:rsidRPr="0030388B" w:rsidRDefault="003A1C29" w:rsidP="00533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256" w:type="dxa"/>
            <w:vAlign w:val="center"/>
          </w:tcPr>
          <w:p w14:paraId="63C7A1E0" w14:textId="1C9347CC" w:rsidR="003A1C29" w:rsidRPr="0030388B" w:rsidRDefault="003A1C29" w:rsidP="00533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4440" w:type="dxa"/>
          </w:tcPr>
          <w:p w14:paraId="7C99FBFE" w14:textId="7CA85E67" w:rsidR="003A1C29" w:rsidRPr="00621816" w:rsidRDefault="003A1C29" w:rsidP="006516AA">
            <w:pPr>
              <w:spacing w:before="100" w:beforeAutospacing="1" w:after="100" w:afterAutospacing="1" w:line="240" w:lineRule="auto"/>
              <w:ind w:firstLine="465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  <w:r w:rsidRPr="00F62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О пл. год. = </w:t>
            </w:r>
            <m:oMath>
              <m:r>
                <w:rPr>
                  <w:rFonts w:ascii="Cambria Math" w:eastAsia="Times New Roman" w:hAnsi="Cambria Math" w:cs="Times New Roman"/>
                  <w:sz w:val="36"/>
                  <w:szCs w:val="36"/>
                  <w:lang w:val="uk-UA" w:eastAsia="uk-UA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Cs/>
                      <w:sz w:val="36"/>
                      <w:szCs w:val="36"/>
                      <w:lang w:val="uk-UA"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  <w:lang w:val="uk-UA" w:eastAsia="uk-UA"/>
                    </w:rPr>
                    <m:t>О пл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 xml:space="preserve">12 х Х х 24 </m:t>
                  </m:r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 xml:space="preserve"> 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6"/>
                  <w:szCs w:val="36"/>
                  <w:lang w:val="uk-UA" w:eastAsia="uk-UA"/>
                </w:rPr>
                <m:t>,</m:t>
              </m:r>
            </m:oMath>
            <w:r w:rsidR="00621816">
              <w:rPr>
                <w:rFonts w:ascii="Times New Roman" w:eastAsia="Times New Roman" w:hAnsi="Times New Roman" w:cs="Times New Roman"/>
                <w:sz w:val="36"/>
                <w:szCs w:val="36"/>
                <w:lang w:val="uk-UA" w:eastAsia="uk-UA"/>
              </w:rPr>
              <w:t xml:space="preserve"> </w:t>
            </w:r>
          </w:p>
        </w:tc>
      </w:tr>
    </w:tbl>
    <w:p w14:paraId="452472C3" w14:textId="76ED28D2" w:rsidR="00C07CE5" w:rsidRPr="004B5DFC" w:rsidRDefault="005C27DF" w:rsidP="004B5DF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де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62C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>пл.</w:t>
      </w:r>
      <w:r w:rsidR="00D80A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 xml:space="preserve">год. </w:t>
      </w:r>
      <w:r w:rsidR="009B5CB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73EEF">
        <w:rPr>
          <w:rFonts w:ascii="Times New Roman" w:hAnsi="Times New Roman" w:cs="Times New Roman"/>
          <w:sz w:val="28"/>
          <w:szCs w:val="28"/>
          <w:lang w:val="uk-UA"/>
        </w:rPr>
        <w:t xml:space="preserve"> розмір погодинної орендної плати, гривень;</w:t>
      </w:r>
    </w:p>
    <w:p w14:paraId="2253738A" w14:textId="2CD4CE85" w:rsidR="0093095D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D8146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днів у місяці фактичного користування.</w:t>
      </w:r>
    </w:p>
    <w:p w14:paraId="0E781EEF" w14:textId="148DF5F1" w:rsidR="00211305" w:rsidRPr="00D34758" w:rsidRDefault="00211305" w:rsidP="0021130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Розмір річної орендної плати у разі оренди іншого окремого індивідуально визначеного майна, транспортних засобів </w:t>
      </w:r>
      <w:r w:rsidR="00D2023C" w:rsidRPr="00A529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023C" w:rsidRPr="00FD73F3">
        <w:rPr>
          <w:rFonts w:ascii="Times New Roman" w:hAnsi="Times New Roman" w:cs="Times New Roman"/>
          <w:sz w:val="28"/>
          <w:szCs w:val="28"/>
          <w:lang w:val="uk-UA"/>
        </w:rPr>
        <w:t>встановлюється на рівні відсотків, визначених Методикою розрахунку орендної плати за державне майно, крім для орендарів, з</w:t>
      </w:r>
      <w:r w:rsidRPr="00FD73F3">
        <w:rPr>
          <w:rFonts w:ascii="Times New Roman" w:hAnsi="Times New Roman" w:cs="Times New Roman"/>
          <w:sz w:val="28"/>
          <w:szCs w:val="28"/>
          <w:lang w:val="uk-UA"/>
        </w:rPr>
        <w:t>азначених у пункті 8 цієї Методики.</w:t>
      </w:r>
      <w:r w:rsidRPr="00D3475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2E0AE00A" w14:textId="77777777" w:rsidR="00211305" w:rsidRPr="0093095D" w:rsidRDefault="00211305" w:rsidP="0021130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Розмір орендної плати 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за оренду єдин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майнов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комплекс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>, занедбан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пам’ят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архітектури </w:t>
      </w:r>
      <w:r>
        <w:rPr>
          <w:rFonts w:ascii="Times New Roman" w:hAnsi="Times New Roman" w:cs="Times New Roman"/>
          <w:sz w:val="28"/>
          <w:szCs w:val="28"/>
          <w:lang w:val="uk-UA"/>
        </w:rPr>
        <w:t>розраховується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2878F2">
        <w:rPr>
          <w:rFonts w:ascii="Times New Roman" w:hAnsi="Times New Roman" w:cs="Times New Roman"/>
          <w:sz w:val="28"/>
          <w:szCs w:val="28"/>
          <w:lang w:val="uk-UA"/>
        </w:rPr>
        <w:t>Методики розрахунку орендної плати за державне майно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B170D4" w14:textId="488F0C78" w:rsidR="0093095D" w:rsidRPr="0093095D" w:rsidRDefault="005C27DF" w:rsidP="00A832F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07CE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Резуль</w:t>
      </w:r>
      <w:r>
        <w:rPr>
          <w:rFonts w:ascii="Times New Roman" w:hAnsi="Times New Roman" w:cs="Times New Roman"/>
          <w:sz w:val="28"/>
          <w:szCs w:val="28"/>
          <w:lang w:val="uk-UA"/>
        </w:rPr>
        <w:t>тати незалежної оцінки</w:t>
      </w:r>
      <w:r w:rsidR="00F856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3CC8">
        <w:rPr>
          <w:rFonts w:ascii="Times New Roman" w:hAnsi="Times New Roman" w:cs="Times New Roman"/>
          <w:sz w:val="28"/>
          <w:szCs w:val="28"/>
          <w:lang w:val="uk-UA"/>
        </w:rPr>
        <w:t xml:space="preserve">майна </w:t>
      </w:r>
      <w:r>
        <w:rPr>
          <w:rFonts w:ascii="Times New Roman" w:hAnsi="Times New Roman" w:cs="Times New Roman"/>
          <w:sz w:val="28"/>
          <w:szCs w:val="28"/>
          <w:lang w:val="uk-UA"/>
        </w:rPr>
        <w:t>чинні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протягом </w:t>
      </w:r>
      <w:r w:rsidR="0093095D" w:rsidRPr="005C27D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місяців ві</w:t>
      </w:r>
      <w:r>
        <w:rPr>
          <w:rFonts w:ascii="Times New Roman" w:hAnsi="Times New Roman" w:cs="Times New Roman"/>
          <w:sz w:val="28"/>
          <w:szCs w:val="28"/>
          <w:lang w:val="uk-UA"/>
        </w:rPr>
        <w:t>д дати оцінки, якщо інший строк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не передбачено у звіті </w:t>
      </w:r>
      <w:r>
        <w:rPr>
          <w:rFonts w:ascii="Times New Roman" w:hAnsi="Times New Roman" w:cs="Times New Roman"/>
          <w:sz w:val="28"/>
          <w:szCs w:val="28"/>
          <w:lang w:val="uk-UA"/>
        </w:rPr>
        <w:t>про оцінку майна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D4DA00" w14:textId="2C78DD9B" w:rsidR="005D0B86" w:rsidRDefault="003B5946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47B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83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7DF">
        <w:rPr>
          <w:rFonts w:ascii="Times New Roman" w:hAnsi="Times New Roman" w:cs="Times New Roman"/>
          <w:sz w:val="28"/>
          <w:szCs w:val="28"/>
          <w:lang w:val="uk-UA"/>
        </w:rPr>
        <w:t xml:space="preserve">Річна орендна плата </w:t>
      </w:r>
      <w:r w:rsidR="005D0B86">
        <w:rPr>
          <w:rFonts w:ascii="Times New Roman" w:hAnsi="Times New Roman" w:cs="Times New Roman"/>
          <w:sz w:val="28"/>
          <w:szCs w:val="28"/>
          <w:lang w:val="uk-UA"/>
        </w:rPr>
        <w:t xml:space="preserve">у розмірі 1 гривні встановлюється таким орендарям </w:t>
      </w:r>
      <w:r w:rsidR="005C27DF">
        <w:rPr>
          <w:rFonts w:ascii="Times New Roman" w:hAnsi="Times New Roman" w:cs="Times New Roman"/>
          <w:sz w:val="28"/>
          <w:szCs w:val="28"/>
          <w:lang w:val="uk-UA"/>
        </w:rPr>
        <w:t>за оренду</w:t>
      </w:r>
      <w:r w:rsidR="00DC48C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1C3579B" w14:textId="0469741E" w:rsidR="005C27DF" w:rsidRDefault="005C27DF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нерухомого майна:</w:t>
      </w:r>
    </w:p>
    <w:p w14:paraId="4E04B165" w14:textId="0A136C98" w:rsidR="008725B6" w:rsidRDefault="00262D12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держа</w:t>
      </w:r>
      <w:r w:rsidR="00627FFD">
        <w:rPr>
          <w:rFonts w:ascii="Times New Roman" w:hAnsi="Times New Roman" w:cs="Times New Roman"/>
          <w:sz w:val="28"/>
          <w:szCs w:val="28"/>
          <w:lang w:val="uk-UA"/>
        </w:rPr>
        <w:t xml:space="preserve">вним та комунальним </w:t>
      </w:r>
      <w:r w:rsidR="00E80573">
        <w:rPr>
          <w:rFonts w:ascii="Times New Roman" w:hAnsi="Times New Roman" w:cs="Times New Roman"/>
          <w:sz w:val="28"/>
          <w:szCs w:val="28"/>
          <w:lang w:val="uk-UA"/>
        </w:rPr>
        <w:t>юридичним особам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3095D" w:rsidRPr="005C27DF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7C32F7" w:rsidRPr="005C27DF">
        <w:rPr>
          <w:rFonts w:ascii="Times New Roman" w:hAnsi="Times New Roman" w:cs="Times New Roman"/>
          <w:sz w:val="28"/>
          <w:szCs w:val="28"/>
          <w:lang w:val="uk-UA"/>
        </w:rPr>
        <w:t>повністю фінансуються</w:t>
      </w:r>
      <w:r w:rsidR="007C32F7" w:rsidRPr="005C27D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93095D" w:rsidRPr="005C27D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A53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C50">
        <w:rPr>
          <w:rFonts w:ascii="Times New Roman" w:hAnsi="Times New Roman" w:cs="Times New Roman"/>
          <w:sz w:val="28"/>
          <w:szCs w:val="28"/>
          <w:lang w:val="uk-UA"/>
        </w:rPr>
        <w:t>дер</w:t>
      </w:r>
      <w:r w:rsidR="002A7FC7">
        <w:rPr>
          <w:rFonts w:ascii="Times New Roman" w:hAnsi="Times New Roman" w:cs="Times New Roman"/>
          <w:sz w:val="28"/>
          <w:szCs w:val="28"/>
          <w:lang w:val="uk-UA"/>
        </w:rPr>
        <w:t>жавного</w:t>
      </w:r>
      <w:r w:rsidR="00DA6D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18C">
        <w:rPr>
          <w:rFonts w:ascii="Times New Roman" w:hAnsi="Times New Roman" w:cs="Times New Roman"/>
          <w:sz w:val="28"/>
          <w:szCs w:val="28"/>
          <w:lang w:val="uk-UA"/>
        </w:rPr>
        <w:t>та/</w:t>
      </w:r>
      <w:r w:rsidR="00DA6DE0" w:rsidRPr="009D139D">
        <w:rPr>
          <w:rFonts w:ascii="Times New Roman" w:hAnsi="Times New Roman" w:cs="Times New Roman"/>
          <w:sz w:val="28"/>
          <w:szCs w:val="28"/>
          <w:lang w:val="uk-UA"/>
        </w:rPr>
        <w:t>або місцевих бюджетів</w:t>
      </w:r>
      <w:r w:rsidR="0093095D" w:rsidRPr="009D139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26B05E8" w14:textId="77777777" w:rsidR="00F877B3" w:rsidRDefault="00F877B3" w:rsidP="00F877B3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державним та комунальним </w:t>
      </w:r>
      <w:r w:rsidRPr="00C117AA">
        <w:rPr>
          <w:rFonts w:ascii="Times New Roman" w:hAnsi="Times New Roman" w:cs="Times New Roman"/>
          <w:sz w:val="28"/>
          <w:szCs w:val="28"/>
          <w:lang w:val="uk-UA"/>
        </w:rPr>
        <w:t xml:space="preserve">некомерційним </w:t>
      </w:r>
      <w:r>
        <w:rPr>
          <w:rFonts w:ascii="Times New Roman" w:hAnsi="Times New Roman" w:cs="Times New Roman"/>
          <w:sz w:val="28"/>
          <w:szCs w:val="28"/>
          <w:lang w:val="uk-UA"/>
        </w:rPr>
        <w:t>юридичним особам</w:t>
      </w:r>
      <w:r w:rsidRPr="00C117A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6717CFF" w14:textId="77777777" w:rsidR="00C132AF" w:rsidRDefault="0093095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Пенсійному фонду України та його органам;</w:t>
      </w:r>
    </w:p>
    <w:p w14:paraId="25165299" w14:textId="540DD191" w:rsidR="008725B6" w:rsidRDefault="00C132AF" w:rsidP="00F54771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художнім колективам, яким надається фінансова підтримка з державного </w:t>
      </w:r>
      <w:r w:rsidR="0053318C">
        <w:rPr>
          <w:rFonts w:ascii="Times New Roman" w:hAnsi="Times New Roman" w:cs="Times New Roman"/>
          <w:sz w:val="28"/>
          <w:szCs w:val="28"/>
          <w:lang w:val="uk-UA"/>
        </w:rPr>
        <w:t>та/</w:t>
      </w:r>
      <w:r>
        <w:rPr>
          <w:rFonts w:ascii="Times New Roman" w:hAnsi="Times New Roman" w:cs="Times New Roman"/>
          <w:sz w:val="28"/>
          <w:szCs w:val="28"/>
          <w:lang w:val="uk-UA"/>
        </w:rPr>
        <w:t>або місцевих бюджетів;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6B886E" w14:textId="51374378" w:rsidR="008725B6" w:rsidRDefault="0093095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музеям, які утримуються за рахунок</w:t>
      </w:r>
      <w:r w:rsidR="008725B6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</w:t>
      </w:r>
      <w:r w:rsidR="00DA6D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18C">
        <w:rPr>
          <w:rFonts w:ascii="Times New Roman" w:hAnsi="Times New Roman" w:cs="Times New Roman"/>
          <w:sz w:val="28"/>
          <w:szCs w:val="28"/>
          <w:lang w:val="uk-UA"/>
        </w:rPr>
        <w:t>та/</w:t>
      </w:r>
      <w:r w:rsidR="00DA6DE0" w:rsidRPr="009D139D">
        <w:rPr>
          <w:rFonts w:ascii="Times New Roman" w:hAnsi="Times New Roman" w:cs="Times New Roman"/>
          <w:sz w:val="28"/>
          <w:szCs w:val="28"/>
          <w:lang w:val="uk-UA"/>
        </w:rPr>
        <w:t>або місцевих бюджетів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0C5DBD6E" w14:textId="469627A4" w:rsidR="008725B6" w:rsidRDefault="0093095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>телерадіо</w:t>
      </w:r>
      <w:r w:rsidR="005E5966">
        <w:rPr>
          <w:rFonts w:ascii="Times New Roman" w:hAnsi="Times New Roman" w:cs="Times New Roman"/>
          <w:sz w:val="28"/>
          <w:szCs w:val="28"/>
          <w:lang w:val="uk-UA"/>
        </w:rPr>
        <w:t>компаніям</w:t>
      </w:r>
      <w:r w:rsidR="008725B6">
        <w:rPr>
          <w:rFonts w:ascii="Times New Roman" w:hAnsi="Times New Roman" w:cs="Times New Roman"/>
          <w:sz w:val="28"/>
          <w:szCs w:val="28"/>
          <w:lang w:val="uk-UA"/>
        </w:rPr>
        <w:t xml:space="preserve">, які повністю або частково фінансуються з державного </w:t>
      </w:r>
      <w:r w:rsidR="0053318C">
        <w:rPr>
          <w:rFonts w:ascii="Times New Roman" w:hAnsi="Times New Roman" w:cs="Times New Roman"/>
          <w:sz w:val="28"/>
          <w:szCs w:val="28"/>
          <w:lang w:val="uk-UA"/>
        </w:rPr>
        <w:t>та/</w:t>
      </w:r>
      <w:r w:rsidR="008725B6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="00A935D5" w:rsidRPr="009D139D">
        <w:rPr>
          <w:rFonts w:ascii="Times New Roman" w:hAnsi="Times New Roman" w:cs="Times New Roman"/>
          <w:sz w:val="28"/>
          <w:szCs w:val="28"/>
          <w:lang w:val="uk-UA"/>
        </w:rPr>
        <w:t>місцевих бюджетів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3621DA61" w14:textId="5A347AAD" w:rsidR="00406144" w:rsidRDefault="0093095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8725B6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редакціям державних та комунальних періодичних видань,</w:t>
      </w:r>
      <w:r w:rsidR="008725B6">
        <w:rPr>
          <w:rFonts w:ascii="Times New Roman" w:hAnsi="Times New Roman" w:cs="Times New Roman"/>
          <w:sz w:val="28"/>
          <w:szCs w:val="28"/>
          <w:lang w:val="uk-UA"/>
        </w:rPr>
        <w:t xml:space="preserve"> які </w:t>
      </w:r>
      <w:r w:rsidR="00406144">
        <w:rPr>
          <w:rFonts w:ascii="Times New Roman" w:hAnsi="Times New Roman" w:cs="Times New Roman"/>
          <w:sz w:val="28"/>
          <w:szCs w:val="28"/>
          <w:lang w:val="uk-UA"/>
        </w:rPr>
        <w:t xml:space="preserve">повністю або частково фінансуються з державного </w:t>
      </w:r>
      <w:r w:rsidR="00A935D5">
        <w:rPr>
          <w:rFonts w:ascii="Times New Roman" w:hAnsi="Times New Roman" w:cs="Times New Roman"/>
          <w:sz w:val="28"/>
          <w:szCs w:val="28"/>
          <w:lang w:val="uk-UA"/>
        </w:rPr>
        <w:t>та/</w:t>
      </w:r>
      <w:r w:rsidR="00406144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="00A935D5" w:rsidRPr="009D139D">
        <w:rPr>
          <w:rFonts w:ascii="Times New Roman" w:hAnsi="Times New Roman" w:cs="Times New Roman"/>
          <w:sz w:val="28"/>
          <w:szCs w:val="28"/>
          <w:lang w:val="uk-UA"/>
        </w:rPr>
        <w:t>місцевих бюджетів</w:t>
      </w:r>
      <w:r w:rsidR="00406144">
        <w:rPr>
          <w:rFonts w:ascii="Times New Roman" w:hAnsi="Times New Roman" w:cs="Times New Roman"/>
          <w:sz w:val="28"/>
          <w:szCs w:val="28"/>
          <w:lang w:val="uk-UA"/>
        </w:rPr>
        <w:t>, або заснованих об’єднаннями громадян, державними науково-дослідними установами, трудовими і журналістськими колективами, а також реформованим друкованим засобам масової інформації та редакціям від</w:t>
      </w:r>
      <w:r w:rsidR="00782F07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406144">
        <w:rPr>
          <w:rFonts w:ascii="Times New Roman" w:hAnsi="Times New Roman" w:cs="Times New Roman"/>
          <w:sz w:val="28"/>
          <w:szCs w:val="28"/>
          <w:lang w:val="uk-UA"/>
        </w:rPr>
        <w:t>відно до Закону України «Про реформування державних і комунальних друкованих засобів масової інформації»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735A039" w14:textId="77777777" w:rsidR="006078BF" w:rsidRDefault="006078BF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громадським організаціям та іншим </w:t>
      </w:r>
      <w:r w:rsidR="00C117AA">
        <w:rPr>
          <w:rFonts w:ascii="Times New Roman" w:hAnsi="Times New Roman" w:cs="Times New Roman"/>
          <w:sz w:val="28"/>
          <w:szCs w:val="28"/>
          <w:lang w:val="uk-UA"/>
        </w:rPr>
        <w:t>об’єднанням ветеранів війни, які підпадають під дію статті 20 Закону України «Про статус ветеранів війни, гарантії їх соціального захисту»;</w:t>
      </w:r>
    </w:p>
    <w:p w14:paraId="4F50618E" w14:textId="7B7EF603" w:rsidR="0093095D" w:rsidRDefault="0093095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особам з інвалідністю </w:t>
      </w:r>
      <w:r w:rsidR="00B70675">
        <w:rPr>
          <w:rFonts w:ascii="Times New Roman" w:hAnsi="Times New Roman" w:cs="Times New Roman"/>
          <w:sz w:val="28"/>
          <w:szCs w:val="28"/>
          <w:lang w:val="uk-UA"/>
        </w:rPr>
        <w:t xml:space="preserve">з метою використання </w:t>
      </w:r>
      <w:r w:rsidR="007F3FFC">
        <w:rPr>
          <w:rFonts w:ascii="Times New Roman" w:hAnsi="Times New Roman" w:cs="Times New Roman"/>
          <w:sz w:val="28"/>
          <w:szCs w:val="28"/>
          <w:lang w:val="uk-UA"/>
        </w:rPr>
        <w:t xml:space="preserve">під гаражі </w:t>
      </w:r>
      <w:r w:rsidR="00B70675">
        <w:rPr>
          <w:rFonts w:ascii="Times New Roman" w:hAnsi="Times New Roman" w:cs="Times New Roman"/>
          <w:sz w:val="28"/>
          <w:szCs w:val="28"/>
          <w:lang w:val="uk-UA"/>
        </w:rPr>
        <w:t xml:space="preserve">та для зберігання </w:t>
      </w:r>
      <w:r w:rsidR="007F3F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>спеціальних засобів пересування</w:t>
      </w:r>
      <w:r w:rsidR="005D0B8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12ED810" w14:textId="2344380F" w:rsidR="005D0B86" w:rsidRPr="009D139D" w:rsidRDefault="005D0B86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D139D">
        <w:rPr>
          <w:rFonts w:ascii="Times New Roman" w:hAnsi="Times New Roman" w:cs="Times New Roman"/>
          <w:sz w:val="28"/>
          <w:szCs w:val="28"/>
          <w:lang w:val="uk-UA"/>
        </w:rPr>
        <w:t xml:space="preserve">іншого окремого індивідуально визначеного майна </w:t>
      </w:r>
      <w:r w:rsidR="00FA3CC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D139D">
        <w:rPr>
          <w:rFonts w:ascii="Times New Roman" w:hAnsi="Times New Roman" w:cs="Times New Roman"/>
          <w:sz w:val="28"/>
          <w:szCs w:val="28"/>
          <w:lang w:val="uk-UA"/>
        </w:rPr>
        <w:t>в тому числі транспортних засобів</w:t>
      </w:r>
      <w:r w:rsidR="00FA3CC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D139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7BC235A" w14:textId="5CD7FD0A" w:rsidR="005D0B86" w:rsidRPr="009D139D" w:rsidRDefault="005E5966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військовим частинам, іншим військовим формуванням і установам Збройних Сил України, Національн</w:t>
      </w:r>
      <w:r w:rsidR="0048192E"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гвардії України, Служб</w:t>
      </w:r>
      <w:r w:rsidR="0048192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безпеки України</w:t>
      </w:r>
      <w:r w:rsidR="0048192E">
        <w:rPr>
          <w:rFonts w:ascii="Times New Roman" w:hAnsi="Times New Roman" w:cs="Times New Roman"/>
          <w:sz w:val="28"/>
          <w:szCs w:val="28"/>
          <w:lang w:val="uk-UA"/>
        </w:rPr>
        <w:t>, Державній прикордонній службі України, Національній поліції України, Державній службі України з надзвичайних ситуацій</w:t>
      </w:r>
      <w:r w:rsidR="00734352">
        <w:rPr>
          <w:rFonts w:ascii="Times New Roman" w:hAnsi="Times New Roman" w:cs="Times New Roman"/>
          <w:sz w:val="28"/>
          <w:szCs w:val="28"/>
          <w:lang w:val="uk-UA"/>
        </w:rPr>
        <w:t xml:space="preserve"> та іншим органам, на які Конституцією та законами України покладено функції із забезпечення оборони держави</w:t>
      </w:r>
      <w:r w:rsidR="005D0B86" w:rsidRPr="009D139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05B3147" w14:textId="77777777" w:rsidR="00627FFD" w:rsidRDefault="00627FFD" w:rsidP="00627FFD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державним та комунальним юридичним особам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C27DF">
        <w:rPr>
          <w:rFonts w:ascii="Times New Roman" w:hAnsi="Times New Roman" w:cs="Times New Roman"/>
          <w:sz w:val="28"/>
          <w:szCs w:val="28"/>
          <w:lang w:val="uk-UA"/>
        </w:rPr>
        <w:t>які повністю фінансуються</w:t>
      </w:r>
      <w:r w:rsidRPr="005C27D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5C27DF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та/</w:t>
      </w:r>
      <w:r w:rsidRPr="009D139D">
        <w:rPr>
          <w:rFonts w:ascii="Times New Roman" w:hAnsi="Times New Roman" w:cs="Times New Roman"/>
          <w:sz w:val="28"/>
          <w:szCs w:val="28"/>
          <w:lang w:val="uk-UA"/>
        </w:rPr>
        <w:t>або місцевих бюджетів;</w:t>
      </w:r>
      <w:r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02A9D2B" w14:textId="3FEED714" w:rsidR="00090199" w:rsidRPr="00E11E80" w:rsidRDefault="00090199" w:rsidP="00E11E80">
      <w:pPr>
        <w:tabs>
          <w:tab w:val="left" w:pos="1134"/>
        </w:tabs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державним та комунальним </w:t>
      </w:r>
      <w:r w:rsidRPr="00C117AA">
        <w:rPr>
          <w:rFonts w:ascii="Times New Roman" w:hAnsi="Times New Roman" w:cs="Times New Roman"/>
          <w:sz w:val="28"/>
          <w:szCs w:val="28"/>
          <w:lang w:val="uk-UA"/>
        </w:rPr>
        <w:t xml:space="preserve">некомерційним </w:t>
      </w:r>
      <w:r>
        <w:rPr>
          <w:rFonts w:ascii="Times New Roman" w:hAnsi="Times New Roman" w:cs="Times New Roman"/>
          <w:sz w:val="28"/>
          <w:szCs w:val="28"/>
          <w:lang w:val="uk-UA"/>
        </w:rPr>
        <w:t>юридичним особам</w:t>
      </w:r>
      <w:r w:rsidR="00E11E8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BB5CED" w14:textId="77777777" w:rsidR="00406144" w:rsidRDefault="00A874D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Річна о</w:t>
      </w:r>
      <w:r w:rsidR="00406144">
        <w:rPr>
          <w:rFonts w:ascii="Times New Roman" w:hAnsi="Times New Roman" w:cs="Times New Roman"/>
          <w:sz w:val="28"/>
          <w:szCs w:val="28"/>
          <w:lang w:val="uk-UA"/>
        </w:rPr>
        <w:t xml:space="preserve">рендна плата у розмірі 1 гривні </w:t>
      </w:r>
      <w:r>
        <w:rPr>
          <w:rFonts w:ascii="Times New Roman" w:hAnsi="Times New Roman" w:cs="Times New Roman"/>
          <w:sz w:val="28"/>
          <w:szCs w:val="28"/>
          <w:lang w:val="uk-UA"/>
        </w:rPr>
        <w:t>не застосовується у разі оренди нерухомого майна для розміщення засобів масової інформації:</w:t>
      </w:r>
    </w:p>
    <w:p w14:paraId="03E8CFDC" w14:textId="77777777" w:rsidR="00A874DD" w:rsidRDefault="00A874D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рекламного та еротичного характеру;</w:t>
      </w:r>
    </w:p>
    <w:p w14:paraId="157AE3A5" w14:textId="77777777" w:rsidR="00A874DD" w:rsidRDefault="00A874D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заснованих в Україні міжнародними організаціями або за участю юридичних чи фізичних осіб інших держав, осіб без громадянства;</w:t>
      </w:r>
    </w:p>
    <w:p w14:paraId="267BF7AD" w14:textId="77777777" w:rsidR="00A874DD" w:rsidRDefault="00A874D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яких понад 50 відсотків загального обсягу випуску становлять матеріали зарубіжних засобів масової інформації;</w:t>
      </w:r>
    </w:p>
    <w:p w14:paraId="7CD96D4E" w14:textId="5E8FD898" w:rsidR="00A874DD" w:rsidRDefault="00A874DD" w:rsidP="00A832F0">
      <w:pPr>
        <w:tabs>
          <w:tab w:val="left" w:pos="1134"/>
        </w:tabs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заснованих за участю юридичних або фізичних осіб, до сфери діяльності яких належить виробництво та постачання паперу, поліграфічного обладнання, технічних засобів мовлення.</w:t>
      </w:r>
    </w:p>
    <w:p w14:paraId="5F540C50" w14:textId="6D483E83" w:rsidR="00471906" w:rsidRPr="00FD73F3" w:rsidRDefault="00471906" w:rsidP="0047190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D73F3">
        <w:rPr>
          <w:rFonts w:ascii="Times New Roman" w:hAnsi="Times New Roman" w:cs="Times New Roman"/>
          <w:sz w:val="28"/>
          <w:szCs w:val="28"/>
          <w:lang w:val="uk-UA"/>
        </w:rPr>
        <w:t>8. Встановлення орендної плати здійснюється з урахуванням норм Закону України «Про державну допомогу суб’єктам господарювання» для:</w:t>
      </w:r>
    </w:p>
    <w:p w14:paraId="366931C7" w14:textId="1AEC20DC" w:rsidR="00471906" w:rsidRPr="00FD73F3" w:rsidRDefault="00471906" w:rsidP="0047190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D73F3">
        <w:rPr>
          <w:rFonts w:ascii="Times New Roman" w:hAnsi="Times New Roman" w:cs="Times New Roman"/>
          <w:sz w:val="28"/>
          <w:szCs w:val="28"/>
          <w:lang w:val="uk-UA"/>
        </w:rPr>
        <w:t>суб’єктів господарювання, передбачених частиною другою статті 15 Закону;</w:t>
      </w:r>
    </w:p>
    <w:p w14:paraId="4F753A8D" w14:textId="19EC304A" w:rsidR="00471906" w:rsidRDefault="00471906" w:rsidP="0047190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D73F3">
        <w:rPr>
          <w:rFonts w:ascii="Times New Roman" w:hAnsi="Times New Roman" w:cs="Times New Roman"/>
          <w:sz w:val="28"/>
          <w:szCs w:val="28"/>
          <w:lang w:val="uk-UA"/>
        </w:rPr>
        <w:t>підприємств, установ, закладів, організацій, включених відповідно до  рішення Кременчуцької міської ради Кременчуцького району Полтавської області до додаткового переліку підприємств, установ, закладів, організацій,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надають соціально важливі послуги населенню, </w:t>
      </w:r>
      <w:r w:rsidR="00E605E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D73F3">
        <w:rPr>
          <w:rFonts w:ascii="Times New Roman" w:hAnsi="Times New Roman" w:cs="Times New Roman"/>
          <w:sz w:val="28"/>
          <w:szCs w:val="28"/>
          <w:lang w:val="uk-UA"/>
        </w:rPr>
        <w:t xml:space="preserve"> у разі встановлення орендної плати на рівні нижчому, ніж визначено пунктом 52 Порядку.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6BECCA0" w14:textId="10F17D30" w:rsidR="0093095D" w:rsidRDefault="004C2D7A" w:rsidP="00A832F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132AF">
        <w:rPr>
          <w:rFonts w:ascii="Times New Roman" w:hAnsi="Times New Roman" w:cs="Times New Roman"/>
          <w:sz w:val="28"/>
          <w:szCs w:val="28"/>
          <w:lang w:val="uk-UA"/>
        </w:rPr>
        <w:t xml:space="preserve">Якщо орендна плата визначена на підставі цієї Методики (крім пункту </w:t>
      </w:r>
      <w:r w:rsidR="00CD716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C132AF">
        <w:rPr>
          <w:rFonts w:ascii="Times New Roman" w:hAnsi="Times New Roman" w:cs="Times New Roman"/>
          <w:sz w:val="28"/>
          <w:szCs w:val="28"/>
          <w:lang w:val="uk-UA"/>
        </w:rPr>
        <w:t xml:space="preserve"> цієї Методики) або абзацу </w:t>
      </w:r>
      <w:r w:rsidR="00864B8D">
        <w:rPr>
          <w:rFonts w:ascii="Times New Roman" w:hAnsi="Times New Roman" w:cs="Times New Roman"/>
          <w:sz w:val="28"/>
          <w:szCs w:val="28"/>
          <w:lang w:val="uk-UA"/>
        </w:rPr>
        <w:t xml:space="preserve">четвертого частини сьомої статті 18 Закону (орендна плата за базовий місяць) і при цьому між датою визначення орендної плати за </w:t>
      </w:r>
      <w:r w:rsidR="00864B8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базовий місяць і датою підписання акта приймання-передачі минуло більше ніж один повний календарний місяць,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орендної плати за базовий місяць. 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Розмір орендної плати за кожний наступний місяць визначається шляхом коригування розміру місячної орендної плати за попередній місяць на індекс інфляції.</w:t>
      </w:r>
    </w:p>
    <w:p w14:paraId="70BCFEF2" w14:textId="77DF0A23" w:rsidR="00A15CEA" w:rsidRDefault="00A15CEA" w:rsidP="00A832F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D73F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C2D7A" w:rsidRPr="00FD73F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D73F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1632">
        <w:rPr>
          <w:rFonts w:ascii="Times New Roman" w:hAnsi="Times New Roman" w:cs="Times New Roman"/>
          <w:sz w:val="28"/>
          <w:szCs w:val="28"/>
          <w:lang w:val="uk-UA"/>
        </w:rPr>
        <w:t>Коригування орендної плати, визначеної за результатами аукціону або встановленої на підставі цієї Методики</w:t>
      </w:r>
      <w:r w:rsidR="00B54AEB">
        <w:rPr>
          <w:rFonts w:ascii="Times New Roman" w:hAnsi="Times New Roman" w:cs="Times New Roman"/>
          <w:sz w:val="28"/>
          <w:szCs w:val="28"/>
          <w:lang w:val="uk-UA"/>
        </w:rPr>
        <w:t>, на індекс інфляції здійснюється щомісяця.</w:t>
      </w:r>
    </w:p>
    <w:p w14:paraId="1D8D8E8A" w14:textId="5CD3C1CD" w:rsidR="003A3A5E" w:rsidRPr="0093095D" w:rsidRDefault="003A3A5E" w:rsidP="00EF5E5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Орендна плата, встановлена відповідно до пункту </w:t>
      </w:r>
      <w:r w:rsidR="00672686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цієї Методики, не підлягає </w:t>
      </w:r>
      <w:r w:rsidR="007560BE">
        <w:rPr>
          <w:rFonts w:ascii="Times New Roman" w:hAnsi="Times New Roman" w:cs="Times New Roman"/>
          <w:sz w:val="28"/>
          <w:szCs w:val="28"/>
          <w:lang w:val="uk-UA"/>
        </w:rPr>
        <w:t xml:space="preserve">коригуванню на </w:t>
      </w:r>
      <w:r w:rsidR="00E40DFC">
        <w:rPr>
          <w:rFonts w:ascii="Times New Roman" w:hAnsi="Times New Roman" w:cs="Times New Roman"/>
          <w:sz w:val="28"/>
          <w:szCs w:val="28"/>
          <w:lang w:val="uk-UA"/>
        </w:rPr>
        <w:t xml:space="preserve">річний </w:t>
      </w:r>
      <w:r w:rsidR="007560BE">
        <w:rPr>
          <w:rFonts w:ascii="Times New Roman" w:hAnsi="Times New Roman" w:cs="Times New Roman"/>
          <w:sz w:val="28"/>
          <w:szCs w:val="28"/>
          <w:lang w:val="uk-UA"/>
        </w:rPr>
        <w:t>індекс інфляції</w:t>
      </w:r>
      <w:r w:rsidR="00782F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A20B17" w14:textId="23A8ACF3" w:rsidR="0093095D" w:rsidRPr="0093095D" w:rsidRDefault="00782F07" w:rsidP="00EF5E5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D307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. Терміни внесення орендної плати визначаються у договорі оренди.</w:t>
      </w:r>
    </w:p>
    <w:p w14:paraId="15904BB9" w14:textId="25F016C8" w:rsidR="0093095D" w:rsidRDefault="00782F07" w:rsidP="00EF5E5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D30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3095D" w:rsidRPr="0093095D">
        <w:rPr>
          <w:rFonts w:ascii="Times New Roman" w:hAnsi="Times New Roman" w:cs="Times New Roman"/>
          <w:sz w:val="28"/>
          <w:szCs w:val="28"/>
          <w:lang w:val="uk-UA"/>
        </w:rPr>
        <w:t>. Суми орендної плати, зайво перераховані орендарем, зараховуються в рахунок наступних платежів. У разі дострокового розірвання договору оренди з ініціативи орендаря суми орендної плати, зайво перераховані орендарем, не повертаються.</w:t>
      </w:r>
    </w:p>
    <w:p w14:paraId="11E959C0" w14:textId="1505400E" w:rsidR="009F01E5" w:rsidRDefault="009F01E5" w:rsidP="00EF5E5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34728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D3074" w:rsidRPr="0034728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4728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B1A64" w:rsidRPr="0034728B">
        <w:rPr>
          <w:rFonts w:ascii="Times New Roman" w:hAnsi="Times New Roman" w:cs="Times New Roman"/>
          <w:sz w:val="28"/>
          <w:szCs w:val="28"/>
          <w:lang w:val="uk-UA"/>
        </w:rPr>
        <w:t>Авансовий</w:t>
      </w:r>
      <w:r w:rsidRPr="0034728B">
        <w:rPr>
          <w:rFonts w:ascii="Times New Roman" w:hAnsi="Times New Roman" w:cs="Times New Roman"/>
          <w:sz w:val="28"/>
          <w:szCs w:val="28"/>
          <w:lang w:val="uk-UA"/>
        </w:rPr>
        <w:t xml:space="preserve"> внес</w:t>
      </w:r>
      <w:r w:rsidR="007B1A64" w:rsidRPr="0034728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4728B">
        <w:rPr>
          <w:rFonts w:ascii="Times New Roman" w:hAnsi="Times New Roman" w:cs="Times New Roman"/>
          <w:sz w:val="28"/>
          <w:szCs w:val="28"/>
          <w:lang w:val="uk-UA"/>
        </w:rPr>
        <w:t xml:space="preserve">к сплачується усіма орендарями, крім орендарів, зазначених у пункті </w:t>
      </w:r>
      <w:r w:rsidR="00CD716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34728B">
        <w:rPr>
          <w:rFonts w:ascii="Times New Roman" w:hAnsi="Times New Roman" w:cs="Times New Roman"/>
          <w:sz w:val="28"/>
          <w:szCs w:val="28"/>
          <w:lang w:val="uk-UA"/>
        </w:rPr>
        <w:t xml:space="preserve"> цієї Методики.</w:t>
      </w:r>
    </w:p>
    <w:p w14:paraId="54FBB13C" w14:textId="4690BACC" w:rsidR="00DF56AE" w:rsidRDefault="00330106" w:rsidP="00DF56A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155DA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71906" w:rsidRPr="00155DA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155DA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F56AE" w:rsidRPr="00155DA7">
        <w:rPr>
          <w:rFonts w:ascii="Times New Roman" w:hAnsi="Times New Roman" w:cs="Times New Roman"/>
          <w:sz w:val="28"/>
          <w:szCs w:val="28"/>
          <w:lang w:val="uk-UA"/>
        </w:rPr>
        <w:t>Встановлення орендної плати за комунальне майно</w:t>
      </w:r>
      <w:r w:rsidR="00E605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F56AE" w:rsidRPr="00155DA7">
        <w:rPr>
          <w:rFonts w:ascii="Times New Roman" w:hAnsi="Times New Roman" w:cs="Times New Roman"/>
          <w:sz w:val="28"/>
          <w:szCs w:val="28"/>
          <w:lang w:val="uk-UA"/>
        </w:rPr>
        <w:t xml:space="preserve"> не врегульоване цією Методикою</w:t>
      </w:r>
      <w:r w:rsidR="00E605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F56AE" w:rsidRPr="00155DA7">
        <w:rPr>
          <w:rFonts w:ascii="Times New Roman" w:hAnsi="Times New Roman" w:cs="Times New Roman"/>
          <w:sz w:val="28"/>
          <w:szCs w:val="28"/>
          <w:lang w:val="uk-UA"/>
        </w:rPr>
        <w:t xml:space="preserve"> регулюється Методикою розрахунку орендної плати за державне майно</w:t>
      </w:r>
      <w:r w:rsidR="00155DA7" w:rsidRPr="00155DA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4728B" w:rsidRPr="00155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801A52" w14:textId="579C6044" w:rsidR="0078632E" w:rsidRDefault="0078632E" w:rsidP="009E30D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34728B">
        <w:rPr>
          <w:rFonts w:ascii="Times New Roman" w:hAnsi="Times New Roman" w:cs="Times New Roman"/>
          <w:sz w:val="28"/>
          <w:szCs w:val="28"/>
          <w:lang w:val="uk-UA"/>
        </w:rPr>
        <w:t>15. У випадку змін, які відбулися в законодавстві під час дії цієї Методики, її норми застосовуються в частині, яка не суперечить  законодавству України.</w:t>
      </w:r>
    </w:p>
    <w:p w14:paraId="6951472D" w14:textId="4B46C3EC" w:rsidR="0078632E" w:rsidRPr="0078632E" w:rsidRDefault="0078632E" w:rsidP="007863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F352B13" w14:textId="77777777" w:rsidR="00D34758" w:rsidRDefault="00D34758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365D695" w14:textId="77777777" w:rsidR="00CF2FFA" w:rsidRDefault="00CF2FFA" w:rsidP="00CF2F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Начальник Управління міського</w:t>
      </w:r>
    </w:p>
    <w:p w14:paraId="74E5CAB2" w14:textId="77777777" w:rsidR="00CF2FFA" w:rsidRDefault="00CF2FFA" w:rsidP="00CF2F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майна Кременчуцької міської ради</w:t>
      </w:r>
    </w:p>
    <w:p w14:paraId="2E9E1430" w14:textId="77777777" w:rsidR="00CF2FFA" w:rsidRDefault="00CF2FFA" w:rsidP="00CF2F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Кременчуцького району</w:t>
      </w:r>
    </w:p>
    <w:p w14:paraId="0179434B" w14:textId="6C531F53" w:rsidR="00CF2FFA" w:rsidRDefault="00CF2FFA" w:rsidP="00CF2F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Полтавської області                                                                    Олена ЩЕРБІНА</w:t>
      </w:r>
    </w:p>
    <w:p w14:paraId="065A8067" w14:textId="68759F1C" w:rsidR="0093095D" w:rsidRPr="0040185E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8FC963B" w14:textId="77777777" w:rsidR="0093095D" w:rsidRPr="0093095D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6D1C32B8" w14:textId="77777777" w:rsidR="0093095D" w:rsidRPr="0093095D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6DD29C26" w14:textId="77777777" w:rsidR="0093095D" w:rsidRPr="0093095D" w:rsidRDefault="0093095D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43BD5FCE" w14:textId="77777777" w:rsidR="00075480" w:rsidRDefault="00075480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5311415E" w14:textId="77777777" w:rsidR="00075480" w:rsidRDefault="00075480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5805A3B1" w14:textId="77777777" w:rsidR="00075480" w:rsidRDefault="00075480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6B659065" w14:textId="77777777" w:rsidR="00EF5E5B" w:rsidRDefault="00EF5E5B" w:rsidP="0093095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3BA7E419" w14:textId="79AA788E" w:rsidR="00500276" w:rsidRDefault="00500276" w:rsidP="002C1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DFE1E4" w14:textId="77777777" w:rsidR="002C1FC2" w:rsidRDefault="002C1FC2" w:rsidP="002C1FC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789B0574" w14:textId="77777777" w:rsidR="00453C8B" w:rsidRDefault="00AD18B1" w:rsidP="00931632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  </w:t>
      </w:r>
      <w:r w:rsidR="00015842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5AFAFBF0" w14:textId="77777777" w:rsidR="00155DA7" w:rsidRDefault="00453C8B" w:rsidP="00931632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   </w:t>
      </w:r>
    </w:p>
    <w:p w14:paraId="3AFCD4E7" w14:textId="77777777" w:rsidR="00155DA7" w:rsidRDefault="00155DA7" w:rsidP="00931632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2D8E4256" w14:textId="77777777" w:rsidR="00155DA7" w:rsidRDefault="00155DA7" w:rsidP="00931632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4F05F0C0" w14:textId="77777777" w:rsidR="00155DA7" w:rsidRDefault="00155DA7" w:rsidP="00931632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761B1667" w14:textId="7B7BEFC8" w:rsidR="00E40DFC" w:rsidRPr="00E605EF" w:rsidRDefault="005A6901" w:rsidP="00A52988">
      <w:pPr>
        <w:spacing w:after="0" w:line="240" w:lineRule="auto"/>
        <w:ind w:left="5812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E605EF">
        <w:rPr>
          <w:rFonts w:ascii="Times New Roman" w:hAnsi="Times New Roman" w:cs="Times New Roman"/>
          <w:noProof/>
          <w:sz w:val="28"/>
          <w:szCs w:val="28"/>
          <w:lang w:val="uk-UA"/>
        </w:rPr>
        <w:lastRenderedPageBreak/>
        <w:t>Додаток 1</w:t>
      </w:r>
    </w:p>
    <w:p w14:paraId="38BDBA73" w14:textId="4DB7411C" w:rsidR="00221328" w:rsidRPr="00E605EF" w:rsidRDefault="00221328" w:rsidP="005A1C53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E605EF">
        <w:rPr>
          <w:rFonts w:ascii="Times New Roman" w:hAnsi="Times New Roman" w:cs="Times New Roman"/>
          <w:noProof/>
          <w:sz w:val="28"/>
          <w:szCs w:val="28"/>
          <w:lang w:val="uk-UA"/>
        </w:rPr>
        <w:t>до Методики розрахунку</w:t>
      </w:r>
    </w:p>
    <w:p w14:paraId="43C60F5A" w14:textId="77777777" w:rsidR="005A1C53" w:rsidRPr="00E605EF" w:rsidRDefault="00221328" w:rsidP="005A1C53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5EF">
        <w:rPr>
          <w:rFonts w:ascii="Times New Roman" w:hAnsi="Times New Roman" w:cs="Times New Roman"/>
          <w:sz w:val="28"/>
          <w:szCs w:val="28"/>
          <w:lang w:val="uk-UA"/>
        </w:rPr>
        <w:t>орендної плати за комунальне</w:t>
      </w:r>
      <w:r w:rsidR="005A1C53" w:rsidRPr="00E605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49DEE5" w14:textId="77777777" w:rsidR="005A1C53" w:rsidRPr="00E605EF" w:rsidRDefault="00221328" w:rsidP="005A1C53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5EF">
        <w:rPr>
          <w:rFonts w:ascii="Times New Roman" w:hAnsi="Times New Roman" w:cs="Times New Roman"/>
          <w:sz w:val="28"/>
          <w:szCs w:val="28"/>
          <w:lang w:val="uk-UA"/>
        </w:rPr>
        <w:t>майно Кременчуцької міської</w:t>
      </w:r>
      <w:r w:rsidR="005A1C53" w:rsidRPr="00E605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1A504C" w14:textId="44DF72F4" w:rsidR="00221328" w:rsidRPr="00E605EF" w:rsidRDefault="00221328" w:rsidP="005A1C53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5EF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14:paraId="226F0A42" w14:textId="09BC13D6" w:rsidR="0093095D" w:rsidRPr="009E30DB" w:rsidRDefault="0093095D" w:rsidP="00221328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51AE05" w14:textId="1617CA9B" w:rsidR="009E30DB" w:rsidRDefault="009E30DB" w:rsidP="00221328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C45D6D" w14:textId="77777777" w:rsidR="009E30DB" w:rsidRPr="00E605EF" w:rsidRDefault="009E30DB" w:rsidP="00221328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E95734" w14:textId="77777777" w:rsidR="0093095D" w:rsidRPr="00AA5308" w:rsidRDefault="0093095D" w:rsidP="00AA53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5308">
        <w:rPr>
          <w:rFonts w:ascii="Times New Roman" w:hAnsi="Times New Roman" w:cs="Times New Roman"/>
          <w:b/>
          <w:sz w:val="28"/>
          <w:szCs w:val="28"/>
          <w:lang w:val="uk-UA"/>
        </w:rPr>
        <w:t>Орендні ставки</w:t>
      </w:r>
    </w:p>
    <w:p w14:paraId="4AC31578" w14:textId="77777777" w:rsidR="0093095D" w:rsidRPr="00AA5308" w:rsidRDefault="0093095D" w:rsidP="00AA53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53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використання нерухомого </w:t>
      </w:r>
      <w:r w:rsidR="00782F07" w:rsidRPr="00AA53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комунального </w:t>
      </w:r>
      <w:r w:rsidRPr="00AA5308">
        <w:rPr>
          <w:rFonts w:ascii="Times New Roman" w:hAnsi="Times New Roman" w:cs="Times New Roman"/>
          <w:b/>
          <w:sz w:val="28"/>
          <w:szCs w:val="28"/>
          <w:lang w:val="uk-UA"/>
        </w:rPr>
        <w:t>майна</w:t>
      </w:r>
    </w:p>
    <w:p w14:paraId="391B838C" w14:textId="77777777" w:rsidR="0093095D" w:rsidRPr="0093095D" w:rsidRDefault="0093095D" w:rsidP="00782F0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3"/>
        <w:gridCol w:w="1871"/>
      </w:tblGrid>
      <w:tr w:rsidR="0093095D" w:rsidRPr="0093095D" w14:paraId="7AE51740" w14:textId="77777777" w:rsidTr="00994A9E">
        <w:trPr>
          <w:trHeight w:val="884"/>
        </w:trPr>
        <w:tc>
          <w:tcPr>
            <w:tcW w:w="7763" w:type="dxa"/>
          </w:tcPr>
          <w:p w14:paraId="36B9ED24" w14:textId="77777777" w:rsidR="00B23242" w:rsidRDefault="00B23242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925B5D" w14:textId="6BA86865" w:rsidR="0093095D" w:rsidRPr="00F85615" w:rsidRDefault="0093095D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Орендарі</w:t>
            </w:r>
          </w:p>
        </w:tc>
        <w:tc>
          <w:tcPr>
            <w:tcW w:w="1871" w:type="dxa"/>
          </w:tcPr>
          <w:p w14:paraId="5CC7DFE4" w14:textId="77777777" w:rsidR="0093095D" w:rsidRPr="00F85615" w:rsidRDefault="00782F07" w:rsidP="0093095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6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Орендна ставка, відсотків</w:t>
            </w:r>
          </w:p>
        </w:tc>
      </w:tr>
      <w:tr w:rsidR="009E6C2B" w:rsidRPr="0093095D" w14:paraId="5CA9B3AC" w14:textId="77777777" w:rsidTr="00994A9E">
        <w:tc>
          <w:tcPr>
            <w:tcW w:w="7763" w:type="dxa"/>
          </w:tcPr>
          <w:p w14:paraId="2AD659BD" w14:textId="755EC165" w:rsidR="009E6C2B" w:rsidRPr="00F85615" w:rsidRDefault="009E6C2B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1" w:type="dxa"/>
          </w:tcPr>
          <w:p w14:paraId="7C3D7475" w14:textId="4F2E3FD1" w:rsidR="009E6C2B" w:rsidRPr="00F85615" w:rsidRDefault="009E6C2B" w:rsidP="009E6C2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F5464F" w:rsidRPr="0093095D" w14:paraId="62209940" w14:textId="77777777" w:rsidTr="00994A9E">
        <w:tc>
          <w:tcPr>
            <w:tcW w:w="7763" w:type="dxa"/>
          </w:tcPr>
          <w:p w14:paraId="41B9E1E5" w14:textId="77777777" w:rsidR="00F5464F" w:rsidRPr="0093095D" w:rsidRDefault="00EF5E5B" w:rsidP="00EF5E5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 </w:t>
            </w:r>
            <w:r w:rsidR="00F5464F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Для організації та проведення науково – практичних, культурних, мистецьких, громадських, суспільних та політичних заходів на строк, що не перевищує 30 календарних днів протягом одного року щодо кожного орендаря, якщо </w:t>
            </w:r>
            <w:proofErr w:type="spellStart"/>
            <w:r w:rsidR="00F5464F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балансоутримувачем</w:t>
            </w:r>
            <w:proofErr w:type="spellEnd"/>
            <w:r w:rsidR="00F5464F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 комунальне підприємство, установа, організація, що здійснює діяльність з організації конгресів і торгівельних виставок</w:t>
            </w:r>
          </w:p>
        </w:tc>
        <w:tc>
          <w:tcPr>
            <w:tcW w:w="1871" w:type="dxa"/>
          </w:tcPr>
          <w:p w14:paraId="131BDA8C" w14:textId="77777777" w:rsid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E9BE3DC" w14:textId="77777777" w:rsid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59999C" w14:textId="77777777" w:rsidR="00A222D6" w:rsidRDefault="00A222D6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812ED6" w14:textId="29097852" w:rsid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46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  <w:p w14:paraId="4FEE9F42" w14:textId="77777777" w:rsid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06086D0" w14:textId="77777777" w:rsidR="00F5464F" w:rsidRP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5464F" w:rsidRPr="0093095D" w14:paraId="34075AD2" w14:textId="77777777" w:rsidTr="00994A9E">
        <w:tc>
          <w:tcPr>
            <w:tcW w:w="7763" w:type="dxa"/>
          </w:tcPr>
          <w:p w14:paraId="50070724" w14:textId="7553E7D9" w:rsidR="00F5464F" w:rsidRPr="0093095D" w:rsidRDefault="00E83522" w:rsidP="00EF5E5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EF5E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F5464F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організації та проведення науково – практичних, культурних, мистецьких, громадських, суспільних та політичних заходів на строк, що не перевищує п’яти календарних днів протягом шести місяців, а також щодо майна, яке передається суб’єктам виборчого процесу з метою проведення публічних заходів (зборів, дебатів, дискусій) під час та на період виборчої к</w:t>
            </w:r>
            <w:r w:rsidR="00E605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F5464F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мпанії</w:t>
            </w:r>
          </w:p>
        </w:tc>
        <w:tc>
          <w:tcPr>
            <w:tcW w:w="1871" w:type="dxa"/>
          </w:tcPr>
          <w:p w14:paraId="38A9C379" w14:textId="77777777" w:rsidR="00F5464F" w:rsidRDefault="00F5464F" w:rsidP="0093095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3BCD92A" w14:textId="77777777" w:rsidR="00F5464F" w:rsidRDefault="00F5464F" w:rsidP="0093095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F2928A8" w14:textId="77777777" w:rsidR="00A222D6" w:rsidRDefault="00A222D6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EE402C9" w14:textId="285E27CA" w:rsidR="00F5464F" w:rsidRPr="00F5464F" w:rsidRDefault="00F5464F" w:rsidP="00F5464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6C4BD3C0" w14:textId="77777777" w:rsidR="00F5464F" w:rsidRDefault="00F5464F" w:rsidP="0093095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5464F" w:rsidRPr="0093095D" w14:paraId="4EFB26E2" w14:textId="77777777" w:rsidTr="00994A9E">
        <w:tc>
          <w:tcPr>
            <w:tcW w:w="7763" w:type="dxa"/>
          </w:tcPr>
          <w:p w14:paraId="1933FDB0" w14:textId="75A591B5" w:rsidR="00F5464F" w:rsidRPr="0093095D" w:rsidRDefault="00E83522" w:rsidP="00EF5E5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EF5E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F546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Державні </w:t>
            </w:r>
            <w:r w:rsidR="00785A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комунальні юридичні особи (крім тих, </w:t>
            </w:r>
            <w:r w:rsidR="00593D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</w:t>
            </w:r>
            <w:r w:rsidR="00785A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повністю фінансу</w:t>
            </w:r>
            <w:r w:rsidR="00593D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</w:t>
            </w:r>
            <w:r w:rsidR="00785A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ться з бюджету Кременчуцької міської територіальної громади), </w:t>
            </w:r>
            <w:r w:rsidR="00F546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громадські організації у сфері культури і мистецтв (у тому числі національні творчі спілки </w:t>
            </w:r>
            <w:r w:rsidR="00EE13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або їх члени під творчі майстерні)</w:t>
            </w:r>
          </w:p>
        </w:tc>
        <w:tc>
          <w:tcPr>
            <w:tcW w:w="1871" w:type="dxa"/>
          </w:tcPr>
          <w:p w14:paraId="7A9802C7" w14:textId="77777777" w:rsidR="00EE13FD" w:rsidRDefault="00EE13FD" w:rsidP="0093095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AF9530" w14:textId="77777777" w:rsidR="00F5464F" w:rsidRDefault="00EE13FD" w:rsidP="00EE13F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66930" w:rsidRPr="0093095D" w14:paraId="1A05E0A6" w14:textId="77777777" w:rsidTr="00994A9E">
        <w:tc>
          <w:tcPr>
            <w:tcW w:w="7763" w:type="dxa"/>
          </w:tcPr>
          <w:p w14:paraId="44FC8CBB" w14:textId="294DC072" w:rsidR="00B66930" w:rsidRDefault="00B66930" w:rsidP="00B6693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 Громадські, благодійні, профспілкові організації, благодійні фонди, які утворені для задоволення суспільних інтересів та виконують соціально важливі функції за різними напрямками суспільного життя</w:t>
            </w:r>
          </w:p>
        </w:tc>
        <w:tc>
          <w:tcPr>
            <w:tcW w:w="1871" w:type="dxa"/>
          </w:tcPr>
          <w:p w14:paraId="752E8B90" w14:textId="77777777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A23541A" w14:textId="77777777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7AFB029" w14:textId="15AD0847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66930" w:rsidRPr="0093095D" w14:paraId="09C38151" w14:textId="77777777" w:rsidTr="00994A9E">
        <w:tc>
          <w:tcPr>
            <w:tcW w:w="7763" w:type="dxa"/>
          </w:tcPr>
          <w:p w14:paraId="5D7E052D" w14:textId="2EF26911" w:rsidR="00B66930" w:rsidRPr="00E83522" w:rsidRDefault="00B66930" w:rsidP="00B6693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 Релігійні організації для забезпечення проведення релігійних обрядів та церемоній</w:t>
            </w:r>
          </w:p>
        </w:tc>
        <w:tc>
          <w:tcPr>
            <w:tcW w:w="1871" w:type="dxa"/>
          </w:tcPr>
          <w:p w14:paraId="46997FAA" w14:textId="6766DBDF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66930" w:rsidRPr="0093095D" w14:paraId="21577319" w14:textId="77777777" w:rsidTr="00994A9E">
        <w:tc>
          <w:tcPr>
            <w:tcW w:w="7763" w:type="dxa"/>
          </w:tcPr>
          <w:p w14:paraId="140F7AC7" w14:textId="36B9F63E" w:rsidR="00B66930" w:rsidRPr="00E83522" w:rsidRDefault="00B66930" w:rsidP="00B6693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 Державні заклади освіти, що частково фінансуються з державного бюджету та приватні заклади освіти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(суб’єкти підприємницької діяльності)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які мають ліцензію на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освітніх послуг у відповідній сфері</w:t>
            </w:r>
          </w:p>
        </w:tc>
        <w:tc>
          <w:tcPr>
            <w:tcW w:w="1871" w:type="dxa"/>
          </w:tcPr>
          <w:p w14:paraId="30E5F37E" w14:textId="77777777" w:rsidR="00B66930" w:rsidRPr="00E83522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0BB0264" w14:textId="77777777" w:rsidR="00B66930" w:rsidRPr="00E83522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E605EF" w:rsidRPr="0093095D" w14:paraId="0D4DA9C7" w14:textId="77777777" w:rsidTr="00994A9E">
        <w:tc>
          <w:tcPr>
            <w:tcW w:w="7763" w:type="dxa"/>
          </w:tcPr>
          <w:p w14:paraId="15AF24B4" w14:textId="777700A5" w:rsidR="00E605EF" w:rsidRPr="00E83522" w:rsidRDefault="00E605EF" w:rsidP="00E605E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871" w:type="dxa"/>
          </w:tcPr>
          <w:p w14:paraId="7B1FC822" w14:textId="2B60B37A" w:rsidR="00E605EF" w:rsidRPr="00E83522" w:rsidRDefault="00E605EF" w:rsidP="00E605E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B66930" w:rsidRPr="0093095D" w14:paraId="53D01467" w14:textId="77777777" w:rsidTr="00994A9E">
        <w:tc>
          <w:tcPr>
            <w:tcW w:w="7763" w:type="dxa"/>
            <w:tcBorders>
              <w:top w:val="single" w:sz="4" w:space="0" w:color="auto"/>
            </w:tcBorders>
          </w:tcPr>
          <w:p w14:paraId="70CC202C" w14:textId="024E17A1" w:rsidR="00B66930" w:rsidRDefault="00B66930" w:rsidP="00B6693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7. </w:t>
            </w:r>
            <w:r w:rsidR="00155D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Юридичні особи фізкультурно-спортивної спрямованості для проведення спортивних заходів або надання фізкультурно-спортивних послуг</w:t>
            </w:r>
          </w:p>
        </w:tc>
        <w:tc>
          <w:tcPr>
            <w:tcW w:w="1871" w:type="dxa"/>
          </w:tcPr>
          <w:p w14:paraId="61FB289A" w14:textId="77777777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F2BF12C" w14:textId="374050F8" w:rsidR="00B66930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B66930" w:rsidRPr="0093095D" w14:paraId="472FC3F8" w14:textId="77777777" w:rsidTr="00994A9E">
        <w:tc>
          <w:tcPr>
            <w:tcW w:w="7763" w:type="dxa"/>
          </w:tcPr>
          <w:p w14:paraId="3756189D" w14:textId="0E77682D" w:rsidR="00B66930" w:rsidRPr="0093095D" w:rsidRDefault="00155DA7" w:rsidP="00B6693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B6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B66930"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Народні депутати України і депутати місцевих рад для розміщення громадської приймальні</w:t>
            </w:r>
          </w:p>
        </w:tc>
        <w:tc>
          <w:tcPr>
            <w:tcW w:w="1871" w:type="dxa"/>
          </w:tcPr>
          <w:p w14:paraId="7CFB13B3" w14:textId="61E071B0" w:rsidR="00B66930" w:rsidRPr="0093095D" w:rsidRDefault="00B66930" w:rsidP="00B6693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B66930" w:rsidRPr="0093095D" w14:paraId="7D8C0384" w14:textId="77777777" w:rsidTr="00994A9E">
        <w:trPr>
          <w:trHeight w:val="994"/>
        </w:trPr>
        <w:tc>
          <w:tcPr>
            <w:tcW w:w="7763" w:type="dxa"/>
          </w:tcPr>
          <w:p w14:paraId="1502D455" w14:textId="3435ED5E" w:rsidR="00B66930" w:rsidRPr="00E83522" w:rsidRDefault="00155DA7" w:rsidP="00E605EF">
            <w:pPr>
              <w:pStyle w:val="a6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B669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="00B66930"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Переможці тендерів </w:t>
            </w:r>
            <w:r w:rsidR="008A6FF9">
              <w:rPr>
                <w:rFonts w:ascii="Times New Roman" w:hAnsi="Times New Roman"/>
                <w:sz w:val="28"/>
                <w:szCs w:val="28"/>
                <w:lang w:val="uk-UA"/>
              </w:rPr>
              <w:t>із</w:t>
            </w:r>
            <w:r w:rsidR="00B66930"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організації харчування в </w:t>
            </w:r>
            <w:r w:rsidR="00B669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комунальних </w:t>
            </w:r>
            <w:r w:rsidR="00B66930"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навчальних та </w:t>
            </w:r>
            <w:r w:rsidR="00B669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комунальних </w:t>
            </w:r>
            <w:r w:rsidR="00B66930" w:rsidRPr="00E83522">
              <w:rPr>
                <w:rFonts w:ascii="Times New Roman" w:hAnsi="Times New Roman"/>
                <w:sz w:val="28"/>
                <w:szCs w:val="28"/>
                <w:lang w:val="uk-UA"/>
              </w:rPr>
              <w:t>медичних закладах (підприємствах)</w:t>
            </w:r>
          </w:p>
        </w:tc>
        <w:tc>
          <w:tcPr>
            <w:tcW w:w="1871" w:type="dxa"/>
          </w:tcPr>
          <w:p w14:paraId="289880A5" w14:textId="0D65F38F" w:rsidR="00B66930" w:rsidRPr="00E83522" w:rsidRDefault="00B66930" w:rsidP="00E605E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B66930" w:rsidRPr="0093095D" w14:paraId="2E4BB37B" w14:textId="77777777" w:rsidTr="00994A9E">
        <w:trPr>
          <w:trHeight w:val="981"/>
        </w:trPr>
        <w:tc>
          <w:tcPr>
            <w:tcW w:w="7763" w:type="dxa"/>
          </w:tcPr>
          <w:p w14:paraId="0A6D4BE0" w14:textId="62F8378C" w:rsidR="00B66930" w:rsidRPr="00E83522" w:rsidRDefault="00B66930" w:rsidP="00E605EF">
            <w:pPr>
              <w:pStyle w:val="a6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55D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Приватні заклади освіти, суб’єкти підприємницької діяльності, що мають ліцензію на надання освітніх послуг у сфері дошкільної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світи</w:t>
            </w:r>
          </w:p>
        </w:tc>
        <w:tc>
          <w:tcPr>
            <w:tcW w:w="1871" w:type="dxa"/>
          </w:tcPr>
          <w:p w14:paraId="1E048414" w14:textId="2851FD46" w:rsidR="00B66930" w:rsidRPr="00E83522" w:rsidRDefault="00B66930" w:rsidP="00E605E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F51031" w:rsidRPr="0093095D" w14:paraId="1626CEEA" w14:textId="77777777" w:rsidTr="00994A9E">
        <w:trPr>
          <w:trHeight w:val="980"/>
        </w:trPr>
        <w:tc>
          <w:tcPr>
            <w:tcW w:w="7763" w:type="dxa"/>
          </w:tcPr>
          <w:p w14:paraId="0B388B00" w14:textId="5612979B" w:rsidR="00F51031" w:rsidRDefault="00F51031" w:rsidP="00E605EF">
            <w:pPr>
              <w:pStyle w:val="a6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 Державні та к</w:t>
            </w:r>
            <w:r w:rsidRPr="00A256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омунальні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спеціалізовані підприємства </w:t>
            </w:r>
            <w:r w:rsidRPr="00A25678">
              <w:rPr>
                <w:rFonts w:ascii="Times New Roman" w:hAnsi="Times New Roman" w:cs="Times New Roman"/>
                <w:sz w:val="28"/>
                <w:lang w:val="uk-UA"/>
              </w:rPr>
              <w:t xml:space="preserve">(крім зазначених у пункті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7</w:t>
            </w:r>
            <w:r w:rsidRPr="00A25678">
              <w:rPr>
                <w:rFonts w:ascii="Times New Roman" w:hAnsi="Times New Roman" w:cs="Times New Roman"/>
                <w:sz w:val="28"/>
                <w:lang w:val="uk-UA"/>
              </w:rPr>
              <w:t xml:space="preserve"> цієї Методики)</w:t>
            </w:r>
            <w:r w:rsidRPr="00A256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 надають соціальні послуги відповідно до Закону України «Про соціальні послуги»</w:t>
            </w:r>
          </w:p>
        </w:tc>
        <w:tc>
          <w:tcPr>
            <w:tcW w:w="1871" w:type="dxa"/>
          </w:tcPr>
          <w:p w14:paraId="13393EB1" w14:textId="263011E2" w:rsidR="00F51031" w:rsidRPr="00E83522" w:rsidRDefault="00F51031" w:rsidP="00E605E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F51031" w:rsidRPr="00590378" w14:paraId="61421B00" w14:textId="77777777" w:rsidTr="00994A9E">
        <w:tc>
          <w:tcPr>
            <w:tcW w:w="7763" w:type="dxa"/>
          </w:tcPr>
          <w:p w14:paraId="0E7DEA5F" w14:textId="483E13B3" w:rsidR="00F51031" w:rsidRPr="00590378" w:rsidRDefault="00F51031" w:rsidP="00F51031">
            <w:pPr>
              <w:pStyle w:val="a6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12. Громадські організації (об’єднання) осіб з інвалідністю</w:t>
            </w:r>
            <w:r w:rsidRPr="005903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(крім зазначених у пункті 7 цієї Методики)</w:t>
            </w:r>
          </w:p>
        </w:tc>
        <w:tc>
          <w:tcPr>
            <w:tcW w:w="1871" w:type="dxa"/>
          </w:tcPr>
          <w:p w14:paraId="0F94F9DC" w14:textId="77777777" w:rsidR="00F51031" w:rsidRPr="0093095D" w:rsidRDefault="00F51031" w:rsidP="00F5103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2471CA34" w14:textId="4B0FEE45" w:rsidR="00FE47E2" w:rsidRDefault="00FE47E2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34BCC9" w14:textId="77777777" w:rsidR="00D34758" w:rsidRDefault="00D34758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62FEFE" w14:textId="0FB817B2" w:rsidR="00E213F6" w:rsidRDefault="0040185E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Начальник Управління міського</w:t>
      </w:r>
    </w:p>
    <w:p w14:paraId="1B4EA78B" w14:textId="27577A32" w:rsidR="0040185E" w:rsidRDefault="0040185E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майна Кременчуцької міської ради</w:t>
      </w:r>
    </w:p>
    <w:p w14:paraId="61F7910D" w14:textId="4F86780A" w:rsidR="0040185E" w:rsidRDefault="0040185E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Кременчуцького району</w:t>
      </w:r>
    </w:p>
    <w:p w14:paraId="74B7FE48" w14:textId="4BE5A20C" w:rsidR="0040185E" w:rsidRDefault="0040185E" w:rsidP="0040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Полтавської області                                                                    Олена ЩЕРБІНА</w:t>
      </w:r>
    </w:p>
    <w:p w14:paraId="14DD3968" w14:textId="77777777" w:rsidR="00E213F6" w:rsidRDefault="00E213F6" w:rsidP="005A6901">
      <w:pPr>
        <w:ind w:left="3600"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C2C341" w14:textId="1F2BB5D8" w:rsidR="0067285A" w:rsidRDefault="0067285A" w:rsidP="001979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EBD7BD" w14:textId="77777777" w:rsidR="001979AF" w:rsidRDefault="001979AF" w:rsidP="001979AF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3F1BDD93" w14:textId="3C9ACEC7" w:rsidR="00802102" w:rsidRDefault="004D503F" w:rsidP="00D34758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24B30F66" w14:textId="77777777" w:rsidR="00802102" w:rsidRDefault="00802102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7A3FD948" w14:textId="77777777" w:rsidR="002C1FC2" w:rsidRDefault="00802102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   </w:t>
      </w:r>
    </w:p>
    <w:p w14:paraId="004DE6F8" w14:textId="77777777" w:rsidR="002C1FC2" w:rsidRDefault="002C1FC2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626E1B5C" w14:textId="77777777" w:rsidR="00D92B3E" w:rsidRDefault="002C1FC2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   </w:t>
      </w:r>
    </w:p>
    <w:p w14:paraId="235797F9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00585719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4759FBBA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3CFC99B2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5DDF6791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17546305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6D876153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07C131C3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796BE7C4" w14:textId="77777777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1C2EC5E9" w14:textId="15238A06" w:rsidR="00D92B3E" w:rsidRDefault="00D92B3E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0F72BB36" w14:textId="3F84AE7B" w:rsidR="00E605EF" w:rsidRDefault="00E605EF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6026706F" w14:textId="77777777" w:rsidR="00E605EF" w:rsidRDefault="00E605EF" w:rsidP="004D503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449337FF" w14:textId="4942AB3A" w:rsidR="001C7C4F" w:rsidRPr="009A711E" w:rsidRDefault="001C7C4F" w:rsidP="003729A7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9A711E">
        <w:rPr>
          <w:rFonts w:ascii="Times New Roman" w:hAnsi="Times New Roman" w:cs="Times New Roman"/>
          <w:noProof/>
          <w:sz w:val="28"/>
          <w:szCs w:val="28"/>
          <w:lang w:val="uk-UA"/>
        </w:rPr>
        <w:lastRenderedPageBreak/>
        <w:t>До</w:t>
      </w:r>
      <w:bookmarkStart w:id="0" w:name="_GoBack"/>
      <w:bookmarkEnd w:id="0"/>
      <w:r w:rsidRPr="009A711E">
        <w:rPr>
          <w:rFonts w:ascii="Times New Roman" w:hAnsi="Times New Roman" w:cs="Times New Roman"/>
          <w:noProof/>
          <w:sz w:val="28"/>
          <w:szCs w:val="28"/>
          <w:lang w:val="uk-UA"/>
        </w:rPr>
        <w:t>даток 2</w:t>
      </w:r>
    </w:p>
    <w:p w14:paraId="385A44C7" w14:textId="61C681C2" w:rsidR="00221328" w:rsidRPr="009A711E" w:rsidRDefault="00221328" w:rsidP="003729A7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9A711E">
        <w:rPr>
          <w:rFonts w:ascii="Times New Roman" w:hAnsi="Times New Roman" w:cs="Times New Roman"/>
          <w:noProof/>
          <w:sz w:val="28"/>
          <w:szCs w:val="28"/>
          <w:lang w:val="uk-UA"/>
        </w:rPr>
        <w:t>до Методики розрахунку</w:t>
      </w:r>
    </w:p>
    <w:p w14:paraId="70E69EBF" w14:textId="77777777" w:rsidR="003729A7" w:rsidRPr="009A711E" w:rsidRDefault="00221328" w:rsidP="003729A7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11E">
        <w:rPr>
          <w:rFonts w:ascii="Times New Roman" w:hAnsi="Times New Roman" w:cs="Times New Roman"/>
          <w:sz w:val="28"/>
          <w:szCs w:val="28"/>
          <w:lang w:val="uk-UA"/>
        </w:rPr>
        <w:t>орендної плати за комунальне</w:t>
      </w:r>
      <w:r w:rsidR="003729A7" w:rsidRPr="009A7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5252F50" w14:textId="77777777" w:rsidR="003729A7" w:rsidRPr="009A711E" w:rsidRDefault="00221328" w:rsidP="003729A7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11E">
        <w:rPr>
          <w:rFonts w:ascii="Times New Roman" w:hAnsi="Times New Roman" w:cs="Times New Roman"/>
          <w:sz w:val="28"/>
          <w:szCs w:val="28"/>
          <w:lang w:val="uk-UA"/>
        </w:rPr>
        <w:t>майно Кременчуцької міської</w:t>
      </w:r>
      <w:r w:rsidR="003729A7" w:rsidRPr="009A7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4006F38" w14:textId="349BB96C" w:rsidR="00221328" w:rsidRPr="009A711E" w:rsidRDefault="00221328" w:rsidP="003729A7">
      <w:pPr>
        <w:spacing w:after="0" w:line="240" w:lineRule="auto"/>
        <w:ind w:left="4956" w:firstLine="8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11E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14:paraId="048E7D4A" w14:textId="411587CD" w:rsidR="00823B7B" w:rsidRDefault="00221328" w:rsidP="0022132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23B7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</w:p>
    <w:p w14:paraId="5069BA1E" w14:textId="77777777" w:rsidR="000F50E7" w:rsidRPr="00221328" w:rsidRDefault="000F50E7" w:rsidP="0022132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1458E9" w14:textId="77777777" w:rsidR="001C7C4F" w:rsidRPr="00AA5308" w:rsidRDefault="001C7C4F" w:rsidP="00AA53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5308">
        <w:rPr>
          <w:rFonts w:ascii="Times New Roman" w:hAnsi="Times New Roman" w:cs="Times New Roman"/>
          <w:b/>
          <w:sz w:val="28"/>
          <w:szCs w:val="28"/>
          <w:lang w:val="uk-UA"/>
        </w:rPr>
        <w:t>Орендні ставки</w:t>
      </w:r>
    </w:p>
    <w:p w14:paraId="4AA3E7CB" w14:textId="559210AC" w:rsidR="001C7C4F" w:rsidRPr="00AA5308" w:rsidRDefault="001C7C4F" w:rsidP="00AA53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53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договорів оренди, які продовжуються </w:t>
      </w:r>
      <w:r w:rsidR="00AA6438">
        <w:rPr>
          <w:rFonts w:ascii="Times New Roman" w:hAnsi="Times New Roman" w:cs="Times New Roman"/>
          <w:b/>
          <w:sz w:val="28"/>
          <w:szCs w:val="28"/>
          <w:lang w:val="uk-UA"/>
        </w:rPr>
        <w:t>вперше</w:t>
      </w:r>
    </w:p>
    <w:p w14:paraId="2BD084F2" w14:textId="77777777" w:rsidR="0008404E" w:rsidRPr="00C30B69" w:rsidRDefault="0008404E" w:rsidP="00C30B69">
      <w:pPr>
        <w:spacing w:after="0" w:line="240" w:lineRule="auto"/>
        <w:ind w:left="708" w:firstLine="708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0"/>
        <w:gridCol w:w="1729"/>
      </w:tblGrid>
      <w:tr w:rsidR="001C7C4F" w:rsidRPr="005A6901" w14:paraId="58C9A76A" w14:textId="77777777" w:rsidTr="00994A9E">
        <w:trPr>
          <w:trHeight w:val="881"/>
        </w:trPr>
        <w:tc>
          <w:tcPr>
            <w:tcW w:w="7910" w:type="dxa"/>
          </w:tcPr>
          <w:p w14:paraId="2CE4C3EE" w14:textId="77777777" w:rsidR="00B23242" w:rsidRDefault="00B23242" w:rsidP="00B232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0D0AE8" w14:textId="4F488A0C" w:rsidR="001C7C4F" w:rsidRPr="005A6901" w:rsidRDefault="004C2D7A" w:rsidP="00B232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729" w:type="dxa"/>
          </w:tcPr>
          <w:p w14:paraId="4168491D" w14:textId="198E3439" w:rsidR="001C7C4F" w:rsidRPr="005A6901" w:rsidRDefault="001C7C4F" w:rsidP="00663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Орендна  ставка, відсотків</w:t>
            </w:r>
            <w:r w:rsidRPr="005A69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C7C4F" w:rsidRPr="005A6901" w14:paraId="0F02154A" w14:textId="77777777" w:rsidTr="00994A9E">
        <w:trPr>
          <w:cantSplit/>
          <w:trHeight w:val="309"/>
        </w:trPr>
        <w:tc>
          <w:tcPr>
            <w:tcW w:w="7910" w:type="dxa"/>
          </w:tcPr>
          <w:p w14:paraId="4B286B18" w14:textId="77777777" w:rsidR="001C7C4F" w:rsidRPr="005A6901" w:rsidRDefault="00EF5E5B" w:rsidP="006631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1</w:t>
            </w:r>
          </w:p>
        </w:tc>
        <w:tc>
          <w:tcPr>
            <w:tcW w:w="1729" w:type="dxa"/>
          </w:tcPr>
          <w:p w14:paraId="68A14C89" w14:textId="77777777" w:rsidR="001C7C4F" w:rsidRPr="005A6901" w:rsidRDefault="00EF5E5B" w:rsidP="006631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1C7C4F" w:rsidRPr="005A6901">
              <w:rPr>
                <w:rFonts w:ascii="Times New Roman" w:hAnsi="Times New Roman" w:cs="Times New Roman"/>
                <w:sz w:val="24"/>
                <w:lang w:val="uk-UA"/>
              </w:rPr>
              <w:t>2</w:t>
            </w:r>
          </w:p>
        </w:tc>
      </w:tr>
      <w:tr w:rsidR="001C7C4F" w:rsidRPr="00E80492" w14:paraId="19200FB9" w14:textId="77777777" w:rsidTr="00994A9E">
        <w:trPr>
          <w:cantSplit/>
          <w:trHeight w:val="256"/>
        </w:trPr>
        <w:tc>
          <w:tcPr>
            <w:tcW w:w="7910" w:type="dxa"/>
          </w:tcPr>
          <w:p w14:paraId="5DF7727A" w14:textId="77777777" w:rsidR="001C7C4F" w:rsidRPr="00E80492" w:rsidRDefault="001C7C4F" w:rsidP="00AF4D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04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Використання нерухомого майна за цільовим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1729" w:type="dxa"/>
          </w:tcPr>
          <w:p w14:paraId="78EF8DCE" w14:textId="77777777" w:rsidR="001C7C4F" w:rsidRPr="005A6901" w:rsidRDefault="001C7C4F" w:rsidP="009A71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1C7C4F" w:rsidRPr="00E80492" w14:paraId="40BCBD70" w14:textId="77777777" w:rsidTr="00994A9E">
        <w:trPr>
          <w:cantSplit/>
          <w:trHeight w:val="256"/>
        </w:trPr>
        <w:tc>
          <w:tcPr>
            <w:tcW w:w="7910" w:type="dxa"/>
          </w:tcPr>
          <w:p w14:paraId="7E07F7A8" w14:textId="644983C8" w:rsidR="001C7C4F" w:rsidRPr="004C2D7A" w:rsidRDefault="004C2D7A" w:rsidP="008E18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1)</w:t>
            </w:r>
            <w:r w:rsidR="00A832F0" w:rsidRPr="004C2D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C7C4F" w:rsidRPr="004C2D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розміщення казино, інших гральних закладів, гральних автоматів</w:t>
            </w:r>
          </w:p>
        </w:tc>
        <w:tc>
          <w:tcPr>
            <w:tcW w:w="1729" w:type="dxa"/>
          </w:tcPr>
          <w:p w14:paraId="12B4E4DD" w14:textId="77777777" w:rsidR="001C7C4F" w:rsidRPr="00C30B69" w:rsidRDefault="001C7C4F" w:rsidP="000042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30B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1C7C4F" w:rsidRPr="005A6901" w14:paraId="7172F07F" w14:textId="77777777" w:rsidTr="00994A9E">
        <w:trPr>
          <w:cantSplit/>
          <w:trHeight w:val="203"/>
        </w:trPr>
        <w:tc>
          <w:tcPr>
            <w:tcW w:w="7910" w:type="dxa"/>
          </w:tcPr>
          <w:p w14:paraId="23BC52A6" w14:textId="77777777" w:rsidR="001C7C4F" w:rsidRPr="00A832F0" w:rsidRDefault="00A832F0" w:rsidP="008E1874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2) </w:t>
            </w:r>
            <w:r w:rsidR="001C7C4F" w:rsidRPr="00A832F0">
              <w:rPr>
                <w:rFonts w:ascii="Times New Roman" w:hAnsi="Times New Roman" w:cs="Times New Roman"/>
                <w:sz w:val="28"/>
                <w:lang w:val="uk-UA"/>
              </w:rPr>
              <w:t>розміщення  пунктів продажу лотерейних білетів, пунктів обміну валюти</w:t>
            </w:r>
          </w:p>
        </w:tc>
        <w:tc>
          <w:tcPr>
            <w:tcW w:w="1729" w:type="dxa"/>
          </w:tcPr>
          <w:p w14:paraId="5148D07B" w14:textId="5F91AF20" w:rsidR="001C7C4F" w:rsidRPr="005A6901" w:rsidRDefault="001C7C4F" w:rsidP="0067285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A6901">
              <w:rPr>
                <w:rFonts w:ascii="Times New Roman" w:hAnsi="Times New Roman" w:cs="Times New Roman"/>
                <w:sz w:val="28"/>
                <w:lang w:val="uk-UA"/>
              </w:rPr>
              <w:t xml:space="preserve">45 </w:t>
            </w:r>
            <w:r w:rsidRPr="005A6901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</w:tr>
      <w:tr w:rsidR="001C7C4F" w:rsidRPr="005A6901" w14:paraId="247026D9" w14:textId="77777777" w:rsidTr="00994A9E">
        <w:trPr>
          <w:cantSplit/>
          <w:trHeight w:val="203"/>
        </w:trPr>
        <w:tc>
          <w:tcPr>
            <w:tcW w:w="7910" w:type="dxa"/>
          </w:tcPr>
          <w:p w14:paraId="618134F7" w14:textId="77777777" w:rsidR="001C7C4F" w:rsidRPr="00A832F0" w:rsidRDefault="00A832F0" w:rsidP="009A711E">
            <w:pPr>
              <w:spacing w:after="0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3) </w:t>
            </w:r>
            <w:r w:rsidR="001C7C4F" w:rsidRPr="00A832F0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34D9D93F" w14:textId="77777777" w:rsidR="001C7C4F" w:rsidRPr="00415439" w:rsidRDefault="001C7C4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415439">
              <w:rPr>
                <w:rFonts w:ascii="Times New Roman" w:hAnsi="Times New Roman" w:cs="Times New Roman"/>
                <w:sz w:val="28"/>
                <w:lang w:val="uk-UA"/>
              </w:rPr>
              <w:t>40</w:t>
            </w:r>
          </w:p>
        </w:tc>
      </w:tr>
      <w:tr w:rsidR="001C7C4F" w:rsidRPr="005A6901" w14:paraId="3CC6ED7F" w14:textId="77777777" w:rsidTr="00994A9E">
        <w:trPr>
          <w:cantSplit/>
          <w:trHeight w:val="203"/>
        </w:trPr>
        <w:tc>
          <w:tcPr>
            <w:tcW w:w="7910" w:type="dxa"/>
          </w:tcPr>
          <w:p w14:paraId="7D8F07F4" w14:textId="48E83315" w:rsidR="001C7C4F" w:rsidRDefault="001A5470" w:rsidP="00D41EF7">
            <w:pPr>
              <w:pStyle w:val="a6"/>
              <w:spacing w:after="0" w:line="240" w:lineRule="auto"/>
              <w:ind w:hanging="691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б</w:t>
            </w:r>
            <w:r w:rsidR="001C7C4F">
              <w:rPr>
                <w:rFonts w:ascii="Times New Roman" w:hAnsi="Times New Roman" w:cs="Times New Roman"/>
                <w:sz w:val="28"/>
                <w:lang w:val="uk-UA"/>
              </w:rPr>
              <w:t>анкоматів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терміналів</w:t>
            </w:r>
          </w:p>
        </w:tc>
        <w:tc>
          <w:tcPr>
            <w:tcW w:w="1729" w:type="dxa"/>
          </w:tcPr>
          <w:p w14:paraId="73311386" w14:textId="77777777" w:rsidR="001C7C4F" w:rsidRPr="005A6901" w:rsidRDefault="001C7C4F" w:rsidP="00D41E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1C7C4F" w:rsidRPr="005A6901" w14:paraId="760AA98F" w14:textId="77777777" w:rsidTr="00994A9E">
        <w:trPr>
          <w:cantSplit/>
          <w:trHeight w:val="203"/>
        </w:trPr>
        <w:tc>
          <w:tcPr>
            <w:tcW w:w="7910" w:type="dxa"/>
          </w:tcPr>
          <w:p w14:paraId="3691F7AE" w14:textId="77777777" w:rsidR="001C7C4F" w:rsidRPr="005A6901" w:rsidRDefault="001C7C4F" w:rsidP="00AF4DAB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недержавних фінансових установ, </w:t>
            </w:r>
            <w:r w:rsidRPr="005A6901">
              <w:rPr>
                <w:rFonts w:ascii="Times New Roman" w:hAnsi="Times New Roman" w:cs="Times New Roman"/>
                <w:sz w:val="28"/>
                <w:lang w:val="uk-UA"/>
              </w:rPr>
              <w:t xml:space="preserve">брокерських, </w:t>
            </w:r>
            <w:proofErr w:type="spellStart"/>
            <w:r w:rsidRPr="005A6901">
              <w:rPr>
                <w:rFonts w:ascii="Times New Roman" w:hAnsi="Times New Roman" w:cs="Times New Roman"/>
                <w:sz w:val="28"/>
                <w:lang w:val="uk-UA"/>
              </w:rPr>
              <w:t>рієлторських</w:t>
            </w:r>
            <w:proofErr w:type="spellEnd"/>
            <w:r w:rsidRPr="005A6901">
              <w:rPr>
                <w:rFonts w:ascii="Times New Roman" w:hAnsi="Times New Roman" w:cs="Times New Roman"/>
                <w:sz w:val="28"/>
                <w:lang w:val="uk-UA"/>
              </w:rPr>
              <w:t xml:space="preserve"> контор, ломбардів,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агентств нерухомості</w:t>
            </w:r>
          </w:p>
        </w:tc>
        <w:tc>
          <w:tcPr>
            <w:tcW w:w="1729" w:type="dxa"/>
          </w:tcPr>
          <w:p w14:paraId="2328F9FA" w14:textId="77777777" w:rsidR="001C7C4F" w:rsidRPr="005A6901" w:rsidRDefault="001C7C4F" w:rsidP="000042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C4F" w:rsidRPr="005A6901" w14:paraId="105383BD" w14:textId="77777777" w:rsidTr="00994A9E">
        <w:trPr>
          <w:cantSplit/>
          <w:trHeight w:val="203"/>
        </w:trPr>
        <w:tc>
          <w:tcPr>
            <w:tcW w:w="7910" w:type="dxa"/>
          </w:tcPr>
          <w:p w14:paraId="1217C691" w14:textId="77777777" w:rsidR="001C7C4F" w:rsidRPr="005A6901" w:rsidRDefault="001C7C4F" w:rsidP="002861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5A6901">
              <w:rPr>
                <w:rFonts w:ascii="Times New Roman" w:hAnsi="Times New Roman" w:cs="Times New Roman"/>
                <w:sz w:val="28"/>
                <w:lang w:val="uk-UA"/>
              </w:rPr>
              <w:t>торговельних об’єктів з продажу ювелірних виробів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антикваріату, зброї</w:t>
            </w:r>
          </w:p>
        </w:tc>
        <w:tc>
          <w:tcPr>
            <w:tcW w:w="1729" w:type="dxa"/>
          </w:tcPr>
          <w:p w14:paraId="352966A4" w14:textId="77777777" w:rsidR="001C7C4F" w:rsidRPr="005A6901" w:rsidRDefault="001C7C4F" w:rsidP="000042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C4F" w:rsidRPr="005A6901" w14:paraId="0B820333" w14:textId="77777777" w:rsidTr="00994A9E">
        <w:trPr>
          <w:cantSplit/>
          <w:trHeight w:val="203"/>
        </w:trPr>
        <w:tc>
          <w:tcPr>
            <w:tcW w:w="7910" w:type="dxa"/>
          </w:tcPr>
          <w:p w14:paraId="6EF19B2F" w14:textId="77777777" w:rsidR="001C7C4F" w:rsidRPr="007E1305" w:rsidRDefault="007E1305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4) </w:t>
            </w:r>
            <w:r w:rsidR="001C7C4F" w:rsidRPr="007E1305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45DB5CC0" w14:textId="77777777" w:rsidR="001C7C4F" w:rsidRPr="005A6901" w:rsidRDefault="001C7C4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1C7C4F" w:rsidRPr="005A6901" w14:paraId="58D756D7" w14:textId="77777777" w:rsidTr="00AF4DAB">
        <w:trPr>
          <w:cantSplit/>
          <w:trHeight w:val="325"/>
        </w:trPr>
        <w:tc>
          <w:tcPr>
            <w:tcW w:w="7910" w:type="dxa"/>
          </w:tcPr>
          <w:p w14:paraId="15C18004" w14:textId="734BC95C" w:rsidR="001C7C4F" w:rsidRDefault="001C7C4F" w:rsidP="00AF4DAB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виробників реклами, зовнішньої реклами на будівлях і спорудах</w:t>
            </w:r>
          </w:p>
        </w:tc>
        <w:tc>
          <w:tcPr>
            <w:tcW w:w="1729" w:type="dxa"/>
          </w:tcPr>
          <w:p w14:paraId="3B58CDAE" w14:textId="77777777" w:rsidR="001C7C4F" w:rsidRPr="005A6901" w:rsidRDefault="001C7C4F" w:rsidP="00AF4DA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C4F" w:rsidRPr="00415439" w14:paraId="754FC8B1" w14:textId="77777777" w:rsidTr="00994A9E">
        <w:trPr>
          <w:cantSplit/>
          <w:trHeight w:val="203"/>
        </w:trPr>
        <w:tc>
          <w:tcPr>
            <w:tcW w:w="7910" w:type="dxa"/>
          </w:tcPr>
          <w:p w14:paraId="582B4CA6" w14:textId="35F68CB7" w:rsidR="001C7C4F" w:rsidRDefault="001C7C4F" w:rsidP="00AF4DAB">
            <w:pPr>
              <w:pStyle w:val="a6"/>
              <w:spacing w:after="0"/>
              <w:ind w:hanging="72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саун,</w:t>
            </w:r>
            <w:r w:rsidR="00AF4DAB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турецьких лазень, соляріїв, кабінетів масажу</w:t>
            </w:r>
          </w:p>
        </w:tc>
        <w:tc>
          <w:tcPr>
            <w:tcW w:w="1729" w:type="dxa"/>
          </w:tcPr>
          <w:p w14:paraId="10284E48" w14:textId="77777777" w:rsidR="001C7C4F" w:rsidRPr="005A6901" w:rsidRDefault="001C7C4F" w:rsidP="00AF4DA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C7C4F" w:rsidRPr="00415439" w14:paraId="2313302A" w14:textId="77777777" w:rsidTr="00994A9E">
        <w:trPr>
          <w:cantSplit/>
          <w:trHeight w:val="203"/>
        </w:trPr>
        <w:tc>
          <w:tcPr>
            <w:tcW w:w="7910" w:type="dxa"/>
          </w:tcPr>
          <w:p w14:paraId="10D31268" w14:textId="77777777" w:rsidR="001C7C4F" w:rsidRPr="007E1305" w:rsidRDefault="007E1305" w:rsidP="00190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5) </w:t>
            </w:r>
            <w:r w:rsidR="001C7C4F" w:rsidRPr="007E1305">
              <w:rPr>
                <w:rFonts w:ascii="Times New Roman" w:hAnsi="Times New Roman" w:cs="Times New Roman"/>
                <w:sz w:val="28"/>
                <w:lang w:val="uk-UA"/>
              </w:rPr>
              <w:t>організація концертів та іншої видовищно-розважальної діяльності</w:t>
            </w:r>
          </w:p>
        </w:tc>
        <w:tc>
          <w:tcPr>
            <w:tcW w:w="1729" w:type="dxa"/>
          </w:tcPr>
          <w:p w14:paraId="0C75ED09" w14:textId="77777777" w:rsidR="001C7C4F" w:rsidRPr="005A6901" w:rsidRDefault="001C7C4F" w:rsidP="000042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</w:tr>
      <w:tr w:rsidR="001C7C4F" w:rsidRPr="00415439" w14:paraId="55E6BC84" w14:textId="77777777" w:rsidTr="00994A9E">
        <w:trPr>
          <w:cantSplit/>
          <w:trHeight w:val="203"/>
        </w:trPr>
        <w:tc>
          <w:tcPr>
            <w:tcW w:w="7910" w:type="dxa"/>
          </w:tcPr>
          <w:p w14:paraId="322B7015" w14:textId="05A7EE4D" w:rsidR="001C7C4F" w:rsidRPr="007E1305" w:rsidRDefault="007E1305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6) </w:t>
            </w:r>
            <w:r w:rsidR="001C7C4F" w:rsidRPr="007E1305">
              <w:rPr>
                <w:rFonts w:ascii="Times New Roman" w:hAnsi="Times New Roman" w:cs="Times New Roman"/>
                <w:sz w:val="28"/>
                <w:lang w:val="uk-UA"/>
              </w:rPr>
              <w:t>розміщення</w:t>
            </w:r>
            <w:r w:rsidR="00F877B3">
              <w:rPr>
                <w:rFonts w:ascii="Times New Roman" w:hAnsi="Times New Roman" w:cs="Times New Roman"/>
                <w:sz w:val="28"/>
                <w:lang w:val="uk-UA"/>
              </w:rPr>
              <w:t>:</w:t>
            </w:r>
            <w:r w:rsidR="001C7C4F"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</w:p>
        </w:tc>
        <w:tc>
          <w:tcPr>
            <w:tcW w:w="1729" w:type="dxa"/>
          </w:tcPr>
          <w:p w14:paraId="4777B1A4" w14:textId="77777777" w:rsidR="001C7C4F" w:rsidRDefault="001C7C4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1C7C4F" w:rsidRPr="00415439" w14:paraId="4BDC3D5E" w14:textId="77777777" w:rsidTr="00994A9E">
        <w:trPr>
          <w:cantSplit/>
          <w:trHeight w:val="736"/>
        </w:trPr>
        <w:tc>
          <w:tcPr>
            <w:tcW w:w="7910" w:type="dxa"/>
          </w:tcPr>
          <w:p w14:paraId="0FDAE8ED" w14:textId="695FE81B" w:rsidR="001C7C4F" w:rsidRPr="007E1305" w:rsidRDefault="00F877B3" w:rsidP="00A94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суб’єктів господарювання, що провадять </w:t>
            </w:r>
            <w:proofErr w:type="spellStart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>туроператорську</w:t>
            </w:r>
            <w:proofErr w:type="spellEnd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 та </w:t>
            </w:r>
            <w:proofErr w:type="spellStart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>турагентську</w:t>
            </w:r>
            <w:proofErr w:type="spellEnd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 діяльність, готелів</w:t>
            </w:r>
            <w:r w:rsidR="001C7C4F" w:rsidRPr="007E1305">
              <w:rPr>
                <w:rFonts w:ascii="Times New Roman" w:hAnsi="Times New Roman" w:cs="Times New Roman"/>
                <w:sz w:val="28"/>
                <w:lang w:val="uk-UA"/>
              </w:rPr>
              <w:t>:</w:t>
            </w:r>
          </w:p>
        </w:tc>
        <w:tc>
          <w:tcPr>
            <w:tcW w:w="1729" w:type="dxa"/>
          </w:tcPr>
          <w:p w14:paraId="5C267ED3" w14:textId="1637DB55" w:rsidR="001C7C4F" w:rsidRDefault="001C7C4F" w:rsidP="000042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17D13F2D" w14:textId="77777777" w:rsidTr="00994A9E">
        <w:trPr>
          <w:cantSplit/>
          <w:trHeight w:val="203"/>
        </w:trPr>
        <w:tc>
          <w:tcPr>
            <w:tcW w:w="7910" w:type="dxa"/>
          </w:tcPr>
          <w:p w14:paraId="3CF7CDF4" w14:textId="79EE270C" w:rsidR="00403071" w:rsidRPr="00931632" w:rsidRDefault="00403071" w:rsidP="00A94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931632">
              <w:rPr>
                <w:rFonts w:ascii="Times New Roman" w:hAnsi="Times New Roman" w:cs="Times New Roman"/>
                <w:sz w:val="28"/>
                <w:lang w:val="uk-UA"/>
              </w:rPr>
              <w:t>офісів, контор, інших службових цілей юридичних</w:t>
            </w:r>
            <w:r w:rsidR="00C30B5B" w:rsidRPr="00931632">
              <w:rPr>
                <w:rFonts w:ascii="Times New Roman" w:hAnsi="Times New Roman" w:cs="Times New Roman"/>
                <w:sz w:val="28"/>
                <w:lang w:val="uk-UA"/>
              </w:rPr>
              <w:t xml:space="preserve"> (крім </w:t>
            </w:r>
            <w:r w:rsidR="007916BC">
              <w:rPr>
                <w:rFonts w:ascii="Times New Roman" w:hAnsi="Times New Roman" w:cs="Times New Roman"/>
                <w:sz w:val="28"/>
                <w:lang w:val="uk-UA"/>
              </w:rPr>
              <w:t>надавачів соціальних послуг</w:t>
            </w:r>
            <w:r w:rsidR="00C30B5B" w:rsidRPr="00931632">
              <w:rPr>
                <w:rFonts w:ascii="Times New Roman" w:hAnsi="Times New Roman" w:cs="Times New Roman"/>
                <w:sz w:val="28"/>
                <w:lang w:val="uk-UA"/>
              </w:rPr>
              <w:t>)</w:t>
            </w:r>
            <w:r w:rsidRPr="00931632">
              <w:rPr>
                <w:rFonts w:ascii="Times New Roman" w:hAnsi="Times New Roman" w:cs="Times New Roman"/>
                <w:sz w:val="28"/>
                <w:lang w:val="uk-UA"/>
              </w:rPr>
              <w:t xml:space="preserve"> та фізичних осіб</w:t>
            </w:r>
            <w:r w:rsidR="00C30B5B" w:rsidRPr="0093163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</w:p>
        </w:tc>
        <w:tc>
          <w:tcPr>
            <w:tcW w:w="1729" w:type="dxa"/>
          </w:tcPr>
          <w:p w14:paraId="09A4F17F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1AAE3106" w14:textId="77777777" w:rsidTr="00994A9E">
        <w:trPr>
          <w:cantSplit/>
          <w:trHeight w:val="203"/>
        </w:trPr>
        <w:tc>
          <w:tcPr>
            <w:tcW w:w="7910" w:type="dxa"/>
          </w:tcPr>
          <w:p w14:paraId="5B2B1B62" w14:textId="3476696F" w:rsidR="00403071" w:rsidRDefault="00403071" w:rsidP="00E13773">
            <w:pPr>
              <w:pStyle w:val="a6"/>
              <w:spacing w:after="0" w:line="240" w:lineRule="auto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1" w:name="_Hlk214434031"/>
            <w:r>
              <w:rPr>
                <w:rFonts w:ascii="Times New Roman" w:hAnsi="Times New Roman" w:cs="Times New Roman"/>
                <w:sz w:val="28"/>
                <w:lang w:val="uk-UA"/>
              </w:rPr>
              <w:t>майстерень, що здійснюють технічне обслуговування та ремонт автомобілів</w:t>
            </w:r>
            <w:bookmarkEnd w:id="1"/>
          </w:p>
        </w:tc>
        <w:tc>
          <w:tcPr>
            <w:tcW w:w="1729" w:type="dxa"/>
          </w:tcPr>
          <w:p w14:paraId="1FC66F72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305A403C" w14:textId="77777777" w:rsidTr="00994A9E">
        <w:trPr>
          <w:cantSplit/>
          <w:trHeight w:val="203"/>
        </w:trPr>
        <w:tc>
          <w:tcPr>
            <w:tcW w:w="7910" w:type="dxa"/>
          </w:tcPr>
          <w:p w14:paraId="279B6708" w14:textId="56EEB236" w:rsidR="00403071" w:rsidRDefault="00403071" w:rsidP="00DF6926">
            <w:pPr>
              <w:pStyle w:val="a6"/>
              <w:spacing w:after="0"/>
              <w:ind w:hanging="72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2" w:name="_Hlk214434075"/>
            <w:r>
              <w:rPr>
                <w:rFonts w:ascii="Times New Roman" w:hAnsi="Times New Roman" w:cs="Times New Roman"/>
                <w:sz w:val="28"/>
                <w:lang w:val="uk-UA"/>
              </w:rPr>
              <w:t>майстерень з ремонту ювелірних виробів</w:t>
            </w:r>
            <w:bookmarkEnd w:id="2"/>
          </w:p>
        </w:tc>
        <w:tc>
          <w:tcPr>
            <w:tcW w:w="1729" w:type="dxa"/>
          </w:tcPr>
          <w:p w14:paraId="0FCC6C0F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77A250CF" w14:textId="77777777" w:rsidTr="00994A9E">
        <w:trPr>
          <w:cantSplit/>
          <w:trHeight w:val="203"/>
        </w:trPr>
        <w:tc>
          <w:tcPr>
            <w:tcW w:w="7910" w:type="dxa"/>
          </w:tcPr>
          <w:p w14:paraId="6A184F6C" w14:textId="77777777" w:rsidR="00403071" w:rsidRDefault="00403071" w:rsidP="00DF6926">
            <w:pPr>
              <w:pStyle w:val="a6"/>
              <w:spacing w:after="0"/>
              <w:ind w:left="29" w:hanging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приватних закладів охорони здоров’я</w:t>
            </w:r>
          </w:p>
        </w:tc>
        <w:tc>
          <w:tcPr>
            <w:tcW w:w="1729" w:type="dxa"/>
          </w:tcPr>
          <w:p w14:paraId="41ABD1F4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398D06D4" w14:textId="77777777" w:rsidTr="00994A9E">
        <w:trPr>
          <w:cantSplit/>
          <w:trHeight w:val="203"/>
        </w:trPr>
        <w:tc>
          <w:tcPr>
            <w:tcW w:w="7910" w:type="dxa"/>
          </w:tcPr>
          <w:p w14:paraId="290306DE" w14:textId="36F09316" w:rsidR="00403071" w:rsidRDefault="00403071" w:rsidP="00DF6926">
            <w:pPr>
              <w:pStyle w:val="a6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суб’єктів господарювання, що діють на основі приватної власності і провадять господарську діяльність з медичної практики</w:t>
            </w:r>
          </w:p>
        </w:tc>
        <w:tc>
          <w:tcPr>
            <w:tcW w:w="1729" w:type="dxa"/>
          </w:tcPr>
          <w:p w14:paraId="742B3B40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50E7" w:rsidRPr="00415439" w14:paraId="7DE609F4" w14:textId="77777777" w:rsidTr="00994A9E">
        <w:trPr>
          <w:cantSplit/>
          <w:trHeight w:val="203"/>
        </w:trPr>
        <w:tc>
          <w:tcPr>
            <w:tcW w:w="7910" w:type="dxa"/>
          </w:tcPr>
          <w:p w14:paraId="7EFD9893" w14:textId="61044455" w:rsidR="000F50E7" w:rsidRDefault="00004CA7" w:rsidP="00004CA7">
            <w:pPr>
              <w:pStyle w:val="a6"/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1729" w:type="dxa"/>
          </w:tcPr>
          <w:p w14:paraId="61D33005" w14:textId="7BBE4EFC" w:rsidR="000F50E7" w:rsidRDefault="00004CA7" w:rsidP="00004CA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403071" w:rsidRPr="00415439" w14:paraId="75128D07" w14:textId="77777777" w:rsidTr="00994A9E">
        <w:trPr>
          <w:cantSplit/>
          <w:trHeight w:val="203"/>
        </w:trPr>
        <w:tc>
          <w:tcPr>
            <w:tcW w:w="7910" w:type="dxa"/>
          </w:tcPr>
          <w:p w14:paraId="724BC12A" w14:textId="77777777" w:rsidR="00403071" w:rsidRDefault="00403071" w:rsidP="00DF6926">
            <w:pPr>
              <w:pStyle w:val="a6"/>
              <w:spacing w:after="0"/>
              <w:ind w:hanging="691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торгівельних об’єктів з продажу окулярів, лінз, скелець</w:t>
            </w:r>
          </w:p>
        </w:tc>
        <w:tc>
          <w:tcPr>
            <w:tcW w:w="1729" w:type="dxa"/>
          </w:tcPr>
          <w:p w14:paraId="5F3E5367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18210A7F" w14:textId="77777777" w:rsidTr="00994A9E">
        <w:trPr>
          <w:cantSplit/>
          <w:trHeight w:val="203"/>
        </w:trPr>
        <w:tc>
          <w:tcPr>
            <w:tcW w:w="7910" w:type="dxa"/>
          </w:tcPr>
          <w:p w14:paraId="63B933FC" w14:textId="77777777" w:rsidR="00403071" w:rsidRDefault="00403071" w:rsidP="00DF6926">
            <w:pPr>
              <w:pStyle w:val="a6"/>
              <w:spacing w:after="0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редакції засобів масової інформації:</w:t>
            </w:r>
          </w:p>
        </w:tc>
        <w:tc>
          <w:tcPr>
            <w:tcW w:w="1729" w:type="dxa"/>
          </w:tcPr>
          <w:p w14:paraId="530C40DC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2C8188BE" w14:textId="77777777" w:rsidTr="00994A9E">
        <w:trPr>
          <w:cantSplit/>
          <w:trHeight w:val="203"/>
        </w:trPr>
        <w:tc>
          <w:tcPr>
            <w:tcW w:w="7910" w:type="dxa"/>
          </w:tcPr>
          <w:p w14:paraId="469C640E" w14:textId="77777777" w:rsidR="00403071" w:rsidRDefault="00403071" w:rsidP="00DF6926">
            <w:pPr>
              <w:pStyle w:val="a6"/>
              <w:spacing w:after="0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рекламного та еротичного характеру</w:t>
            </w:r>
          </w:p>
        </w:tc>
        <w:tc>
          <w:tcPr>
            <w:tcW w:w="1729" w:type="dxa"/>
          </w:tcPr>
          <w:p w14:paraId="78B75695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4F34CF33" w14:textId="77777777" w:rsidTr="00994A9E">
        <w:trPr>
          <w:cantSplit/>
          <w:trHeight w:val="203"/>
        </w:trPr>
        <w:tc>
          <w:tcPr>
            <w:tcW w:w="7910" w:type="dxa"/>
          </w:tcPr>
          <w:p w14:paraId="0067A92F" w14:textId="77777777" w:rsidR="00403071" w:rsidRDefault="00403071" w:rsidP="00E13773">
            <w:pPr>
              <w:pStyle w:val="a6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тих, що засновані в Україні міжнародними організаціями або за участю юридичних чи фізичних осіб інших держав, осіб без громадянства</w:t>
            </w:r>
          </w:p>
        </w:tc>
        <w:tc>
          <w:tcPr>
            <w:tcW w:w="1729" w:type="dxa"/>
          </w:tcPr>
          <w:p w14:paraId="23D2207B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005DFCB2" w14:textId="77777777" w:rsidTr="00994A9E">
        <w:trPr>
          <w:cantSplit/>
          <w:trHeight w:val="203"/>
        </w:trPr>
        <w:tc>
          <w:tcPr>
            <w:tcW w:w="7910" w:type="dxa"/>
          </w:tcPr>
          <w:p w14:paraId="37FDA873" w14:textId="77777777" w:rsidR="00403071" w:rsidRDefault="00403071" w:rsidP="00E13773">
            <w:pPr>
              <w:pStyle w:val="a6"/>
              <w:spacing w:after="0" w:line="240" w:lineRule="auto"/>
              <w:ind w:left="29" w:hanging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тих, де понад 50 відсотків загального обсягу випуску становлять матеріали іноземних засобів масової інформації</w:t>
            </w:r>
          </w:p>
        </w:tc>
        <w:tc>
          <w:tcPr>
            <w:tcW w:w="1729" w:type="dxa"/>
          </w:tcPr>
          <w:p w14:paraId="19342436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45D5258C" w14:textId="77777777" w:rsidTr="00994A9E">
        <w:trPr>
          <w:cantSplit/>
          <w:trHeight w:val="203"/>
        </w:trPr>
        <w:tc>
          <w:tcPr>
            <w:tcW w:w="7910" w:type="dxa"/>
          </w:tcPr>
          <w:p w14:paraId="30B3DA4F" w14:textId="4D73B860" w:rsidR="00403071" w:rsidRPr="007E1305" w:rsidRDefault="00F877B3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</w:t>
            </w:r>
            <w:r w:rsidR="00403071">
              <w:rPr>
                <w:rFonts w:ascii="Times New Roman" w:hAnsi="Times New Roman" w:cs="Times New Roman"/>
                <w:sz w:val="28"/>
                <w:lang w:val="uk-UA"/>
              </w:rPr>
              <w:t xml:space="preserve">) </w:t>
            </w:r>
            <w:r w:rsidR="00403071" w:rsidRPr="007E1305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7ECAD187" w14:textId="77777777" w:rsidR="00403071" w:rsidRDefault="00403071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</w:tr>
      <w:tr w:rsidR="00403071" w:rsidRPr="00415439" w14:paraId="52405F6C" w14:textId="77777777" w:rsidTr="00994A9E">
        <w:trPr>
          <w:cantSplit/>
          <w:trHeight w:val="203"/>
        </w:trPr>
        <w:tc>
          <w:tcPr>
            <w:tcW w:w="7910" w:type="dxa"/>
          </w:tcPr>
          <w:p w14:paraId="1D0E4F4B" w14:textId="77777777" w:rsidR="00403071" w:rsidRDefault="00403071" w:rsidP="00DF6926">
            <w:pPr>
              <w:pStyle w:val="a6"/>
              <w:spacing w:after="0"/>
              <w:ind w:hanging="72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турбаз, мотелів, кемпінгів</w:t>
            </w:r>
          </w:p>
        </w:tc>
        <w:tc>
          <w:tcPr>
            <w:tcW w:w="1729" w:type="dxa"/>
          </w:tcPr>
          <w:p w14:paraId="4904A525" w14:textId="77777777" w:rsidR="00403071" w:rsidRDefault="00403071" w:rsidP="00DF6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448D63BE" w14:textId="77777777" w:rsidTr="00994A9E">
        <w:trPr>
          <w:cantSplit/>
          <w:trHeight w:val="203"/>
        </w:trPr>
        <w:tc>
          <w:tcPr>
            <w:tcW w:w="7910" w:type="dxa"/>
          </w:tcPr>
          <w:p w14:paraId="0A998A0E" w14:textId="7F4CDB7B" w:rsidR="00403071" w:rsidRDefault="00403071" w:rsidP="00E13773">
            <w:pPr>
              <w:pStyle w:val="a6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торгівельних об’єктів, торгівельних автоматів, проведення торгівельної діяльності </w:t>
            </w:r>
          </w:p>
        </w:tc>
        <w:tc>
          <w:tcPr>
            <w:tcW w:w="1729" w:type="dxa"/>
          </w:tcPr>
          <w:p w14:paraId="3F51EA11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149AA7D6" w14:textId="77777777" w:rsidTr="00994A9E">
        <w:trPr>
          <w:cantSplit/>
          <w:trHeight w:val="203"/>
        </w:trPr>
        <w:tc>
          <w:tcPr>
            <w:tcW w:w="7910" w:type="dxa"/>
          </w:tcPr>
          <w:p w14:paraId="654FE1EE" w14:textId="77777777" w:rsidR="00403071" w:rsidRDefault="00403071" w:rsidP="00E13773">
            <w:pPr>
              <w:pStyle w:val="a6"/>
              <w:spacing w:after="0" w:line="240" w:lineRule="auto"/>
              <w:ind w:left="29" w:hanging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 xml:space="preserve">антен, технічних засобів і антен операторів </w:t>
            </w:r>
            <w:proofErr w:type="spellStart"/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>телекомунікацій</w:t>
            </w:r>
            <w:proofErr w:type="spellEnd"/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 xml:space="preserve">, які надають послуги рухомого (мобільного) зв’язку, операторів та провайдерів </w:t>
            </w:r>
            <w:proofErr w:type="spellStart"/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>телекомунікацій</w:t>
            </w:r>
            <w:proofErr w:type="spellEnd"/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>, які надають послуги доступу до Інтернету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обладнання систем кабельного телебачення</w:t>
            </w:r>
          </w:p>
        </w:tc>
        <w:tc>
          <w:tcPr>
            <w:tcW w:w="1729" w:type="dxa"/>
          </w:tcPr>
          <w:p w14:paraId="449B4B0A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3071" w:rsidRPr="00415439" w14:paraId="0027F789" w14:textId="77777777" w:rsidTr="00994A9E">
        <w:trPr>
          <w:cantSplit/>
          <w:trHeight w:val="203"/>
        </w:trPr>
        <w:tc>
          <w:tcPr>
            <w:tcW w:w="7910" w:type="dxa"/>
          </w:tcPr>
          <w:p w14:paraId="0C25711F" w14:textId="08B09F3D" w:rsidR="00403071" w:rsidRPr="007E1305" w:rsidRDefault="00F877B3" w:rsidP="009A711E">
            <w:pPr>
              <w:spacing w:after="0"/>
              <w:ind w:left="29" w:hanging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</w:t>
            </w:r>
            <w:r w:rsidR="00403071">
              <w:rPr>
                <w:rFonts w:ascii="Times New Roman" w:hAnsi="Times New Roman" w:cs="Times New Roman"/>
                <w:sz w:val="28"/>
                <w:lang w:val="uk-UA"/>
              </w:rPr>
              <w:t xml:space="preserve">) </w:t>
            </w:r>
            <w:r w:rsidR="00403071" w:rsidRPr="007E1305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13716477" w14:textId="77777777" w:rsidR="00403071" w:rsidRDefault="00403071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403071" w:rsidRPr="004F2412" w14:paraId="0C18CA64" w14:textId="77777777" w:rsidTr="00994A9E">
        <w:trPr>
          <w:cantSplit/>
          <w:trHeight w:val="203"/>
        </w:trPr>
        <w:tc>
          <w:tcPr>
            <w:tcW w:w="7910" w:type="dxa"/>
          </w:tcPr>
          <w:p w14:paraId="7AE0AEC9" w14:textId="77777777" w:rsidR="00403071" w:rsidRPr="004F2412" w:rsidRDefault="00403071" w:rsidP="00DF6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ветеринарних лікарень (клінік), лабораторій ветеринарної медицини</w:t>
            </w:r>
          </w:p>
        </w:tc>
        <w:tc>
          <w:tcPr>
            <w:tcW w:w="1729" w:type="dxa"/>
          </w:tcPr>
          <w:p w14:paraId="189E4DBB" w14:textId="77777777" w:rsidR="00403071" w:rsidRDefault="00403071" w:rsidP="004030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43D2A3B4" w14:textId="77777777" w:rsidTr="00994A9E">
        <w:trPr>
          <w:cantSplit/>
          <w:trHeight w:val="203"/>
        </w:trPr>
        <w:tc>
          <w:tcPr>
            <w:tcW w:w="7910" w:type="dxa"/>
          </w:tcPr>
          <w:p w14:paraId="040F236E" w14:textId="40D0070A" w:rsidR="005465FF" w:rsidRPr="00931632" w:rsidRDefault="005465FF" w:rsidP="00546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931632">
              <w:rPr>
                <w:rFonts w:ascii="Times New Roman" w:hAnsi="Times New Roman" w:cs="Times New Roman"/>
                <w:sz w:val="28"/>
                <w:lang w:val="uk-UA"/>
              </w:rPr>
              <w:t>закладів громадського харчування: їдалень, буфетів, кафе, барів, ресторанів, кафетеріїв тощо</w:t>
            </w:r>
          </w:p>
        </w:tc>
        <w:tc>
          <w:tcPr>
            <w:tcW w:w="1729" w:type="dxa"/>
          </w:tcPr>
          <w:p w14:paraId="53CEE922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75FA0089" w14:textId="77777777" w:rsidTr="00994A9E">
        <w:trPr>
          <w:cantSplit/>
          <w:trHeight w:val="203"/>
        </w:trPr>
        <w:tc>
          <w:tcPr>
            <w:tcW w:w="7910" w:type="dxa"/>
          </w:tcPr>
          <w:p w14:paraId="2E190E6F" w14:textId="77777777" w:rsidR="005465FF" w:rsidRDefault="005465FF" w:rsidP="005465FF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складів</w:t>
            </w:r>
          </w:p>
        </w:tc>
        <w:tc>
          <w:tcPr>
            <w:tcW w:w="1729" w:type="dxa"/>
          </w:tcPr>
          <w:p w14:paraId="124B8355" w14:textId="77777777" w:rsidR="005465FF" w:rsidRDefault="005465FF" w:rsidP="005465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21B1D5CC" w14:textId="77777777" w:rsidTr="00994A9E">
        <w:trPr>
          <w:cantSplit/>
          <w:trHeight w:val="203"/>
        </w:trPr>
        <w:tc>
          <w:tcPr>
            <w:tcW w:w="7910" w:type="dxa"/>
          </w:tcPr>
          <w:p w14:paraId="12F36B81" w14:textId="0E42FEE2" w:rsidR="005465FF" w:rsidRPr="004F2412" w:rsidRDefault="005465FF" w:rsidP="009A711E">
            <w:pPr>
              <w:pStyle w:val="a6"/>
              <w:spacing w:after="0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9) розміщення:</w:t>
            </w:r>
          </w:p>
        </w:tc>
        <w:tc>
          <w:tcPr>
            <w:tcW w:w="1729" w:type="dxa"/>
          </w:tcPr>
          <w:p w14:paraId="1F6FDE5A" w14:textId="77777777" w:rsidR="005465FF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5465FF" w:rsidRPr="004F2412" w14:paraId="61AEB183" w14:textId="77777777" w:rsidTr="00994A9E">
        <w:trPr>
          <w:cantSplit/>
          <w:trHeight w:val="203"/>
        </w:trPr>
        <w:tc>
          <w:tcPr>
            <w:tcW w:w="7910" w:type="dxa"/>
          </w:tcPr>
          <w:p w14:paraId="0A0BA7C7" w14:textId="77777777" w:rsidR="005465FF" w:rsidRDefault="005465FF" w:rsidP="005465FF">
            <w:pPr>
              <w:pStyle w:val="a6"/>
              <w:spacing w:after="0"/>
              <w:ind w:hanging="72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комп’ютерних клубів та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інтернет-кафе</w:t>
            </w:r>
            <w:proofErr w:type="spellEnd"/>
          </w:p>
        </w:tc>
        <w:tc>
          <w:tcPr>
            <w:tcW w:w="1729" w:type="dxa"/>
          </w:tcPr>
          <w:p w14:paraId="7C303D5A" w14:textId="77777777" w:rsidR="005465FF" w:rsidRDefault="005465FF" w:rsidP="005465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2EF971E9" w14:textId="77777777" w:rsidTr="00994A9E">
        <w:trPr>
          <w:cantSplit/>
          <w:trHeight w:val="203"/>
        </w:trPr>
        <w:tc>
          <w:tcPr>
            <w:tcW w:w="7910" w:type="dxa"/>
          </w:tcPr>
          <w:p w14:paraId="6E645012" w14:textId="77777777" w:rsidR="005465FF" w:rsidRPr="007C4CC4" w:rsidRDefault="005465FF" w:rsidP="005465FF">
            <w:pPr>
              <w:pStyle w:val="a6"/>
              <w:spacing w:after="0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7C4CC4">
              <w:rPr>
                <w:rFonts w:ascii="Times New Roman" w:hAnsi="Times New Roman" w:cs="Times New Roman"/>
                <w:sz w:val="28"/>
                <w:lang w:val="uk-UA"/>
              </w:rPr>
              <w:t>ветеринарних аптек</w:t>
            </w:r>
          </w:p>
        </w:tc>
        <w:tc>
          <w:tcPr>
            <w:tcW w:w="1729" w:type="dxa"/>
          </w:tcPr>
          <w:p w14:paraId="1960BB2D" w14:textId="77777777" w:rsidR="005465FF" w:rsidRDefault="005465FF" w:rsidP="005465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6E6535C2" w14:textId="77777777" w:rsidTr="00994A9E">
        <w:trPr>
          <w:cantSplit/>
          <w:trHeight w:val="203"/>
        </w:trPr>
        <w:tc>
          <w:tcPr>
            <w:tcW w:w="7910" w:type="dxa"/>
          </w:tcPr>
          <w:p w14:paraId="134A11CD" w14:textId="0E993B9B" w:rsidR="005465FF" w:rsidRPr="007E1305" w:rsidRDefault="005465FF" w:rsidP="00546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10) </w:t>
            </w:r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організація та проведення науково-практичних, культурних, мистецьких, громадських, суспільних та політичних заходів на строк, що не перевищує 30 календарних днів протягом одного року щодо кожного орендаря, якщо </w:t>
            </w:r>
            <w:proofErr w:type="spellStart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>балансоутримувачем</w:t>
            </w:r>
            <w:proofErr w:type="spellEnd"/>
            <w:r w:rsidRPr="007E1305">
              <w:rPr>
                <w:rFonts w:ascii="Times New Roman" w:hAnsi="Times New Roman" w:cs="Times New Roman"/>
                <w:sz w:val="28"/>
                <w:lang w:val="uk-UA"/>
              </w:rPr>
              <w:t xml:space="preserve"> є державне або комунальне підприємство, установа, організація, що провадить діяльність з організації конгресів і торгівельних виставок</w:t>
            </w:r>
          </w:p>
        </w:tc>
        <w:tc>
          <w:tcPr>
            <w:tcW w:w="1729" w:type="dxa"/>
          </w:tcPr>
          <w:p w14:paraId="1B9997E7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5465FF" w:rsidRPr="004F2412" w14:paraId="785B0AC9" w14:textId="77777777" w:rsidTr="00994A9E">
        <w:trPr>
          <w:cantSplit/>
          <w:trHeight w:val="203"/>
        </w:trPr>
        <w:tc>
          <w:tcPr>
            <w:tcW w:w="7910" w:type="dxa"/>
          </w:tcPr>
          <w:p w14:paraId="3BCC4033" w14:textId="68023FAA" w:rsidR="005465FF" w:rsidRPr="00AF0946" w:rsidRDefault="005465FF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11)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25C7AD96" w14:textId="77777777" w:rsidR="005465FF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5465FF" w:rsidRPr="004F2412" w14:paraId="5404F8A8" w14:textId="77777777" w:rsidTr="00994A9E">
        <w:trPr>
          <w:cantSplit/>
          <w:trHeight w:val="203"/>
        </w:trPr>
        <w:tc>
          <w:tcPr>
            <w:tcW w:w="7910" w:type="dxa"/>
          </w:tcPr>
          <w:p w14:paraId="57B9C32B" w14:textId="77777777" w:rsidR="005465FF" w:rsidRPr="00F16AC1" w:rsidRDefault="005465FF" w:rsidP="005465FF">
            <w:pPr>
              <w:pStyle w:val="a6"/>
              <w:spacing w:after="0" w:line="240" w:lineRule="auto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F16AC1">
              <w:rPr>
                <w:rFonts w:ascii="Times New Roman" w:hAnsi="Times New Roman" w:cs="Times New Roman"/>
                <w:sz w:val="28"/>
                <w:lang w:val="uk-UA"/>
              </w:rPr>
              <w:t>суб’єктів підприємницької діяльності, що надають освітні послуги без отримання ліцензії</w:t>
            </w:r>
          </w:p>
        </w:tc>
        <w:tc>
          <w:tcPr>
            <w:tcW w:w="1729" w:type="dxa"/>
          </w:tcPr>
          <w:p w14:paraId="0C813618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012865D1" w14:textId="77777777" w:rsidTr="00994A9E">
        <w:trPr>
          <w:cantSplit/>
          <w:trHeight w:val="203"/>
        </w:trPr>
        <w:tc>
          <w:tcPr>
            <w:tcW w:w="7910" w:type="dxa"/>
          </w:tcPr>
          <w:p w14:paraId="35458B66" w14:textId="77777777" w:rsidR="005465FF" w:rsidRPr="00F16AC1" w:rsidRDefault="005465FF" w:rsidP="005465FF">
            <w:pPr>
              <w:pStyle w:val="a6"/>
              <w:spacing w:after="0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F16AC1">
              <w:rPr>
                <w:rFonts w:ascii="Times New Roman" w:hAnsi="Times New Roman" w:cs="Times New Roman"/>
                <w:sz w:val="28"/>
                <w:lang w:val="uk-UA"/>
              </w:rPr>
              <w:t>шкіл, курсів з навчання водіїв автомобілів</w:t>
            </w:r>
          </w:p>
        </w:tc>
        <w:tc>
          <w:tcPr>
            <w:tcW w:w="1729" w:type="dxa"/>
          </w:tcPr>
          <w:p w14:paraId="48019E72" w14:textId="77777777" w:rsidR="005465FF" w:rsidRDefault="005465FF" w:rsidP="005465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72EF42E6" w14:textId="77777777" w:rsidTr="00994A9E">
        <w:trPr>
          <w:cantSplit/>
          <w:trHeight w:val="203"/>
        </w:trPr>
        <w:tc>
          <w:tcPr>
            <w:tcW w:w="7910" w:type="dxa"/>
          </w:tcPr>
          <w:p w14:paraId="5C95CC48" w14:textId="6624B29E" w:rsidR="005465FF" w:rsidRPr="00490873" w:rsidRDefault="005465FF" w:rsidP="005465F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3" w:name="_Hlk214434154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>друкарень, штемпельно-граверних майстерень, дизайнерських майстерень, мистецьких фотостудій з виставковою залою</w:t>
            </w:r>
            <w:bookmarkEnd w:id="3"/>
          </w:p>
        </w:tc>
        <w:tc>
          <w:tcPr>
            <w:tcW w:w="1729" w:type="dxa"/>
          </w:tcPr>
          <w:p w14:paraId="79CAC4DD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2345B11C" w14:textId="77777777" w:rsidTr="00994A9E">
        <w:trPr>
          <w:cantSplit/>
          <w:trHeight w:val="203"/>
        </w:trPr>
        <w:tc>
          <w:tcPr>
            <w:tcW w:w="7910" w:type="dxa"/>
          </w:tcPr>
          <w:p w14:paraId="3196BDE2" w14:textId="50A2059F" w:rsidR="005465FF" w:rsidRPr="00490873" w:rsidRDefault="005465FF" w:rsidP="00C640E9">
            <w:pPr>
              <w:pStyle w:val="a6"/>
              <w:spacing w:after="100" w:afterAutospacing="1" w:line="240" w:lineRule="auto"/>
              <w:ind w:left="0" w:firstLine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 xml:space="preserve">суб’єктів господарювання, що здійснюють </w:t>
            </w:r>
            <w:proofErr w:type="spellStart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>проєктні</w:t>
            </w:r>
            <w:proofErr w:type="spellEnd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 xml:space="preserve">, </w:t>
            </w:r>
            <w:proofErr w:type="spellStart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>проєктно-вишукувальні</w:t>
            </w:r>
            <w:proofErr w:type="spellEnd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 xml:space="preserve">, </w:t>
            </w:r>
            <w:proofErr w:type="spellStart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>проєктно-конструкторські</w:t>
            </w:r>
            <w:proofErr w:type="spellEnd"/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 xml:space="preserve"> роботи</w:t>
            </w:r>
          </w:p>
        </w:tc>
        <w:tc>
          <w:tcPr>
            <w:tcW w:w="1729" w:type="dxa"/>
          </w:tcPr>
          <w:p w14:paraId="7EFF4D4E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5DBEE0A0" w14:textId="77777777" w:rsidTr="00994A9E">
        <w:trPr>
          <w:cantSplit/>
          <w:trHeight w:val="203"/>
        </w:trPr>
        <w:tc>
          <w:tcPr>
            <w:tcW w:w="7910" w:type="dxa"/>
          </w:tcPr>
          <w:p w14:paraId="38BC615B" w14:textId="7C474BA5" w:rsidR="005465FF" w:rsidRPr="00403071" w:rsidRDefault="005465FF" w:rsidP="005465FF">
            <w:pPr>
              <w:pStyle w:val="a6"/>
              <w:spacing w:after="0"/>
              <w:ind w:left="0" w:firstLine="29"/>
              <w:jc w:val="both"/>
              <w:rPr>
                <w:rFonts w:ascii="Times New Roman" w:hAnsi="Times New Roman" w:cs="Times New Roman"/>
                <w:sz w:val="28"/>
                <w:highlight w:val="magenta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суб’єктів господарювання, що провадять виробничу діяльність</w:t>
            </w:r>
          </w:p>
        </w:tc>
        <w:tc>
          <w:tcPr>
            <w:tcW w:w="1729" w:type="dxa"/>
          </w:tcPr>
          <w:p w14:paraId="2DEFA5F8" w14:textId="77777777" w:rsidR="005465FF" w:rsidRDefault="005465FF" w:rsidP="005465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50E7" w:rsidRPr="004F2412" w14:paraId="29125B76" w14:textId="77777777" w:rsidTr="00994A9E">
        <w:trPr>
          <w:cantSplit/>
          <w:trHeight w:val="203"/>
        </w:trPr>
        <w:tc>
          <w:tcPr>
            <w:tcW w:w="7910" w:type="dxa"/>
          </w:tcPr>
          <w:p w14:paraId="65E5AC82" w14:textId="4EE91F25" w:rsidR="000F50E7" w:rsidRDefault="00004CA7" w:rsidP="00004CA7">
            <w:pPr>
              <w:pStyle w:val="a6"/>
              <w:spacing w:after="0"/>
              <w:ind w:left="0" w:firstLine="29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1729" w:type="dxa"/>
          </w:tcPr>
          <w:p w14:paraId="3717D9FC" w14:textId="605CA32F" w:rsidR="000F50E7" w:rsidRDefault="00004CA7" w:rsidP="00004CA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5465FF" w:rsidRPr="004F2412" w14:paraId="2CFB55B6" w14:textId="77777777" w:rsidTr="00994A9E">
        <w:trPr>
          <w:cantSplit/>
          <w:trHeight w:val="203"/>
        </w:trPr>
        <w:tc>
          <w:tcPr>
            <w:tcW w:w="7910" w:type="dxa"/>
          </w:tcPr>
          <w:p w14:paraId="5DC418E0" w14:textId="283309C7" w:rsidR="005465FF" w:rsidRDefault="007916BC" w:rsidP="00CC46F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4" w:name="_Hlk214434514"/>
            <w:r>
              <w:rPr>
                <w:rFonts w:ascii="Times New Roman" w:hAnsi="Times New Roman" w:cs="Times New Roman"/>
                <w:sz w:val="28"/>
                <w:lang w:val="uk-UA"/>
              </w:rPr>
              <w:t>відділень державних банків</w:t>
            </w:r>
            <w:bookmarkEnd w:id="4"/>
          </w:p>
        </w:tc>
        <w:tc>
          <w:tcPr>
            <w:tcW w:w="1729" w:type="dxa"/>
          </w:tcPr>
          <w:p w14:paraId="46FB2D08" w14:textId="77777777" w:rsidR="005465FF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2D3564F1" w14:textId="77777777" w:rsidTr="00994A9E">
        <w:trPr>
          <w:cantSplit/>
          <w:trHeight w:val="1347"/>
        </w:trPr>
        <w:tc>
          <w:tcPr>
            <w:tcW w:w="7910" w:type="dxa"/>
          </w:tcPr>
          <w:p w14:paraId="4113FDBC" w14:textId="1E17BB82" w:rsidR="005465FF" w:rsidRDefault="005465FF" w:rsidP="005465FF">
            <w:pPr>
              <w:pStyle w:val="a6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суб’єктів господарювання, що здійснюють побутове обслуговування населення (майстерні, ательє, салони краси, перукарні</w:t>
            </w:r>
            <w:r w:rsidR="00BC6488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C729A1">
              <w:rPr>
                <w:rFonts w:ascii="Times New Roman" w:hAnsi="Times New Roman" w:cs="Times New Roman"/>
                <w:sz w:val="28"/>
                <w:lang w:val="uk-UA"/>
              </w:rPr>
              <w:t xml:space="preserve">та інші </w:t>
            </w:r>
            <w:r w:rsidR="00C729A1" w:rsidRPr="00C729A1">
              <w:rPr>
                <w:rFonts w:ascii="Times New Roman" w:hAnsi="Times New Roman" w:cs="Times New Roman"/>
                <w:sz w:val="28"/>
                <w:lang w:val="uk-UA"/>
              </w:rPr>
              <w:t xml:space="preserve">побутові </w:t>
            </w:r>
            <w:r w:rsidRPr="00C729A1">
              <w:rPr>
                <w:rFonts w:ascii="Times New Roman" w:hAnsi="Times New Roman" w:cs="Times New Roman"/>
                <w:sz w:val="28"/>
                <w:lang w:val="uk-UA"/>
              </w:rPr>
              <w:t>послуг</w:t>
            </w:r>
            <w:r w:rsidR="00BC6488" w:rsidRPr="00C729A1">
              <w:rPr>
                <w:rFonts w:ascii="Times New Roman" w:hAnsi="Times New Roman" w:cs="Times New Roman"/>
                <w:sz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крім майстерень, визначених у пункті 6 цього Додатку</w:t>
            </w:r>
            <w:r w:rsidR="00C729A1">
              <w:rPr>
                <w:rFonts w:ascii="Times New Roman" w:hAnsi="Times New Roman" w:cs="Times New Roman"/>
                <w:sz w:val="28"/>
                <w:lang w:val="uk-UA"/>
              </w:rPr>
              <w:t>)</w:t>
            </w:r>
          </w:p>
        </w:tc>
        <w:tc>
          <w:tcPr>
            <w:tcW w:w="1729" w:type="dxa"/>
          </w:tcPr>
          <w:p w14:paraId="36F9EE3D" w14:textId="77777777" w:rsidR="005465FF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7FED86D7" w14:textId="77777777" w:rsidTr="00CC46FC">
        <w:trPr>
          <w:cantSplit/>
          <w:trHeight w:val="273"/>
        </w:trPr>
        <w:tc>
          <w:tcPr>
            <w:tcW w:w="7910" w:type="dxa"/>
          </w:tcPr>
          <w:p w14:paraId="746E2FAA" w14:textId="25B1FFA6" w:rsidR="005465FF" w:rsidRDefault="005465FF" w:rsidP="00994A9E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громадських вбиралень</w:t>
            </w:r>
            <w:r w:rsidR="00BC6488">
              <w:rPr>
                <w:rFonts w:ascii="Times New Roman" w:hAnsi="Times New Roman" w:cs="Times New Roman"/>
                <w:sz w:val="28"/>
                <w:lang w:val="uk-UA"/>
              </w:rPr>
              <w:t xml:space="preserve">, </w:t>
            </w:r>
            <w:proofErr w:type="spellStart"/>
            <w:r w:rsidR="00BC6488" w:rsidRPr="00931632">
              <w:rPr>
                <w:rFonts w:ascii="Times New Roman" w:hAnsi="Times New Roman" w:cs="Times New Roman"/>
                <w:sz w:val="28"/>
                <w:lang w:val="uk-UA"/>
              </w:rPr>
              <w:t>ліфтерських</w:t>
            </w:r>
            <w:proofErr w:type="spellEnd"/>
          </w:p>
        </w:tc>
        <w:tc>
          <w:tcPr>
            <w:tcW w:w="1729" w:type="dxa"/>
          </w:tcPr>
          <w:p w14:paraId="42277CDA" w14:textId="77777777" w:rsidR="005465FF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25063CF1" w14:textId="77777777" w:rsidTr="00994A9E">
        <w:trPr>
          <w:cantSplit/>
          <w:trHeight w:val="2008"/>
        </w:trPr>
        <w:tc>
          <w:tcPr>
            <w:tcW w:w="7910" w:type="dxa"/>
          </w:tcPr>
          <w:p w14:paraId="565AE987" w14:textId="61540C84" w:rsidR="005465FF" w:rsidRPr="00AF0946" w:rsidRDefault="005465FF" w:rsidP="00994A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12)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 xml:space="preserve">організація та проведення науково-практичних, культурних, мистецьких, громадських, суспільних та політичних заходів </w:t>
            </w:r>
            <w:r w:rsidR="003824EF">
              <w:rPr>
                <w:rFonts w:ascii="Times New Roman" w:hAnsi="Times New Roman" w:cs="Times New Roman"/>
                <w:sz w:val="28"/>
                <w:lang w:val="uk-UA"/>
              </w:rPr>
              <w:t xml:space="preserve">    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 xml:space="preserve">на строк, що не перевищує п’яти календарних днів протягом шести місяців, а також щодо майна, яке передається суб’єктам виборчого процесу з метою проведення публічних заходів (зборів, дебатів, дискусій) під час та на період виборчої </w:t>
            </w:r>
            <w:r w:rsidR="003824EF">
              <w:rPr>
                <w:rFonts w:ascii="Times New Roman" w:hAnsi="Times New Roman" w:cs="Times New Roman"/>
                <w:sz w:val="28"/>
                <w:lang w:val="uk-UA"/>
              </w:rPr>
              <w:t xml:space="preserve">       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кампанії</w:t>
            </w:r>
          </w:p>
        </w:tc>
        <w:tc>
          <w:tcPr>
            <w:tcW w:w="1729" w:type="dxa"/>
          </w:tcPr>
          <w:p w14:paraId="78BDD0F5" w14:textId="77777777" w:rsidR="005465FF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465FF" w:rsidRPr="004F2412" w14:paraId="3C52EFCA" w14:textId="77777777" w:rsidTr="00994A9E">
        <w:trPr>
          <w:cantSplit/>
          <w:trHeight w:val="327"/>
        </w:trPr>
        <w:tc>
          <w:tcPr>
            <w:tcW w:w="7910" w:type="dxa"/>
          </w:tcPr>
          <w:p w14:paraId="7B5CBFCA" w14:textId="1A93743E" w:rsidR="005465FF" w:rsidRPr="00AF0946" w:rsidRDefault="005465FF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13)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розміщення:</w:t>
            </w:r>
          </w:p>
        </w:tc>
        <w:tc>
          <w:tcPr>
            <w:tcW w:w="1729" w:type="dxa"/>
          </w:tcPr>
          <w:p w14:paraId="3036AB35" w14:textId="77777777" w:rsidR="005465FF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465FF" w:rsidRPr="004F2412" w14:paraId="571E5D7A" w14:textId="77777777" w:rsidTr="00CC46FC">
        <w:trPr>
          <w:cantSplit/>
          <w:trHeight w:val="941"/>
        </w:trPr>
        <w:tc>
          <w:tcPr>
            <w:tcW w:w="7910" w:type="dxa"/>
          </w:tcPr>
          <w:p w14:paraId="54C5E290" w14:textId="684DC613" w:rsidR="005465FF" w:rsidRDefault="005465FF" w:rsidP="00994A9E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5" w:name="_Hlk214434205"/>
            <w:r>
              <w:rPr>
                <w:rFonts w:ascii="Times New Roman" w:hAnsi="Times New Roman" w:cs="Times New Roman"/>
                <w:sz w:val="28"/>
                <w:lang w:val="uk-UA"/>
              </w:rPr>
              <w:t>об’єктів зв’язку, поштового зв’язку, суб’єктів господарювання, що надають послуги з перевезення та доставки (вручення) поштових відправлень</w:t>
            </w:r>
            <w:bookmarkEnd w:id="5"/>
          </w:p>
        </w:tc>
        <w:tc>
          <w:tcPr>
            <w:tcW w:w="1729" w:type="dxa"/>
          </w:tcPr>
          <w:p w14:paraId="46918168" w14:textId="77777777" w:rsidR="005465FF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36C07054" w14:textId="77777777" w:rsidTr="00994A9E">
        <w:trPr>
          <w:cantSplit/>
          <w:trHeight w:val="413"/>
        </w:trPr>
        <w:tc>
          <w:tcPr>
            <w:tcW w:w="7910" w:type="dxa"/>
          </w:tcPr>
          <w:p w14:paraId="42F50456" w14:textId="77777777" w:rsidR="005465FF" w:rsidRDefault="005465FF" w:rsidP="00994A9E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кінотеатрів, бібліотек, театрів</w:t>
            </w:r>
          </w:p>
        </w:tc>
        <w:tc>
          <w:tcPr>
            <w:tcW w:w="1729" w:type="dxa"/>
          </w:tcPr>
          <w:p w14:paraId="4CB42A1D" w14:textId="77777777" w:rsidR="005465FF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62AEBD26" w14:textId="77777777" w:rsidTr="00994A9E">
        <w:trPr>
          <w:cantSplit/>
          <w:trHeight w:val="203"/>
        </w:trPr>
        <w:tc>
          <w:tcPr>
            <w:tcW w:w="7910" w:type="dxa"/>
          </w:tcPr>
          <w:p w14:paraId="18588326" w14:textId="7C8147A9" w:rsidR="005465FF" w:rsidRPr="00AF0946" w:rsidRDefault="005465FF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14)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оренда майна:</w:t>
            </w:r>
          </w:p>
        </w:tc>
        <w:tc>
          <w:tcPr>
            <w:tcW w:w="1729" w:type="dxa"/>
          </w:tcPr>
          <w:p w14:paraId="16AC1502" w14:textId="77777777" w:rsidR="005465FF" w:rsidRPr="005D3E8E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D3E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5465FF" w:rsidRPr="004F2412" w14:paraId="4D93DD3F" w14:textId="77777777" w:rsidTr="00994A9E">
        <w:trPr>
          <w:cantSplit/>
          <w:trHeight w:val="1729"/>
        </w:trPr>
        <w:tc>
          <w:tcPr>
            <w:tcW w:w="7910" w:type="dxa"/>
          </w:tcPr>
          <w:p w14:paraId="649B4952" w14:textId="460B43C4" w:rsidR="00B82D3D" w:rsidRDefault="00802102" w:rsidP="00994A9E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комунальн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юридичн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особ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(крім тих,  хто повністю фінансується з бюджету Кременчуцької міської територіальної громади), громадськ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організаці</w:t>
            </w:r>
            <w:r w:rsidR="00084B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сфері культури і мистецтв (у тому числі національні творчі спілки або їх члени під творчі майстерні)</w:t>
            </w:r>
          </w:p>
        </w:tc>
        <w:tc>
          <w:tcPr>
            <w:tcW w:w="1729" w:type="dxa"/>
          </w:tcPr>
          <w:p w14:paraId="3458CBEC" w14:textId="77777777" w:rsidR="005465FF" w:rsidRPr="005D3E8E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371AFFF0" w14:textId="77777777" w:rsidTr="00994A9E">
        <w:trPr>
          <w:cantSplit/>
          <w:trHeight w:val="1400"/>
        </w:trPr>
        <w:tc>
          <w:tcPr>
            <w:tcW w:w="7910" w:type="dxa"/>
          </w:tcPr>
          <w:p w14:paraId="3C9BA2C9" w14:textId="0BBF5422" w:rsidR="00B82D3D" w:rsidRDefault="005465FF" w:rsidP="00994A9E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громадськими, благодійними, профспілковими організаціями, благодійними фондами, які утворені для задоволення суспільних інтересів та виконують соціально важливі функції за різними напрямками суспільного життя</w:t>
            </w:r>
          </w:p>
        </w:tc>
        <w:tc>
          <w:tcPr>
            <w:tcW w:w="1729" w:type="dxa"/>
          </w:tcPr>
          <w:p w14:paraId="39C0DE40" w14:textId="77777777" w:rsidR="005465FF" w:rsidRPr="005D3E8E" w:rsidRDefault="005465FF" w:rsidP="00994A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532209C3" w14:textId="77777777" w:rsidTr="00994A9E">
        <w:trPr>
          <w:cantSplit/>
          <w:trHeight w:val="697"/>
        </w:trPr>
        <w:tc>
          <w:tcPr>
            <w:tcW w:w="7910" w:type="dxa"/>
          </w:tcPr>
          <w:p w14:paraId="19F87475" w14:textId="25B2871C" w:rsidR="005465FF" w:rsidRDefault="005465FF" w:rsidP="005465F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релігійними організаціями для забезпечення проведення релігійних обрядів та церемоній</w:t>
            </w:r>
          </w:p>
        </w:tc>
        <w:tc>
          <w:tcPr>
            <w:tcW w:w="1729" w:type="dxa"/>
          </w:tcPr>
          <w:p w14:paraId="6B987735" w14:textId="77777777" w:rsidR="005465FF" w:rsidRPr="005D3E8E" w:rsidRDefault="005465FF" w:rsidP="005465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465FF" w:rsidRPr="004F2412" w14:paraId="51FD7401" w14:textId="77777777" w:rsidTr="00994A9E">
        <w:trPr>
          <w:cantSplit/>
          <w:trHeight w:val="203"/>
        </w:trPr>
        <w:tc>
          <w:tcPr>
            <w:tcW w:w="7910" w:type="dxa"/>
          </w:tcPr>
          <w:p w14:paraId="5BDD720D" w14:textId="52569BE3" w:rsidR="005465FF" w:rsidRPr="00AF0946" w:rsidRDefault="005465FF" w:rsidP="00C640E9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15) розміщення:  </w:t>
            </w:r>
          </w:p>
        </w:tc>
        <w:tc>
          <w:tcPr>
            <w:tcW w:w="1729" w:type="dxa"/>
          </w:tcPr>
          <w:p w14:paraId="596D525C" w14:textId="77777777" w:rsidR="005465FF" w:rsidRPr="005D3E8E" w:rsidRDefault="005465FF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D92B3E" w:rsidRPr="004F2412" w14:paraId="59710B0C" w14:textId="77777777" w:rsidTr="00C640E9">
        <w:trPr>
          <w:cantSplit/>
          <w:trHeight w:val="928"/>
        </w:trPr>
        <w:tc>
          <w:tcPr>
            <w:tcW w:w="7910" w:type="dxa"/>
          </w:tcPr>
          <w:p w14:paraId="0D30C22A" w14:textId="28F92825" w:rsidR="00D92B3E" w:rsidRDefault="00D92B3E" w:rsidP="00D92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юридичних осіб фізкультурно-спортивної спрямованості для проведення спортивних заходів або надання фізкультурно-спортивних послуг</w:t>
            </w:r>
          </w:p>
        </w:tc>
        <w:tc>
          <w:tcPr>
            <w:tcW w:w="1729" w:type="dxa"/>
          </w:tcPr>
          <w:p w14:paraId="22956C86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6F84D5C1" w14:textId="77777777" w:rsidTr="00994A9E">
        <w:trPr>
          <w:cantSplit/>
          <w:trHeight w:val="203"/>
        </w:trPr>
        <w:tc>
          <w:tcPr>
            <w:tcW w:w="7910" w:type="dxa"/>
          </w:tcPr>
          <w:p w14:paraId="1920FEDF" w14:textId="163B4D4C" w:rsidR="00B82D3D" w:rsidRPr="00AF0946" w:rsidRDefault="00D92B3E" w:rsidP="00994A9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закладів освіти, заснованих на будь-якій формі власності</w:t>
            </w:r>
            <w:r w:rsidR="000F50E7">
              <w:rPr>
                <w:rFonts w:ascii="Times New Roman" w:hAnsi="Times New Roman" w:cs="Times New Roman"/>
                <w:sz w:val="28"/>
                <w:lang w:val="uk-UA"/>
              </w:rPr>
              <w:t xml:space="preserve">     </w:t>
            </w:r>
            <w:r w:rsidR="00994A9E">
              <w:rPr>
                <w:rFonts w:ascii="Times New Roman" w:hAnsi="Times New Roman" w:cs="Times New Roman"/>
                <w:sz w:val="28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(крім комунальної), суб’єктів підприємницької діяльності, що мають ліцензію на надання освітніх послуг</w:t>
            </w:r>
            <w:r w:rsidR="000F50E7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у </w:t>
            </w:r>
            <w:r w:rsidR="000F50E7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сфері дошкільної</w:t>
            </w:r>
            <w:r w:rsidR="000F50E7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освіти</w:t>
            </w:r>
          </w:p>
        </w:tc>
        <w:tc>
          <w:tcPr>
            <w:tcW w:w="1729" w:type="dxa"/>
          </w:tcPr>
          <w:p w14:paraId="21DE7D97" w14:textId="1CE9FAC9" w:rsidR="00D92B3E" w:rsidRPr="005D3E8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4DDDC76" w14:textId="77777777" w:rsidR="003824EF" w:rsidRDefault="003824EF" w:rsidP="00593D29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  <w:sectPr w:rsidR="003824EF" w:rsidSect="00184D1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0"/>
        <w:gridCol w:w="1729"/>
      </w:tblGrid>
      <w:tr w:rsidR="009A711E" w:rsidRPr="004F2412" w14:paraId="73697A61" w14:textId="77777777" w:rsidTr="00994A9E">
        <w:trPr>
          <w:cantSplit/>
          <w:trHeight w:val="203"/>
        </w:trPr>
        <w:tc>
          <w:tcPr>
            <w:tcW w:w="7910" w:type="dxa"/>
          </w:tcPr>
          <w:p w14:paraId="7BF00D3C" w14:textId="072DD8AB" w:rsidR="00593D29" w:rsidRDefault="00593D29" w:rsidP="00593D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1</w:t>
            </w:r>
          </w:p>
        </w:tc>
        <w:tc>
          <w:tcPr>
            <w:tcW w:w="1729" w:type="dxa"/>
          </w:tcPr>
          <w:p w14:paraId="4338C1A4" w14:textId="76136A31" w:rsidR="009A711E" w:rsidRPr="005D3E8E" w:rsidRDefault="00593D29" w:rsidP="00593D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D92B3E" w:rsidRPr="004F2412" w14:paraId="73EC785C" w14:textId="77777777" w:rsidTr="00994A9E">
        <w:trPr>
          <w:cantSplit/>
          <w:trHeight w:val="203"/>
        </w:trPr>
        <w:tc>
          <w:tcPr>
            <w:tcW w:w="7910" w:type="dxa"/>
          </w:tcPr>
          <w:p w14:paraId="56094D64" w14:textId="64EEB869" w:rsidR="00D92B3E" w:rsidRDefault="00D92B3E" w:rsidP="00D92B3E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громадської приймальні народного депутата України або депутата місцевої ради,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</w:t>
            </w:r>
          </w:p>
        </w:tc>
        <w:tc>
          <w:tcPr>
            <w:tcW w:w="1729" w:type="dxa"/>
          </w:tcPr>
          <w:p w14:paraId="3DEACDF8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0958894B" w14:textId="77777777" w:rsidTr="00994A9E">
        <w:trPr>
          <w:cantSplit/>
          <w:trHeight w:val="203"/>
        </w:trPr>
        <w:tc>
          <w:tcPr>
            <w:tcW w:w="7910" w:type="dxa"/>
          </w:tcPr>
          <w:p w14:paraId="6748A326" w14:textId="5B30A724" w:rsidR="00D92B3E" w:rsidRPr="00AF0946" w:rsidRDefault="00D92B3E" w:rsidP="00D92B3E">
            <w:pPr>
              <w:pStyle w:val="a6"/>
              <w:spacing w:after="0" w:line="240" w:lineRule="auto"/>
              <w:ind w:left="29" w:hanging="29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E83522">
              <w:rPr>
                <w:rFonts w:ascii="Times New Roman" w:hAnsi="Times New Roman"/>
                <w:sz w:val="28"/>
                <w:szCs w:val="28"/>
                <w:lang w:val="uk-UA"/>
              </w:rPr>
              <w:t>ереможці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тендерів </w:t>
            </w:r>
            <w:r w:rsidR="008A6FF9">
              <w:rPr>
                <w:rFonts w:ascii="Times New Roman" w:hAnsi="Times New Roman"/>
                <w:sz w:val="28"/>
                <w:szCs w:val="28"/>
                <w:lang w:val="uk-UA"/>
              </w:rPr>
              <w:t>із</w:t>
            </w:r>
            <w:r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організації харчування в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комунальних </w:t>
            </w:r>
            <w:r w:rsidRPr="00E835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навчальних та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комунальних </w:t>
            </w:r>
            <w:r w:rsidRPr="00E83522">
              <w:rPr>
                <w:rFonts w:ascii="Times New Roman" w:hAnsi="Times New Roman"/>
                <w:sz w:val="28"/>
                <w:szCs w:val="28"/>
                <w:lang w:val="uk-UA"/>
              </w:rPr>
              <w:t>медичних закладах (підприємствах)</w:t>
            </w:r>
          </w:p>
        </w:tc>
        <w:tc>
          <w:tcPr>
            <w:tcW w:w="1729" w:type="dxa"/>
          </w:tcPr>
          <w:p w14:paraId="68A7D30D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32477989" w14:textId="77777777" w:rsidTr="00994A9E">
        <w:trPr>
          <w:cantSplit/>
          <w:trHeight w:val="203"/>
        </w:trPr>
        <w:tc>
          <w:tcPr>
            <w:tcW w:w="7910" w:type="dxa"/>
          </w:tcPr>
          <w:p w14:paraId="41FD8F33" w14:textId="2A48891B" w:rsidR="00D92B3E" w:rsidRPr="00AF0946" w:rsidRDefault="00D92B3E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16) </w:t>
            </w: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розміщення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: </w:t>
            </w:r>
          </w:p>
        </w:tc>
        <w:tc>
          <w:tcPr>
            <w:tcW w:w="1729" w:type="dxa"/>
          </w:tcPr>
          <w:p w14:paraId="376B812D" w14:textId="77777777" w:rsidR="00D92B3E" w:rsidRDefault="00D92B3E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92B3E" w:rsidRPr="004F2412" w14:paraId="42BF969A" w14:textId="77777777" w:rsidTr="00994A9E">
        <w:trPr>
          <w:cantSplit/>
          <w:trHeight w:val="203"/>
        </w:trPr>
        <w:tc>
          <w:tcPr>
            <w:tcW w:w="7910" w:type="dxa"/>
          </w:tcPr>
          <w:p w14:paraId="2F5667A1" w14:textId="782C04DF" w:rsidR="00D92B3E" w:rsidRDefault="00D92B3E" w:rsidP="00D92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AF0946">
              <w:rPr>
                <w:rFonts w:ascii="Times New Roman" w:hAnsi="Times New Roman" w:cs="Times New Roman"/>
                <w:sz w:val="28"/>
                <w:lang w:val="uk-UA"/>
              </w:rPr>
              <w:t>громадських організацій (об’єднань) осіб з інвалідністю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(крім зазначених у пункті </w:t>
            </w:r>
            <w:r w:rsidR="00B706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цієї Методики)</w:t>
            </w:r>
          </w:p>
        </w:tc>
        <w:tc>
          <w:tcPr>
            <w:tcW w:w="1729" w:type="dxa"/>
          </w:tcPr>
          <w:p w14:paraId="20D266D4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2037E207" w14:textId="77777777" w:rsidTr="00994A9E">
        <w:trPr>
          <w:cantSplit/>
          <w:trHeight w:val="203"/>
        </w:trPr>
        <w:tc>
          <w:tcPr>
            <w:tcW w:w="7910" w:type="dxa"/>
          </w:tcPr>
          <w:p w14:paraId="7DC0378A" w14:textId="2AC00793" w:rsidR="00D92B3E" w:rsidRDefault="00D92B3E" w:rsidP="00D92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риватн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заклад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освіти, суб’єкт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підприємницької діяльності, що мають ліцензію на надання освітніх послуг у сфері дошкільної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E83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світи</w:t>
            </w:r>
          </w:p>
        </w:tc>
        <w:tc>
          <w:tcPr>
            <w:tcW w:w="1729" w:type="dxa"/>
          </w:tcPr>
          <w:p w14:paraId="521F922E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58F98787" w14:textId="77777777" w:rsidTr="00994A9E">
        <w:trPr>
          <w:cantSplit/>
          <w:trHeight w:val="203"/>
        </w:trPr>
        <w:tc>
          <w:tcPr>
            <w:tcW w:w="7910" w:type="dxa"/>
          </w:tcPr>
          <w:p w14:paraId="4E105E59" w14:textId="61B4A28A" w:rsidR="00D92B3E" w:rsidRDefault="00B606FB" w:rsidP="00D92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надавачів соціальних послуг (державної та комунальної власності), </w:t>
            </w:r>
            <w:r w:rsidRPr="00A25678">
              <w:rPr>
                <w:rFonts w:ascii="Times New Roman" w:hAnsi="Times New Roman" w:cs="Times New Roman"/>
                <w:sz w:val="28"/>
                <w:lang w:val="uk-UA"/>
              </w:rPr>
              <w:t xml:space="preserve">крім зазначених у пункті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7</w:t>
            </w:r>
            <w:r w:rsidRPr="00A25678">
              <w:rPr>
                <w:rFonts w:ascii="Times New Roman" w:hAnsi="Times New Roman" w:cs="Times New Roman"/>
                <w:sz w:val="28"/>
                <w:lang w:val="uk-UA"/>
              </w:rPr>
              <w:t xml:space="preserve"> цієї Методики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9" w:type="dxa"/>
          </w:tcPr>
          <w:p w14:paraId="6500563E" w14:textId="77777777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2B3E" w:rsidRPr="004F2412" w14:paraId="4BFED7AA" w14:textId="77777777" w:rsidTr="00994A9E">
        <w:trPr>
          <w:cantSplit/>
          <w:trHeight w:val="203"/>
        </w:trPr>
        <w:tc>
          <w:tcPr>
            <w:tcW w:w="7910" w:type="dxa"/>
          </w:tcPr>
          <w:p w14:paraId="0539563E" w14:textId="67A1E805" w:rsidR="00D92B3E" w:rsidRPr="00490873" w:rsidRDefault="00D92B3E" w:rsidP="00D92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</w:t>
            </w:r>
            <w:r w:rsidRPr="00490873">
              <w:rPr>
                <w:rFonts w:ascii="Times New Roman" w:hAnsi="Times New Roman" w:cs="Times New Roman"/>
                <w:sz w:val="28"/>
                <w:lang w:val="uk-UA"/>
              </w:rPr>
              <w:t>) розміщення Товариства Червоного Хреста України та його місцевих організацій</w:t>
            </w:r>
          </w:p>
        </w:tc>
        <w:tc>
          <w:tcPr>
            <w:tcW w:w="1729" w:type="dxa"/>
          </w:tcPr>
          <w:p w14:paraId="03AE2CF1" w14:textId="3DC8B0BA" w:rsidR="00D92B3E" w:rsidRDefault="00D92B3E" w:rsidP="00D92B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</w:t>
            </w:r>
          </w:p>
        </w:tc>
      </w:tr>
      <w:tr w:rsidR="00D92B3E" w:rsidRPr="004F2412" w14:paraId="3AFA3160" w14:textId="77777777" w:rsidTr="00994A9E">
        <w:trPr>
          <w:cantSplit/>
          <w:trHeight w:val="203"/>
        </w:trPr>
        <w:tc>
          <w:tcPr>
            <w:tcW w:w="7910" w:type="dxa"/>
          </w:tcPr>
          <w:p w14:paraId="7B0E3C9B" w14:textId="75DFB169" w:rsidR="00D92B3E" w:rsidRPr="00D34758" w:rsidRDefault="00D92B3E" w:rsidP="009A711E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D34758">
              <w:rPr>
                <w:rFonts w:ascii="Times New Roman" w:hAnsi="Times New Roman" w:cs="Times New Roman"/>
                <w:sz w:val="28"/>
                <w:lang w:val="uk-UA"/>
              </w:rPr>
              <w:t>18</w:t>
            </w:r>
            <w:bookmarkStart w:id="6" w:name="_Hlk214434259"/>
            <w:r w:rsidRPr="00D34758">
              <w:rPr>
                <w:rFonts w:ascii="Times New Roman" w:hAnsi="Times New Roman" w:cs="Times New Roman"/>
                <w:sz w:val="28"/>
                <w:lang w:val="uk-UA"/>
              </w:rPr>
              <w:t>) інше використання нерухомого майна</w:t>
            </w:r>
            <w:bookmarkEnd w:id="6"/>
          </w:p>
        </w:tc>
        <w:tc>
          <w:tcPr>
            <w:tcW w:w="1729" w:type="dxa"/>
          </w:tcPr>
          <w:p w14:paraId="6C37FD38" w14:textId="56CA5618" w:rsidR="00D92B3E" w:rsidRPr="00D34758" w:rsidRDefault="00D92B3E" w:rsidP="009A71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47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</w:tbl>
    <w:p w14:paraId="10E20D07" w14:textId="50CAAA31" w:rsidR="003B5B11" w:rsidRDefault="0008404E" w:rsidP="001C7C4F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</w:t>
      </w:r>
    </w:p>
    <w:p w14:paraId="0A7E20F6" w14:textId="77777777" w:rsidR="003B5B11" w:rsidRDefault="003B5B11" w:rsidP="00DA2DAF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44126E52" w14:textId="77777777" w:rsidR="0008404E" w:rsidRDefault="0008404E" w:rsidP="00DA2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Начальник Управління міського</w:t>
      </w:r>
    </w:p>
    <w:p w14:paraId="121F0E04" w14:textId="77777777" w:rsidR="0008404E" w:rsidRDefault="0008404E" w:rsidP="00DA2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майна Кременчуцької міської ради</w:t>
      </w:r>
    </w:p>
    <w:p w14:paraId="4C697B35" w14:textId="77777777" w:rsidR="0008404E" w:rsidRDefault="0008404E" w:rsidP="00DA2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Кременчуцького району</w:t>
      </w:r>
    </w:p>
    <w:p w14:paraId="05A86C3C" w14:textId="761D2605" w:rsidR="0008404E" w:rsidRDefault="0008404E" w:rsidP="00DA2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Полтавської області                                                     </w:t>
      </w:r>
      <w:r w:rsidR="00DA2D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Олена ЩЕРБІНА</w:t>
      </w:r>
    </w:p>
    <w:sectPr w:rsidR="0008404E" w:rsidSect="00184D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F4638" w14:textId="77777777" w:rsidR="00E470A6" w:rsidRDefault="00E470A6" w:rsidP="00447B74">
      <w:pPr>
        <w:spacing w:after="0" w:line="240" w:lineRule="auto"/>
      </w:pPr>
      <w:r>
        <w:separator/>
      </w:r>
    </w:p>
  </w:endnote>
  <w:endnote w:type="continuationSeparator" w:id="0">
    <w:p w14:paraId="7AEB7E2D" w14:textId="77777777" w:rsidR="00E470A6" w:rsidRDefault="00E470A6" w:rsidP="0044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1FF90" w14:textId="77777777" w:rsidR="00E470A6" w:rsidRDefault="00E470A6" w:rsidP="00447B74">
      <w:pPr>
        <w:spacing w:after="0" w:line="240" w:lineRule="auto"/>
      </w:pPr>
      <w:r>
        <w:separator/>
      </w:r>
    </w:p>
  </w:footnote>
  <w:footnote w:type="continuationSeparator" w:id="0">
    <w:p w14:paraId="07E13654" w14:textId="77777777" w:rsidR="00E470A6" w:rsidRDefault="00E470A6" w:rsidP="00447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92838"/>
    <w:multiLevelType w:val="hybridMultilevel"/>
    <w:tmpl w:val="E16C91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5669B"/>
    <w:multiLevelType w:val="hybridMultilevel"/>
    <w:tmpl w:val="ED3CC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63FF0"/>
    <w:multiLevelType w:val="hybridMultilevel"/>
    <w:tmpl w:val="15941F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B72FF"/>
    <w:multiLevelType w:val="hybridMultilevel"/>
    <w:tmpl w:val="264CBC3A"/>
    <w:lvl w:ilvl="0" w:tplc="A7D2B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5A206F"/>
    <w:multiLevelType w:val="hybridMultilevel"/>
    <w:tmpl w:val="9B78E41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1925AB"/>
    <w:multiLevelType w:val="hybridMultilevel"/>
    <w:tmpl w:val="037CE5D2"/>
    <w:lvl w:ilvl="0" w:tplc="4E3CD2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5D"/>
    <w:rsid w:val="00004224"/>
    <w:rsid w:val="00004A77"/>
    <w:rsid w:val="00004CA7"/>
    <w:rsid w:val="00004F61"/>
    <w:rsid w:val="00015842"/>
    <w:rsid w:val="0002055A"/>
    <w:rsid w:val="000261AC"/>
    <w:rsid w:val="00030F6D"/>
    <w:rsid w:val="00035035"/>
    <w:rsid w:val="000363F8"/>
    <w:rsid w:val="00040234"/>
    <w:rsid w:val="0004143C"/>
    <w:rsid w:val="00042A08"/>
    <w:rsid w:val="00046107"/>
    <w:rsid w:val="00050ECC"/>
    <w:rsid w:val="000527DD"/>
    <w:rsid w:val="000636D9"/>
    <w:rsid w:val="00075480"/>
    <w:rsid w:val="000766D9"/>
    <w:rsid w:val="00082A2C"/>
    <w:rsid w:val="0008404E"/>
    <w:rsid w:val="00084B83"/>
    <w:rsid w:val="0008608B"/>
    <w:rsid w:val="000863C6"/>
    <w:rsid w:val="00090199"/>
    <w:rsid w:val="000A0441"/>
    <w:rsid w:val="000A6D0D"/>
    <w:rsid w:val="000C1AAA"/>
    <w:rsid w:val="000C21C2"/>
    <w:rsid w:val="000C47E7"/>
    <w:rsid w:val="000C6662"/>
    <w:rsid w:val="000D2CAD"/>
    <w:rsid w:val="000D4D88"/>
    <w:rsid w:val="000E0DFF"/>
    <w:rsid w:val="000E22C9"/>
    <w:rsid w:val="000F50E7"/>
    <w:rsid w:val="000F5B62"/>
    <w:rsid w:val="00107446"/>
    <w:rsid w:val="0011414E"/>
    <w:rsid w:val="00115F3D"/>
    <w:rsid w:val="001170D3"/>
    <w:rsid w:val="00122E6A"/>
    <w:rsid w:val="00126811"/>
    <w:rsid w:val="00127592"/>
    <w:rsid w:val="00137A83"/>
    <w:rsid w:val="00141EB5"/>
    <w:rsid w:val="00155DA7"/>
    <w:rsid w:val="001638D1"/>
    <w:rsid w:val="00165E9B"/>
    <w:rsid w:val="00166D54"/>
    <w:rsid w:val="0017391B"/>
    <w:rsid w:val="00177557"/>
    <w:rsid w:val="00177E48"/>
    <w:rsid w:val="00184D1F"/>
    <w:rsid w:val="00186A2F"/>
    <w:rsid w:val="00190635"/>
    <w:rsid w:val="001979AF"/>
    <w:rsid w:val="001A34DF"/>
    <w:rsid w:val="001A5470"/>
    <w:rsid w:val="001B148F"/>
    <w:rsid w:val="001C1522"/>
    <w:rsid w:val="001C24EE"/>
    <w:rsid w:val="001C4236"/>
    <w:rsid w:val="001C7C4F"/>
    <w:rsid w:val="001D2162"/>
    <w:rsid w:val="001D28A8"/>
    <w:rsid w:val="001D5C2B"/>
    <w:rsid w:val="001E76E9"/>
    <w:rsid w:val="001F344E"/>
    <w:rsid w:val="001F4FC4"/>
    <w:rsid w:val="00202913"/>
    <w:rsid w:val="002042DA"/>
    <w:rsid w:val="00211305"/>
    <w:rsid w:val="00221328"/>
    <w:rsid w:val="00221588"/>
    <w:rsid w:val="002241AA"/>
    <w:rsid w:val="002313B3"/>
    <w:rsid w:val="00252809"/>
    <w:rsid w:val="00262D12"/>
    <w:rsid w:val="00271E83"/>
    <w:rsid w:val="00274095"/>
    <w:rsid w:val="002804C3"/>
    <w:rsid w:val="002861FB"/>
    <w:rsid w:val="002878F2"/>
    <w:rsid w:val="00291CCD"/>
    <w:rsid w:val="002A7FC7"/>
    <w:rsid w:val="002C1FC2"/>
    <w:rsid w:val="002C22B2"/>
    <w:rsid w:val="002C5934"/>
    <w:rsid w:val="002D1154"/>
    <w:rsid w:val="002D3BF4"/>
    <w:rsid w:val="002E2EF6"/>
    <w:rsid w:val="002F102A"/>
    <w:rsid w:val="0030388B"/>
    <w:rsid w:val="0031213F"/>
    <w:rsid w:val="0031469D"/>
    <w:rsid w:val="00315648"/>
    <w:rsid w:val="003163A5"/>
    <w:rsid w:val="00330106"/>
    <w:rsid w:val="0033614F"/>
    <w:rsid w:val="00336B3E"/>
    <w:rsid w:val="00337C08"/>
    <w:rsid w:val="0034728B"/>
    <w:rsid w:val="00347381"/>
    <w:rsid w:val="00350A1B"/>
    <w:rsid w:val="00350CE0"/>
    <w:rsid w:val="0036594F"/>
    <w:rsid w:val="00370257"/>
    <w:rsid w:val="003729A7"/>
    <w:rsid w:val="00373EEF"/>
    <w:rsid w:val="00381EAD"/>
    <w:rsid w:val="003824EF"/>
    <w:rsid w:val="003A1C29"/>
    <w:rsid w:val="003A3A5E"/>
    <w:rsid w:val="003A56AA"/>
    <w:rsid w:val="003A7ECF"/>
    <w:rsid w:val="003B08E6"/>
    <w:rsid w:val="003B3008"/>
    <w:rsid w:val="003B51D7"/>
    <w:rsid w:val="003B5946"/>
    <w:rsid w:val="003B5B11"/>
    <w:rsid w:val="003C4ABA"/>
    <w:rsid w:val="003D5E4D"/>
    <w:rsid w:val="003E28C3"/>
    <w:rsid w:val="003F2838"/>
    <w:rsid w:val="00401775"/>
    <w:rsid w:val="0040185E"/>
    <w:rsid w:val="00403071"/>
    <w:rsid w:val="00406144"/>
    <w:rsid w:val="00407E82"/>
    <w:rsid w:val="004102E8"/>
    <w:rsid w:val="00414A41"/>
    <w:rsid w:val="00424951"/>
    <w:rsid w:val="00436A04"/>
    <w:rsid w:val="00443BD2"/>
    <w:rsid w:val="00447B74"/>
    <w:rsid w:val="00453C8B"/>
    <w:rsid w:val="004615A4"/>
    <w:rsid w:val="00465C3F"/>
    <w:rsid w:val="004715AA"/>
    <w:rsid w:val="00471906"/>
    <w:rsid w:val="00475F99"/>
    <w:rsid w:val="004800C4"/>
    <w:rsid w:val="0048192E"/>
    <w:rsid w:val="00490873"/>
    <w:rsid w:val="004912EB"/>
    <w:rsid w:val="00492DF9"/>
    <w:rsid w:val="0049384E"/>
    <w:rsid w:val="004975D1"/>
    <w:rsid w:val="00497779"/>
    <w:rsid w:val="004A2A04"/>
    <w:rsid w:val="004A2C26"/>
    <w:rsid w:val="004A4BD7"/>
    <w:rsid w:val="004B03BE"/>
    <w:rsid w:val="004B4DCB"/>
    <w:rsid w:val="004B5DFC"/>
    <w:rsid w:val="004B69E9"/>
    <w:rsid w:val="004B786E"/>
    <w:rsid w:val="004C2D7A"/>
    <w:rsid w:val="004D503F"/>
    <w:rsid w:val="004E2823"/>
    <w:rsid w:val="004F2412"/>
    <w:rsid w:val="004F6B85"/>
    <w:rsid w:val="00500276"/>
    <w:rsid w:val="0050289D"/>
    <w:rsid w:val="00505853"/>
    <w:rsid w:val="00507C41"/>
    <w:rsid w:val="005152E9"/>
    <w:rsid w:val="00532E33"/>
    <w:rsid w:val="0053318C"/>
    <w:rsid w:val="005332EC"/>
    <w:rsid w:val="00533CFE"/>
    <w:rsid w:val="00536074"/>
    <w:rsid w:val="005465FF"/>
    <w:rsid w:val="005545CE"/>
    <w:rsid w:val="00564F19"/>
    <w:rsid w:val="00574422"/>
    <w:rsid w:val="00582A80"/>
    <w:rsid w:val="00590378"/>
    <w:rsid w:val="00592187"/>
    <w:rsid w:val="00593D29"/>
    <w:rsid w:val="00595D89"/>
    <w:rsid w:val="005A1C53"/>
    <w:rsid w:val="005A2CCB"/>
    <w:rsid w:val="005A4057"/>
    <w:rsid w:val="005A4661"/>
    <w:rsid w:val="005A478A"/>
    <w:rsid w:val="005A4AC5"/>
    <w:rsid w:val="005A5E28"/>
    <w:rsid w:val="005A6901"/>
    <w:rsid w:val="005B1E23"/>
    <w:rsid w:val="005B1E4C"/>
    <w:rsid w:val="005B408D"/>
    <w:rsid w:val="005B6E37"/>
    <w:rsid w:val="005C27DF"/>
    <w:rsid w:val="005C2F0F"/>
    <w:rsid w:val="005D0B86"/>
    <w:rsid w:val="005D3E8E"/>
    <w:rsid w:val="005E14D7"/>
    <w:rsid w:val="005E52FB"/>
    <w:rsid w:val="005E5966"/>
    <w:rsid w:val="005F422C"/>
    <w:rsid w:val="005F7D76"/>
    <w:rsid w:val="00605135"/>
    <w:rsid w:val="006078BF"/>
    <w:rsid w:val="00610A30"/>
    <w:rsid w:val="00613678"/>
    <w:rsid w:val="00621816"/>
    <w:rsid w:val="0062199E"/>
    <w:rsid w:val="00624B04"/>
    <w:rsid w:val="00627FFD"/>
    <w:rsid w:val="00633A01"/>
    <w:rsid w:val="006516AA"/>
    <w:rsid w:val="00653426"/>
    <w:rsid w:val="00655485"/>
    <w:rsid w:val="0065550A"/>
    <w:rsid w:val="006627AA"/>
    <w:rsid w:val="00663125"/>
    <w:rsid w:val="00670EC8"/>
    <w:rsid w:val="00672686"/>
    <w:rsid w:val="0067285A"/>
    <w:rsid w:val="00676FAE"/>
    <w:rsid w:val="006826C0"/>
    <w:rsid w:val="006870D3"/>
    <w:rsid w:val="006954DE"/>
    <w:rsid w:val="006964F6"/>
    <w:rsid w:val="00697BF4"/>
    <w:rsid w:val="006B40FD"/>
    <w:rsid w:val="006C5205"/>
    <w:rsid w:val="006D0B7E"/>
    <w:rsid w:val="006D5D45"/>
    <w:rsid w:val="006E2867"/>
    <w:rsid w:val="006E2BC2"/>
    <w:rsid w:val="006F0EAA"/>
    <w:rsid w:val="006F39F7"/>
    <w:rsid w:val="006F7255"/>
    <w:rsid w:val="0070722E"/>
    <w:rsid w:val="00723284"/>
    <w:rsid w:val="00731921"/>
    <w:rsid w:val="00734352"/>
    <w:rsid w:val="007370CC"/>
    <w:rsid w:val="007411D5"/>
    <w:rsid w:val="00741ABD"/>
    <w:rsid w:val="00743D2F"/>
    <w:rsid w:val="00745C32"/>
    <w:rsid w:val="007560BE"/>
    <w:rsid w:val="00756B50"/>
    <w:rsid w:val="007653EB"/>
    <w:rsid w:val="00777875"/>
    <w:rsid w:val="00782245"/>
    <w:rsid w:val="00782F07"/>
    <w:rsid w:val="00785AF0"/>
    <w:rsid w:val="0078632E"/>
    <w:rsid w:val="007877F3"/>
    <w:rsid w:val="007916BC"/>
    <w:rsid w:val="00793C3C"/>
    <w:rsid w:val="007958BF"/>
    <w:rsid w:val="007A66A7"/>
    <w:rsid w:val="007A75AB"/>
    <w:rsid w:val="007B1A64"/>
    <w:rsid w:val="007B4898"/>
    <w:rsid w:val="007B4FBD"/>
    <w:rsid w:val="007C32F7"/>
    <w:rsid w:val="007C3B26"/>
    <w:rsid w:val="007C4CC4"/>
    <w:rsid w:val="007C7216"/>
    <w:rsid w:val="007C7DE0"/>
    <w:rsid w:val="007D04D4"/>
    <w:rsid w:val="007D1097"/>
    <w:rsid w:val="007D3074"/>
    <w:rsid w:val="007E1305"/>
    <w:rsid w:val="007F0FAC"/>
    <w:rsid w:val="007F3FFC"/>
    <w:rsid w:val="007F6DD6"/>
    <w:rsid w:val="00800F60"/>
    <w:rsid w:val="00802102"/>
    <w:rsid w:val="00805762"/>
    <w:rsid w:val="008068A3"/>
    <w:rsid w:val="008143FA"/>
    <w:rsid w:val="00823B7B"/>
    <w:rsid w:val="008243CC"/>
    <w:rsid w:val="00824CC0"/>
    <w:rsid w:val="008356F3"/>
    <w:rsid w:val="008407F9"/>
    <w:rsid w:val="0084391C"/>
    <w:rsid w:val="00846B37"/>
    <w:rsid w:val="008509A0"/>
    <w:rsid w:val="0085280A"/>
    <w:rsid w:val="008569A2"/>
    <w:rsid w:val="008600A1"/>
    <w:rsid w:val="00864B8D"/>
    <w:rsid w:val="00870F00"/>
    <w:rsid w:val="008725B6"/>
    <w:rsid w:val="00876588"/>
    <w:rsid w:val="00883DEB"/>
    <w:rsid w:val="00894629"/>
    <w:rsid w:val="00896596"/>
    <w:rsid w:val="008A1DDD"/>
    <w:rsid w:val="008A3F2D"/>
    <w:rsid w:val="008A6187"/>
    <w:rsid w:val="008A6FF9"/>
    <w:rsid w:val="008B3081"/>
    <w:rsid w:val="008B3784"/>
    <w:rsid w:val="008E1874"/>
    <w:rsid w:val="008E6ACA"/>
    <w:rsid w:val="008F21EA"/>
    <w:rsid w:val="008F3D5F"/>
    <w:rsid w:val="00906C40"/>
    <w:rsid w:val="0090738C"/>
    <w:rsid w:val="0091115A"/>
    <w:rsid w:val="00912925"/>
    <w:rsid w:val="00917697"/>
    <w:rsid w:val="0092058C"/>
    <w:rsid w:val="00920729"/>
    <w:rsid w:val="0093095D"/>
    <w:rsid w:val="00931632"/>
    <w:rsid w:val="00935EEE"/>
    <w:rsid w:val="00960C05"/>
    <w:rsid w:val="00991B88"/>
    <w:rsid w:val="009944D0"/>
    <w:rsid w:val="00994A9E"/>
    <w:rsid w:val="009A07ED"/>
    <w:rsid w:val="009A26C3"/>
    <w:rsid w:val="009A711E"/>
    <w:rsid w:val="009B1F18"/>
    <w:rsid w:val="009B337A"/>
    <w:rsid w:val="009B5CB0"/>
    <w:rsid w:val="009B696C"/>
    <w:rsid w:val="009C38DB"/>
    <w:rsid w:val="009C6578"/>
    <w:rsid w:val="009D139D"/>
    <w:rsid w:val="009E0CE5"/>
    <w:rsid w:val="009E30DB"/>
    <w:rsid w:val="009E460B"/>
    <w:rsid w:val="009E4D7B"/>
    <w:rsid w:val="009E6C2B"/>
    <w:rsid w:val="009F01E5"/>
    <w:rsid w:val="009F45A0"/>
    <w:rsid w:val="009F54E9"/>
    <w:rsid w:val="009F73CB"/>
    <w:rsid w:val="00A01A62"/>
    <w:rsid w:val="00A03FF5"/>
    <w:rsid w:val="00A15CEA"/>
    <w:rsid w:val="00A21A1B"/>
    <w:rsid w:val="00A222D6"/>
    <w:rsid w:val="00A25678"/>
    <w:rsid w:val="00A52412"/>
    <w:rsid w:val="00A52988"/>
    <w:rsid w:val="00A6488E"/>
    <w:rsid w:val="00A64ACA"/>
    <w:rsid w:val="00A665EF"/>
    <w:rsid w:val="00A81C29"/>
    <w:rsid w:val="00A832F0"/>
    <w:rsid w:val="00A83DFE"/>
    <w:rsid w:val="00A8511B"/>
    <w:rsid w:val="00A86E0B"/>
    <w:rsid w:val="00A8734A"/>
    <w:rsid w:val="00A874DD"/>
    <w:rsid w:val="00A92700"/>
    <w:rsid w:val="00A935D5"/>
    <w:rsid w:val="00A946A8"/>
    <w:rsid w:val="00A96463"/>
    <w:rsid w:val="00A97936"/>
    <w:rsid w:val="00AA240A"/>
    <w:rsid w:val="00AA2806"/>
    <w:rsid w:val="00AA43BD"/>
    <w:rsid w:val="00AA5308"/>
    <w:rsid w:val="00AA6438"/>
    <w:rsid w:val="00AB6D3D"/>
    <w:rsid w:val="00AC3E8B"/>
    <w:rsid w:val="00AD18B1"/>
    <w:rsid w:val="00AD60E9"/>
    <w:rsid w:val="00AE3109"/>
    <w:rsid w:val="00AE4155"/>
    <w:rsid w:val="00AF0946"/>
    <w:rsid w:val="00AF3CE3"/>
    <w:rsid w:val="00AF4DAB"/>
    <w:rsid w:val="00B23242"/>
    <w:rsid w:val="00B256BB"/>
    <w:rsid w:val="00B27DC4"/>
    <w:rsid w:val="00B30442"/>
    <w:rsid w:val="00B360DB"/>
    <w:rsid w:val="00B54AEB"/>
    <w:rsid w:val="00B56CB8"/>
    <w:rsid w:val="00B605FB"/>
    <w:rsid w:val="00B606FB"/>
    <w:rsid w:val="00B637F9"/>
    <w:rsid w:val="00B66930"/>
    <w:rsid w:val="00B70675"/>
    <w:rsid w:val="00B7187C"/>
    <w:rsid w:val="00B76B69"/>
    <w:rsid w:val="00B82D3D"/>
    <w:rsid w:val="00B84D6E"/>
    <w:rsid w:val="00BA430B"/>
    <w:rsid w:val="00BB1ACB"/>
    <w:rsid w:val="00BB4A73"/>
    <w:rsid w:val="00BB64DE"/>
    <w:rsid w:val="00BB6E49"/>
    <w:rsid w:val="00BB7FF0"/>
    <w:rsid w:val="00BC4C01"/>
    <w:rsid w:val="00BC6488"/>
    <w:rsid w:val="00BD224B"/>
    <w:rsid w:val="00BD327C"/>
    <w:rsid w:val="00BE2125"/>
    <w:rsid w:val="00BE2AB1"/>
    <w:rsid w:val="00BE2C7B"/>
    <w:rsid w:val="00BE71B3"/>
    <w:rsid w:val="00BE75D1"/>
    <w:rsid w:val="00C07CE5"/>
    <w:rsid w:val="00C1080A"/>
    <w:rsid w:val="00C115F2"/>
    <w:rsid w:val="00C117AA"/>
    <w:rsid w:val="00C11FEC"/>
    <w:rsid w:val="00C132AF"/>
    <w:rsid w:val="00C2187C"/>
    <w:rsid w:val="00C2693C"/>
    <w:rsid w:val="00C30B5B"/>
    <w:rsid w:val="00C30B69"/>
    <w:rsid w:val="00C37480"/>
    <w:rsid w:val="00C40805"/>
    <w:rsid w:val="00C57E36"/>
    <w:rsid w:val="00C62C63"/>
    <w:rsid w:val="00C635BF"/>
    <w:rsid w:val="00C640E9"/>
    <w:rsid w:val="00C729A1"/>
    <w:rsid w:val="00C72E84"/>
    <w:rsid w:val="00C860B3"/>
    <w:rsid w:val="00C963A0"/>
    <w:rsid w:val="00CB5126"/>
    <w:rsid w:val="00CC46FC"/>
    <w:rsid w:val="00CD20ED"/>
    <w:rsid w:val="00CD5C69"/>
    <w:rsid w:val="00CD6030"/>
    <w:rsid w:val="00CD7166"/>
    <w:rsid w:val="00CE484A"/>
    <w:rsid w:val="00CF2FFA"/>
    <w:rsid w:val="00D003B9"/>
    <w:rsid w:val="00D0116B"/>
    <w:rsid w:val="00D16B9B"/>
    <w:rsid w:val="00D2023C"/>
    <w:rsid w:val="00D2364A"/>
    <w:rsid w:val="00D23CCE"/>
    <w:rsid w:val="00D267A5"/>
    <w:rsid w:val="00D2789B"/>
    <w:rsid w:val="00D34758"/>
    <w:rsid w:val="00D348FF"/>
    <w:rsid w:val="00D41EF7"/>
    <w:rsid w:val="00D54A07"/>
    <w:rsid w:val="00D54D85"/>
    <w:rsid w:val="00D64624"/>
    <w:rsid w:val="00D65357"/>
    <w:rsid w:val="00D723B2"/>
    <w:rsid w:val="00D732CF"/>
    <w:rsid w:val="00D77AC3"/>
    <w:rsid w:val="00D80AA4"/>
    <w:rsid w:val="00D81466"/>
    <w:rsid w:val="00D82E38"/>
    <w:rsid w:val="00D87071"/>
    <w:rsid w:val="00D92B3E"/>
    <w:rsid w:val="00DA2DAF"/>
    <w:rsid w:val="00DA6DE0"/>
    <w:rsid w:val="00DA78EC"/>
    <w:rsid w:val="00DB5B06"/>
    <w:rsid w:val="00DC48C3"/>
    <w:rsid w:val="00DC6705"/>
    <w:rsid w:val="00DD1E7C"/>
    <w:rsid w:val="00DD7C50"/>
    <w:rsid w:val="00DE340D"/>
    <w:rsid w:val="00DF162D"/>
    <w:rsid w:val="00DF1FD7"/>
    <w:rsid w:val="00DF537A"/>
    <w:rsid w:val="00DF56AE"/>
    <w:rsid w:val="00DF58F8"/>
    <w:rsid w:val="00DF6926"/>
    <w:rsid w:val="00E0757A"/>
    <w:rsid w:val="00E11E80"/>
    <w:rsid w:val="00E13773"/>
    <w:rsid w:val="00E14BBB"/>
    <w:rsid w:val="00E17960"/>
    <w:rsid w:val="00E213F6"/>
    <w:rsid w:val="00E21EA4"/>
    <w:rsid w:val="00E33696"/>
    <w:rsid w:val="00E3649C"/>
    <w:rsid w:val="00E37E0F"/>
    <w:rsid w:val="00E40DFC"/>
    <w:rsid w:val="00E447E9"/>
    <w:rsid w:val="00E470A6"/>
    <w:rsid w:val="00E553AD"/>
    <w:rsid w:val="00E572DB"/>
    <w:rsid w:val="00E605EF"/>
    <w:rsid w:val="00E6759F"/>
    <w:rsid w:val="00E67CF5"/>
    <w:rsid w:val="00E72199"/>
    <w:rsid w:val="00E80573"/>
    <w:rsid w:val="00E8274A"/>
    <w:rsid w:val="00E83522"/>
    <w:rsid w:val="00E87692"/>
    <w:rsid w:val="00E93F5C"/>
    <w:rsid w:val="00E96C92"/>
    <w:rsid w:val="00EB1C10"/>
    <w:rsid w:val="00EB7BC8"/>
    <w:rsid w:val="00EC1FDE"/>
    <w:rsid w:val="00EC21CC"/>
    <w:rsid w:val="00EC3EF9"/>
    <w:rsid w:val="00EE06FA"/>
    <w:rsid w:val="00EE13FD"/>
    <w:rsid w:val="00EF5E5B"/>
    <w:rsid w:val="00EF64F9"/>
    <w:rsid w:val="00F001AA"/>
    <w:rsid w:val="00F047BF"/>
    <w:rsid w:val="00F05745"/>
    <w:rsid w:val="00F16AC1"/>
    <w:rsid w:val="00F2076A"/>
    <w:rsid w:val="00F361D7"/>
    <w:rsid w:val="00F362BD"/>
    <w:rsid w:val="00F402E8"/>
    <w:rsid w:val="00F445C4"/>
    <w:rsid w:val="00F44C43"/>
    <w:rsid w:val="00F46814"/>
    <w:rsid w:val="00F47686"/>
    <w:rsid w:val="00F51031"/>
    <w:rsid w:val="00F52340"/>
    <w:rsid w:val="00F5464F"/>
    <w:rsid w:val="00F54771"/>
    <w:rsid w:val="00F6200C"/>
    <w:rsid w:val="00F62CCA"/>
    <w:rsid w:val="00F7201F"/>
    <w:rsid w:val="00F73A41"/>
    <w:rsid w:val="00F74B78"/>
    <w:rsid w:val="00F7537B"/>
    <w:rsid w:val="00F832F2"/>
    <w:rsid w:val="00F85615"/>
    <w:rsid w:val="00F877B3"/>
    <w:rsid w:val="00F90A8C"/>
    <w:rsid w:val="00F9170B"/>
    <w:rsid w:val="00F939EB"/>
    <w:rsid w:val="00F93A23"/>
    <w:rsid w:val="00FA3CC8"/>
    <w:rsid w:val="00FB0AEA"/>
    <w:rsid w:val="00FC5767"/>
    <w:rsid w:val="00FC620D"/>
    <w:rsid w:val="00FD65CD"/>
    <w:rsid w:val="00FD73F3"/>
    <w:rsid w:val="00FE47E2"/>
    <w:rsid w:val="00FE65A3"/>
    <w:rsid w:val="00FE7ECF"/>
    <w:rsid w:val="00FF1AA2"/>
    <w:rsid w:val="00FF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C9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C41"/>
  </w:style>
  <w:style w:type="paragraph" w:styleId="2">
    <w:name w:val="heading 2"/>
    <w:basedOn w:val="a"/>
    <w:next w:val="a"/>
    <w:link w:val="20"/>
    <w:qFormat/>
    <w:rsid w:val="005A6901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095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30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07CE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7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B74"/>
  </w:style>
  <w:style w:type="paragraph" w:styleId="a9">
    <w:name w:val="footer"/>
    <w:basedOn w:val="a"/>
    <w:link w:val="aa"/>
    <w:uiPriority w:val="99"/>
    <w:unhideWhenUsed/>
    <w:rsid w:val="00447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B74"/>
  </w:style>
  <w:style w:type="character" w:customStyle="1" w:styleId="20">
    <w:name w:val="Заголовок 2 Знак"/>
    <w:basedOn w:val="a0"/>
    <w:link w:val="2"/>
    <w:rsid w:val="005A6901"/>
    <w:rPr>
      <w:rFonts w:ascii="Times New Roman" w:eastAsia="Times New Roman" w:hAnsi="Times New Roman" w:cs="Times New Roman"/>
      <w:color w:val="000000"/>
      <w:sz w:val="28"/>
      <w:szCs w:val="20"/>
      <w:lang w:val="uk-UA"/>
    </w:rPr>
  </w:style>
  <w:style w:type="paragraph" w:styleId="ab">
    <w:name w:val="Body Text"/>
    <w:basedOn w:val="a"/>
    <w:link w:val="ac"/>
    <w:rsid w:val="005A69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5A6901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rvps12">
    <w:name w:val="rvps12"/>
    <w:basedOn w:val="a"/>
    <w:rsid w:val="0030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C41"/>
  </w:style>
  <w:style w:type="paragraph" w:styleId="2">
    <w:name w:val="heading 2"/>
    <w:basedOn w:val="a"/>
    <w:next w:val="a"/>
    <w:link w:val="20"/>
    <w:qFormat/>
    <w:rsid w:val="005A6901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095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30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07CE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7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B74"/>
  </w:style>
  <w:style w:type="paragraph" w:styleId="a9">
    <w:name w:val="footer"/>
    <w:basedOn w:val="a"/>
    <w:link w:val="aa"/>
    <w:uiPriority w:val="99"/>
    <w:unhideWhenUsed/>
    <w:rsid w:val="00447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B74"/>
  </w:style>
  <w:style w:type="character" w:customStyle="1" w:styleId="20">
    <w:name w:val="Заголовок 2 Знак"/>
    <w:basedOn w:val="a0"/>
    <w:link w:val="2"/>
    <w:rsid w:val="005A6901"/>
    <w:rPr>
      <w:rFonts w:ascii="Times New Roman" w:eastAsia="Times New Roman" w:hAnsi="Times New Roman" w:cs="Times New Roman"/>
      <w:color w:val="000000"/>
      <w:sz w:val="28"/>
      <w:szCs w:val="20"/>
      <w:lang w:val="uk-UA"/>
    </w:rPr>
  </w:style>
  <w:style w:type="paragraph" w:styleId="ab">
    <w:name w:val="Body Text"/>
    <w:basedOn w:val="a"/>
    <w:link w:val="ac"/>
    <w:rsid w:val="005A69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c">
    <w:name w:val="Основной текст Знак"/>
    <w:basedOn w:val="a0"/>
    <w:link w:val="ab"/>
    <w:rsid w:val="005A6901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rvps12">
    <w:name w:val="rvps12"/>
    <w:basedOn w:val="a"/>
    <w:rsid w:val="0030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61D77-533D-4607-A890-62872A31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11126</Words>
  <Characters>6342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Лалетіна Анна Миколаївна</cp:lastModifiedBy>
  <cp:revision>2</cp:revision>
  <cp:lastPrinted>2026-05-04T08:21:00Z</cp:lastPrinted>
  <dcterms:created xsi:type="dcterms:W3CDTF">2026-05-05T11:18:00Z</dcterms:created>
  <dcterms:modified xsi:type="dcterms:W3CDTF">2026-05-05T11:18:00Z</dcterms:modified>
</cp:coreProperties>
</file>