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B3BC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BF1C0F"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2C08FB74" w14:textId="77777777" w:rsidR="00AA3D45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6FA367E8" w14:textId="77777777" w:rsidR="00A229FF" w:rsidRPr="007E0BE9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6AD61628" w14:textId="77777777" w:rsidR="00254300" w:rsidRPr="003D7928" w:rsidRDefault="00A32C83" w:rsidP="00254300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19 </w:t>
      </w:r>
      <w:r w:rsidR="00B54660" w:rsidRPr="007E0BE9"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</w:p>
    <w:p w14:paraId="321CE582" w14:textId="77777777" w:rsidR="00AA3D45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199D7223" w14:textId="77777777" w:rsidR="00AA3D45" w:rsidRPr="002458A1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Додаток 7</w:t>
      </w:r>
    </w:p>
    <w:p w14:paraId="48306E40" w14:textId="77777777" w:rsidR="00AA3D45" w:rsidRPr="00EE1216" w:rsidRDefault="00AA3D45" w:rsidP="00254300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0502564F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45B5CBFF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6A5FD16C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78F209A0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786846D1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843"/>
        <w:gridCol w:w="1842"/>
      </w:tblGrid>
      <w:tr w:rsidR="000B4DD3" w:rsidRPr="00D23920" w14:paraId="15579010" w14:textId="77777777" w:rsidTr="00373101">
        <w:trPr>
          <w:trHeight w:val="425"/>
        </w:trPr>
        <w:tc>
          <w:tcPr>
            <w:tcW w:w="567" w:type="dxa"/>
            <w:vMerge w:val="restart"/>
            <w:vAlign w:val="center"/>
          </w:tcPr>
          <w:p w14:paraId="5371BE54" w14:textId="77777777" w:rsidR="000B4DD3" w:rsidRPr="002458A1" w:rsidRDefault="000B4DD3" w:rsidP="0037310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4D9F86D7" w14:textId="77777777" w:rsidR="000B4DD3" w:rsidRPr="002458A1" w:rsidRDefault="000B4DD3" w:rsidP="0037310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7C04B647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528" w:type="dxa"/>
            <w:gridSpan w:val="3"/>
            <w:vAlign w:val="center"/>
          </w:tcPr>
          <w:p w14:paraId="5BD1A944" w14:textId="77777777" w:rsidR="000B4DD3" w:rsidRPr="002458A1" w:rsidRDefault="000B4DD3" w:rsidP="0037310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2C629FDB" w14:textId="77777777" w:rsidTr="00373101">
        <w:trPr>
          <w:trHeight w:val="557"/>
        </w:trPr>
        <w:tc>
          <w:tcPr>
            <w:tcW w:w="567" w:type="dxa"/>
            <w:vMerge/>
            <w:vAlign w:val="center"/>
          </w:tcPr>
          <w:p w14:paraId="5B3E810A" w14:textId="77777777" w:rsidR="000B4DD3" w:rsidRPr="002458A1" w:rsidRDefault="000B4DD3" w:rsidP="0037310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07E94490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1AF7F951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36246A53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2E0FBA16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1A8CDA9F" w14:textId="77777777" w:rsidTr="00373101">
        <w:trPr>
          <w:trHeight w:val="379"/>
        </w:trPr>
        <w:tc>
          <w:tcPr>
            <w:tcW w:w="567" w:type="dxa"/>
          </w:tcPr>
          <w:p w14:paraId="5E9B616F" w14:textId="77777777" w:rsidR="002458A1" w:rsidRPr="002458A1" w:rsidRDefault="002458A1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</w:tcPr>
          <w:p w14:paraId="09F5C71B" w14:textId="77777777" w:rsidR="002458A1" w:rsidRPr="002458A1" w:rsidRDefault="002458A1" w:rsidP="003731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34E3F9E0" w14:textId="77777777" w:rsidR="002458A1" w:rsidRPr="002458A1" w:rsidRDefault="002458A1" w:rsidP="003731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28F5E084" w14:textId="77777777" w:rsidR="002458A1" w:rsidRPr="002458A1" w:rsidRDefault="002458A1" w:rsidP="0037310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7BB2EF22" w14:textId="77777777" w:rsidR="002458A1" w:rsidRPr="002458A1" w:rsidRDefault="002458A1" w:rsidP="0037310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10639" w:rsidRPr="00D23920" w14:paraId="6BD4091C" w14:textId="77777777" w:rsidTr="002458A1">
        <w:tc>
          <w:tcPr>
            <w:tcW w:w="567" w:type="dxa"/>
          </w:tcPr>
          <w:p w14:paraId="28ABD590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544" w:type="dxa"/>
          </w:tcPr>
          <w:p w14:paraId="632CB9F2" w14:textId="77777777" w:rsidR="000B4DD3" w:rsidRPr="002458A1" w:rsidRDefault="000B4DD3" w:rsidP="0037310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та поточний ремонт вулично-</w:t>
            </w:r>
            <w:r w:rsidR="00250C52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дорожнь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5E66170" w14:textId="77777777" w:rsidR="000B4DD3" w:rsidRPr="002458A1" w:rsidRDefault="00A229FF" w:rsidP="003731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3234EE70" w14:textId="77777777" w:rsidR="000B4DD3" w:rsidRPr="002458A1" w:rsidRDefault="00F379FC" w:rsidP="0037310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162 981 580,00</w:t>
            </w:r>
          </w:p>
        </w:tc>
        <w:tc>
          <w:tcPr>
            <w:tcW w:w="1842" w:type="dxa"/>
            <w:vAlign w:val="center"/>
          </w:tcPr>
          <w:p w14:paraId="33AC15FB" w14:textId="77777777" w:rsidR="000B4DD3" w:rsidRPr="002458A1" w:rsidRDefault="000B4DD3" w:rsidP="0037310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10639" w:rsidRPr="00D23920" w14:paraId="23ABB977" w14:textId="77777777" w:rsidTr="002458A1">
        <w:tc>
          <w:tcPr>
            <w:tcW w:w="567" w:type="dxa"/>
          </w:tcPr>
          <w:p w14:paraId="406E6996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544" w:type="dxa"/>
          </w:tcPr>
          <w:p w14:paraId="66D5876A" w14:textId="77777777" w:rsidR="000B4DD3" w:rsidRPr="002458A1" w:rsidRDefault="000B4DD3" w:rsidP="0037310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8B8EB3D" w14:textId="77777777" w:rsidR="000B4DD3" w:rsidRPr="002458A1" w:rsidRDefault="000B4DD3" w:rsidP="003731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5925550E" w14:textId="77777777" w:rsidR="000B4DD3" w:rsidRPr="002458A1" w:rsidRDefault="000B4DD3" w:rsidP="0037310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083CE862" w14:textId="77777777" w:rsidR="000B4DD3" w:rsidRPr="002458A1" w:rsidRDefault="000B4DD3" w:rsidP="0037310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410639" w:rsidRPr="00D23920" w14:paraId="438B1ADB" w14:textId="77777777" w:rsidTr="002458A1">
        <w:tc>
          <w:tcPr>
            <w:tcW w:w="567" w:type="dxa"/>
          </w:tcPr>
          <w:p w14:paraId="0DF6D71C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544" w:type="dxa"/>
          </w:tcPr>
          <w:p w14:paraId="51A70E95" w14:textId="77777777" w:rsidR="000B4DD3" w:rsidRPr="002458A1" w:rsidRDefault="00425B60" w:rsidP="0037310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43" w:type="dxa"/>
            <w:vAlign w:val="center"/>
          </w:tcPr>
          <w:p w14:paraId="10E759ED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12</w:t>
            </w:r>
            <w:r w:rsidR="006C7634">
              <w:rPr>
                <w:color w:val="000000" w:themeColor="text1"/>
                <w:lang w:val="uk-UA"/>
              </w:rPr>
              <w:t> 947 457,00</w:t>
            </w:r>
          </w:p>
        </w:tc>
        <w:tc>
          <w:tcPr>
            <w:tcW w:w="1843" w:type="dxa"/>
            <w:vAlign w:val="center"/>
          </w:tcPr>
          <w:p w14:paraId="16718CE0" w14:textId="77777777" w:rsidR="000B4DD3" w:rsidRPr="002458A1" w:rsidRDefault="00BF1C0F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8 567 170,00</w:t>
            </w:r>
          </w:p>
        </w:tc>
        <w:tc>
          <w:tcPr>
            <w:tcW w:w="1842" w:type="dxa"/>
            <w:vAlign w:val="center"/>
          </w:tcPr>
          <w:p w14:paraId="1D36348F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410639" w:rsidRPr="00D23920" w14:paraId="679ECC10" w14:textId="77777777" w:rsidTr="002458A1">
        <w:tc>
          <w:tcPr>
            <w:tcW w:w="567" w:type="dxa"/>
          </w:tcPr>
          <w:p w14:paraId="4A921348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544" w:type="dxa"/>
          </w:tcPr>
          <w:p w14:paraId="60FA952F" w14:textId="77777777" w:rsidR="000B4DD3" w:rsidRPr="002458A1" w:rsidRDefault="000B4DD3" w:rsidP="00373101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43" w:type="dxa"/>
            <w:vAlign w:val="center"/>
          </w:tcPr>
          <w:p w14:paraId="083A18B9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37D33338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C60C628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1C781BA3" w14:textId="77777777" w:rsidTr="002458A1">
        <w:tc>
          <w:tcPr>
            <w:tcW w:w="567" w:type="dxa"/>
          </w:tcPr>
          <w:p w14:paraId="5207725B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544" w:type="dxa"/>
          </w:tcPr>
          <w:p w14:paraId="02BAE028" w14:textId="77777777" w:rsidR="000B4DD3" w:rsidRPr="002458A1" w:rsidRDefault="000B4DD3" w:rsidP="0037310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Погашення податкової вимоги Головного управління ДПС у Полтавській області </w:t>
            </w:r>
            <w:r w:rsidR="00D23920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№ 0007927-1306-1631 </w:t>
            </w:r>
          </w:p>
        </w:tc>
        <w:tc>
          <w:tcPr>
            <w:tcW w:w="1843" w:type="dxa"/>
            <w:vAlign w:val="center"/>
          </w:tcPr>
          <w:p w14:paraId="563622DD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75E46B4D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56F552D8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1DDC262B" w14:textId="77777777" w:rsidTr="002458A1">
        <w:tc>
          <w:tcPr>
            <w:tcW w:w="567" w:type="dxa"/>
          </w:tcPr>
          <w:p w14:paraId="46C8F6A9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544" w:type="dxa"/>
          </w:tcPr>
          <w:p w14:paraId="26AB7EF2" w14:textId="77777777" w:rsidR="000B4DD3" w:rsidRPr="002458A1" w:rsidRDefault="000B4DD3" w:rsidP="0037310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843" w:type="dxa"/>
            <w:vAlign w:val="center"/>
          </w:tcPr>
          <w:p w14:paraId="1C31E3AE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40F854EA" w14:textId="77777777" w:rsidR="000B4DD3" w:rsidRPr="002458A1" w:rsidRDefault="00F379FC" w:rsidP="00F379FC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11DE7285" w14:textId="77777777" w:rsidR="000B4DD3" w:rsidRPr="002458A1" w:rsidRDefault="000B4DD3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4630C6" w:rsidRPr="00D23920" w14:paraId="00E45571" w14:textId="77777777" w:rsidTr="002458A1">
        <w:tc>
          <w:tcPr>
            <w:tcW w:w="567" w:type="dxa"/>
          </w:tcPr>
          <w:p w14:paraId="21B10EE6" w14:textId="77777777" w:rsidR="004630C6" w:rsidRPr="002458A1" w:rsidRDefault="004630C6" w:rsidP="00C9723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44" w:type="dxa"/>
          </w:tcPr>
          <w:p w14:paraId="209547C7" w14:textId="77777777" w:rsidR="004630C6" w:rsidRPr="002458A1" w:rsidRDefault="004630C6" w:rsidP="00C9723D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9EF55F1" w14:textId="77777777" w:rsidR="004630C6" w:rsidRPr="002458A1" w:rsidRDefault="004630C6" w:rsidP="00C9723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0DC0BE51" w14:textId="77777777" w:rsidR="004630C6" w:rsidRPr="002458A1" w:rsidRDefault="004630C6" w:rsidP="00C9723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3651F302" w14:textId="77777777" w:rsidR="004630C6" w:rsidRPr="002458A1" w:rsidRDefault="004630C6" w:rsidP="00C9723D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4630C6" w:rsidRPr="00D23920" w14:paraId="7BFEC8B1" w14:textId="77777777" w:rsidTr="002458A1">
        <w:tc>
          <w:tcPr>
            <w:tcW w:w="567" w:type="dxa"/>
          </w:tcPr>
          <w:p w14:paraId="52AE8EFD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544" w:type="dxa"/>
          </w:tcPr>
          <w:p w14:paraId="0DB06FEF" w14:textId="77777777" w:rsidR="004630C6" w:rsidRPr="002458A1" w:rsidRDefault="004630C6" w:rsidP="0037310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43" w:type="dxa"/>
            <w:vAlign w:val="center"/>
          </w:tcPr>
          <w:p w14:paraId="44C2D19B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00F0007A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124F01A5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630C6" w:rsidRPr="00D23920" w14:paraId="24E982B5" w14:textId="77777777" w:rsidTr="002458A1">
        <w:tc>
          <w:tcPr>
            <w:tcW w:w="567" w:type="dxa"/>
          </w:tcPr>
          <w:p w14:paraId="78662B04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544" w:type="dxa"/>
          </w:tcPr>
          <w:p w14:paraId="028D32AA" w14:textId="77777777" w:rsidR="004630C6" w:rsidRPr="002458A1" w:rsidRDefault="004630C6" w:rsidP="0037310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43" w:type="dxa"/>
            <w:vAlign w:val="center"/>
          </w:tcPr>
          <w:p w14:paraId="7DDD611F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30E3D967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301807A1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4630C6" w:rsidRPr="00D23920" w14:paraId="63C3080A" w14:textId="77777777" w:rsidTr="002458A1">
        <w:tc>
          <w:tcPr>
            <w:tcW w:w="567" w:type="dxa"/>
          </w:tcPr>
          <w:p w14:paraId="2D481DB7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544" w:type="dxa"/>
          </w:tcPr>
          <w:p w14:paraId="42A8C5A7" w14:textId="77777777" w:rsidR="004630C6" w:rsidRPr="002458A1" w:rsidRDefault="004630C6" w:rsidP="0037310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43" w:type="dxa"/>
            <w:vAlign w:val="center"/>
          </w:tcPr>
          <w:p w14:paraId="5FB37F24" w14:textId="77777777" w:rsidR="004630C6" w:rsidRPr="00D16894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0421825D" w14:textId="77777777" w:rsidR="004630C6" w:rsidRPr="00D16894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1492EE0C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4630C6" w:rsidRPr="00D23920" w14:paraId="667B4FAD" w14:textId="77777777" w:rsidTr="002458A1">
        <w:tc>
          <w:tcPr>
            <w:tcW w:w="567" w:type="dxa"/>
          </w:tcPr>
          <w:p w14:paraId="4C1864FD" w14:textId="77777777" w:rsidR="004630C6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544" w:type="dxa"/>
          </w:tcPr>
          <w:p w14:paraId="5EE71354" w14:textId="77777777" w:rsidR="004630C6" w:rsidRPr="00D80624" w:rsidRDefault="004630C6" w:rsidP="0037310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43" w:type="dxa"/>
            <w:vAlign w:val="center"/>
          </w:tcPr>
          <w:p w14:paraId="61DD5A0D" w14:textId="77777777" w:rsidR="004630C6" w:rsidRPr="008728A7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03D48B14" w14:textId="77777777" w:rsidR="004630C6" w:rsidRPr="008728A7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407 282,00</w:t>
            </w:r>
          </w:p>
        </w:tc>
        <w:tc>
          <w:tcPr>
            <w:tcW w:w="1842" w:type="dxa"/>
            <w:vAlign w:val="center"/>
          </w:tcPr>
          <w:p w14:paraId="0BE83664" w14:textId="77777777" w:rsidR="004630C6" w:rsidRPr="008728A7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4630C6" w:rsidRPr="00D23920" w14:paraId="7621C54C" w14:textId="77777777" w:rsidTr="002458A1">
        <w:tc>
          <w:tcPr>
            <w:tcW w:w="567" w:type="dxa"/>
          </w:tcPr>
          <w:p w14:paraId="23AC8647" w14:textId="77777777" w:rsidR="004630C6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544" w:type="dxa"/>
          </w:tcPr>
          <w:p w14:paraId="2CA810E2" w14:textId="77777777" w:rsidR="004630C6" w:rsidRDefault="004630C6" w:rsidP="0037310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69C85B1" w14:textId="77777777" w:rsidR="004630C6" w:rsidRPr="008728A7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7DC1BE19" w14:textId="77777777" w:rsidR="004630C6" w:rsidRPr="008728A7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0CA6CD61" w14:textId="77777777" w:rsidR="004630C6" w:rsidRPr="008728A7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4630C6" w:rsidRPr="00D23920" w14:paraId="62F35CFC" w14:textId="77777777" w:rsidTr="002458A1">
        <w:tc>
          <w:tcPr>
            <w:tcW w:w="567" w:type="dxa"/>
          </w:tcPr>
          <w:p w14:paraId="089AE442" w14:textId="77777777" w:rsidR="004630C6" w:rsidRPr="009A3EF4" w:rsidRDefault="004630C6" w:rsidP="00373101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14:paraId="39335DF7" w14:textId="77777777" w:rsidR="004630C6" w:rsidRPr="000A332B" w:rsidRDefault="004630C6" w:rsidP="0037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43" w:type="dxa"/>
            <w:vAlign w:val="center"/>
          </w:tcPr>
          <w:p w14:paraId="02A8AA18" w14:textId="77777777" w:rsidR="004630C6" w:rsidRPr="001820BC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1B921AA3" w14:textId="77777777" w:rsidR="004630C6" w:rsidRPr="001820BC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4F14905F" w14:textId="77777777" w:rsidR="004630C6" w:rsidRPr="000A332B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4630C6" w:rsidRPr="00D23920" w14:paraId="66893AE6" w14:textId="77777777" w:rsidTr="002458A1">
        <w:tc>
          <w:tcPr>
            <w:tcW w:w="567" w:type="dxa"/>
          </w:tcPr>
          <w:p w14:paraId="2D430C89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44" w:type="dxa"/>
          </w:tcPr>
          <w:p w14:paraId="0044A736" w14:textId="77777777" w:rsidR="004630C6" w:rsidRPr="009A3EF4" w:rsidRDefault="004630C6" w:rsidP="0037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14:paraId="64CF6203" w14:textId="77777777" w:rsidR="004630C6" w:rsidRPr="00822258" w:rsidRDefault="004630C6" w:rsidP="0037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2EFEB0E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848 816,00</w:t>
            </w:r>
          </w:p>
        </w:tc>
        <w:tc>
          <w:tcPr>
            <w:tcW w:w="1842" w:type="dxa"/>
            <w:vAlign w:val="center"/>
          </w:tcPr>
          <w:p w14:paraId="49193168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4630C6" w:rsidRPr="00D23920" w14:paraId="26DDFC5F" w14:textId="77777777" w:rsidTr="002458A1">
        <w:tc>
          <w:tcPr>
            <w:tcW w:w="567" w:type="dxa"/>
          </w:tcPr>
          <w:p w14:paraId="39A56B69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3544" w:type="dxa"/>
          </w:tcPr>
          <w:p w14:paraId="1A167D87" w14:textId="77777777" w:rsidR="004630C6" w:rsidRPr="009A3EF4" w:rsidRDefault="004630C6" w:rsidP="0037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14:paraId="6BDA6A79" w14:textId="77777777" w:rsidR="004630C6" w:rsidRPr="00822258" w:rsidRDefault="004630C6" w:rsidP="0037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35339A45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  <w:tc>
          <w:tcPr>
            <w:tcW w:w="1842" w:type="dxa"/>
            <w:vAlign w:val="center"/>
          </w:tcPr>
          <w:p w14:paraId="17B21BB7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4630C6" w:rsidRPr="00D23920" w14:paraId="3A71C9D2" w14:textId="77777777" w:rsidTr="002458A1">
        <w:tc>
          <w:tcPr>
            <w:tcW w:w="567" w:type="dxa"/>
          </w:tcPr>
          <w:p w14:paraId="2D278787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544" w:type="dxa"/>
          </w:tcPr>
          <w:p w14:paraId="608716AA" w14:textId="77777777" w:rsidR="004630C6" w:rsidRPr="009A3EF4" w:rsidRDefault="004630C6" w:rsidP="0037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вансового внеску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14:paraId="397D62AE" w14:textId="77777777" w:rsidR="004630C6" w:rsidRPr="00822258" w:rsidRDefault="004630C6" w:rsidP="0037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A3F8EC5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571 520,00</w:t>
            </w:r>
          </w:p>
        </w:tc>
        <w:tc>
          <w:tcPr>
            <w:tcW w:w="1842" w:type="dxa"/>
            <w:vAlign w:val="center"/>
          </w:tcPr>
          <w:p w14:paraId="1354E214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630C6" w:rsidRPr="00D23920" w14:paraId="5DD720C6" w14:textId="77777777" w:rsidTr="002458A1">
        <w:tc>
          <w:tcPr>
            <w:tcW w:w="567" w:type="dxa"/>
          </w:tcPr>
          <w:p w14:paraId="3A584BBD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3544" w:type="dxa"/>
          </w:tcPr>
          <w:p w14:paraId="685E7251" w14:textId="77777777" w:rsidR="004630C6" w:rsidRPr="009A3EF4" w:rsidRDefault="004630C6" w:rsidP="0037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Сплата 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єдиноразової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комісії відповідно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договору кредитування з АБ 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vAlign w:val="center"/>
          </w:tcPr>
          <w:p w14:paraId="0A547368" w14:textId="77777777" w:rsidR="004630C6" w:rsidRPr="00822258" w:rsidRDefault="004630C6" w:rsidP="0037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64DC186C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38 577,00</w:t>
            </w:r>
          </w:p>
        </w:tc>
        <w:tc>
          <w:tcPr>
            <w:tcW w:w="1842" w:type="dxa"/>
            <w:vAlign w:val="center"/>
          </w:tcPr>
          <w:p w14:paraId="6AA1D78D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630C6" w:rsidRPr="00D23920" w14:paraId="0EAE45A4" w14:textId="77777777" w:rsidTr="002458A1">
        <w:tc>
          <w:tcPr>
            <w:tcW w:w="567" w:type="dxa"/>
          </w:tcPr>
          <w:p w14:paraId="211142FE" w14:textId="77777777" w:rsidR="004630C6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3544" w:type="dxa"/>
          </w:tcPr>
          <w:p w14:paraId="2E43D5CD" w14:textId="77777777" w:rsidR="004630C6" w:rsidRPr="009A3EF4" w:rsidRDefault="004630C6" w:rsidP="0037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43" w:type="dxa"/>
            <w:vAlign w:val="center"/>
          </w:tcPr>
          <w:p w14:paraId="7B6DF6E8" w14:textId="77777777" w:rsidR="004630C6" w:rsidRPr="00822258" w:rsidRDefault="004630C6" w:rsidP="0037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4A60F87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842" w:type="dxa"/>
            <w:vAlign w:val="center"/>
          </w:tcPr>
          <w:p w14:paraId="31AE8197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630C6" w:rsidRPr="00D23920" w14:paraId="4B0B5367" w14:textId="77777777" w:rsidTr="002458A1">
        <w:tc>
          <w:tcPr>
            <w:tcW w:w="567" w:type="dxa"/>
          </w:tcPr>
          <w:p w14:paraId="4EB25881" w14:textId="77777777" w:rsidR="004630C6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3544" w:type="dxa"/>
          </w:tcPr>
          <w:p w14:paraId="2AFA21FC" w14:textId="77777777" w:rsidR="004630C6" w:rsidRPr="009A3EF4" w:rsidRDefault="004630C6" w:rsidP="003731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43" w:type="dxa"/>
            <w:vAlign w:val="center"/>
          </w:tcPr>
          <w:p w14:paraId="58F68135" w14:textId="77777777" w:rsidR="004630C6" w:rsidRPr="00822258" w:rsidRDefault="004630C6" w:rsidP="00373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3C7C518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204 040,00</w:t>
            </w:r>
          </w:p>
        </w:tc>
        <w:tc>
          <w:tcPr>
            <w:tcW w:w="1842" w:type="dxa"/>
            <w:vAlign w:val="center"/>
          </w:tcPr>
          <w:p w14:paraId="21E0E058" w14:textId="77777777" w:rsidR="004630C6" w:rsidRPr="009A3EF4" w:rsidRDefault="004630C6" w:rsidP="0037310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4630C6" w:rsidRPr="00D23920" w14:paraId="71371F46" w14:textId="77777777" w:rsidTr="002458A1">
        <w:tc>
          <w:tcPr>
            <w:tcW w:w="567" w:type="dxa"/>
          </w:tcPr>
          <w:p w14:paraId="0C8B828B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5F1BC617" w14:textId="77777777" w:rsidR="004630C6" w:rsidRPr="001820BC" w:rsidRDefault="004630C6" w:rsidP="003731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43" w:type="dxa"/>
          </w:tcPr>
          <w:p w14:paraId="478B5804" w14:textId="77777777" w:rsidR="004630C6" w:rsidRPr="001820BC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201 234 368,52</w:t>
            </w:r>
          </w:p>
        </w:tc>
        <w:tc>
          <w:tcPr>
            <w:tcW w:w="1843" w:type="dxa"/>
          </w:tcPr>
          <w:p w14:paraId="47BC6E5D" w14:textId="77777777" w:rsidR="004630C6" w:rsidRPr="001820BC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177 923 151,00</w:t>
            </w:r>
          </w:p>
        </w:tc>
        <w:tc>
          <w:tcPr>
            <w:tcW w:w="1842" w:type="dxa"/>
          </w:tcPr>
          <w:p w14:paraId="22E2C89E" w14:textId="77777777" w:rsidR="004630C6" w:rsidRPr="001820BC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4630C6" w:rsidRPr="00D23920" w14:paraId="6AF6A2CA" w14:textId="77777777" w:rsidTr="002458A1">
        <w:tc>
          <w:tcPr>
            <w:tcW w:w="567" w:type="dxa"/>
          </w:tcPr>
          <w:p w14:paraId="6AB7C460" w14:textId="77777777" w:rsidR="004630C6" w:rsidRPr="002458A1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26F59222" w14:textId="77777777" w:rsidR="004630C6" w:rsidRPr="001820BC" w:rsidRDefault="004630C6" w:rsidP="0037310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528" w:type="dxa"/>
            <w:gridSpan w:val="3"/>
            <w:vAlign w:val="center"/>
          </w:tcPr>
          <w:p w14:paraId="35F3F479" w14:textId="77777777" w:rsidR="004630C6" w:rsidRPr="001820BC" w:rsidRDefault="004630C6" w:rsidP="0037310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szCs w:val="28"/>
                <w:lang w:val="uk-UA"/>
              </w:rPr>
              <w:t>574 069 213,52</w:t>
            </w:r>
          </w:p>
        </w:tc>
      </w:tr>
    </w:tbl>
    <w:p w14:paraId="12D0219C" w14:textId="77777777" w:rsidR="00410639" w:rsidRDefault="00410639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5A62BD2" w14:textId="77777777" w:rsidR="00A229FF" w:rsidRDefault="00A229FF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62EC026F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4630C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0580" w14:textId="77777777" w:rsidR="00A21E26" w:rsidRDefault="00A21E26" w:rsidP="00FF3BC8">
      <w:r>
        <w:separator/>
      </w:r>
    </w:p>
  </w:endnote>
  <w:endnote w:type="continuationSeparator" w:id="0">
    <w:p w14:paraId="5ED04456" w14:textId="77777777" w:rsidR="00A21E26" w:rsidRDefault="00A21E26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2A483069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D557" w14:textId="77777777" w:rsidR="00A21E26" w:rsidRDefault="00A21E26" w:rsidP="00FF3BC8">
      <w:r>
        <w:separator/>
      </w:r>
    </w:p>
  </w:footnote>
  <w:footnote w:type="continuationSeparator" w:id="0">
    <w:p w14:paraId="53A86E8A" w14:textId="77777777" w:rsidR="00A21E26" w:rsidRDefault="00A21E26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F2B9B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  <w:r w:rsidR="004B2281">
      <w:rPr>
        <w:rFonts w:ascii="Times New Roman" w:hAnsi="Times New Roman"/>
        <w:sz w:val="24"/>
        <w:lang w:val="uk-UA"/>
      </w:rPr>
      <w:t xml:space="preserve"> </w:t>
    </w:r>
    <w:r w:rsidR="00BF1C0F">
      <w:rPr>
        <w:rFonts w:ascii="Times New Roman" w:hAnsi="Times New Roman"/>
        <w:sz w:val="24"/>
        <w:lang w:val="uk-U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04389">
    <w:abstractNumId w:val="4"/>
  </w:num>
  <w:num w:numId="2" w16cid:durableId="1451120810">
    <w:abstractNumId w:val="11"/>
  </w:num>
  <w:num w:numId="3" w16cid:durableId="1329795274">
    <w:abstractNumId w:val="7"/>
  </w:num>
  <w:num w:numId="4" w16cid:durableId="1673726842">
    <w:abstractNumId w:val="20"/>
  </w:num>
  <w:num w:numId="5" w16cid:durableId="1656639994">
    <w:abstractNumId w:val="21"/>
  </w:num>
  <w:num w:numId="6" w16cid:durableId="637876053">
    <w:abstractNumId w:val="17"/>
  </w:num>
  <w:num w:numId="7" w16cid:durableId="1796218185">
    <w:abstractNumId w:val="1"/>
  </w:num>
  <w:num w:numId="8" w16cid:durableId="1812164115">
    <w:abstractNumId w:val="13"/>
  </w:num>
  <w:num w:numId="9" w16cid:durableId="455219453">
    <w:abstractNumId w:val="21"/>
  </w:num>
  <w:num w:numId="10" w16cid:durableId="2106341623">
    <w:abstractNumId w:val="26"/>
  </w:num>
  <w:num w:numId="11" w16cid:durableId="907881136">
    <w:abstractNumId w:val="9"/>
  </w:num>
  <w:num w:numId="12" w16cid:durableId="1808887359">
    <w:abstractNumId w:val="8"/>
  </w:num>
  <w:num w:numId="13" w16cid:durableId="1889295542">
    <w:abstractNumId w:val="22"/>
  </w:num>
  <w:num w:numId="14" w16cid:durableId="593251362">
    <w:abstractNumId w:val="14"/>
  </w:num>
  <w:num w:numId="15" w16cid:durableId="70931729">
    <w:abstractNumId w:val="6"/>
  </w:num>
  <w:num w:numId="16" w16cid:durableId="1885680500">
    <w:abstractNumId w:val="3"/>
  </w:num>
  <w:num w:numId="17" w16cid:durableId="1394040403">
    <w:abstractNumId w:val="24"/>
  </w:num>
  <w:num w:numId="18" w16cid:durableId="797573711">
    <w:abstractNumId w:val="23"/>
  </w:num>
  <w:num w:numId="19" w16cid:durableId="1047529000">
    <w:abstractNumId w:val="18"/>
  </w:num>
  <w:num w:numId="20" w16cid:durableId="134494456">
    <w:abstractNumId w:val="10"/>
  </w:num>
  <w:num w:numId="21" w16cid:durableId="1886213414">
    <w:abstractNumId w:val="19"/>
  </w:num>
  <w:num w:numId="22" w16cid:durableId="1210652289">
    <w:abstractNumId w:val="25"/>
  </w:num>
  <w:num w:numId="23" w16cid:durableId="700278226">
    <w:abstractNumId w:val="16"/>
  </w:num>
  <w:num w:numId="24" w16cid:durableId="280573269">
    <w:abstractNumId w:val="2"/>
  </w:num>
  <w:num w:numId="25" w16cid:durableId="820390954">
    <w:abstractNumId w:val="12"/>
  </w:num>
  <w:num w:numId="26" w16cid:durableId="483662363">
    <w:abstractNumId w:val="15"/>
  </w:num>
  <w:num w:numId="27" w16cid:durableId="948926694">
    <w:abstractNumId w:val="5"/>
  </w:num>
  <w:num w:numId="28" w16cid:durableId="704915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27FF3"/>
    <w:rsid w:val="00030B49"/>
    <w:rsid w:val="0003137C"/>
    <w:rsid w:val="000436A4"/>
    <w:rsid w:val="0004538E"/>
    <w:rsid w:val="00050338"/>
    <w:rsid w:val="000516E8"/>
    <w:rsid w:val="0005326B"/>
    <w:rsid w:val="00057EC6"/>
    <w:rsid w:val="000636E3"/>
    <w:rsid w:val="000649F4"/>
    <w:rsid w:val="000710AD"/>
    <w:rsid w:val="00071792"/>
    <w:rsid w:val="00081A3B"/>
    <w:rsid w:val="000900D4"/>
    <w:rsid w:val="00094FD9"/>
    <w:rsid w:val="00095779"/>
    <w:rsid w:val="000A15A9"/>
    <w:rsid w:val="000A332B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20BC"/>
    <w:rsid w:val="001868F1"/>
    <w:rsid w:val="00187C6C"/>
    <w:rsid w:val="00191F87"/>
    <w:rsid w:val="001946DA"/>
    <w:rsid w:val="0019798B"/>
    <w:rsid w:val="00197AF4"/>
    <w:rsid w:val="001A422C"/>
    <w:rsid w:val="001B112A"/>
    <w:rsid w:val="001C1D38"/>
    <w:rsid w:val="001C3211"/>
    <w:rsid w:val="001C3FDB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0761A"/>
    <w:rsid w:val="00214A31"/>
    <w:rsid w:val="00216865"/>
    <w:rsid w:val="002218B8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B1205"/>
    <w:rsid w:val="002B1307"/>
    <w:rsid w:val="002B6456"/>
    <w:rsid w:val="002C0A52"/>
    <w:rsid w:val="002C4733"/>
    <w:rsid w:val="002C49E3"/>
    <w:rsid w:val="002C6AF7"/>
    <w:rsid w:val="002D104C"/>
    <w:rsid w:val="002E056C"/>
    <w:rsid w:val="002E2C28"/>
    <w:rsid w:val="002E2E3B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74A0"/>
    <w:rsid w:val="003C7A36"/>
    <w:rsid w:val="003D1496"/>
    <w:rsid w:val="003D18F3"/>
    <w:rsid w:val="003D2E87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5B60"/>
    <w:rsid w:val="004265AD"/>
    <w:rsid w:val="00430BCA"/>
    <w:rsid w:val="004349C5"/>
    <w:rsid w:val="00434F65"/>
    <w:rsid w:val="00435965"/>
    <w:rsid w:val="00436126"/>
    <w:rsid w:val="00437B86"/>
    <w:rsid w:val="004606EA"/>
    <w:rsid w:val="004630C6"/>
    <w:rsid w:val="004644D1"/>
    <w:rsid w:val="004661C0"/>
    <w:rsid w:val="0047029D"/>
    <w:rsid w:val="0047060C"/>
    <w:rsid w:val="00470632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281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078F"/>
    <w:rsid w:val="0050308B"/>
    <w:rsid w:val="00504BAD"/>
    <w:rsid w:val="00506D38"/>
    <w:rsid w:val="005109CB"/>
    <w:rsid w:val="00522389"/>
    <w:rsid w:val="00522EC5"/>
    <w:rsid w:val="0052485C"/>
    <w:rsid w:val="00525E31"/>
    <w:rsid w:val="005270D4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32E3"/>
    <w:rsid w:val="0061346B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81BEE"/>
    <w:rsid w:val="00682DB1"/>
    <w:rsid w:val="00684CA4"/>
    <w:rsid w:val="00686051"/>
    <w:rsid w:val="00692401"/>
    <w:rsid w:val="0069514E"/>
    <w:rsid w:val="006A2357"/>
    <w:rsid w:val="006B20FF"/>
    <w:rsid w:val="006B24FD"/>
    <w:rsid w:val="006B6A5F"/>
    <w:rsid w:val="006B78BF"/>
    <w:rsid w:val="006C16B0"/>
    <w:rsid w:val="006C478D"/>
    <w:rsid w:val="006C7634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5052"/>
    <w:rsid w:val="007B7F44"/>
    <w:rsid w:val="007C4553"/>
    <w:rsid w:val="007C690F"/>
    <w:rsid w:val="007D06CF"/>
    <w:rsid w:val="007D2F6D"/>
    <w:rsid w:val="007D59A6"/>
    <w:rsid w:val="007E0BE9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5C2B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A7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A010C"/>
    <w:rsid w:val="008B471D"/>
    <w:rsid w:val="008C3422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431E"/>
    <w:rsid w:val="008F53C6"/>
    <w:rsid w:val="00902F0F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7F85"/>
    <w:rsid w:val="009D1107"/>
    <w:rsid w:val="009D13DC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67A3"/>
    <w:rsid w:val="00A07000"/>
    <w:rsid w:val="00A13315"/>
    <w:rsid w:val="00A1341D"/>
    <w:rsid w:val="00A14EEC"/>
    <w:rsid w:val="00A17558"/>
    <w:rsid w:val="00A21E26"/>
    <w:rsid w:val="00A229FF"/>
    <w:rsid w:val="00A2337D"/>
    <w:rsid w:val="00A23498"/>
    <w:rsid w:val="00A238BA"/>
    <w:rsid w:val="00A23FCF"/>
    <w:rsid w:val="00A27BBE"/>
    <w:rsid w:val="00A31FC1"/>
    <w:rsid w:val="00A32C83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24F2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66E0"/>
    <w:rsid w:val="00B470F9"/>
    <w:rsid w:val="00B5189F"/>
    <w:rsid w:val="00B54660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3B4B"/>
    <w:rsid w:val="00BA54F1"/>
    <w:rsid w:val="00BA7520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4CFE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1083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CF6AD2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41B14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96306"/>
    <w:rsid w:val="00DA2500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E60"/>
    <w:rsid w:val="00F30306"/>
    <w:rsid w:val="00F30473"/>
    <w:rsid w:val="00F379FC"/>
    <w:rsid w:val="00F37C76"/>
    <w:rsid w:val="00F50C29"/>
    <w:rsid w:val="00F62818"/>
    <w:rsid w:val="00F72F09"/>
    <w:rsid w:val="00F774A7"/>
    <w:rsid w:val="00F814B6"/>
    <w:rsid w:val="00F83A91"/>
    <w:rsid w:val="00F84057"/>
    <w:rsid w:val="00F906EB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9102E"/>
  <w15:docId w15:val="{84B1A4B5-436C-4F3D-BFDE-9CEB53B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046D-664F-4381-B943-A852B53B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2025-12-19T08:25:00Z</cp:lastPrinted>
  <dcterms:created xsi:type="dcterms:W3CDTF">2025-12-24T06:25:00Z</dcterms:created>
  <dcterms:modified xsi:type="dcterms:W3CDTF">2025-12-24T06:25:00Z</dcterms:modified>
</cp:coreProperties>
</file>