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EC304" w14:textId="77777777" w:rsidR="006E1EA3" w:rsidRPr="00855AFC" w:rsidRDefault="006E1EA3" w:rsidP="00AA3D45">
      <w:pPr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Додаток 1</w:t>
      </w:r>
    </w:p>
    <w:p w14:paraId="014C341E" w14:textId="77777777" w:rsidR="00AA3D45" w:rsidRPr="00855AFC" w:rsidRDefault="006E1EA3" w:rsidP="00AA3D45">
      <w:pPr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63781732" w14:textId="77777777" w:rsidR="006E1EA3" w:rsidRPr="00855AFC" w:rsidRDefault="006E1EA3" w:rsidP="00AA3D45">
      <w:pPr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855AFC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14:paraId="111ED121" w14:textId="77777777" w:rsidR="006E1EA3" w:rsidRPr="00855AFC" w:rsidRDefault="007C2270" w:rsidP="00AA3D45">
      <w:pPr>
        <w:ind w:left="41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28</w:t>
      </w:r>
      <w:r w:rsidR="003501C7">
        <w:rPr>
          <w:rFonts w:ascii="Times New Roman" w:hAnsi="Times New Roman"/>
          <w:b/>
          <w:sz w:val="28"/>
          <w:szCs w:val="28"/>
          <w:lang w:val="uk-UA"/>
        </w:rPr>
        <w:t xml:space="preserve"> листопада</w:t>
      </w:r>
      <w:r w:rsidR="006E1EA3" w:rsidRPr="00855AFC">
        <w:rPr>
          <w:rFonts w:ascii="Times New Roman" w:hAnsi="Times New Roman"/>
          <w:b/>
          <w:sz w:val="28"/>
          <w:szCs w:val="28"/>
          <w:lang w:val="uk-UA"/>
        </w:rPr>
        <w:t xml:space="preserve"> 202</w:t>
      </w:r>
      <w:r w:rsidR="00254300" w:rsidRPr="00855AFC">
        <w:rPr>
          <w:rFonts w:ascii="Times New Roman" w:hAnsi="Times New Roman"/>
          <w:b/>
          <w:sz w:val="28"/>
          <w:szCs w:val="28"/>
          <w:lang w:val="uk-UA"/>
        </w:rPr>
        <w:t>5</w:t>
      </w:r>
      <w:r w:rsidR="006E1EA3" w:rsidRPr="00855AFC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66499682" w14:textId="77777777" w:rsidR="006E1EA3" w:rsidRDefault="006E1EA3" w:rsidP="00AA3D45">
      <w:pPr>
        <w:ind w:left="411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14:paraId="301FE9EC" w14:textId="77777777" w:rsidR="00CC5B39" w:rsidRPr="008D0316" w:rsidRDefault="00CC5B39" w:rsidP="000B4DD3">
      <w:pPr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 w:rsidRPr="008D031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ПАСПОРТ</w:t>
      </w:r>
      <w:r w:rsidR="00E12CBB" w:rsidRPr="008D0316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</w:p>
    <w:p w14:paraId="535DBD67" w14:textId="77777777" w:rsidR="005E10BD" w:rsidRPr="002458A1" w:rsidRDefault="00CC5B39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вулично-</w:t>
      </w:r>
      <w:r w:rsidR="007F1B6F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ої мережі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внутрішньоквартальних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E3F5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проходів та проїздів</w:t>
      </w:r>
      <w:r w:rsidR="00A61182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Кременчу</w:t>
      </w:r>
      <w:r w:rsidR="0056552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цької міської територіальної громади</w:t>
      </w:r>
      <w:r w:rsidR="005E10BD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та розвитк</w:t>
      </w:r>
      <w:r w:rsidR="000516E8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у</w:t>
      </w:r>
      <w:r w:rsidR="004D7D67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матеріально-технічної бази </w:t>
      </w:r>
    </w:p>
    <w:p w14:paraId="4E37FAE0" w14:textId="77777777" w:rsidR="0080700E" w:rsidRDefault="004D7D67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</w:t>
      </w:r>
      <w:r w:rsidR="00D86773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CC5B39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на </w:t>
      </w:r>
      <w:r w:rsidR="009871E4" w:rsidRPr="002458A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2025 – 2027 роки</w:t>
      </w:r>
    </w:p>
    <w:p w14:paraId="54A030C6" w14:textId="77777777" w:rsidR="003B4177" w:rsidRPr="002458A1" w:rsidRDefault="003B4177" w:rsidP="000B4DD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W w:w="9706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3544"/>
        <w:gridCol w:w="5528"/>
      </w:tblGrid>
      <w:tr w:rsidR="00CC5B39" w:rsidRPr="002B0CB2" w14:paraId="4DDBC259" w14:textId="77777777" w:rsidTr="000B4DD3">
        <w:trPr>
          <w:trHeight w:val="1585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7C0E1F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368E35" w14:textId="77777777" w:rsidR="00CC5B39" w:rsidRPr="0042351A" w:rsidRDefault="00CC5B39" w:rsidP="00E66EA6">
            <w:pPr>
              <w:tabs>
                <w:tab w:val="left" w:pos="-1768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Назва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FA6405" w14:textId="77777777" w:rsidR="00527D3D" w:rsidRPr="0042351A" w:rsidRDefault="00CC5B39" w:rsidP="00E66EA6">
            <w:pPr>
              <w:shd w:val="clear" w:color="auto" w:fill="FFFFFF"/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Програма утримання та поточного ремонту вулично-</w:t>
            </w:r>
            <w:r w:rsidR="007F1B6F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дорожнь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ої мережі </w:t>
            </w:r>
            <w:r w:rsidR="002E3F5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та внутрішньоквартальних проходів та проїздів 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Кременчу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цької міської територіально</w:t>
            </w:r>
            <w:r w:rsidR="0010658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ї</w:t>
            </w:r>
            <w:r w:rsidR="0056552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громади</w:t>
            </w:r>
            <w:r w:rsidR="00940A5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та розвитк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матеріально-технічної бази</w:t>
            </w:r>
            <w:r w:rsidR="000B4DD3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                   </w:t>
            </w:r>
            <w:r w:rsidR="004D7D6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 КПС ШРБУ</w:t>
            </w:r>
            <w:r w:rsidR="00D86773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на </w:t>
            </w:r>
            <w:r w:rsidR="009871E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7F59C0A6" w14:textId="77777777" w:rsidTr="00855AFC">
        <w:trPr>
          <w:trHeight w:val="421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2BBA275" w14:textId="77777777" w:rsidR="00CC5B39" w:rsidRPr="0042351A" w:rsidRDefault="00CC5B39" w:rsidP="00855AFC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</w:t>
            </w:r>
            <w:r w:rsidR="00A13315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5418F9" w14:textId="77777777" w:rsidR="00CC5B39" w:rsidRPr="0042351A" w:rsidRDefault="00CC5B39" w:rsidP="00855AFC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C4F0AAE" w14:textId="77777777" w:rsidR="00FE0B5D" w:rsidRPr="0042351A" w:rsidRDefault="00A13315" w:rsidP="00855AFC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</w:p>
        </w:tc>
      </w:tr>
      <w:tr w:rsidR="00CC5B39" w:rsidRPr="008D0316" w14:paraId="569FFBAE" w14:textId="77777777" w:rsidTr="00855AFC">
        <w:trPr>
          <w:trHeight w:val="41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40A1DB" w14:textId="77777777" w:rsidR="00CC5B39" w:rsidRPr="0042351A" w:rsidRDefault="00CC5B39" w:rsidP="00855AFC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3.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8E2AA6" w14:textId="77777777" w:rsidR="00CC5B39" w:rsidRPr="0042351A" w:rsidRDefault="00CC5B39" w:rsidP="00855AFC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Розробник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06DED9" w14:textId="77777777" w:rsidR="00FE0B5D" w:rsidRPr="0042351A" w:rsidRDefault="005E10BD" w:rsidP="00855AFC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КП </w:t>
            </w:r>
            <w:r w:rsidR="009553E2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КПС ШРБУ</w:t>
            </w:r>
          </w:p>
        </w:tc>
      </w:tr>
      <w:tr w:rsidR="00CC5B39" w:rsidRPr="008D0316" w14:paraId="2AF45ED8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871BAD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4.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3D910B" w14:textId="77777777" w:rsidR="00CC5B39" w:rsidRPr="0042351A" w:rsidRDefault="0099635D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Відповідальні 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виконавці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F21AA0" w14:textId="77777777" w:rsidR="00FE0B5D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КП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КПС ШРБУ</w:t>
            </w:r>
          </w:p>
        </w:tc>
      </w:tr>
      <w:tr w:rsidR="00CC5B39" w:rsidRPr="008D0316" w14:paraId="74E1FCCD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E73B76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5.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E12A81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Головний розпорядник бюджетних коштів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2894D2" w14:textId="77777777" w:rsidR="00FE0B5D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</w:p>
        </w:tc>
      </w:tr>
      <w:tr w:rsidR="00CC5B39" w:rsidRPr="008D0316" w14:paraId="6F54572D" w14:textId="77777777" w:rsidTr="000B4DD3">
        <w:trPr>
          <w:trHeight w:val="263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AC2D60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6.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557ABE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Учасники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528DB6" w14:textId="77777777" w:rsidR="00CC5B39" w:rsidRPr="0042351A" w:rsidRDefault="003658C2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Департамент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житлово-комунального господарства Кременчуцької міської ради</w:t>
            </w:r>
            <w:r w:rsidR="0025311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Кременчуцького району Полтавської області</w:t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, </w:t>
            </w:r>
          </w:p>
          <w:p w14:paraId="30134BEC" w14:textId="77777777" w:rsidR="00CC5B39" w:rsidRPr="0042351A" w:rsidRDefault="00CC5B39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КП КПС ШРБУ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527D3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–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96656E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одержувач бюджетних коштів</w:t>
            </w:r>
          </w:p>
        </w:tc>
      </w:tr>
      <w:tr w:rsidR="00CC5B39" w:rsidRPr="008D0316" w14:paraId="78E42C23" w14:textId="77777777" w:rsidTr="00855AFC">
        <w:trPr>
          <w:trHeight w:val="456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A14D44" w14:textId="77777777" w:rsidR="00CC5B39" w:rsidRPr="0042351A" w:rsidRDefault="005813A2" w:rsidP="00855AFC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color w:val="000000" w:themeColor="text1"/>
                <w:sz w:val="24"/>
                <w:lang w:val="uk-UA"/>
              </w:rPr>
              <w:br w:type="page"/>
            </w:r>
            <w:r w:rsidR="00CC5B3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7.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1DDD2D" w14:textId="77777777" w:rsidR="00FE0B5D" w:rsidRPr="0042351A" w:rsidRDefault="00CC5B39" w:rsidP="00855AFC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BAFF62" w14:textId="77777777" w:rsidR="00CC5B39" w:rsidRPr="0042351A" w:rsidRDefault="009871E4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2025 – 2027 роки</w:t>
            </w:r>
          </w:p>
        </w:tc>
      </w:tr>
      <w:tr w:rsidR="00CC5B39" w:rsidRPr="008D0316" w14:paraId="41278442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7E3D3D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8.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00372F" w14:textId="77777777" w:rsidR="00CC5B39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Перелік бюджетів, які беруть участь у виконанні програми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51E0BD" w14:textId="77777777" w:rsidR="00FE0B5D" w:rsidRPr="0042351A" w:rsidRDefault="00270447" w:rsidP="00E66EA6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обласний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бюджети</w:t>
            </w:r>
            <w:r w:rsidR="004E3F87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</w:t>
            </w:r>
            <w:r w:rsidR="00AF25C4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</w:t>
            </w:r>
            <w:r w:rsidR="00B10F2D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міської територіальної громади</w:t>
            </w:r>
            <w:r w:rsidR="00E61D72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інші джерела фінансування, не заборонені законодавством</w:t>
            </w:r>
          </w:p>
        </w:tc>
      </w:tr>
      <w:tr w:rsidR="00CC5B39" w:rsidRPr="008D0316" w14:paraId="3208F89C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09AA66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DADD67" w14:textId="77777777" w:rsidR="00FE0B5D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  <w:r w:rsidR="000516E8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: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46C83CB" w14:textId="77777777" w:rsidR="00CC5B39" w:rsidRPr="0043486A" w:rsidRDefault="009C524E" w:rsidP="009A106D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591 397 827,52</w:t>
            </w:r>
            <w:r w:rsidRPr="004348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3486A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грн</w:t>
            </w:r>
          </w:p>
        </w:tc>
      </w:tr>
      <w:tr w:rsidR="00CC5B39" w:rsidRPr="008D0316" w14:paraId="270B632A" w14:textId="77777777" w:rsidTr="000B4DD3">
        <w:trPr>
          <w:trHeight w:val="20"/>
        </w:trPr>
        <w:tc>
          <w:tcPr>
            <w:tcW w:w="63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3647CC" w14:textId="77777777" w:rsidR="00CC5B39" w:rsidRPr="0042351A" w:rsidRDefault="00CC5B39" w:rsidP="00E66EA6">
            <w:pPr>
              <w:tabs>
                <w:tab w:val="left" w:pos="15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9.1.</w:t>
            </w:r>
          </w:p>
        </w:tc>
        <w:tc>
          <w:tcPr>
            <w:tcW w:w="3544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6D2FC1" w14:textId="77777777" w:rsidR="00FE0B5D" w:rsidRPr="0042351A" w:rsidRDefault="00CC5B39" w:rsidP="00E66EA6">
            <w:pPr>
              <w:tabs>
                <w:tab w:val="left" w:pos="-1768"/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</w:pP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Кошт</w:t>
            </w:r>
            <w:r w:rsidR="00856CF9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и</w:t>
            </w:r>
            <w:r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державного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 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обласного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бюджетів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та</w:t>
            </w:r>
            <w:r w:rsidR="004644D1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 xml:space="preserve"> бюджет Кременчуцької міської територіальної громади</w:t>
            </w:r>
            <w:r w:rsidR="008728E6" w:rsidRPr="0042351A">
              <w:rPr>
                <w:rFonts w:ascii="Times New Roman" w:hAnsi="Times New Roman"/>
                <w:color w:val="000000" w:themeColor="text1"/>
                <w:sz w:val="24"/>
                <w:szCs w:val="28"/>
                <w:lang w:val="uk-UA"/>
              </w:rPr>
              <w:t>, власні (кредитні) кошти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5CDE65D" w14:textId="77777777" w:rsidR="00CC5B39" w:rsidRPr="0043486A" w:rsidRDefault="009C524E" w:rsidP="009A106D">
            <w:pPr>
              <w:tabs>
                <w:tab w:val="left" w:pos="37"/>
              </w:tabs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591 397 827,52</w:t>
            </w:r>
            <w:r w:rsidR="0043486A" w:rsidRPr="004348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81FCE" w:rsidRPr="0043486A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грн</w:t>
            </w:r>
          </w:p>
        </w:tc>
      </w:tr>
    </w:tbl>
    <w:p w14:paraId="7AE812E1" w14:textId="77777777" w:rsidR="006E1EA3" w:rsidRDefault="006E1EA3" w:rsidP="006E1EA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4292CA9" w14:textId="77777777" w:rsidR="006E1EA3" w:rsidRDefault="006E1EA3" w:rsidP="006E1EA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AA33107" w14:textId="77777777" w:rsidR="002C49E3" w:rsidRPr="008D0316" w:rsidRDefault="006E1EA3" w:rsidP="00D92F04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sectPr w:rsidR="002C49E3" w:rsidRPr="008D0316" w:rsidSect="007F1B6F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020FA" w14:textId="77777777" w:rsidR="00B5230C" w:rsidRDefault="00B5230C" w:rsidP="00FF3BC8">
      <w:r>
        <w:separator/>
      </w:r>
    </w:p>
  </w:endnote>
  <w:endnote w:type="continuationSeparator" w:id="0">
    <w:p w14:paraId="288D49A2" w14:textId="77777777" w:rsidR="00B5230C" w:rsidRDefault="00B5230C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7A28F56F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DE1B7" w14:textId="77777777" w:rsidR="00B5230C" w:rsidRDefault="00B5230C" w:rsidP="00FF3BC8">
      <w:r>
        <w:separator/>
      </w:r>
    </w:p>
  </w:footnote>
  <w:footnote w:type="continuationSeparator" w:id="0">
    <w:p w14:paraId="3786C271" w14:textId="77777777" w:rsidR="00B5230C" w:rsidRDefault="00B5230C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66EB2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32603">
    <w:abstractNumId w:val="4"/>
  </w:num>
  <w:num w:numId="2" w16cid:durableId="1628121490">
    <w:abstractNumId w:val="11"/>
  </w:num>
  <w:num w:numId="3" w16cid:durableId="1415083798">
    <w:abstractNumId w:val="7"/>
  </w:num>
  <w:num w:numId="4" w16cid:durableId="382026608">
    <w:abstractNumId w:val="20"/>
  </w:num>
  <w:num w:numId="5" w16cid:durableId="1065448677">
    <w:abstractNumId w:val="21"/>
  </w:num>
  <w:num w:numId="6" w16cid:durableId="1672445416">
    <w:abstractNumId w:val="17"/>
  </w:num>
  <w:num w:numId="7" w16cid:durableId="1052845575">
    <w:abstractNumId w:val="1"/>
  </w:num>
  <w:num w:numId="8" w16cid:durableId="568536486">
    <w:abstractNumId w:val="13"/>
  </w:num>
  <w:num w:numId="9" w16cid:durableId="1087919207">
    <w:abstractNumId w:val="21"/>
  </w:num>
  <w:num w:numId="10" w16cid:durableId="663121133">
    <w:abstractNumId w:val="26"/>
  </w:num>
  <w:num w:numId="11" w16cid:durableId="247005461">
    <w:abstractNumId w:val="9"/>
  </w:num>
  <w:num w:numId="12" w16cid:durableId="1546287466">
    <w:abstractNumId w:val="8"/>
  </w:num>
  <w:num w:numId="13" w16cid:durableId="1578855790">
    <w:abstractNumId w:val="22"/>
  </w:num>
  <w:num w:numId="14" w16cid:durableId="1325628136">
    <w:abstractNumId w:val="14"/>
  </w:num>
  <w:num w:numId="15" w16cid:durableId="1912618861">
    <w:abstractNumId w:val="6"/>
  </w:num>
  <w:num w:numId="16" w16cid:durableId="1017391306">
    <w:abstractNumId w:val="3"/>
  </w:num>
  <w:num w:numId="17" w16cid:durableId="1908026945">
    <w:abstractNumId w:val="24"/>
  </w:num>
  <w:num w:numId="18" w16cid:durableId="642546382">
    <w:abstractNumId w:val="23"/>
  </w:num>
  <w:num w:numId="19" w16cid:durableId="497960664">
    <w:abstractNumId w:val="18"/>
  </w:num>
  <w:num w:numId="20" w16cid:durableId="1536236917">
    <w:abstractNumId w:val="10"/>
  </w:num>
  <w:num w:numId="21" w16cid:durableId="1371757362">
    <w:abstractNumId w:val="19"/>
  </w:num>
  <w:num w:numId="22" w16cid:durableId="1086927625">
    <w:abstractNumId w:val="25"/>
  </w:num>
  <w:num w:numId="23" w16cid:durableId="779449178">
    <w:abstractNumId w:val="16"/>
  </w:num>
  <w:num w:numId="24" w16cid:durableId="534778256">
    <w:abstractNumId w:val="2"/>
  </w:num>
  <w:num w:numId="25" w16cid:durableId="315649715">
    <w:abstractNumId w:val="12"/>
  </w:num>
  <w:num w:numId="26" w16cid:durableId="141772468">
    <w:abstractNumId w:val="15"/>
  </w:num>
  <w:num w:numId="27" w16cid:durableId="1595749363">
    <w:abstractNumId w:val="5"/>
  </w:num>
  <w:num w:numId="28" w16cid:durableId="412048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7EC6"/>
    <w:rsid w:val="00062162"/>
    <w:rsid w:val="000649F4"/>
    <w:rsid w:val="000710AD"/>
    <w:rsid w:val="00071792"/>
    <w:rsid w:val="00076ECD"/>
    <w:rsid w:val="00081A3B"/>
    <w:rsid w:val="000900D4"/>
    <w:rsid w:val="00094FD9"/>
    <w:rsid w:val="00095779"/>
    <w:rsid w:val="000A0CDB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5179"/>
    <w:rsid w:val="000E0461"/>
    <w:rsid w:val="000E2AB7"/>
    <w:rsid w:val="000E3A8E"/>
    <w:rsid w:val="000E417F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458A1"/>
    <w:rsid w:val="00250C52"/>
    <w:rsid w:val="002521CD"/>
    <w:rsid w:val="00253114"/>
    <w:rsid w:val="00254300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202B"/>
    <w:rsid w:val="002944E2"/>
    <w:rsid w:val="00297A49"/>
    <w:rsid w:val="00297B08"/>
    <w:rsid w:val="002A2835"/>
    <w:rsid w:val="002A3882"/>
    <w:rsid w:val="002A4845"/>
    <w:rsid w:val="002B0CB2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4E2"/>
    <w:rsid w:val="003305E7"/>
    <w:rsid w:val="00334830"/>
    <w:rsid w:val="00341AEC"/>
    <w:rsid w:val="003501C7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B52"/>
    <w:rsid w:val="00383D50"/>
    <w:rsid w:val="00390920"/>
    <w:rsid w:val="003910DD"/>
    <w:rsid w:val="00393B05"/>
    <w:rsid w:val="00394BCA"/>
    <w:rsid w:val="0039707B"/>
    <w:rsid w:val="003A2B2F"/>
    <w:rsid w:val="003A3E77"/>
    <w:rsid w:val="003A4CE2"/>
    <w:rsid w:val="003A66DA"/>
    <w:rsid w:val="003B1C2F"/>
    <w:rsid w:val="003B4177"/>
    <w:rsid w:val="003B4544"/>
    <w:rsid w:val="003C0F3F"/>
    <w:rsid w:val="003C0F76"/>
    <w:rsid w:val="003C74A0"/>
    <w:rsid w:val="003C7A36"/>
    <w:rsid w:val="003D1496"/>
    <w:rsid w:val="003D18F3"/>
    <w:rsid w:val="003E0A1B"/>
    <w:rsid w:val="003E32D4"/>
    <w:rsid w:val="003E741F"/>
    <w:rsid w:val="003F0546"/>
    <w:rsid w:val="003F1F99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5AD"/>
    <w:rsid w:val="00430BCA"/>
    <w:rsid w:val="00433224"/>
    <w:rsid w:val="0043486A"/>
    <w:rsid w:val="004349C5"/>
    <w:rsid w:val="00434F65"/>
    <w:rsid w:val="00435965"/>
    <w:rsid w:val="00436126"/>
    <w:rsid w:val="00437B86"/>
    <w:rsid w:val="004606EA"/>
    <w:rsid w:val="004644D1"/>
    <w:rsid w:val="004661C0"/>
    <w:rsid w:val="004666B2"/>
    <w:rsid w:val="0047060C"/>
    <w:rsid w:val="00470632"/>
    <w:rsid w:val="00475A8A"/>
    <w:rsid w:val="00475EDD"/>
    <w:rsid w:val="00475FED"/>
    <w:rsid w:val="0048057E"/>
    <w:rsid w:val="00481FCE"/>
    <w:rsid w:val="00483C0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1AC2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1F02"/>
    <w:rsid w:val="00583D60"/>
    <w:rsid w:val="0058489C"/>
    <w:rsid w:val="005871B9"/>
    <w:rsid w:val="005A0456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29FD"/>
    <w:rsid w:val="005F5784"/>
    <w:rsid w:val="005F724B"/>
    <w:rsid w:val="0060217E"/>
    <w:rsid w:val="0061705D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7CE9"/>
    <w:rsid w:val="00652D2C"/>
    <w:rsid w:val="0065739B"/>
    <w:rsid w:val="006630D6"/>
    <w:rsid w:val="00666746"/>
    <w:rsid w:val="00675F0B"/>
    <w:rsid w:val="006777E8"/>
    <w:rsid w:val="00681BEE"/>
    <w:rsid w:val="00682DB1"/>
    <w:rsid w:val="00686051"/>
    <w:rsid w:val="00692401"/>
    <w:rsid w:val="0069514E"/>
    <w:rsid w:val="006A439B"/>
    <w:rsid w:val="006B20FF"/>
    <w:rsid w:val="006B24FD"/>
    <w:rsid w:val="006B6A5F"/>
    <w:rsid w:val="006B78BF"/>
    <w:rsid w:val="006C478D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24CA5"/>
    <w:rsid w:val="00730C07"/>
    <w:rsid w:val="00731CAD"/>
    <w:rsid w:val="00733000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2270"/>
    <w:rsid w:val="007C4553"/>
    <w:rsid w:val="007C690F"/>
    <w:rsid w:val="007D06CF"/>
    <w:rsid w:val="007D2F6D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5AFC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502F"/>
    <w:rsid w:val="00895151"/>
    <w:rsid w:val="00896A23"/>
    <w:rsid w:val="008B471D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06D"/>
    <w:rsid w:val="009A19A0"/>
    <w:rsid w:val="009A1E0C"/>
    <w:rsid w:val="009A1FD3"/>
    <w:rsid w:val="009A6934"/>
    <w:rsid w:val="009B0511"/>
    <w:rsid w:val="009B1E5E"/>
    <w:rsid w:val="009B40D6"/>
    <w:rsid w:val="009B4840"/>
    <w:rsid w:val="009B767E"/>
    <w:rsid w:val="009C1939"/>
    <w:rsid w:val="009C524E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696D"/>
    <w:rsid w:val="00B00953"/>
    <w:rsid w:val="00B035C0"/>
    <w:rsid w:val="00B04DD3"/>
    <w:rsid w:val="00B04F8A"/>
    <w:rsid w:val="00B05AE8"/>
    <w:rsid w:val="00B10F2D"/>
    <w:rsid w:val="00B12D3A"/>
    <w:rsid w:val="00B159F7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230C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0BC1"/>
    <w:rsid w:val="00BB1B4B"/>
    <w:rsid w:val="00BB665C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1B34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6083"/>
    <w:rsid w:val="00C5717D"/>
    <w:rsid w:val="00C60D1A"/>
    <w:rsid w:val="00C71042"/>
    <w:rsid w:val="00C749C0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E1DB0"/>
    <w:rsid w:val="00CF04BB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01B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2F04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1D72"/>
    <w:rsid w:val="00E66C8C"/>
    <w:rsid w:val="00E66EA6"/>
    <w:rsid w:val="00E70AD6"/>
    <w:rsid w:val="00E736B9"/>
    <w:rsid w:val="00E74C7B"/>
    <w:rsid w:val="00E75176"/>
    <w:rsid w:val="00E927BF"/>
    <w:rsid w:val="00E939C4"/>
    <w:rsid w:val="00E93BAD"/>
    <w:rsid w:val="00E94993"/>
    <w:rsid w:val="00E96A2B"/>
    <w:rsid w:val="00EA3260"/>
    <w:rsid w:val="00EA5A2C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3E76"/>
    <w:rsid w:val="00F26E60"/>
    <w:rsid w:val="00F30306"/>
    <w:rsid w:val="00F30473"/>
    <w:rsid w:val="00F37C76"/>
    <w:rsid w:val="00F50C29"/>
    <w:rsid w:val="00F72F09"/>
    <w:rsid w:val="00F774A7"/>
    <w:rsid w:val="00F814B6"/>
    <w:rsid w:val="00F83A91"/>
    <w:rsid w:val="00F84057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D69629"/>
  <w15:docId w15:val="{8980BBAD-FAD5-4069-9AE7-BF73FCED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15031-465D-4583-AC89-8AF8ED52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2025-07-18T11:12:00Z</cp:lastPrinted>
  <dcterms:created xsi:type="dcterms:W3CDTF">2025-12-03T08:16:00Z</dcterms:created>
  <dcterms:modified xsi:type="dcterms:W3CDTF">2025-12-03T08:16:00Z</dcterms:modified>
</cp:coreProperties>
</file>