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64" w:rsidRDefault="00682590">
      <w:pPr>
        <w:spacing w:after="0" w:line="240" w:lineRule="auto"/>
        <w:ind w:left="5670" w:firstLine="5387"/>
        <w:rPr>
          <w:rFonts w:ascii="Times New Roman" w:eastAsia="Times New Roman" w:hAnsi="Times New Roman" w:cs="Times New Roman"/>
          <w:b/>
          <w:bCs/>
          <w:color w:val="000000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Додаток </w:t>
      </w:r>
    </w:p>
    <w:p w:rsidR="00D95E64" w:rsidRDefault="00682590">
      <w:pPr>
        <w:spacing w:after="0" w:line="240" w:lineRule="auto"/>
        <w:ind w:left="5670" w:right="-456" w:firstLine="5387"/>
        <w:rPr>
          <w:rFonts w:ascii="Times New Roman" w:eastAsia="Times New Roman" w:hAnsi="Times New Roman" w:cs="Times New Roman"/>
          <w:b/>
          <w:bCs/>
          <w:color w:val="000000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до рішення Кременчуцької міської ради</w:t>
      </w:r>
    </w:p>
    <w:p w:rsidR="00D95E64" w:rsidRDefault="00682590">
      <w:pPr>
        <w:spacing w:after="0" w:line="240" w:lineRule="auto"/>
        <w:ind w:left="5670" w:firstLine="5387"/>
        <w:rPr>
          <w:rFonts w:ascii="Times New Roman" w:eastAsia="Times New Roman" w:hAnsi="Times New Roman" w:cs="Times New Roman"/>
          <w:b/>
          <w:bCs/>
          <w:color w:val="000000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Кременчуцького району </w:t>
      </w:r>
    </w:p>
    <w:p w:rsidR="00D95E64" w:rsidRDefault="00682590">
      <w:pPr>
        <w:spacing w:after="0" w:line="240" w:lineRule="auto"/>
        <w:ind w:left="5670" w:firstLine="5387"/>
        <w:rPr>
          <w:rFonts w:ascii="Times New Roman" w:eastAsia="Times New Roman" w:hAnsi="Times New Roman" w:cs="Times New Roman"/>
          <w:b/>
          <w:bCs/>
          <w:color w:val="000000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Полтавської області </w:t>
      </w:r>
    </w:p>
    <w:p w:rsidR="00D95E64" w:rsidRDefault="0038216A">
      <w:pPr>
        <w:spacing w:after="0" w:line="240" w:lineRule="auto"/>
        <w:ind w:left="5670" w:firstLine="5387"/>
        <w:rPr>
          <w:rFonts w:ascii="Times New Roman" w:eastAsia="Times New Roman" w:hAnsi="Times New Roman" w:cs="Times New Roman"/>
          <w:b/>
          <w:bCs/>
          <w:color w:val="000000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28 </w:t>
      </w:r>
      <w:r w:rsidR="00682590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листопада 2025 року</w:t>
      </w:r>
    </w:p>
    <w:p w:rsidR="00D95E64" w:rsidRDefault="00D95E64" w:rsidP="0038216A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D95E64" w:rsidRDefault="00682590">
      <w:pPr>
        <w:spacing w:after="0"/>
        <w:ind w:left="11057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Додаток </w:t>
      </w:r>
    </w:p>
    <w:p w:rsidR="00D95E64" w:rsidRDefault="00682590">
      <w:pPr>
        <w:spacing w:after="0"/>
        <w:ind w:left="11057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>до комплексної програми розвитку</w:t>
      </w:r>
    </w:p>
    <w:p w:rsidR="00D95E64" w:rsidRDefault="00682590">
      <w:pPr>
        <w:spacing w:after="0"/>
        <w:ind w:left="11057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>комунального некомерційного медичного підприємства «Лікарня інтенсивного лікування «Кременчуцька»</w:t>
      </w:r>
    </w:p>
    <w:p w:rsidR="00D95E64" w:rsidRDefault="00682590">
      <w:pPr>
        <w:spacing w:after="0"/>
        <w:ind w:left="11057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>на 2023 - 2025 роки</w:t>
      </w:r>
    </w:p>
    <w:p w:rsidR="00D95E64" w:rsidRDefault="00D95E6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D95E64" w:rsidRDefault="0068259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:rsidR="00D95E64" w:rsidRDefault="0068259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комплексної  програми розвитку та підтримки комунального некомерційного медичного підприємства</w:t>
      </w:r>
    </w:p>
    <w:p w:rsidR="00D95E64" w:rsidRDefault="00682590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«Лікарня інтенсивного лікування «Кременчуцька»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на 2023-2025 роки</w:t>
      </w:r>
    </w:p>
    <w:tbl>
      <w:tblPr>
        <w:tblW w:w="15801" w:type="dxa"/>
        <w:tblInd w:w="-524" w:type="dxa"/>
        <w:tblLayout w:type="fixed"/>
        <w:tblLook w:val="04A0" w:firstRow="1" w:lastRow="0" w:firstColumn="1" w:lastColumn="0" w:noHBand="0" w:noVBand="1"/>
      </w:tblPr>
      <w:tblGrid>
        <w:gridCol w:w="236"/>
        <w:gridCol w:w="254"/>
        <w:gridCol w:w="1123"/>
        <w:gridCol w:w="324"/>
        <w:gridCol w:w="255"/>
        <w:gridCol w:w="5528"/>
        <w:gridCol w:w="1021"/>
        <w:gridCol w:w="1843"/>
        <w:gridCol w:w="1417"/>
        <w:gridCol w:w="1248"/>
        <w:gridCol w:w="1276"/>
        <w:gridCol w:w="1276"/>
      </w:tblGrid>
      <w:tr w:rsidR="00D95E64" w:rsidTr="0038216A">
        <w:trPr>
          <w:trHeight w:val="798"/>
          <w:tblHeader/>
        </w:trPr>
        <w:tc>
          <w:tcPr>
            <w:tcW w:w="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№ 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D95E64" w:rsidTr="0038216A">
        <w:trPr>
          <w:trHeight w:val="411"/>
          <w:tblHeader/>
        </w:trPr>
        <w:tc>
          <w:tcPr>
            <w:tcW w:w="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2025 рік</w:t>
            </w:r>
          </w:p>
        </w:tc>
      </w:tr>
      <w:tr w:rsidR="00D95E64" w:rsidTr="0038216A">
        <w:trPr>
          <w:trHeight w:val="312"/>
          <w:tblHeader/>
        </w:trPr>
        <w:tc>
          <w:tcPr>
            <w:tcW w:w="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</w:tr>
      <w:tr w:rsidR="00D95E64" w:rsidTr="0038216A">
        <w:trPr>
          <w:trHeight w:val="312"/>
        </w:trPr>
        <w:tc>
          <w:tcPr>
            <w:tcW w:w="15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D95E64" w:rsidTr="0038216A">
        <w:trPr>
          <w:trHeight w:val="768"/>
        </w:trPr>
        <w:tc>
          <w:tcPr>
            <w:tcW w:w="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Надходження бюджетних коштів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578 034,2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166 833,3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243 975,2</w:t>
            </w:r>
          </w:p>
        </w:tc>
      </w:tr>
      <w:tr w:rsidR="00D95E64" w:rsidTr="0038216A">
        <w:trPr>
          <w:trHeight w:val="688"/>
        </w:trPr>
        <w:tc>
          <w:tcPr>
            <w:tcW w:w="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 w:rsidP="00382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 xml:space="preserve">Медичні послуги населенню відповідно до договорів з Національною службою охорони здоров'я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266 053,0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D95E64" w:rsidTr="0038216A">
        <w:trPr>
          <w:trHeight w:val="1235"/>
        </w:trPr>
        <w:tc>
          <w:tcPr>
            <w:tcW w:w="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34 003,5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16 203,6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5 599,90</w:t>
            </w:r>
          </w:p>
        </w:tc>
      </w:tr>
      <w:tr w:rsidR="00D95E64" w:rsidTr="0038216A">
        <w:trPr>
          <w:trHeight w:val="689"/>
        </w:trPr>
        <w:tc>
          <w:tcPr>
            <w:tcW w:w="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740,0</w:t>
            </w:r>
          </w:p>
        </w:tc>
      </w:tr>
      <w:tr w:rsidR="00D95E64" w:rsidTr="0038216A">
        <w:trPr>
          <w:trHeight w:val="456"/>
        </w:trPr>
        <w:tc>
          <w:tcPr>
            <w:tcW w:w="10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1 307 495,4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446 546,3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484 415,1</w:t>
            </w:r>
          </w:p>
        </w:tc>
      </w:tr>
      <w:tr w:rsidR="00D95E64" w:rsidTr="0038216A">
        <w:trPr>
          <w:trHeight w:val="420"/>
        </w:trPr>
        <w:tc>
          <w:tcPr>
            <w:tcW w:w="10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578 034,2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166 833,3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243 100,0</w:t>
            </w:r>
          </w:p>
        </w:tc>
      </w:tr>
      <w:tr w:rsidR="00D95E64" w:rsidTr="0038216A">
        <w:trPr>
          <w:trHeight w:val="420"/>
        </w:trPr>
        <w:tc>
          <w:tcPr>
            <w:tcW w:w="10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D95E64" w:rsidTr="0038216A">
        <w:trPr>
          <w:trHeight w:val="444"/>
        </w:trPr>
        <w:tc>
          <w:tcPr>
            <w:tcW w:w="10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D95E64" w:rsidTr="0038216A">
        <w:trPr>
          <w:trHeight w:val="312"/>
        </w:trPr>
        <w:tc>
          <w:tcPr>
            <w:tcW w:w="15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D95E64" w:rsidTr="0038216A">
        <w:trPr>
          <w:trHeight w:val="348"/>
        </w:trPr>
        <w:tc>
          <w:tcPr>
            <w:tcW w:w="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9615.2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3476.0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300,2</w:t>
            </w:r>
          </w:p>
        </w:tc>
      </w:tr>
      <w:tr w:rsidR="00D95E64" w:rsidTr="0038216A">
        <w:trPr>
          <w:trHeight w:val="402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захисної споруди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816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травматологічного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792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паліативного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lastRenderedPageBreak/>
              <w:t xml:space="preserve">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543,9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1128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системи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1070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придбання запчастин для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1128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придбання електричного обладнання для заміни лічильників електричної енергії в педіатричному центрі – «Дитяча лікарня» за адресою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, 16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45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енергоносіїв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комунальних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(створення резерву дизельного палива)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1 769,3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552,3</w:t>
            </w:r>
          </w:p>
        </w:tc>
      </w:tr>
      <w:tr w:rsidR="00D95E64" w:rsidTr="0038216A">
        <w:trPr>
          <w:trHeight w:val="45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оснащення меблями, інвентарем приміщень для розміщення магнітно-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lastRenderedPageBreak/>
              <w:t>резонансного томографа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432,4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45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закупівля комп’ютерної техніки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45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У т. ч. придбання обладнання для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монтажу та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пусконалагоджу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вальних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відеоспостереже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</w:tr>
      <w:tr w:rsidR="00D95E64" w:rsidTr="0038216A">
        <w:trPr>
          <w:trHeight w:val="45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У т. ч. погашення заборгованості 2024 р. за придбання ортопедичних матраців</w:t>
            </w: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для терапевтичного відділення з ліжками для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50,0</w:t>
            </w:r>
          </w:p>
        </w:tc>
      </w:tr>
      <w:tr w:rsidR="00D95E64" w:rsidTr="0038216A">
        <w:trPr>
          <w:trHeight w:val="45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погашення заборгованості 2024 р. Оснащення меблями, інвентарем приміщень для розміщення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експертних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команд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оцінювання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повсякденного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функціонування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особи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132,6</w:t>
            </w:r>
          </w:p>
        </w:tc>
      </w:tr>
      <w:tr w:rsidR="00D95E64" w:rsidTr="0038216A">
        <w:trPr>
          <w:trHeight w:val="994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У т. ч. придбання столів та стільців в приміщення їдальні для учасників ЛНА на ЧАЕС.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110,9</w:t>
            </w:r>
          </w:p>
        </w:tc>
      </w:tr>
      <w:tr w:rsidR="00D95E64" w:rsidTr="0038216A">
        <w:trPr>
          <w:trHeight w:val="130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У т. ч. придбання обладнання  для монтажу та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пусконалогоджу-вальних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 робіт поливної системи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471,0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471,0</w:t>
            </w:r>
          </w:p>
        </w:tc>
      </w:tr>
      <w:tr w:rsidR="00D95E64" w:rsidTr="0038216A">
        <w:trPr>
          <w:trHeight w:val="988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У т.ч. придбання ортопедичних матраців для учасників ЛНА на ЧАЕС 20шт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99,8</w:t>
            </w:r>
          </w:p>
        </w:tc>
      </w:tr>
      <w:tr w:rsidR="00D95E64" w:rsidTr="0038216A">
        <w:trPr>
          <w:trHeight w:val="988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частини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приміщень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першого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поверху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основної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будівлі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консультативно-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діагностичного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центру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212,9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212,9</w:t>
            </w:r>
          </w:p>
        </w:tc>
      </w:tr>
      <w:tr w:rsidR="00D95E64" w:rsidTr="0038216A">
        <w:trPr>
          <w:trHeight w:val="260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У т. ч. придбання обладнання для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монтажу та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пусконалагоджу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вальних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відеоспос</w:t>
            </w:r>
            <w:proofErr w:type="spellEnd"/>
            <w:r w:rsidR="0038216A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тереже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частини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приміщень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першого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поверху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основної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будівлі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консуль</w:t>
            </w:r>
            <w:proofErr w:type="spellEnd"/>
            <w:r w:rsidR="0038216A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тативно-діагно</w:t>
            </w:r>
            <w:proofErr w:type="spellEnd"/>
            <w:r w:rsidR="0038216A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стичного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центру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26,2</w:t>
            </w:r>
          </w:p>
        </w:tc>
      </w:tr>
      <w:tr w:rsidR="00D95E64" w:rsidTr="0038216A">
        <w:trPr>
          <w:trHeight w:val="988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У т. ч. придбання жалюзі для хірургічного відділення педіатричного центру – «Дитяча лікарня»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82,6</w:t>
            </w:r>
          </w:p>
        </w:tc>
      </w:tr>
      <w:tr w:rsidR="00D95E64" w:rsidTr="0038216A">
        <w:trPr>
          <w:trHeight w:val="988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У т. ч. придбання меблів для оснащення приміщень, в яких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функціонують експертні команди </w:t>
            </w:r>
            <w:r>
              <w:rPr>
                <w:i/>
                <w:iCs/>
                <w:sz w:val="18"/>
                <w:szCs w:val="18"/>
              </w:rPr>
              <w:t xml:space="preserve">оцінювання </w:t>
            </w:r>
            <w:proofErr w:type="spellStart"/>
            <w:r>
              <w:rPr>
                <w:i/>
                <w:iCs/>
                <w:sz w:val="18"/>
                <w:szCs w:val="18"/>
              </w:rPr>
              <w:t>повсяк</w:t>
            </w:r>
            <w:r w:rsidR="0038216A"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>денного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функці</w:t>
            </w:r>
            <w:r w:rsidR="0038216A"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>онування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особи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205,0</w:t>
            </w:r>
          </w:p>
        </w:tc>
      </w:tr>
      <w:tr w:rsidR="00D95E64" w:rsidTr="0038216A">
        <w:trPr>
          <w:trHeight w:val="988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 т. ч. придбання обладнання для  монтажу та </w:t>
            </w:r>
            <w:proofErr w:type="spellStart"/>
            <w:r>
              <w:rPr>
                <w:i/>
                <w:sz w:val="18"/>
                <w:szCs w:val="18"/>
              </w:rPr>
              <w:t>пусконалагоджу-вальних</w:t>
            </w:r>
            <w:proofErr w:type="spellEnd"/>
            <w:r>
              <w:rPr>
                <w:i/>
                <w:sz w:val="18"/>
                <w:szCs w:val="18"/>
              </w:rPr>
              <w:t xml:space="preserve"> робіт системи оповіщення в приміщеннях закладу за адресою: вулиця Лікаря </w:t>
            </w:r>
            <w:proofErr w:type="spellStart"/>
            <w:r>
              <w:rPr>
                <w:i/>
                <w:sz w:val="18"/>
                <w:szCs w:val="18"/>
              </w:rPr>
              <w:t>Парнети</w:t>
            </w:r>
            <w:proofErr w:type="spellEnd"/>
            <w:r>
              <w:rPr>
                <w:i/>
                <w:sz w:val="18"/>
                <w:szCs w:val="18"/>
              </w:rPr>
              <w:t>,2.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68,2</w:t>
            </w:r>
          </w:p>
        </w:tc>
      </w:tr>
      <w:tr w:rsidR="00D95E64" w:rsidTr="0038216A">
        <w:trPr>
          <w:trHeight w:val="315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 т.ч. придбання </w:t>
            </w:r>
            <w:r>
              <w:rPr>
                <w:i/>
                <w:sz w:val="18"/>
                <w:szCs w:val="18"/>
                <w:lang w:val="en-GB"/>
              </w:rPr>
              <w:t>LED</w:t>
            </w:r>
            <w:r w:rsidRPr="00682590">
              <w:rPr>
                <w:i/>
                <w:sz w:val="18"/>
                <w:szCs w:val="18"/>
                <w:lang w:val="ru-RU"/>
              </w:rPr>
              <w:t>-</w:t>
            </w:r>
            <w:r>
              <w:rPr>
                <w:i/>
                <w:sz w:val="18"/>
                <w:szCs w:val="18"/>
              </w:rPr>
              <w:t>ламп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72,4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72,4</w:t>
            </w:r>
          </w:p>
        </w:tc>
      </w:tr>
      <w:tr w:rsidR="00D95E64" w:rsidTr="0038216A">
        <w:trPr>
          <w:trHeight w:val="315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Придбання хірургічного інструментарію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244,7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244,7</w:t>
            </w:r>
          </w:p>
        </w:tc>
      </w:tr>
      <w:tr w:rsidR="00D95E64" w:rsidTr="0038216A">
        <w:trPr>
          <w:trHeight w:val="444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11 842,0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5 000,0</w:t>
            </w:r>
          </w:p>
        </w:tc>
      </w:tr>
      <w:tr w:rsidR="00D95E64" w:rsidTr="0038216A">
        <w:trPr>
          <w:trHeight w:val="444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100,0</w:t>
            </w:r>
          </w:p>
        </w:tc>
      </w:tr>
      <w:tr w:rsidR="00D95E64" w:rsidTr="0038216A">
        <w:trPr>
          <w:trHeight w:val="498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6 078,3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5 474,9</w:t>
            </w:r>
          </w:p>
        </w:tc>
      </w:tr>
      <w:tr w:rsidR="00D95E64" w:rsidTr="0038216A">
        <w:trPr>
          <w:cantSplit/>
          <w:trHeight w:val="564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медикаменти для лікування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військовослужбов-ців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263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медикаменти для лікування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776,2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376,2</w:t>
            </w:r>
          </w:p>
        </w:tc>
      </w:tr>
      <w:tr w:rsidR="00D95E64" w:rsidTr="0038216A">
        <w:trPr>
          <w:trHeight w:val="564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медогляд особового складу ДФКТР №3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39,5</w:t>
            </w:r>
          </w:p>
        </w:tc>
      </w:tr>
      <w:tr w:rsidR="00D95E64" w:rsidTr="0038216A">
        <w:trPr>
          <w:trHeight w:val="1926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 xml:space="preserve">У т.ч. на придбання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медичних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виробів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витратних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нейроваскулярних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втручань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церебральної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ангіографії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(ЦАГ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2 172,3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2 172,3</w:t>
            </w:r>
          </w:p>
        </w:tc>
      </w:tr>
      <w:tr w:rsidR="00D95E64" w:rsidTr="0038216A">
        <w:trPr>
          <w:trHeight w:val="576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 xml:space="preserve">У т.ч. на придбання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антирабічної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 xml:space="preserve"> вакцини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741,0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741,0</w:t>
            </w:r>
          </w:p>
        </w:tc>
      </w:tr>
      <w:tr w:rsidR="00D95E64" w:rsidTr="0038216A">
        <w:trPr>
          <w:trHeight w:val="45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69 911,0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21 265,0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23 646,0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25 000,0</w:t>
            </w:r>
          </w:p>
        </w:tc>
      </w:tr>
      <w:tr w:rsidR="00D95E64" w:rsidTr="0038216A">
        <w:trPr>
          <w:trHeight w:val="468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5 946,4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1 835.2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2 811,8</w:t>
            </w:r>
          </w:p>
        </w:tc>
      </w:tr>
      <w:tr w:rsidR="00D95E64" w:rsidTr="0038216A">
        <w:trPr>
          <w:trHeight w:val="175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додаткове харчування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військовослужбо-вців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  <w:t>2 972.9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  <w:t>1673.5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405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додаткове харчування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lastRenderedPageBreak/>
              <w:t xml:space="preserve">учасників ЛНА на ЧАЕС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273,3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111,6</w:t>
            </w:r>
          </w:p>
        </w:tc>
      </w:tr>
      <w:tr w:rsidR="00D95E64" w:rsidTr="0038216A">
        <w:trPr>
          <w:trHeight w:val="588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У т. ч. погашення заборгованості 2024 р. Харчування пацієнтів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2 700,2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2 700,2</w:t>
            </w:r>
          </w:p>
        </w:tc>
      </w:tr>
      <w:tr w:rsidR="00D95E64" w:rsidTr="0038216A">
        <w:trPr>
          <w:trHeight w:val="588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53 462,0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19 962,0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20 000,0</w:t>
            </w:r>
          </w:p>
        </w:tc>
      </w:tr>
      <w:tr w:rsidR="00D95E64" w:rsidTr="0038216A">
        <w:trPr>
          <w:cantSplit/>
          <w:trHeight w:val="431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Оплата послуг (крім комунальних)</w:t>
            </w:r>
          </w:p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 – всього, 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10 973,1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4306,9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5000,0</w:t>
            </w:r>
          </w:p>
        </w:tc>
      </w:tr>
      <w:tr w:rsidR="00D95E64" w:rsidTr="0038216A">
        <w:trPr>
          <w:trHeight w:val="54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за покіс трави, бур’янів, карантинних рослин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660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1140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системи водопостачання і водовідведення захисної споруди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циві-льного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захисту                    вул. Кв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GB" w:eastAsia="ru-RU"/>
              </w:rPr>
              <w:t>7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ітки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Цісик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26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будівлі за адресою: набережна Лейтенанта Дніпрова, 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1018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з вимощення частини будівлі основного корпусу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45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Демонтажні роботи  частини приміщень першого поверху будівлі основного корпусу для розміщення МРТ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1139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1139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по встановленню теплового вузла на будівлю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1000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387,5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236,0</w:t>
            </w:r>
          </w:p>
        </w:tc>
      </w:tr>
      <w:tr w:rsidR="00D95E64" w:rsidTr="0038216A">
        <w:trPr>
          <w:trHeight w:val="1024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45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Оплата роботи з підготовки матеріалів необхідних для надання дозволу на розроблення технічної документації із 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землеустрою щодо встановлення (відновлення) меж земельної ділянки орієнтовною площею 4,4866 га по вул. Лікаря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,16 та роботи з розроблення технічної документації із землеустрою щодо встановлення (відновлення) меж земельної ділянки для експлуатації і обслуговування будівель та споруд орієнтовною площею 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4,4866 га по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Лікаря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Парнети,16 в м.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Полтавської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838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обмірів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виготовлення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технічного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45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Оплата послуг поточного ремонту із заміни дверних блоків на металопластикові (підготовка об’єкту до опалювального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періоду та заходи енергозбереження) консультативно-діагностичного центру педіатричного центру – «Дитяча лікарня» КНМП «Лікарня інтенсивного лікування»» за адресою: вул. Лікаря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,16, м. Кременчук, Полтавської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131,6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315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заміні запчастин комп’ютерного томографа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315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Оплата послуг прочищення зливної каналізації педіатричного центру – «Дитяча лікарня» КНМП «Лікарня інтенсивного лікування «Кременчуцька»»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315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  <w:t>О</w:t>
            </w:r>
            <w:r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плата послуг «Поточний ремонт ліфтів КНМП «Лікарня інтенсивного лікування «Кременчуцька»» за адресою: м. </w:t>
            </w:r>
            <w:r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Кременчук, вул. Лікаря </w:t>
            </w:r>
            <w:proofErr w:type="spellStart"/>
            <w:r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>Парнети</w:t>
            </w:r>
            <w:proofErr w:type="spellEnd"/>
            <w:r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,16»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54,7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440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Оплат</w:t>
            </w:r>
            <w:r>
              <w:rPr>
                <w:i/>
                <w:sz w:val="18"/>
                <w:szCs w:val="18"/>
                <w:lang w:val="uk-UA"/>
              </w:rPr>
              <w:t>а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послуг</w:t>
            </w:r>
            <w:proofErr w:type="spellEnd"/>
            <w:r>
              <w:rPr>
                <w:i/>
                <w:sz w:val="18"/>
                <w:szCs w:val="18"/>
              </w:rPr>
              <w:t xml:space="preserve"> з монтажу </w:t>
            </w:r>
            <w:proofErr w:type="spellStart"/>
            <w:r>
              <w:rPr>
                <w:i/>
                <w:sz w:val="18"/>
                <w:szCs w:val="18"/>
              </w:rPr>
              <w:t>кондиціонерів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315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 w:eastAsia="ru-RU"/>
              </w:rPr>
              <w:t>О</w:t>
            </w:r>
            <w:r>
              <w:rPr>
                <w:i/>
                <w:sz w:val="18"/>
                <w:szCs w:val="18"/>
                <w:lang w:eastAsia="ru-RU"/>
              </w:rPr>
              <w:t xml:space="preserve">плата </w:t>
            </w:r>
            <w:proofErr w:type="spellStart"/>
            <w:r>
              <w:rPr>
                <w:i/>
                <w:sz w:val="18"/>
                <w:szCs w:val="18"/>
                <w:lang w:eastAsia="ru-RU"/>
              </w:rPr>
              <w:t>послуг</w:t>
            </w:r>
            <w:proofErr w:type="spellEnd"/>
            <w:r>
              <w:rPr>
                <w:i/>
                <w:sz w:val="18"/>
                <w:szCs w:val="18"/>
                <w:lang w:eastAsia="ru-RU"/>
              </w:rPr>
              <w:t xml:space="preserve">  по </w:t>
            </w:r>
            <w:proofErr w:type="spellStart"/>
            <w:r>
              <w:rPr>
                <w:i/>
                <w:sz w:val="18"/>
                <w:szCs w:val="18"/>
                <w:lang w:eastAsia="ru-RU"/>
              </w:rPr>
              <w:t>боротьбі</w:t>
            </w:r>
            <w:proofErr w:type="spellEnd"/>
            <w:r>
              <w:rPr>
                <w:i/>
                <w:sz w:val="18"/>
                <w:szCs w:val="18"/>
                <w:lang w:eastAsia="ru-RU"/>
              </w:rPr>
              <w:t xml:space="preserve"> з карантинною </w:t>
            </w:r>
            <w:proofErr w:type="spellStart"/>
            <w:r>
              <w:rPr>
                <w:i/>
                <w:sz w:val="18"/>
                <w:szCs w:val="18"/>
                <w:lang w:eastAsia="ru-RU"/>
              </w:rPr>
              <w:t>рослинністю</w:t>
            </w:r>
            <w:proofErr w:type="spellEnd"/>
            <w:r>
              <w:rPr>
                <w:i/>
                <w:sz w:val="18"/>
                <w:szCs w:val="18"/>
                <w:lang w:eastAsia="ru-RU"/>
              </w:rPr>
              <w:t xml:space="preserve">: </w:t>
            </w:r>
            <w:proofErr w:type="spellStart"/>
            <w:r>
              <w:rPr>
                <w:i/>
                <w:sz w:val="18"/>
                <w:szCs w:val="18"/>
                <w:lang w:eastAsia="ru-RU"/>
              </w:rPr>
              <w:t>покіс</w:t>
            </w:r>
            <w:proofErr w:type="spellEnd"/>
            <w:r>
              <w:rPr>
                <w:i/>
                <w:sz w:val="18"/>
                <w:szCs w:val="18"/>
                <w:lang w:eastAsia="ru-RU"/>
              </w:rPr>
              <w:t xml:space="preserve"> трав, </w:t>
            </w:r>
            <w:proofErr w:type="spellStart"/>
            <w:r>
              <w:rPr>
                <w:i/>
                <w:sz w:val="18"/>
                <w:szCs w:val="18"/>
                <w:lang w:eastAsia="ru-RU"/>
              </w:rPr>
              <w:t>бур’янів</w:t>
            </w:r>
            <w:proofErr w:type="spellEnd"/>
            <w:r>
              <w:rPr>
                <w:i/>
                <w:sz w:val="18"/>
                <w:szCs w:val="18"/>
                <w:lang w:eastAsia="ru-RU"/>
              </w:rPr>
              <w:t xml:space="preserve"> та </w:t>
            </w:r>
            <w:proofErr w:type="spellStart"/>
            <w:r>
              <w:rPr>
                <w:i/>
                <w:sz w:val="18"/>
                <w:szCs w:val="18"/>
                <w:lang w:eastAsia="ru-RU"/>
              </w:rPr>
              <w:t>карантинних</w:t>
            </w:r>
            <w:proofErr w:type="spellEnd"/>
            <w:r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eastAsia="ru-RU"/>
              </w:rPr>
              <w:t>рослин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315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Оплата послуг із заміни лічильників електричної енергії в педіатричному центрі </w:t>
            </w:r>
            <w:proofErr w:type="spellStart"/>
            <w:r>
              <w:rPr>
                <w:i/>
                <w:color w:val="auto"/>
                <w:sz w:val="18"/>
                <w:szCs w:val="18"/>
                <w:lang w:val="uk-UA" w:eastAsia="ru-RU"/>
              </w:rPr>
              <w:t>–«Дитяча</w:t>
            </w:r>
            <w:proofErr w:type="spellEnd"/>
            <w:r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 лікарня» за адресою вул. Лікаря </w:t>
            </w:r>
            <w:proofErr w:type="spellStart"/>
            <w:r>
              <w:rPr>
                <w:i/>
                <w:color w:val="auto"/>
                <w:sz w:val="18"/>
                <w:szCs w:val="18"/>
                <w:lang w:val="uk-UA" w:eastAsia="ru-RU"/>
              </w:rPr>
              <w:t>Парнети</w:t>
            </w:r>
            <w:proofErr w:type="spellEnd"/>
            <w:r>
              <w:rPr>
                <w:i/>
                <w:color w:val="auto"/>
                <w:sz w:val="18"/>
                <w:szCs w:val="18"/>
                <w:lang w:val="uk-UA" w:eastAsia="ru-RU"/>
              </w:rPr>
              <w:t>,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159,5</w:t>
            </w:r>
          </w:p>
        </w:tc>
      </w:tr>
      <w:tr w:rsidR="00D95E64" w:rsidTr="0038216A">
        <w:trPr>
          <w:trHeight w:val="315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>
              <w:rPr>
                <w:i/>
                <w:sz w:val="18"/>
                <w:szCs w:val="18"/>
                <w:lang w:val="uk-UA"/>
              </w:rPr>
              <w:t xml:space="preserve">Оплата </w:t>
            </w:r>
            <w:proofErr w:type="spellStart"/>
            <w:r>
              <w:rPr>
                <w:i/>
                <w:sz w:val="18"/>
                <w:szCs w:val="18"/>
              </w:rPr>
              <w:t>послуг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із</w:t>
            </w:r>
            <w:proofErr w:type="spellEnd"/>
            <w:r>
              <w:rPr>
                <w:i/>
                <w:sz w:val="18"/>
                <w:szCs w:val="18"/>
              </w:rPr>
              <w:t xml:space="preserve"> монтажу та </w:t>
            </w:r>
            <w:proofErr w:type="spellStart"/>
            <w:r>
              <w:rPr>
                <w:i/>
                <w:sz w:val="18"/>
                <w:szCs w:val="18"/>
              </w:rPr>
              <w:t>пусконалагоджувальних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робіт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системи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відеоспостережен</w:t>
            </w:r>
            <w:proofErr w:type="spellEnd"/>
            <w:r>
              <w:rPr>
                <w:i/>
                <w:sz w:val="18"/>
                <w:szCs w:val="18"/>
                <w:lang w:val="uk-UA"/>
              </w:rPr>
              <w:t>н</w:t>
            </w:r>
            <w:r>
              <w:rPr>
                <w:i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24,5</w:t>
            </w:r>
          </w:p>
        </w:tc>
      </w:tr>
      <w:tr w:rsidR="00D95E64" w:rsidTr="0038216A">
        <w:trPr>
          <w:trHeight w:val="675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Оплата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перевезенню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тіл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померлих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716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>О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плат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 xml:space="preserve">а надання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інвентаризації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складання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технічного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паспорту,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введення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даних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інвентаризації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об’єкту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нерухомого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майна до ЄДЕСБ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342,0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342,0</w:t>
            </w:r>
          </w:p>
        </w:tc>
      </w:tr>
      <w:tr w:rsidR="00D95E64" w:rsidTr="0038216A">
        <w:trPr>
          <w:trHeight w:val="315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>
              <w:rPr>
                <w:i/>
                <w:sz w:val="18"/>
                <w:szCs w:val="18"/>
                <w:lang w:val="uk-UA" w:eastAsia="ru-RU"/>
              </w:rPr>
              <w:t xml:space="preserve">Погашення заборгованості 2024 р. оплата послуг охорони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572,6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572,6</w:t>
            </w:r>
          </w:p>
        </w:tc>
      </w:tr>
      <w:tr w:rsidR="00D95E64" w:rsidTr="0038216A">
        <w:trPr>
          <w:trHeight w:val="315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jc w:val="both"/>
              <w:rPr>
                <w:i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з поточного ремонту системи рентгенівської діагностичної </w:t>
            </w:r>
            <w:r>
              <w:rPr>
                <w:bCs/>
                <w:sz w:val="18"/>
                <w:szCs w:val="18"/>
                <w:lang w:val="en-US"/>
              </w:rPr>
              <w:t>PRIMAX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RIVIERA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>
              <w:rPr>
                <w:bCs/>
                <w:i/>
                <w:sz w:val="18"/>
                <w:szCs w:val="18"/>
                <w:lang w:val="uk-UA"/>
              </w:rPr>
              <w:t>в педіатричному центрі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330,0</w:t>
            </w:r>
          </w:p>
        </w:tc>
      </w:tr>
      <w:tr w:rsidR="00D95E64" w:rsidTr="0038216A">
        <w:trPr>
          <w:trHeight w:val="173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jc w:val="both"/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технічного обслуговування дизельних генераторів, сонячних електростанцій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625,9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625,9</w:t>
            </w:r>
          </w:p>
        </w:tc>
      </w:tr>
      <w:tr w:rsidR="00D95E64" w:rsidTr="0038216A">
        <w:trPr>
          <w:trHeight w:val="173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jc w:val="both"/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i/>
                <w:iCs/>
                <w:sz w:val="18"/>
                <w:szCs w:val="18"/>
                <w:lang w:val="uk-UA"/>
              </w:rPr>
              <w:t xml:space="preserve">Оплата </w:t>
            </w:r>
            <w:proofErr w:type="spellStart"/>
            <w:r>
              <w:rPr>
                <w:i/>
                <w:iCs/>
                <w:sz w:val="18"/>
                <w:szCs w:val="18"/>
              </w:rPr>
              <w:t>послуг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з монтажу та </w:t>
            </w:r>
            <w:proofErr w:type="spellStart"/>
            <w:r>
              <w:rPr>
                <w:i/>
                <w:iCs/>
                <w:sz w:val="18"/>
                <w:szCs w:val="18"/>
              </w:rPr>
              <w:t>пусконалагоджу</w:t>
            </w:r>
            <w:proofErr w:type="spellEnd"/>
            <w:r>
              <w:rPr>
                <w:i/>
                <w:iCs/>
                <w:sz w:val="18"/>
                <w:szCs w:val="18"/>
                <w:lang w:val="uk-UA"/>
              </w:rPr>
              <w:t>-</w:t>
            </w:r>
            <w:r>
              <w:rPr>
                <w:i/>
                <w:iCs/>
                <w:sz w:val="18"/>
                <w:szCs w:val="18"/>
              </w:rPr>
              <w:t>вальни</w:t>
            </w:r>
            <w:r>
              <w:rPr>
                <w:i/>
                <w:iCs/>
                <w:sz w:val="18"/>
                <w:szCs w:val="18"/>
                <w:lang w:val="uk-UA"/>
              </w:rPr>
              <w:t>х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робіт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поливної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системи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214,7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214,7</w:t>
            </w:r>
          </w:p>
        </w:tc>
      </w:tr>
      <w:tr w:rsidR="00D95E64" w:rsidTr="0038216A">
        <w:trPr>
          <w:trHeight w:val="173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jc w:val="both"/>
              <w:rPr>
                <w:i/>
                <w:iCs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 xml:space="preserve">Оплата </w:t>
            </w:r>
            <w:proofErr w:type="spellStart"/>
            <w:r>
              <w:rPr>
                <w:i/>
                <w:sz w:val="18"/>
                <w:szCs w:val="18"/>
              </w:rPr>
              <w:t>послуг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із</w:t>
            </w:r>
            <w:proofErr w:type="spellEnd"/>
            <w:r>
              <w:rPr>
                <w:i/>
                <w:sz w:val="18"/>
                <w:szCs w:val="18"/>
              </w:rPr>
              <w:t xml:space="preserve"> монтажу та </w:t>
            </w:r>
            <w:proofErr w:type="spellStart"/>
            <w:r>
              <w:rPr>
                <w:i/>
                <w:sz w:val="18"/>
                <w:szCs w:val="18"/>
              </w:rPr>
              <w:t>пусконалагоджува</w:t>
            </w:r>
            <w:proofErr w:type="spellEnd"/>
            <w:r>
              <w:rPr>
                <w:i/>
                <w:sz w:val="18"/>
                <w:szCs w:val="18"/>
                <w:lang w:val="uk-UA"/>
              </w:rPr>
              <w:t>-</w:t>
            </w:r>
            <w:proofErr w:type="spellStart"/>
            <w:r>
              <w:rPr>
                <w:i/>
                <w:sz w:val="18"/>
                <w:szCs w:val="18"/>
              </w:rPr>
              <w:t>льних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робіт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системи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відеоспостереже</w:t>
            </w:r>
            <w:proofErr w:type="spellEnd"/>
            <w:r>
              <w:rPr>
                <w:i/>
                <w:sz w:val="18"/>
                <w:szCs w:val="18"/>
                <w:lang w:val="uk-UA"/>
              </w:rPr>
              <w:t>н</w:t>
            </w:r>
            <w:proofErr w:type="spellStart"/>
            <w:r>
              <w:rPr>
                <w:i/>
                <w:sz w:val="18"/>
                <w:szCs w:val="18"/>
              </w:rPr>
              <w:t>ня</w:t>
            </w:r>
            <w:proofErr w:type="spellEnd"/>
            <w:r>
              <w:rPr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частини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приміщень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першого</w:t>
            </w:r>
            <w:proofErr w:type="spellEnd"/>
            <w:r>
              <w:rPr>
                <w:i/>
                <w:sz w:val="18"/>
                <w:szCs w:val="18"/>
              </w:rPr>
              <w:t xml:space="preserve"> поверху </w:t>
            </w:r>
            <w:proofErr w:type="spellStart"/>
            <w:r>
              <w:rPr>
                <w:i/>
                <w:sz w:val="18"/>
                <w:szCs w:val="18"/>
              </w:rPr>
              <w:t>основної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будівлі</w:t>
            </w:r>
            <w:proofErr w:type="spellEnd"/>
            <w:r>
              <w:rPr>
                <w:i/>
                <w:sz w:val="18"/>
                <w:szCs w:val="18"/>
              </w:rPr>
              <w:t xml:space="preserve"> консультативно-</w:t>
            </w:r>
            <w:proofErr w:type="spellStart"/>
            <w:r>
              <w:rPr>
                <w:i/>
                <w:sz w:val="18"/>
                <w:szCs w:val="18"/>
              </w:rPr>
              <w:t>діагностичного</w:t>
            </w:r>
            <w:proofErr w:type="spellEnd"/>
            <w:r>
              <w:rPr>
                <w:i/>
                <w:sz w:val="18"/>
                <w:szCs w:val="18"/>
              </w:rPr>
              <w:t xml:space="preserve"> центру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7,9</w:t>
            </w:r>
          </w:p>
        </w:tc>
      </w:tr>
      <w:tr w:rsidR="00D95E64" w:rsidTr="0038216A">
        <w:trPr>
          <w:trHeight w:val="1175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О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плата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з ремонту комплексу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рентгенівського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діагностичного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КРД-50 «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US"/>
              </w:rPr>
              <w:t>INDIascan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».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80,0</w:t>
            </w:r>
          </w:p>
        </w:tc>
      </w:tr>
      <w:tr w:rsidR="00D95E64" w:rsidTr="0038216A">
        <w:trPr>
          <w:trHeight w:val="1292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uk-UA"/>
              </w:rPr>
              <w:t xml:space="preserve">Оплата </w:t>
            </w:r>
            <w:r w:rsidRPr="00682590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 xml:space="preserve">послуг з монтажу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 xml:space="preserve">кондиціонерів з витратними матеріалами для хірургічного відділення педіатричного центру – «Дитяча лікарня» </w:t>
            </w:r>
            <w:r w:rsidRPr="00682590"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КНМП «Лікарня інтенсивного лікування «Кременчуцька»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75,3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75,3</w:t>
            </w:r>
          </w:p>
        </w:tc>
      </w:tr>
      <w:tr w:rsidR="00D95E64" w:rsidTr="0038216A">
        <w:trPr>
          <w:trHeight w:val="139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монтажу та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пусконалагоджува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льних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оповіщення в приміщеннях закладу за адресою: вулиця Лікаря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41,2</w:t>
            </w:r>
          </w:p>
        </w:tc>
      </w:tr>
      <w:tr w:rsidR="00D95E64" w:rsidTr="0038216A">
        <w:trPr>
          <w:trHeight w:val="54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Поточний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санітарно-гігієнічного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приміщення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 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поверсі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КДЦ КНМП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» за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м.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просп.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80».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199,9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199,9</w:t>
            </w:r>
          </w:p>
        </w:tc>
      </w:tr>
      <w:tr w:rsidR="00D95E64" w:rsidTr="0038216A">
        <w:trPr>
          <w:trHeight w:val="54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плат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заміні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запчастин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/>
              </w:rPr>
              <w:t>комп’ютерного томографа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59,0</w:t>
            </w:r>
          </w:p>
        </w:tc>
      </w:tr>
      <w:tr w:rsidR="00D95E64" w:rsidTr="0038216A">
        <w:trPr>
          <w:trHeight w:val="54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/>
              </w:rPr>
              <w:t>Оплата послуг доставки померлого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906,6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906,6</w:t>
            </w:r>
          </w:p>
        </w:tc>
      </w:tr>
      <w:tr w:rsidR="00D95E64" w:rsidTr="0038216A">
        <w:trPr>
          <w:trHeight w:val="54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/>
              </w:rPr>
              <w:t>Оплата послуг охорони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769,5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769,5</w:t>
            </w:r>
          </w:p>
        </w:tc>
      </w:tr>
      <w:tr w:rsidR="00D95E64" w:rsidTr="0038216A">
        <w:trPr>
          <w:trHeight w:val="54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плат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комплексної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ревізії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систем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водопостачання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водовідведення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теплопостачання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та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мережі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елект</w:t>
            </w:r>
            <w:proofErr w:type="spellEnd"/>
          </w:p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ропостачання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198,0</w:t>
            </w:r>
          </w:p>
        </w:tc>
      </w:tr>
      <w:tr w:rsidR="00D95E64" w:rsidTr="0038216A">
        <w:trPr>
          <w:trHeight w:val="420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39 361,0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11 074,0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13 287,0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15 000,0</w:t>
            </w:r>
          </w:p>
        </w:tc>
      </w:tr>
      <w:tr w:rsidR="00D95E64" w:rsidTr="0038216A">
        <w:trPr>
          <w:trHeight w:val="420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360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 xml:space="preserve">Місцевий 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lastRenderedPageBreak/>
              <w:t>112 762.0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68 762.0</w:t>
            </w:r>
          </w:p>
        </w:tc>
      </w:tr>
      <w:tr w:rsidR="00D95E64" w:rsidTr="0038216A">
        <w:trPr>
          <w:trHeight w:val="360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У т.ч. погашення заборгованості за 2024 рік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</w:tr>
      <w:tr w:rsidR="00D95E64" w:rsidTr="0038216A">
        <w:trPr>
          <w:trHeight w:val="175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7 257.3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3 398.3</w:t>
            </w:r>
          </w:p>
        </w:tc>
      </w:tr>
      <w:tr w:rsidR="00D95E64" w:rsidTr="0038216A">
        <w:trPr>
          <w:trHeight w:val="360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117 315,0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31 388,1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52 838,4</w:t>
            </w:r>
          </w:p>
        </w:tc>
      </w:tr>
      <w:tr w:rsidR="00D95E64" w:rsidTr="0038216A">
        <w:trPr>
          <w:trHeight w:val="360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У т.ч. для розрахунку з працівниками, які забезпечують цілодобову ургентну допомогу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43 648.2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9 461,2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34 187.0</w:t>
            </w:r>
          </w:p>
        </w:tc>
      </w:tr>
      <w:tr w:rsidR="00D95E64" w:rsidTr="0038216A">
        <w:trPr>
          <w:trHeight w:val="360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505 550,0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139 212,0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201 338,0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165 000,0</w:t>
            </w:r>
          </w:p>
        </w:tc>
      </w:tr>
      <w:tr w:rsidR="00D95E64" w:rsidTr="0038216A">
        <w:trPr>
          <w:trHeight w:val="267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629,8</w:t>
            </w:r>
          </w:p>
        </w:tc>
      </w:tr>
      <w:tr w:rsidR="00D95E64" w:rsidTr="0038216A">
        <w:trPr>
          <w:trHeight w:val="360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636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45,0</w:t>
            </w:r>
          </w:p>
        </w:tc>
      </w:tr>
      <w:tr w:rsidR="00D95E64" w:rsidTr="0038216A">
        <w:trPr>
          <w:trHeight w:val="588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Державний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2 577,0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750,0</w:t>
            </w:r>
          </w:p>
        </w:tc>
      </w:tr>
      <w:tr w:rsidR="00D95E64" w:rsidTr="0038216A">
        <w:trPr>
          <w:trHeight w:val="600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D95E64" w:rsidTr="0038216A">
        <w:trPr>
          <w:cantSplit/>
          <w:trHeight w:val="408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Сплата податків, зборів, обов’язкових платежів,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штрафів, пені тощо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lastRenderedPageBreak/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4 888,0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D95E64" w:rsidTr="0038216A">
        <w:trPr>
          <w:cantSplit/>
          <w:trHeight w:val="648"/>
        </w:trPr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916,8</w:t>
            </w:r>
          </w:p>
        </w:tc>
      </w:tr>
      <w:tr w:rsidR="00D95E64" w:rsidTr="0038216A">
        <w:trPr>
          <w:cantSplit/>
          <w:trHeight w:val="648"/>
        </w:trPr>
        <w:tc>
          <w:tcPr>
            <w:tcW w:w="4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20,0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D95E64" w:rsidTr="0038216A">
        <w:trPr>
          <w:cantSplit/>
          <w:trHeight w:val="648"/>
        </w:trPr>
        <w:tc>
          <w:tcPr>
            <w:tcW w:w="4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Виплата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муніципальної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доплати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працівникам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закладу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нарахуваннями</w:t>
            </w:r>
            <w:proofErr w:type="spell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5 628,0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5 628,0</w:t>
            </w:r>
          </w:p>
        </w:tc>
      </w:tr>
      <w:tr w:rsidR="00D95E64" w:rsidTr="0038216A">
        <w:trPr>
          <w:cantSplit/>
          <w:trHeight w:val="648"/>
        </w:trPr>
        <w:tc>
          <w:tcPr>
            <w:tcW w:w="4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Оплата стягнення заборгованості перед ПОКВПТГ згідно рішення суду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E64" w:rsidRDefault="00682590">
            <w:pPr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3 006,7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3 006,7</w:t>
            </w:r>
          </w:p>
        </w:tc>
      </w:tr>
      <w:tr w:rsidR="00D95E64" w:rsidTr="0038216A">
        <w:trPr>
          <w:cantSplit/>
          <w:trHeight w:val="648"/>
        </w:trPr>
        <w:tc>
          <w:tcPr>
            <w:tcW w:w="4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Оплата стягнення заборгованості перед 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Укргазтрейдинг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» згідно рішення суду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E64" w:rsidRDefault="00682590">
            <w:pPr>
              <w:spacing w:after="0"/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377,6</w:t>
            </w:r>
          </w:p>
        </w:tc>
      </w:tr>
      <w:tr w:rsidR="00D95E64" w:rsidTr="0038216A">
        <w:trPr>
          <w:trHeight w:val="444"/>
        </w:trPr>
        <w:tc>
          <w:tcPr>
            <w:tcW w:w="10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1 012 349,6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265 604,1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354 619,2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392 126,3</w:t>
            </w:r>
          </w:p>
        </w:tc>
      </w:tr>
      <w:tr w:rsidR="00D95E64" w:rsidTr="0038216A">
        <w:trPr>
          <w:trHeight w:val="420"/>
        </w:trPr>
        <w:tc>
          <w:tcPr>
            <w:tcW w:w="10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287 098,4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76 106,2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153 036,4</w:t>
            </w:r>
          </w:p>
        </w:tc>
      </w:tr>
      <w:tr w:rsidR="00D95E64" w:rsidTr="0038216A">
        <w:trPr>
          <w:trHeight w:val="420"/>
        </w:trPr>
        <w:tc>
          <w:tcPr>
            <w:tcW w:w="1058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687 591,0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264 853,0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D95E64" w:rsidTr="0038216A">
        <w:trPr>
          <w:trHeight w:val="312"/>
        </w:trPr>
        <w:tc>
          <w:tcPr>
            <w:tcW w:w="10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D95E64" w:rsidTr="0038216A">
        <w:trPr>
          <w:trHeight w:val="26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bookmarkStart w:id="0" w:name="_Hlk175902702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  <w:bookmarkEnd w:id="0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53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36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57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Впровадження новітніх методик лікування - придбання стоматологічної установки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D95E64" w:rsidTr="0038216A">
        <w:trPr>
          <w:trHeight w:val="34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59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</w:tr>
      <w:tr w:rsidR="00D95E64" w:rsidTr="0038216A">
        <w:trPr>
          <w:trHeight w:val="58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44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495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Оснащення захисної споруди цивільного захисту у будівлі КДЦ за адресою: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331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в м. Кременчуці Полтавської області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82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 320 кв. м.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551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"Кременчуцька" по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м. Кременчуці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Полт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обл.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83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покрівлі даху клініко-діагностичного центру за адресою: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місті Кременчуці Полтавської області (460,8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572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кошторисної документації по об’єкту «Реконструкція приміщення для створення кардіохірургічної служби за адресою: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</w:tr>
      <w:tr w:rsidR="00D95E64" w:rsidTr="0038216A">
        <w:trPr>
          <w:trHeight w:val="60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підлоги КДЦ  (пр. Лесі Українки б. 80) 1630 кв. м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495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529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 оснащенням гнійно-септичного хірургічного відділення площа 1000 кв.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102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75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D95E64" w:rsidTr="0038216A">
        <w:trPr>
          <w:trHeight w:val="912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приміщень жіночої консультації консультативно-діагностичного центру за адресою проспект Лесі Українки, 80, 500 кв. м.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D95E64" w:rsidTr="0038216A">
        <w:trPr>
          <w:trHeight w:val="83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паркувального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124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 для можливості підключення резервного джерела живлення КНМП «Лікарня інтенсивного лікування «Кременчуцька» за адресою: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40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будівлі за адресою: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40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</w:tr>
      <w:tr w:rsidR="00D95E64" w:rsidTr="0038216A">
        <w:trPr>
          <w:trHeight w:val="409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огорожі території лікарні за адресою просп. Лесі Українки, 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60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огорожі території лікарні за адресою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62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системи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водо</w:t>
            </w:r>
            <w:r w:rsidR="0038216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і водовідведення по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31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адресою: Україна, Полтавська обл., Кременчуцький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та її коригування у 2024 році на суму 97,7тис.грн. в зв’язку з додатковими роботами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692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адресою: Україна, Полтавська обл., Кременчуцький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2023-2024рр.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5 027,3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43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«Реконструкція приміщень для 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26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сигналізація, оповіщення про пожежу) захисної споруди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 xml:space="preserve">цивільного захисту у підвальному приміщенні будівлі КНМП «Лікарня інтенсивного лікування «Кременчуцька» за адресою: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124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адресою: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1019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адресою: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1248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адресою: м. Кременчук,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вул.Квітки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Цісик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,1-А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692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Кременчуці Полтавської області»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1259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Кременчуці Полтавської області. Коригування»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45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«Кременчуцька» по просп. Лесі Українки, 80 в м. Кременчуці Полтавської області»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289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45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 м. Кременчук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94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адресою м. Кременчук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87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адресою м. Кременчук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66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45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Монтаж системи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киснепостачання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31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для збільшення потужності із заміною резервного джерела живлення за адресою м. Кременчук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62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обладнання і предметів довгострокового використання для паліативного відділення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45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адресою м. Кременчук, просп. Лесі Українки,80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63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45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адресою: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74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1822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323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trHeight w:val="360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дороговартісних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69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696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69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69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Оплата робіт по об’єкту «Реконструкція приміщень для 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18 870,5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18 870,5</w:t>
            </w:r>
          </w:p>
        </w:tc>
      </w:tr>
      <w:tr w:rsidR="00D95E64" w:rsidTr="0038216A">
        <w:trPr>
          <w:cantSplit/>
          <w:trHeight w:val="696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внутрішніх мереж електропостачання для можливості підключення резервного джерела живлення будівлі інфекційного корпусу для розміщення адміністрації КНМП «Лікарня інтенсивного лікування "Кременчуцька» за адресою: м. Кременчук, вул. Лікаря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,16.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696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внутрішніх мереж електропостачання для можливості підключення резервного джерела живлення будівлі стаціонару Центру відновного лікування та реабілітації КНМП «Лікарня інтенсивного лікування "Кременчуцька» за адресою: м. Кременчук, вул. Квітки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1А.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69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робіт з проведення експертного обстеження покрівлі по об’єкту «Реконструкція системи електропостачання КНМП «Лікарня інтенсивного лікування «Кременчуцька» з встановлення дахової СЕС для власних потреб за адресою вул. Лікаря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буд.2, м. Кременчук, Полтавська область»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69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 за адресою: м. Кременчук, вул. Квітки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69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«Реконструкція внутрішніх мереж електропостачання для можливості підключення резервного джерела живлення консультативно-діагностичного центру КНМП "Лікарня інтенсивного лікування "Кременчуцька" за адресою: м. Кременчук, вул. Київська,14»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69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Капітальний ремонт приміщень травматологічного відділення будівлі КНМП «Лікарня інтенсивного лікування «Кременчуцька» по вул. Павлова, 2 в м. Кременчуці Полтавської області. Коригування»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69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Лікаря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16».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</w:tr>
      <w:tr w:rsidR="00D95E64" w:rsidTr="0038216A">
        <w:trPr>
          <w:cantSplit/>
          <w:trHeight w:val="243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бронхоскопу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жорсткого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2 655,0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235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С-дуги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213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візуалізатора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вен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279,0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474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УЗД апарату стаціонарного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1 955,0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69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укосів (підготовка об’єкту до опалювального періоду та заходи енергозбереження)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консультативно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– діагностичного центру педіатричного центру – «Дитяча лікарня»  КНМП «Лікарня інтенсивного лікування «Кременчуцька»» за адресою: вул. Лікаря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16, м. Кременчук, Полтавської області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720,5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55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дороговартісних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запчастин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для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ремонту 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комп’ютерного томографа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265,1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D95E64" w:rsidTr="0038216A">
        <w:trPr>
          <w:cantSplit/>
          <w:trHeight w:val="55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приміщень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рентгенологічного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кабінету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на 1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поверсі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будівлі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КДЦ КНМП «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Лікарня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адресою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просп.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80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D95E64" w:rsidTr="0038216A">
        <w:trPr>
          <w:cantSplit/>
          <w:trHeight w:val="55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Капітальний ремонт санітарно-гігієнічного приміщення на 1 поверсі будівлі КДЦ КНМП «Лікарня інтенсивного лікування «Кременчуцька» з влаштування засобів безперешкодного доступу осіб з інвалідністю та інших </w:t>
            </w:r>
            <w:proofErr w:type="spellStart"/>
            <w:r>
              <w:rPr>
                <w:color w:val="000000" w:themeColor="text1"/>
                <w:sz w:val="22"/>
                <w:szCs w:val="22"/>
                <w:lang w:val="uk-UA"/>
              </w:rPr>
              <w:t>маломобільних</w:t>
            </w:r>
            <w:proofErr w:type="spellEnd"/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груп населення за адресою: м. Кременчук просп.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80. 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D95E64" w:rsidTr="0038216A">
        <w:trPr>
          <w:cantSplit/>
          <w:trHeight w:val="55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контурів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заземлення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будівлі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основного корпусу КНМП «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Лікарня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адресою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вул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Лікаря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Парнети,2.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D95E64" w:rsidTr="0038216A">
        <w:trPr>
          <w:cantSplit/>
          <w:trHeight w:val="55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штучних суглобів для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ендопротезування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D95E64" w:rsidTr="0038216A">
        <w:trPr>
          <w:cantSplit/>
          <w:trHeight w:val="556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 xml:space="preserve">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>
              <w:rPr>
                <w:sz w:val="22"/>
                <w:szCs w:val="22"/>
                <w:lang w:val="uk-UA"/>
              </w:rPr>
              <w:t>ангіографічної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за адресою: Україна, Полтавська обл., Кременчуцький   р-н, м. Кременчук, вул. Лікаря </w:t>
            </w:r>
            <w:proofErr w:type="spellStart"/>
            <w:r>
              <w:rPr>
                <w:sz w:val="22"/>
                <w:szCs w:val="22"/>
                <w:lang w:val="uk-UA"/>
              </w:rPr>
              <w:t>Парнети</w:t>
            </w:r>
            <w:proofErr w:type="spellEnd"/>
            <w:r>
              <w:rPr>
                <w:sz w:val="22"/>
                <w:szCs w:val="22"/>
                <w:lang w:val="uk-UA"/>
              </w:rPr>
              <w:t>, 2 (Коригування).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D95E64" w:rsidTr="0038216A">
        <w:trPr>
          <w:cantSplit/>
          <w:trHeight w:val="1307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>
              <w:rPr>
                <w:sz w:val="22"/>
                <w:szCs w:val="22"/>
              </w:rPr>
              <w:t>Капітальний</w:t>
            </w:r>
            <w:proofErr w:type="spellEnd"/>
            <w:r>
              <w:rPr>
                <w:sz w:val="22"/>
                <w:szCs w:val="22"/>
              </w:rPr>
              <w:t xml:space="preserve"> ремонт </w:t>
            </w:r>
            <w:proofErr w:type="spellStart"/>
            <w:r>
              <w:rPr>
                <w:sz w:val="22"/>
                <w:szCs w:val="22"/>
              </w:rPr>
              <w:t>частини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приміщень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першого</w:t>
            </w:r>
            <w:proofErr w:type="spellEnd"/>
            <w:r>
              <w:rPr>
                <w:sz w:val="22"/>
                <w:szCs w:val="22"/>
              </w:rPr>
              <w:t xml:space="preserve"> поверху </w:t>
            </w:r>
            <w:proofErr w:type="spellStart"/>
            <w:r>
              <w:rPr>
                <w:sz w:val="22"/>
                <w:szCs w:val="22"/>
              </w:rPr>
              <w:t>основної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будівлі</w:t>
            </w:r>
            <w:proofErr w:type="spellEnd"/>
            <w:r>
              <w:rPr>
                <w:sz w:val="22"/>
                <w:szCs w:val="22"/>
              </w:rPr>
              <w:t xml:space="preserve"> консультативно-</w:t>
            </w:r>
            <w:proofErr w:type="spellStart"/>
            <w:r>
              <w:rPr>
                <w:sz w:val="22"/>
                <w:szCs w:val="22"/>
              </w:rPr>
              <w:t>діагностичного</w:t>
            </w:r>
            <w:proofErr w:type="spellEnd"/>
            <w:r>
              <w:rPr>
                <w:sz w:val="22"/>
                <w:szCs w:val="22"/>
              </w:rPr>
              <w:t xml:space="preserve"> центру КНМП «</w:t>
            </w:r>
            <w:proofErr w:type="spellStart"/>
            <w:r>
              <w:rPr>
                <w:sz w:val="22"/>
                <w:szCs w:val="22"/>
              </w:rPr>
              <w:t>Лікарня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інтенсивного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лікування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Кременчуцька</w:t>
            </w:r>
            <w:proofErr w:type="spellEnd"/>
            <w:r>
              <w:rPr>
                <w:sz w:val="22"/>
                <w:szCs w:val="22"/>
              </w:rPr>
              <w:t xml:space="preserve">» за </w:t>
            </w:r>
            <w:proofErr w:type="spellStart"/>
            <w:r>
              <w:rPr>
                <w:sz w:val="22"/>
                <w:szCs w:val="22"/>
              </w:rPr>
              <w:t>адресою</w:t>
            </w:r>
            <w:proofErr w:type="spellEnd"/>
            <w:r>
              <w:rPr>
                <w:sz w:val="22"/>
                <w:szCs w:val="22"/>
              </w:rPr>
              <w:t xml:space="preserve">: м. </w:t>
            </w:r>
            <w:proofErr w:type="spellStart"/>
            <w:r>
              <w:rPr>
                <w:sz w:val="22"/>
                <w:szCs w:val="22"/>
              </w:rPr>
              <w:t>Кременчук</w:t>
            </w:r>
            <w:proofErr w:type="spellEnd"/>
            <w:r>
              <w:rPr>
                <w:sz w:val="22"/>
                <w:szCs w:val="22"/>
              </w:rPr>
              <w:t xml:space="preserve"> просп. </w:t>
            </w:r>
            <w:proofErr w:type="spellStart"/>
            <w:r>
              <w:rPr>
                <w:sz w:val="22"/>
                <w:szCs w:val="22"/>
              </w:rPr>
              <w:t>Лесі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Українки</w:t>
            </w:r>
            <w:proofErr w:type="spellEnd"/>
            <w:r>
              <w:rPr>
                <w:sz w:val="22"/>
                <w:szCs w:val="22"/>
              </w:rPr>
              <w:t>, 80.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1 495,7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1 495,7</w:t>
            </w:r>
          </w:p>
        </w:tc>
      </w:tr>
      <w:tr w:rsidR="00D95E64" w:rsidTr="0038216A">
        <w:trPr>
          <w:cantSplit/>
          <w:trHeight w:val="55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>
              <w:rPr>
                <w:sz w:val="22"/>
                <w:szCs w:val="22"/>
              </w:rPr>
              <w:t>Реконструкція</w:t>
            </w:r>
            <w:proofErr w:type="spellEnd"/>
            <w:r>
              <w:rPr>
                <w:sz w:val="22"/>
                <w:szCs w:val="22"/>
              </w:rPr>
              <w:t xml:space="preserve"> ганку основного входу до </w:t>
            </w:r>
            <w:proofErr w:type="spellStart"/>
            <w:r>
              <w:rPr>
                <w:sz w:val="22"/>
                <w:szCs w:val="22"/>
              </w:rPr>
              <w:t>будівлі</w:t>
            </w:r>
            <w:proofErr w:type="spellEnd"/>
            <w:r>
              <w:rPr>
                <w:sz w:val="22"/>
                <w:szCs w:val="22"/>
              </w:rPr>
              <w:t xml:space="preserve"> головного корпусу </w:t>
            </w:r>
            <w:proofErr w:type="spellStart"/>
            <w:r>
              <w:rPr>
                <w:sz w:val="22"/>
                <w:szCs w:val="22"/>
              </w:rPr>
              <w:t>педіатричного</w:t>
            </w:r>
            <w:proofErr w:type="spellEnd"/>
            <w:r>
              <w:rPr>
                <w:sz w:val="22"/>
                <w:szCs w:val="22"/>
              </w:rPr>
              <w:t xml:space="preserve"> центру – «</w:t>
            </w:r>
            <w:proofErr w:type="spellStart"/>
            <w:r>
              <w:rPr>
                <w:sz w:val="22"/>
                <w:szCs w:val="22"/>
              </w:rPr>
              <w:t>Дитяча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лікарня</w:t>
            </w:r>
            <w:proofErr w:type="spellEnd"/>
            <w:r>
              <w:rPr>
                <w:sz w:val="22"/>
                <w:szCs w:val="22"/>
              </w:rPr>
              <w:t>» КНМП «</w:t>
            </w:r>
            <w:proofErr w:type="spellStart"/>
            <w:r>
              <w:rPr>
                <w:sz w:val="22"/>
                <w:szCs w:val="22"/>
              </w:rPr>
              <w:t>Лікарня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інтенсивного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лікування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Кременчуцька</w:t>
            </w:r>
            <w:proofErr w:type="spellEnd"/>
            <w:r>
              <w:rPr>
                <w:sz w:val="22"/>
                <w:szCs w:val="22"/>
              </w:rPr>
              <w:t xml:space="preserve">» за </w:t>
            </w:r>
            <w:proofErr w:type="spellStart"/>
            <w:r>
              <w:rPr>
                <w:sz w:val="22"/>
                <w:szCs w:val="22"/>
              </w:rPr>
              <w:t>адресою</w:t>
            </w:r>
            <w:proofErr w:type="spellEnd"/>
            <w:r>
              <w:rPr>
                <w:sz w:val="22"/>
                <w:szCs w:val="22"/>
              </w:rPr>
              <w:t xml:space="preserve">: м. </w:t>
            </w:r>
            <w:proofErr w:type="spellStart"/>
            <w:r>
              <w:rPr>
                <w:sz w:val="22"/>
                <w:szCs w:val="22"/>
              </w:rPr>
              <w:t>Кременчук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вул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Лікаря</w:t>
            </w:r>
            <w:proofErr w:type="spellEnd"/>
            <w:r>
              <w:rPr>
                <w:sz w:val="22"/>
                <w:szCs w:val="22"/>
              </w:rPr>
              <w:t xml:space="preserve"> Парнети,16»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1 527,9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1 527,9</w:t>
            </w:r>
          </w:p>
        </w:tc>
      </w:tr>
      <w:tr w:rsidR="00D95E64" w:rsidTr="0038216A">
        <w:trPr>
          <w:cantSplit/>
          <w:trHeight w:val="55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>
              <w:rPr>
                <w:sz w:val="22"/>
                <w:szCs w:val="22"/>
              </w:rPr>
              <w:t>Реконструкція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вхідної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групи</w:t>
            </w:r>
            <w:proofErr w:type="spellEnd"/>
            <w:r>
              <w:rPr>
                <w:sz w:val="22"/>
                <w:szCs w:val="22"/>
              </w:rPr>
              <w:t xml:space="preserve"> основного та запасного входу до </w:t>
            </w:r>
            <w:proofErr w:type="spellStart"/>
            <w:r>
              <w:rPr>
                <w:sz w:val="22"/>
                <w:szCs w:val="22"/>
              </w:rPr>
              <w:t>будівлі</w:t>
            </w:r>
            <w:proofErr w:type="spellEnd"/>
            <w:r>
              <w:rPr>
                <w:sz w:val="22"/>
                <w:szCs w:val="22"/>
              </w:rPr>
              <w:t xml:space="preserve"> консультативно-</w:t>
            </w:r>
            <w:proofErr w:type="spellStart"/>
            <w:r>
              <w:rPr>
                <w:sz w:val="22"/>
                <w:szCs w:val="22"/>
              </w:rPr>
              <w:t>діагностичного</w:t>
            </w:r>
            <w:proofErr w:type="spellEnd"/>
            <w:r>
              <w:rPr>
                <w:sz w:val="22"/>
                <w:szCs w:val="22"/>
              </w:rPr>
              <w:t xml:space="preserve"> центру КНМП «</w:t>
            </w:r>
            <w:proofErr w:type="spellStart"/>
            <w:r>
              <w:rPr>
                <w:sz w:val="22"/>
                <w:szCs w:val="22"/>
              </w:rPr>
              <w:t>Лікарня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інтенсивного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лікування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Кременчуцька</w:t>
            </w:r>
            <w:proofErr w:type="spellEnd"/>
            <w:r>
              <w:rPr>
                <w:sz w:val="22"/>
                <w:szCs w:val="22"/>
              </w:rPr>
              <w:t xml:space="preserve">» за </w:t>
            </w:r>
            <w:proofErr w:type="spellStart"/>
            <w:r>
              <w:rPr>
                <w:sz w:val="22"/>
                <w:szCs w:val="22"/>
              </w:rPr>
              <w:t>адресою</w:t>
            </w:r>
            <w:proofErr w:type="spellEnd"/>
            <w:r>
              <w:rPr>
                <w:sz w:val="22"/>
                <w:szCs w:val="22"/>
              </w:rPr>
              <w:t xml:space="preserve">: м. </w:t>
            </w:r>
            <w:proofErr w:type="spellStart"/>
            <w:r>
              <w:rPr>
                <w:sz w:val="22"/>
                <w:szCs w:val="22"/>
              </w:rPr>
              <w:t>Кременчук</w:t>
            </w:r>
            <w:proofErr w:type="spellEnd"/>
            <w:r>
              <w:rPr>
                <w:sz w:val="22"/>
                <w:szCs w:val="22"/>
              </w:rPr>
              <w:t xml:space="preserve"> просп. </w:t>
            </w:r>
            <w:proofErr w:type="spellStart"/>
            <w:r>
              <w:rPr>
                <w:sz w:val="22"/>
                <w:szCs w:val="22"/>
              </w:rPr>
              <w:t>Лесі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Українки</w:t>
            </w:r>
            <w:proofErr w:type="spellEnd"/>
            <w:r>
              <w:rPr>
                <w:sz w:val="22"/>
                <w:szCs w:val="22"/>
              </w:rPr>
              <w:t>, 80.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1 029,9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861.6</w:t>
            </w:r>
          </w:p>
        </w:tc>
      </w:tr>
      <w:tr w:rsidR="00D95E64" w:rsidTr="0038216A">
        <w:trPr>
          <w:cantSplit/>
          <w:trHeight w:val="556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spacing w:line="256" w:lineRule="auto"/>
              <w:rPr>
                <w:sz w:val="22"/>
                <w:szCs w:val="22"/>
                <w:lang w:val="uk-UA"/>
              </w:rPr>
            </w:pPr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 xml:space="preserve">Капітальний ремонт (заміна вікон) з улаштуванням укосів (підготовка об’єкту до опалювального періоду та заходи енергозбереження) в частині приміщень будівлі основного корпусу педіатричного центру – «Дитяча лікарня» КНМП «Лікарня інтенсивного лікування «Кременчуцька» за адресою: м. Кременчук, вул. Лікаря </w:t>
            </w:r>
            <w:proofErr w:type="spellStart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Парнети</w:t>
            </w:r>
            <w:proofErr w:type="spellEnd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, б. 16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271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spacing w:line="256" w:lineRule="auto"/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  <w:t>Закупівля комп’ютерної техніки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41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spacing w:line="256" w:lineRule="auto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Реконструкція частини приміщень першого поверху будівлі інфекційного  відділення КНМП «Лікарня інтенсивного лікування «Кременчуцька» під встановлення парового стерилізатора (утилізатора) за адресою: Україна, Полтавська обл., Кременчуцький р-н, м. Кременчук, проспект Лесі Українки,80.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1 985,1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1 985,1</w:t>
            </w:r>
          </w:p>
        </w:tc>
      </w:tr>
      <w:tr w:rsidR="00D95E64" w:rsidTr="0038216A">
        <w:trPr>
          <w:cantSplit/>
          <w:trHeight w:val="41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spacing w:line="256" w:lineRule="auto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</w:t>
            </w:r>
            <w:proofErr w:type="spellStart"/>
            <w:r>
              <w:rPr>
                <w:sz w:val="22"/>
                <w:szCs w:val="22"/>
              </w:rPr>
              <w:t>Лікаря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Парнети</w:t>
            </w:r>
            <w:proofErr w:type="spellEnd"/>
            <w:r>
              <w:rPr>
                <w:sz w:val="22"/>
                <w:szCs w:val="22"/>
              </w:rPr>
              <w:t xml:space="preserve">, 2. </w:t>
            </w:r>
            <w:proofErr w:type="spellStart"/>
            <w:r>
              <w:rPr>
                <w:sz w:val="22"/>
                <w:szCs w:val="22"/>
              </w:rPr>
              <w:t>Коригування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41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spacing w:line="256" w:lineRule="auto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 xml:space="preserve">Капітальний ремонт покрівлі будівлі основного корпусу педіатричного центру – 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</w:t>
            </w:r>
            <w:proofErr w:type="spellStart"/>
            <w:r>
              <w:rPr>
                <w:sz w:val="22"/>
                <w:szCs w:val="22"/>
                <w:lang w:val="uk-UA"/>
              </w:rPr>
              <w:t>Парнети</w:t>
            </w:r>
            <w:proofErr w:type="spellEnd"/>
            <w:r>
              <w:rPr>
                <w:sz w:val="22"/>
                <w:szCs w:val="22"/>
                <w:lang w:val="uk-UA"/>
              </w:rPr>
              <w:t>,16.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2 526,3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2 526,3</w:t>
            </w:r>
          </w:p>
        </w:tc>
      </w:tr>
      <w:tr w:rsidR="00D95E64" w:rsidTr="0038216A">
        <w:trPr>
          <w:cantSplit/>
          <w:trHeight w:val="41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spacing w:line="256" w:lineRule="auto"/>
              <w:rPr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Придбання обладнання і предметів довгострокового використання для оснащення приміщень для розміщення магнітно-резонансного томографа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87,6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414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Капітальний ремонт (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термомодернізація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) частини фасаду основного корпусу КНМП "Лікарня інтенсивного лікування "Кременчуцька" за  адресою  вул. Лікаря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Парнети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,2 м. Кременчук"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1 373,8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1 373,8</w:t>
            </w:r>
          </w:p>
        </w:tc>
      </w:tr>
      <w:tr w:rsidR="00D95E64" w:rsidTr="0038216A">
        <w:trPr>
          <w:cantSplit/>
          <w:trHeight w:val="414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Лікаря </w:t>
            </w:r>
            <w:proofErr w:type="spellStart"/>
            <w:r>
              <w:rPr>
                <w:sz w:val="22"/>
                <w:szCs w:val="22"/>
                <w:lang w:val="uk-UA"/>
              </w:rPr>
              <w:t>Парнети</w:t>
            </w:r>
            <w:proofErr w:type="spellEnd"/>
            <w:r>
              <w:rPr>
                <w:sz w:val="22"/>
                <w:szCs w:val="22"/>
                <w:lang w:val="uk-UA"/>
              </w:rPr>
              <w:t>, 2. Коригування.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821,1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129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Капітальний ремонт приміщень на 1 поверсі будівлі КДЦ КНМП «Лікарня інтенсивного лікування «Кременчуцька» для розміщення експертних команд оцінювання повсякденного функціонування особи за адресою: м. Кременчук просп. </w:t>
            </w:r>
            <w:proofErr w:type="spellStart"/>
            <w:r>
              <w:rPr>
                <w:rFonts w:ascii="Times New Roman" w:hAnsi="Times New Roman" w:cs="Times New Roman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</w:rPr>
              <w:t>, 80.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394,3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740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оснащення приміщення для розміщення </w:t>
            </w:r>
            <w:proofErr w:type="spellStart"/>
            <w:r>
              <w:rPr>
                <w:rFonts w:ascii="Times New Roman" w:hAnsi="Times New Roman" w:cs="Times New Roman"/>
              </w:rPr>
              <w:t>експертних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команд </w:t>
            </w:r>
            <w:proofErr w:type="spellStart"/>
            <w:r>
              <w:rPr>
                <w:rFonts w:ascii="Times New Roman" w:hAnsi="Times New Roman" w:cs="Times New Roman"/>
              </w:rPr>
              <w:t>оцінювання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повсякденного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функціонування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особи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882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Капітальний ремонт (заміна вікон) з улаштуванням укосів в приміщенні </w:t>
            </w:r>
            <w:r>
              <w:rPr>
                <w:rFonts w:ascii="Times New Roman" w:hAnsi="Times New Roman" w:cs="Times New Roman"/>
                <w:lang w:val="uk-UA"/>
              </w:rPr>
              <w:t xml:space="preserve">їдальні Центру відновного лікування та реабілітації </w:t>
            </w:r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КНМП «Лікарня інтенсивного лікування «Кременчуцька» за адресою: м. Кременчук, вул. </w:t>
            </w:r>
            <w:proofErr w:type="spellStart"/>
            <w:r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Квітки</w:t>
            </w:r>
            <w:proofErr w:type="spellEnd"/>
            <w:r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 xml:space="preserve"> Цісик,1А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1721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частині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сонячної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електростанції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даху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>
              <w:rPr>
                <w:rFonts w:ascii="Times New Roman" w:hAnsi="Times New Roman" w:cs="Times New Roman"/>
              </w:rPr>
              <w:t>Дитяча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</w:rPr>
              <w:t>» КНМП «</w:t>
            </w:r>
            <w:proofErr w:type="spellStart"/>
            <w:r>
              <w:rPr>
                <w:rFonts w:ascii="Times New Roman" w:hAnsi="Times New Roman" w:cs="Times New Roman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>
              <w:rPr>
                <w:rFonts w:ascii="Times New Roman" w:hAnsi="Times New Roman" w:cs="Times New Roman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Лікаря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>
              <w:rPr>
                <w:rFonts w:ascii="Times New Roman" w:hAnsi="Times New Roman" w:cs="Times New Roman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95,0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1647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</w:t>
            </w:r>
            <w:proofErr w:type="spellStart"/>
            <w:r>
              <w:rPr>
                <w:rFonts w:ascii="Times New Roman" w:hAnsi="Times New Roman" w:cs="Times New Roman"/>
              </w:rPr>
              <w:t>еконструкція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частині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даху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>
              <w:rPr>
                <w:rFonts w:ascii="Times New Roman" w:hAnsi="Times New Roman" w:cs="Times New Roman"/>
              </w:rPr>
              <w:t>Дитяча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</w:rPr>
              <w:t>» КНМП «</w:t>
            </w:r>
            <w:proofErr w:type="spellStart"/>
            <w:r>
              <w:rPr>
                <w:rFonts w:ascii="Times New Roman" w:hAnsi="Times New Roman" w:cs="Times New Roman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>
              <w:rPr>
                <w:rFonts w:ascii="Times New Roman" w:hAnsi="Times New Roman" w:cs="Times New Roman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Лікаря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>
              <w:rPr>
                <w:rFonts w:ascii="Times New Roman" w:hAnsi="Times New Roman" w:cs="Times New Roman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  <w:t xml:space="preserve">Придбання запчастин для системи рентгенівської діагностичної </w:t>
            </w:r>
            <w:r>
              <w:rPr>
                <w:rFonts w:ascii="Times New Roman" w:hAnsi="Times New Roman" w:cs="Times New Roman"/>
                <w:bCs/>
                <w:lang w:val="en-US"/>
              </w:rPr>
              <w:t>PRIMAX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RIVIERA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в педіатричному центрі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1 063,7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1 063,7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Реконструкція мереж електроустановок у частині встановлення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блискавкозахисту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на даху будівлі основного корпусу педіатричного центру - «Дитяча лікарня» КНМП «Лікарня інтенсивного лікування «Кременчуцька» за адресою: вул. Лікаря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,16, м. Кременчук, Полтавська область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648.3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648.3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>Капітальний ремонт (заміна вікон) з улаштуванням укосів в неврологічному відділенні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КНМП «Лікарня інтенсивного лікування «Кременчуцька» за адресою: м. Кременчук, вул. Лікаря </w:t>
            </w:r>
            <w:proofErr w:type="spellStart"/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>,2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355.7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355.7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Капітальний ремонт вхідної групи основного корпусу будівлі педіатричного центру – «Дитяча лікарня» КНМП «Лікарня інтенсивного лікування «Кременчуцька» за адресою: м. Кременчук, вул. Лікаря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395,5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395,5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частині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даху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основного корпусу КНМП «</w:t>
            </w:r>
            <w:proofErr w:type="spellStart"/>
            <w:r>
              <w:rPr>
                <w:rFonts w:ascii="Times New Roman" w:hAnsi="Times New Roman" w:cs="Times New Roman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>
              <w:rPr>
                <w:rFonts w:ascii="Times New Roman" w:hAnsi="Times New Roman" w:cs="Times New Roman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Лікаря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Парнети,2, м. </w:t>
            </w:r>
            <w:proofErr w:type="spellStart"/>
            <w:r>
              <w:rPr>
                <w:rFonts w:ascii="Times New Roman" w:hAnsi="Times New Roman" w:cs="Times New Roman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область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798,0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798,0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Реконструкція мереж електроустановок у частині встановлення сонячної електростанції на даху будівлі основного корпусу педіатричного центру - «Дитяча лікарня» КНМП «Лікарня інтенсивного лікування «Кременчуцька» за адресою: вул. Лікаря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,16, м. Кременчук, Полтавська область.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3 297,5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3 297,5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Реконструкція вхідних груп центрального стерилізаційного відділення будівлі основного корпусу педіатричного центру – «Дитяча лікарня» КНМП «Лікарня інтенсивного лікування «Кременчуцька» за адресою: вулиця Лікаря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,16, м. Кременчук, Полтавська область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729,8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729,8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  <w:t>Приєднання електроустановок до електричних мереж системи розподілу (Нестандартне приєднання до електричних мереж системи розподілу)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997.4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997.4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Капітальний ремонт приміщень та частини коридору першого поверху будівлі КДЦ КНМП «Лікарня інтенсивного лікування «Кременчуцька» для розміщення експертних команд оцінювання повсякденного функціонування особи за адресою: м. Кременчук просп. Лесі Українки, 80.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679.1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679.1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Лікаря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16. Коригування.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37,4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37,4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приміщень для 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2. Коригування.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89,9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89,9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приміщень гнійно-септичного 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2. Коригування.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49,9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49,9</w:t>
            </w:r>
          </w:p>
        </w:tc>
      </w:tr>
      <w:tr w:rsidR="00D95E64" w:rsidTr="0038216A">
        <w:trPr>
          <w:cantSplit/>
          <w:trHeight w:val="83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>
              <w:rPr>
                <w:rFonts w:ascii="Times New Roman" w:hAnsi="Times New Roman" w:cs="Times New Roman"/>
              </w:rPr>
              <w:t>ридбання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тренажеру активного 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пасивного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застосування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нижніх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кінцівок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пацієнтам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, у тому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учасникам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ліквідації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наслідків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аварії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на ЧАЕС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390,4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390,4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частині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даху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</w:rPr>
              <w:t>консультативно-</w:t>
            </w:r>
            <w:proofErr w:type="spellStart"/>
            <w:r>
              <w:rPr>
                <w:rFonts w:ascii="Times New Roman" w:hAnsi="Times New Roman" w:cs="Times New Roman"/>
              </w:rPr>
              <w:t>діагностичного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центру за </w:t>
            </w:r>
            <w:proofErr w:type="spellStart"/>
            <w:r>
              <w:rPr>
                <w:rFonts w:ascii="Times New Roman" w:hAnsi="Times New Roman" w:cs="Times New Roman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: проспект </w:t>
            </w:r>
            <w:proofErr w:type="spellStart"/>
            <w:r>
              <w:rPr>
                <w:rFonts w:ascii="Times New Roman" w:hAnsi="Times New Roman" w:cs="Times New Roman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80, м. </w:t>
            </w:r>
            <w:proofErr w:type="spellStart"/>
            <w:r>
              <w:rPr>
                <w:rFonts w:ascii="Times New Roman" w:hAnsi="Times New Roman" w:cs="Times New Roman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593,4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593,4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частині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сонячної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електростанції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даху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консультативно-</w:t>
            </w:r>
            <w:proofErr w:type="spellStart"/>
            <w:r>
              <w:rPr>
                <w:rFonts w:ascii="Times New Roman" w:hAnsi="Times New Roman" w:cs="Times New Roman"/>
              </w:rPr>
              <w:t>діагностичного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центру за </w:t>
            </w:r>
            <w:proofErr w:type="spellStart"/>
            <w:r>
              <w:rPr>
                <w:rFonts w:ascii="Times New Roman" w:hAnsi="Times New Roman" w:cs="Times New Roman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: проспект </w:t>
            </w:r>
            <w:proofErr w:type="spellStart"/>
            <w:r>
              <w:rPr>
                <w:rFonts w:ascii="Times New Roman" w:hAnsi="Times New Roman" w:cs="Times New Roman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80, м. </w:t>
            </w:r>
            <w:proofErr w:type="spellStart"/>
            <w:r>
              <w:rPr>
                <w:rFonts w:ascii="Times New Roman" w:hAnsi="Times New Roman" w:cs="Times New Roman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1 228,5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1 228,5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частині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даху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інфекційного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відділення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: проспект </w:t>
            </w:r>
            <w:proofErr w:type="spellStart"/>
            <w:r>
              <w:rPr>
                <w:rFonts w:ascii="Times New Roman" w:hAnsi="Times New Roman" w:cs="Times New Roman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80, м. </w:t>
            </w:r>
            <w:proofErr w:type="spellStart"/>
            <w:r>
              <w:rPr>
                <w:rFonts w:ascii="Times New Roman" w:hAnsi="Times New Roman" w:cs="Times New Roman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область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723,4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723,4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частині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сонячної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електростанції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даху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інфекційного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відділення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: проспект </w:t>
            </w:r>
            <w:proofErr w:type="spellStart"/>
            <w:r>
              <w:rPr>
                <w:rFonts w:ascii="Times New Roman" w:hAnsi="Times New Roman" w:cs="Times New Roman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80, м. </w:t>
            </w:r>
            <w:proofErr w:type="spellStart"/>
            <w:r>
              <w:rPr>
                <w:rFonts w:ascii="Times New Roman" w:hAnsi="Times New Roman" w:cs="Times New Roman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1 178,5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1 178,5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Капітальний ремонт частини підвального приміщення Центру відновного лікування та реабілітації КНМП "Лікарня інтенсивного лікування "Кременчуцька" за адресою: м. Кременчук, вул. </w:t>
            </w:r>
            <w:proofErr w:type="spellStart"/>
            <w:r>
              <w:rPr>
                <w:rFonts w:ascii="Times New Roman" w:hAnsi="Times New Roman" w:cs="Times New Roman"/>
              </w:rPr>
              <w:t>Квітки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 1А з метою </w:t>
            </w:r>
            <w:proofErr w:type="spellStart"/>
            <w:r>
              <w:rPr>
                <w:rFonts w:ascii="Times New Roman" w:hAnsi="Times New Roman" w:cs="Times New Roman"/>
              </w:rPr>
              <w:t>приведення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найпростішого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укриття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2 604,8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2 604,8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Капітальний ремонт частини покрівлі будівлі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грязесховища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Центру відновного лікування та реабілітації КНМП "Лікарня інтенсивного лікування "Кременчуцька" за адресою: вул. Квітки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б. 1А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216,3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216,3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області. Коригування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857,5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857,5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Виготовлення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проєктно-кошторисної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документації по об’єкту: «Реконструкція будівлі моргу під будівлю відділення спеціалізованої травматології КНМП «Лікарня інтенсивного лікування «Кременчуцька» за адресою: вул. Лікаря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2, м. Кременчук»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185,8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185,8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682590">
              <w:rPr>
                <w:rFonts w:ascii="Times New Roman" w:hAnsi="Times New Roman" w:cs="Times New Roman"/>
                <w:lang w:val="uk-UA"/>
              </w:rPr>
              <w:t xml:space="preserve">Капітальний ремонт санітарно-гігієнічного приміщення та коридору на 4 поверсі будівлі КДЦ КНМП «Лікарня інтенсивного лікування «Кременчуцька» з влаштування засобів безперешкодного доступу осіб з інвалідністю та інших </w:t>
            </w:r>
            <w:proofErr w:type="spellStart"/>
            <w:r w:rsidRPr="00682590">
              <w:rPr>
                <w:rFonts w:ascii="Times New Roman" w:hAnsi="Times New Roman" w:cs="Times New Roman"/>
                <w:lang w:val="uk-UA"/>
              </w:rPr>
              <w:t>маломобільних</w:t>
            </w:r>
            <w:proofErr w:type="spellEnd"/>
            <w:r w:rsidRPr="00682590">
              <w:rPr>
                <w:rFonts w:ascii="Times New Roman" w:hAnsi="Times New Roman" w:cs="Times New Roman"/>
                <w:lang w:val="uk-UA"/>
              </w:rPr>
              <w:t xml:space="preserve"> груп населення за адресою: м. Кременчук просп. </w:t>
            </w:r>
            <w:proofErr w:type="spellStart"/>
            <w:r>
              <w:rPr>
                <w:rFonts w:ascii="Times New Roman" w:hAnsi="Times New Roman" w:cs="Times New Roman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</w:rPr>
              <w:t>, 80</w:t>
            </w:r>
            <w:r>
              <w:t xml:space="preserve">.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1 587,8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1 587,8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682590">
              <w:rPr>
                <w:rFonts w:ascii="Times New Roman" w:hAnsi="Times New Roman" w:cs="Times New Roman"/>
                <w:lang w:val="uk-UA"/>
              </w:rPr>
              <w:t xml:space="preserve">Капітальний ремонт захисної споруди цивільного захисту (сховища №60365) педіатричного центру – «Дитяча лікарня» КНМП «Лікарня інтенсивного лікування «Кременчуцька» за адресою: Україна, Полтавська обл., Кременчуцький р-н, м. Кременчук, вул. </w:t>
            </w:r>
            <w:proofErr w:type="spellStart"/>
            <w:r>
              <w:rPr>
                <w:rFonts w:ascii="Times New Roman" w:hAnsi="Times New Roman" w:cs="Times New Roman"/>
              </w:rPr>
              <w:t>Лікаря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</w:rPr>
              <w:t>, 16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217,8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217,8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Hlk200442294"/>
            <w:r w:rsidRPr="00682590">
              <w:rPr>
                <w:rFonts w:ascii="Times New Roman" w:hAnsi="Times New Roman" w:cs="Times New Roman"/>
                <w:lang w:val="uk-UA"/>
              </w:rPr>
              <w:t xml:space="preserve">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</w:t>
            </w:r>
            <w:proofErr w:type="spellStart"/>
            <w:r>
              <w:rPr>
                <w:rFonts w:ascii="Times New Roman" w:hAnsi="Times New Roman" w:cs="Times New Roman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80 в </w:t>
            </w:r>
            <w:proofErr w:type="spellStart"/>
            <w:r>
              <w:rPr>
                <w:rFonts w:ascii="Times New Roman" w:hAnsi="Times New Roman" w:cs="Times New Roman"/>
              </w:rPr>
              <w:t>місті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Кременчуці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Полтавської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Коригування</w:t>
            </w:r>
            <w:bookmarkEnd w:id="1"/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202,3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202,3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Pr="00682590" w:rsidRDefault="0068259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Pr="00682590">
              <w:rPr>
                <w:rFonts w:ascii="Times New Roman" w:hAnsi="Times New Roman"/>
                <w:lang w:val="uk-UA"/>
              </w:rPr>
              <w:t xml:space="preserve">ридбання </w:t>
            </w:r>
            <w:r>
              <w:rPr>
                <w:rFonts w:ascii="Times New Roman" w:hAnsi="Times New Roman"/>
                <w:lang w:val="uk-UA" w:eastAsia="uk-UA"/>
              </w:rPr>
              <w:t xml:space="preserve">кондиціонерів </w:t>
            </w:r>
            <w:r>
              <w:rPr>
                <w:rFonts w:ascii="Times New Roman" w:hAnsi="Times New Roman"/>
                <w:lang w:val="uk-UA"/>
              </w:rPr>
              <w:t xml:space="preserve">для хірургічного відділення педіатричного центру – «Дитяча лікарня» </w:t>
            </w:r>
            <w:r w:rsidRPr="00682590">
              <w:rPr>
                <w:rFonts w:ascii="Times New Roman" w:hAnsi="Times New Roman"/>
                <w:lang w:val="uk-UA"/>
              </w:rPr>
              <w:t>КНМП «Лікарня інтенсивного лікування «Кременчуцька»</w:t>
            </w:r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444,0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444,0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Придбання щілинної лампи та набору лінз з оправою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234,9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234,9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Придбання комплексу отоларингологічного обладнання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353,0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353,0</w:t>
            </w:r>
          </w:p>
        </w:tc>
      </w:tr>
      <w:tr w:rsidR="00D95E64" w:rsidTr="0038216A">
        <w:trPr>
          <w:cantSplit/>
          <w:trHeight w:val="9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shd w:val="clear" w:color="auto" w:fill="FFFFFF"/>
                <w:lang w:val="uk-UA"/>
              </w:rPr>
              <w:t>Капітальний ремонт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  <w:shd w:val="clear" w:color="auto" w:fill="FFFFFF"/>
                <w:lang w:val="uk-UA"/>
              </w:rPr>
              <w:t>термомодернізація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  <w:shd w:val="clear" w:color="auto" w:fill="FFFFFF"/>
                <w:lang w:val="uk-UA"/>
              </w:rPr>
              <w:t xml:space="preserve">) частини фасаду основного корпусу КНМП «Лікарня інтенсивного лікування «Кременчуцька» за адресою: вул. Лікаря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  <w:shd w:val="clear" w:color="auto" w:fill="FFFFFF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  <w:shd w:val="clear" w:color="auto" w:fill="FFFFFF"/>
                <w:lang w:val="uk-UA"/>
              </w:rPr>
              <w:t>, 2 м. Кременчук (коригування).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690,5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690,5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682590">
              <w:rPr>
                <w:rFonts w:ascii="Times New Roman" w:hAnsi="Times New Roman" w:cs="Times New Roman"/>
                <w:lang w:val="uk-UA"/>
              </w:rPr>
              <w:t xml:space="preserve">Капітальний ремонт системи водовідведення з покрівлі будівлі основного корпусу педіатричного центру – «Дитяча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</w:t>
            </w:r>
            <w:proofErr w:type="spellStart"/>
            <w:r w:rsidRPr="00682590">
              <w:rPr>
                <w:rFonts w:ascii="Times New Roman" w:hAnsi="Times New Roman" w:cs="Times New Roman"/>
                <w:lang w:val="uk-UA"/>
              </w:rPr>
              <w:t>Парнети</w:t>
            </w:r>
            <w:proofErr w:type="spellEnd"/>
            <w:r w:rsidRPr="00682590">
              <w:rPr>
                <w:rFonts w:ascii="Times New Roman" w:hAnsi="Times New Roman" w:cs="Times New Roman"/>
                <w:lang w:val="uk-UA"/>
              </w:rPr>
              <w:t>,16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584,3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584,3</w:t>
            </w:r>
          </w:p>
        </w:tc>
      </w:tr>
      <w:tr w:rsidR="00D95E64" w:rsidTr="0038216A">
        <w:trPr>
          <w:cantSplit/>
          <w:trHeight w:val="1255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>
              <w:rPr>
                <w:rFonts w:ascii="Times New Roman" w:hAnsi="Times New Roman" w:cs="Times New Roman"/>
              </w:rPr>
              <w:t>ридбання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матеріалів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вивіски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основний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корпус </w:t>
            </w:r>
            <w:proofErr w:type="spellStart"/>
            <w:r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центру – «</w:t>
            </w:r>
            <w:proofErr w:type="spellStart"/>
            <w:r>
              <w:rPr>
                <w:rFonts w:ascii="Times New Roman" w:hAnsi="Times New Roman" w:cs="Times New Roman"/>
              </w:rPr>
              <w:t>Дитяча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</w:rPr>
              <w:t>» КНМП «</w:t>
            </w:r>
            <w:proofErr w:type="spellStart"/>
            <w:r>
              <w:rPr>
                <w:rFonts w:ascii="Times New Roman" w:hAnsi="Times New Roman" w:cs="Times New Roman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>
              <w:rPr>
                <w:rFonts w:ascii="Times New Roman" w:hAnsi="Times New Roman" w:cs="Times New Roman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: м. </w:t>
            </w:r>
            <w:proofErr w:type="spellStart"/>
            <w:r>
              <w:rPr>
                <w:rFonts w:ascii="Times New Roman" w:hAnsi="Times New Roman" w:cs="Times New Roman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Лікаря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Парнети,16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172,9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172,9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>
              <w:rPr>
                <w:rFonts w:ascii="Times New Roman" w:hAnsi="Times New Roman" w:cs="Times New Roman"/>
              </w:rPr>
              <w:t>ридбання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пересувного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мобільного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) рентген </w:t>
            </w:r>
            <w:proofErr w:type="spellStart"/>
            <w:r>
              <w:rPr>
                <w:rFonts w:ascii="Times New Roman" w:hAnsi="Times New Roman" w:cs="Times New Roman"/>
              </w:rPr>
              <w:t>апарату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2 500,0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2 500,0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proofErr w:type="spellStart"/>
            <w:r>
              <w:rPr>
                <w:sz w:val="22"/>
                <w:szCs w:val="22"/>
              </w:rPr>
              <w:t>ридбання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дороговартісних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запчастин</w:t>
            </w:r>
            <w:proofErr w:type="spellEnd"/>
            <w:r>
              <w:rPr>
                <w:sz w:val="22"/>
                <w:szCs w:val="22"/>
              </w:rPr>
              <w:t xml:space="preserve"> для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>комп’ютерного томографа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478,5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478,5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Капітальний ремонт коридору першого поверху головного корпусу педіатричного центру – «Дитяча лікарня» КНМП «Лікарня інтенсивного лікування «Кременчуцька»» за адресою: м. Кременчук, вул. Лікаря </w:t>
            </w:r>
            <w:proofErr w:type="spellStart"/>
            <w:r>
              <w:rPr>
                <w:sz w:val="22"/>
                <w:szCs w:val="22"/>
                <w:lang w:val="uk-UA"/>
              </w:rPr>
              <w:t>Парнети</w:t>
            </w:r>
            <w:proofErr w:type="spellEnd"/>
            <w:r>
              <w:rPr>
                <w:sz w:val="22"/>
                <w:szCs w:val="22"/>
                <w:lang w:val="uk-UA"/>
              </w:rPr>
              <w:t>, 16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88,8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88,8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Придбання хірургічного інструментарію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125,6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125,6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rPr>
                <w:sz w:val="22"/>
                <w:szCs w:val="22"/>
                <w:lang w:val="uk-UA"/>
              </w:rPr>
            </w:pPr>
            <w:r w:rsidRPr="00682590">
              <w:rPr>
                <w:sz w:val="22"/>
                <w:szCs w:val="22"/>
                <w:lang w:val="uk-UA"/>
              </w:rPr>
              <w:t xml:space="preserve">Капітальний ремонт приміщень гнійно-септичного 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</w:t>
            </w:r>
            <w:proofErr w:type="spellStart"/>
            <w:r>
              <w:rPr>
                <w:sz w:val="22"/>
                <w:szCs w:val="22"/>
              </w:rPr>
              <w:t>Лікаря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Парнети</w:t>
            </w:r>
            <w:proofErr w:type="spellEnd"/>
            <w:r>
              <w:rPr>
                <w:sz w:val="22"/>
                <w:szCs w:val="22"/>
              </w:rPr>
              <w:t xml:space="preserve">, 2. </w:t>
            </w:r>
            <w:proofErr w:type="spellStart"/>
            <w:r>
              <w:rPr>
                <w:sz w:val="22"/>
                <w:szCs w:val="22"/>
              </w:rPr>
              <w:t>Коригування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11 438,3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11 438,3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Реконструкція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ru-RU"/>
              </w:rPr>
              <w:t>приймального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ru-RU"/>
              </w:rPr>
              <w:t>відділення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ru-RU"/>
              </w:rPr>
              <w:t>будівлі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КНМП «</w:t>
            </w:r>
            <w:proofErr w:type="spellStart"/>
            <w:r>
              <w:rPr>
                <w:sz w:val="22"/>
                <w:szCs w:val="22"/>
                <w:lang w:eastAsia="ru-RU"/>
              </w:rPr>
              <w:t>Лікарня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ru-RU"/>
              </w:rPr>
              <w:t>інтенсивного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ru-RU"/>
              </w:rPr>
              <w:t>лікування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«</w:t>
            </w:r>
            <w:proofErr w:type="spellStart"/>
            <w:r>
              <w:rPr>
                <w:sz w:val="22"/>
                <w:szCs w:val="22"/>
                <w:lang w:eastAsia="ru-RU"/>
              </w:rPr>
              <w:t>Кременчуцька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» по </w:t>
            </w:r>
            <w:proofErr w:type="spellStart"/>
            <w:r>
              <w:rPr>
                <w:sz w:val="22"/>
                <w:szCs w:val="22"/>
                <w:lang w:eastAsia="ru-RU"/>
              </w:rPr>
              <w:t>вул</w:t>
            </w:r>
            <w:proofErr w:type="spellEnd"/>
            <w:r w:rsidR="0038216A">
              <w:rPr>
                <w:sz w:val="22"/>
                <w:szCs w:val="22"/>
                <w:lang w:eastAsia="ru-RU"/>
              </w:rPr>
              <w:t xml:space="preserve">. Павлова, 2 в </w:t>
            </w:r>
            <w:r w:rsidR="0038216A">
              <w:rPr>
                <w:sz w:val="22"/>
                <w:szCs w:val="22"/>
                <w:lang w:val="uk-UA"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м. </w:t>
            </w:r>
            <w:proofErr w:type="spellStart"/>
            <w:r>
              <w:rPr>
                <w:sz w:val="22"/>
                <w:szCs w:val="22"/>
                <w:lang w:eastAsia="ru-RU"/>
              </w:rPr>
              <w:t>Кременчуці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ru-RU"/>
              </w:rPr>
              <w:t>Полтавської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ru-RU"/>
              </w:rPr>
              <w:t>області</w:t>
            </w:r>
            <w:proofErr w:type="spellEnd"/>
            <w:r>
              <w:rPr>
                <w:sz w:val="22"/>
                <w:szCs w:val="22"/>
                <w:lang w:eastAsia="ru-RU"/>
              </w:rPr>
              <w:t>.»</w:t>
            </w:r>
            <w:r>
              <w:rPr>
                <w:sz w:val="22"/>
                <w:szCs w:val="22"/>
                <w:lang w:val="uk-UA" w:eastAsia="ru-RU"/>
              </w:rPr>
              <w:t xml:space="preserve"> Коригування.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721,3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721,3</w:t>
            </w:r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Придбання урологічного обладнання (</w:t>
            </w:r>
            <w:proofErr w:type="spellStart"/>
            <w:r>
              <w:rPr>
                <w:sz w:val="22"/>
                <w:szCs w:val="22"/>
                <w:lang w:val="uk-UA" w:eastAsia="ru-RU"/>
              </w:rPr>
              <w:t>резектоскоп</w:t>
            </w:r>
            <w:proofErr w:type="spellEnd"/>
            <w:r>
              <w:rPr>
                <w:sz w:val="22"/>
                <w:szCs w:val="22"/>
                <w:lang w:val="uk-UA" w:eastAsia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uk-UA" w:eastAsia="ru-RU"/>
              </w:rPr>
              <w:t>уретротом</w:t>
            </w:r>
            <w:proofErr w:type="spellEnd"/>
            <w:r>
              <w:rPr>
                <w:sz w:val="22"/>
                <w:szCs w:val="22"/>
                <w:lang w:val="uk-UA"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E47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1 300,3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E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1 300,3</w:t>
            </w:r>
            <w:bookmarkStart w:id="2" w:name="_GoBack"/>
            <w:bookmarkEnd w:id="2"/>
          </w:p>
        </w:tc>
      </w:tr>
      <w:tr w:rsidR="00D95E64" w:rsidTr="0038216A">
        <w:trPr>
          <w:cantSplit/>
          <w:trHeight w:val="52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E64" w:rsidRDefault="00D95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pStyle w:val="Default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2"/>
                <w:szCs w:val="22"/>
                <w:lang w:val="uk-UA" w:eastAsia="ru-RU"/>
              </w:rPr>
              <w:t>електрохірургічного</w:t>
            </w:r>
            <w:proofErr w:type="spellEnd"/>
            <w:r>
              <w:rPr>
                <w:sz w:val="22"/>
                <w:szCs w:val="22"/>
                <w:lang w:val="uk-UA" w:eastAsia="ru-RU"/>
              </w:rPr>
              <w:t xml:space="preserve"> апарату з модулем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E47DE2" w:rsidP="00E47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1 904,2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5E64" w:rsidRDefault="00E47DE2" w:rsidP="00E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1 904,2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</w:tc>
      </w:tr>
      <w:tr w:rsidR="00D95E64" w:rsidTr="0038216A">
        <w:trPr>
          <w:trHeight w:val="319"/>
        </w:trPr>
        <w:tc>
          <w:tcPr>
            <w:tcW w:w="10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95E64" w:rsidRDefault="00D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D95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68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315 816,7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91 927,1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112 959,7</w:t>
            </w:r>
          </w:p>
        </w:tc>
      </w:tr>
      <w:tr w:rsidR="00D95E64" w:rsidTr="0038216A">
        <w:trPr>
          <w:trHeight w:val="168"/>
        </w:trPr>
        <w:tc>
          <w:tcPr>
            <w:tcW w:w="10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</w:t>
            </w:r>
            <w:r w:rsidR="00382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311 606,7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109 269,9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90 727,1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111 609,7</w:t>
            </w:r>
          </w:p>
        </w:tc>
      </w:tr>
      <w:tr w:rsidR="00D95E64" w:rsidTr="0038216A">
        <w:trPr>
          <w:trHeight w:val="348"/>
        </w:trPr>
        <w:tc>
          <w:tcPr>
            <w:tcW w:w="10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D95E64" w:rsidTr="0038216A">
        <w:trPr>
          <w:trHeight w:val="348"/>
        </w:trPr>
        <w:tc>
          <w:tcPr>
            <w:tcW w:w="10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95E64" w:rsidRDefault="00D95E64" w:rsidP="00382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D95E64" w:rsidRDefault="0068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Всього видатків </w:t>
            </w:r>
          </w:p>
          <w:p w:rsidR="00D95E64" w:rsidRDefault="0068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по КНМП «Лікарня інтенсивного лікування «Кременчуцька»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D95E64" w:rsidP="00382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1 328 166,3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D95E64" w:rsidP="00382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D95E64" w:rsidP="00382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446 546,3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D95E64" w:rsidP="00382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505 086,0</w:t>
            </w:r>
          </w:p>
        </w:tc>
      </w:tr>
      <w:tr w:rsidR="00D95E64" w:rsidTr="0038216A">
        <w:trPr>
          <w:trHeight w:val="348"/>
        </w:trPr>
        <w:tc>
          <w:tcPr>
            <w:tcW w:w="10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з них: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598 705,1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166 833,3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264 646,1</w:t>
            </w:r>
          </w:p>
        </w:tc>
      </w:tr>
      <w:tr w:rsidR="00D95E64" w:rsidTr="0038216A">
        <w:trPr>
          <w:trHeight w:val="348"/>
        </w:trPr>
        <w:tc>
          <w:tcPr>
            <w:tcW w:w="16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D95E64" w:rsidTr="0038216A">
        <w:trPr>
          <w:trHeight w:val="348"/>
        </w:trPr>
        <w:tc>
          <w:tcPr>
            <w:tcW w:w="10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37 660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5E64" w:rsidRDefault="0068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6 339.9</w:t>
            </w:r>
          </w:p>
        </w:tc>
      </w:tr>
    </w:tbl>
    <w:p w:rsidR="00D95E64" w:rsidRDefault="00D95E64">
      <w:pPr>
        <w:pStyle w:val="a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D95E64" w:rsidRDefault="00D95E64">
      <w:pPr>
        <w:pStyle w:val="a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D95E64" w:rsidRDefault="00682590">
      <w:pPr>
        <w:pStyle w:val="a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 Департаменту охорони</w:t>
      </w:r>
    </w:p>
    <w:p w:rsidR="00D95E64" w:rsidRDefault="00682590">
      <w:pPr>
        <w:pStyle w:val="a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здоров’я Кременчуцької міської ради</w:t>
      </w:r>
    </w:p>
    <w:p w:rsidR="00D95E64" w:rsidRDefault="00682590">
      <w:pPr>
        <w:pStyle w:val="a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Кременчуцького району Полтавської</w:t>
      </w:r>
    </w:p>
    <w:p w:rsidR="00D95E64" w:rsidRDefault="00682590">
      <w:pPr>
        <w:pStyle w:val="a9"/>
        <w:rPr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області                                                                                                                                                      Максим СЕРЕДА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</w:p>
    <w:p w:rsidR="00D95E64" w:rsidRDefault="00D95E64">
      <w:pPr>
        <w:rPr>
          <w:lang w:val="uk-UA"/>
        </w:rPr>
      </w:pPr>
    </w:p>
    <w:sectPr w:rsidR="00D95E64">
      <w:headerReference w:type="default" r:id="rId8"/>
      <w:pgSz w:w="16838" w:h="11906" w:orient="landscape"/>
      <w:pgMar w:top="1701" w:right="567" w:bottom="567" w:left="1134" w:header="567" w:footer="567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16A" w:rsidRDefault="0038216A">
      <w:pPr>
        <w:spacing w:line="240" w:lineRule="auto"/>
      </w:pPr>
      <w:r>
        <w:separator/>
      </w:r>
    </w:p>
  </w:endnote>
  <w:endnote w:type="continuationSeparator" w:id="0">
    <w:p w:rsidR="0038216A" w:rsidRDefault="00382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16A" w:rsidRDefault="0038216A">
      <w:pPr>
        <w:spacing w:after="0"/>
      </w:pPr>
      <w:r>
        <w:separator/>
      </w:r>
    </w:p>
  </w:footnote>
  <w:footnote w:type="continuationSeparator" w:id="0">
    <w:p w:rsidR="0038216A" w:rsidRDefault="003821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16A" w:rsidRDefault="0038216A">
    <w:pPr>
      <w:pStyle w:val="a5"/>
      <w:jc w:val="right"/>
      <w:rPr>
        <w:rFonts w:ascii="Times New Roman" w:hAnsi="Times New Roman" w:cs="Times New Roman"/>
        <w:sz w:val="24"/>
        <w:szCs w:val="24"/>
        <w:lang w:val="en-GB"/>
      </w:rPr>
    </w:pPr>
    <w:r>
      <w:rPr>
        <w:rFonts w:ascii="Times New Roman" w:hAnsi="Times New Roman" w:cs="Times New Roman"/>
        <w:sz w:val="24"/>
        <w:szCs w:val="24"/>
        <w:lang w:val="uk-UA"/>
      </w:rPr>
      <w:ptab w:relativeTo="margin" w:alignment="center" w:leader="none"/>
    </w:r>
    <w:r>
      <w:rPr>
        <w:rFonts w:ascii="Times New Roman" w:hAnsi="Times New Roman" w:cs="Times New Roman"/>
        <w:sz w:val="24"/>
        <w:szCs w:val="24"/>
        <w:lang w:val="uk-UA"/>
      </w:rPr>
      <w:t xml:space="preserve">     Продовження додатка</w:t>
    </w:r>
    <w:r>
      <w:rPr>
        <w:rFonts w:ascii="Times New Roman" w:hAnsi="Times New Roman" w:cs="Times New Roman"/>
        <w:sz w:val="24"/>
        <w:szCs w:val="24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F2"/>
    <w:rsid w:val="000248F3"/>
    <w:rsid w:val="00037F08"/>
    <w:rsid w:val="000625C0"/>
    <w:rsid w:val="0008055D"/>
    <w:rsid w:val="000827F9"/>
    <w:rsid w:val="000D5621"/>
    <w:rsid w:val="000F0DDC"/>
    <w:rsid w:val="001402E5"/>
    <w:rsid w:val="001533E3"/>
    <w:rsid w:val="0015554B"/>
    <w:rsid w:val="001741D1"/>
    <w:rsid w:val="001E753B"/>
    <w:rsid w:val="001F1EC5"/>
    <w:rsid w:val="002720E3"/>
    <w:rsid w:val="00293447"/>
    <w:rsid w:val="002B759B"/>
    <w:rsid w:val="002E660A"/>
    <w:rsid w:val="0032508F"/>
    <w:rsid w:val="0033235A"/>
    <w:rsid w:val="0038216A"/>
    <w:rsid w:val="003F69CD"/>
    <w:rsid w:val="00440DC0"/>
    <w:rsid w:val="004617F9"/>
    <w:rsid w:val="005423F2"/>
    <w:rsid w:val="005A661C"/>
    <w:rsid w:val="00653BCA"/>
    <w:rsid w:val="006803AC"/>
    <w:rsid w:val="00682590"/>
    <w:rsid w:val="007753B8"/>
    <w:rsid w:val="007D3AA4"/>
    <w:rsid w:val="00831EE3"/>
    <w:rsid w:val="00837129"/>
    <w:rsid w:val="008445DC"/>
    <w:rsid w:val="0085226A"/>
    <w:rsid w:val="00870EB5"/>
    <w:rsid w:val="00875E0A"/>
    <w:rsid w:val="008A34E0"/>
    <w:rsid w:val="008A412B"/>
    <w:rsid w:val="008E1DB9"/>
    <w:rsid w:val="00950FAB"/>
    <w:rsid w:val="00967A17"/>
    <w:rsid w:val="00970448"/>
    <w:rsid w:val="009B6140"/>
    <w:rsid w:val="009C5B03"/>
    <w:rsid w:val="009E3D81"/>
    <w:rsid w:val="009F75F6"/>
    <w:rsid w:val="00A130E2"/>
    <w:rsid w:val="00A51F9E"/>
    <w:rsid w:val="00AD04FC"/>
    <w:rsid w:val="00B20FDE"/>
    <w:rsid w:val="00B26F45"/>
    <w:rsid w:val="00B404B7"/>
    <w:rsid w:val="00BD4E09"/>
    <w:rsid w:val="00C87968"/>
    <w:rsid w:val="00D90531"/>
    <w:rsid w:val="00D95E64"/>
    <w:rsid w:val="00E47DE2"/>
    <w:rsid w:val="00E637A9"/>
    <w:rsid w:val="00E81819"/>
    <w:rsid w:val="00ED3804"/>
    <w:rsid w:val="00F356CC"/>
    <w:rsid w:val="00F91798"/>
    <w:rsid w:val="2BA06A45"/>
    <w:rsid w:val="3CD91FAE"/>
    <w:rsid w:val="7FA4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ql-align-justify">
    <w:name w:val="ql-align-justif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ql-align-justify">
    <w:name w:val="ql-align-justif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7BE0E-391B-436E-A612-B3363291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36</Pages>
  <Words>6515</Words>
  <Characters>37140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2025-11-28T12:13:00Z</cp:lastPrinted>
  <dcterms:created xsi:type="dcterms:W3CDTF">2025-06-02T10:34:00Z</dcterms:created>
  <dcterms:modified xsi:type="dcterms:W3CDTF">2025-11-28T12:14:00Z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CFC2200A71954954AB4D621A1E739AE4_13</vt:lpwstr>
  </property>
</Properties>
</file>