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2D01E" w14:textId="77777777" w:rsidR="00C068BD" w:rsidRPr="00DF507D" w:rsidRDefault="00C068BD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both"/>
        <w:textAlignment w:val="baseline"/>
        <w:rPr>
          <w:rFonts w:ascii="Times New Roman" w:hAnsi="Times New Roman" w:cs="Times New Roman"/>
          <w:color w:val="FF0000"/>
          <w:spacing w:val="2"/>
          <w:sz w:val="24"/>
          <w:szCs w:val="24"/>
          <w:lang w:val="uk-UA"/>
        </w:rPr>
      </w:pPr>
    </w:p>
    <w:p w14:paraId="56AA3A41" w14:textId="77777777" w:rsidR="00E63D1B" w:rsidRPr="00DF507D" w:rsidRDefault="00E63D1B" w:rsidP="008F4119">
      <w:pPr>
        <w:ind w:right="140"/>
        <w:jc w:val="center"/>
        <w:rPr>
          <w:b/>
          <w:bCs/>
          <w:color w:val="FF0000"/>
          <w:sz w:val="24"/>
          <w:szCs w:val="24"/>
          <w:lang w:val="uk-UA"/>
        </w:rPr>
      </w:pPr>
    </w:p>
    <w:p w14:paraId="78613395" w14:textId="62DBB309" w:rsidR="00E63D1B" w:rsidRPr="00A42779" w:rsidRDefault="00E63D1B" w:rsidP="00D27406">
      <w:pPr>
        <w:ind w:firstLine="5245"/>
        <w:rPr>
          <w:b/>
          <w:sz w:val="24"/>
          <w:szCs w:val="24"/>
        </w:rPr>
      </w:pPr>
      <w:proofErr w:type="spellStart"/>
      <w:r w:rsidRPr="00A42779">
        <w:rPr>
          <w:b/>
          <w:sz w:val="24"/>
          <w:szCs w:val="24"/>
        </w:rPr>
        <w:t>Додаток</w:t>
      </w:r>
      <w:proofErr w:type="spellEnd"/>
      <w:r w:rsidRPr="00A42779">
        <w:rPr>
          <w:b/>
          <w:sz w:val="24"/>
          <w:szCs w:val="24"/>
        </w:rPr>
        <w:t xml:space="preserve"> </w:t>
      </w:r>
      <w:r w:rsidR="00611C70" w:rsidRPr="00A42779">
        <w:rPr>
          <w:b/>
          <w:sz w:val="24"/>
          <w:szCs w:val="24"/>
        </w:rPr>
        <w:t>4</w:t>
      </w:r>
    </w:p>
    <w:p w14:paraId="7B76C2C4" w14:textId="577A0AF4" w:rsidR="001425C3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r w:rsidRPr="00A42779">
        <w:rPr>
          <w:b/>
          <w:sz w:val="24"/>
          <w:szCs w:val="24"/>
        </w:rPr>
        <w:t xml:space="preserve">до </w:t>
      </w:r>
      <w:proofErr w:type="spellStart"/>
      <w:proofErr w:type="gramStart"/>
      <w:r w:rsidRPr="00A42779">
        <w:rPr>
          <w:b/>
          <w:sz w:val="24"/>
          <w:szCs w:val="24"/>
        </w:rPr>
        <w:t>р</w:t>
      </w:r>
      <w:proofErr w:type="gramEnd"/>
      <w:r w:rsidRPr="00A42779">
        <w:rPr>
          <w:b/>
          <w:sz w:val="24"/>
          <w:szCs w:val="24"/>
        </w:rPr>
        <w:t>іш</w:t>
      </w:r>
      <w:r w:rsidR="001425C3" w:rsidRPr="00A42779">
        <w:rPr>
          <w:b/>
          <w:sz w:val="24"/>
          <w:szCs w:val="24"/>
        </w:rPr>
        <w:t>ення</w:t>
      </w:r>
      <w:proofErr w:type="spellEnd"/>
      <w:r w:rsidR="001425C3" w:rsidRPr="00A42779">
        <w:rPr>
          <w:b/>
          <w:sz w:val="24"/>
          <w:szCs w:val="24"/>
        </w:rPr>
        <w:t xml:space="preserve"> </w:t>
      </w:r>
      <w:proofErr w:type="spellStart"/>
      <w:r w:rsidR="001425C3" w:rsidRPr="00A42779">
        <w:rPr>
          <w:b/>
          <w:sz w:val="24"/>
          <w:szCs w:val="24"/>
        </w:rPr>
        <w:t>Кременчуцької</w:t>
      </w:r>
      <w:proofErr w:type="spellEnd"/>
      <w:r w:rsidR="001425C3" w:rsidRPr="00A42779">
        <w:rPr>
          <w:b/>
          <w:sz w:val="24"/>
          <w:szCs w:val="24"/>
        </w:rPr>
        <w:t xml:space="preserve"> </w:t>
      </w:r>
      <w:proofErr w:type="spellStart"/>
      <w:r w:rsidR="001425C3" w:rsidRPr="00A42779">
        <w:rPr>
          <w:b/>
          <w:sz w:val="24"/>
          <w:szCs w:val="24"/>
        </w:rPr>
        <w:t>міської</w:t>
      </w:r>
      <w:proofErr w:type="spellEnd"/>
      <w:r w:rsidR="001425C3" w:rsidRPr="00A42779">
        <w:rPr>
          <w:b/>
          <w:sz w:val="24"/>
          <w:szCs w:val="24"/>
        </w:rPr>
        <w:t xml:space="preserve"> ради</w:t>
      </w:r>
    </w:p>
    <w:p w14:paraId="28AC0C28" w14:textId="77777777" w:rsidR="001425C3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proofErr w:type="spellStart"/>
      <w:r w:rsidRPr="00A42779">
        <w:rPr>
          <w:b/>
          <w:sz w:val="24"/>
          <w:szCs w:val="24"/>
        </w:rPr>
        <w:t>Кременчуцького</w:t>
      </w:r>
      <w:proofErr w:type="spellEnd"/>
      <w:r w:rsidRPr="00A42779">
        <w:rPr>
          <w:b/>
          <w:sz w:val="24"/>
          <w:szCs w:val="24"/>
        </w:rPr>
        <w:t xml:space="preserve"> району </w:t>
      </w:r>
    </w:p>
    <w:p w14:paraId="4404D9E8" w14:textId="6B5B144C" w:rsidR="00E63D1B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bookmarkStart w:id="0" w:name="_GoBack"/>
      <w:bookmarkEnd w:id="0"/>
      <w:r w:rsidRPr="00A42779">
        <w:rPr>
          <w:b/>
          <w:sz w:val="24"/>
          <w:szCs w:val="24"/>
          <w:lang w:val="uk-UA"/>
        </w:rPr>
        <w:t xml:space="preserve">Полтавської області </w:t>
      </w:r>
    </w:p>
    <w:p w14:paraId="09288003" w14:textId="7395DBA7" w:rsidR="00E63D1B" w:rsidRPr="00A42779" w:rsidRDefault="00D17A6B" w:rsidP="00D27406">
      <w:pPr>
        <w:ind w:firstLine="5245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19 </w:t>
      </w:r>
      <w:r w:rsidR="002B6EEE" w:rsidRPr="002B6EEE">
        <w:rPr>
          <w:b/>
          <w:sz w:val="24"/>
          <w:szCs w:val="24"/>
          <w:lang w:val="uk-UA"/>
        </w:rPr>
        <w:t xml:space="preserve">вересня </w:t>
      </w:r>
      <w:r w:rsidR="00E63D1B" w:rsidRPr="00A42779">
        <w:rPr>
          <w:b/>
          <w:sz w:val="24"/>
          <w:szCs w:val="24"/>
          <w:lang w:val="uk-UA"/>
        </w:rPr>
        <w:t>202</w:t>
      </w:r>
      <w:r w:rsidR="00F949D6" w:rsidRPr="00A42779">
        <w:rPr>
          <w:b/>
          <w:sz w:val="24"/>
          <w:szCs w:val="24"/>
          <w:lang w:val="uk-UA"/>
        </w:rPr>
        <w:t>5</w:t>
      </w:r>
      <w:r w:rsidR="002B6EEE">
        <w:rPr>
          <w:b/>
          <w:sz w:val="24"/>
          <w:szCs w:val="24"/>
          <w:lang w:val="uk-UA"/>
        </w:rPr>
        <w:t xml:space="preserve"> року</w:t>
      </w:r>
    </w:p>
    <w:p w14:paraId="7CE79EE9" w14:textId="77777777" w:rsidR="0056491C" w:rsidRPr="00A42779" w:rsidRDefault="0056491C" w:rsidP="00E63D1B">
      <w:pPr>
        <w:pStyle w:val="HTML"/>
        <w:shd w:val="clear" w:color="auto" w:fill="FFFFFF"/>
        <w:tabs>
          <w:tab w:val="right" w:pos="142"/>
        </w:tabs>
        <w:ind w:left="-360" w:firstLine="6660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</w:pPr>
    </w:p>
    <w:p w14:paraId="4DD17ACF" w14:textId="77777777" w:rsidR="00E63D1B" w:rsidRPr="00A42779" w:rsidRDefault="00E63D1B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</w:p>
    <w:p w14:paraId="71A6BF73" w14:textId="640D2F5B" w:rsidR="00C068BD" w:rsidRPr="00A42779" w:rsidRDefault="00C068BD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  <w:r w:rsidRPr="00A42779">
        <w:rPr>
          <w:b/>
          <w:bCs/>
          <w:sz w:val="24"/>
          <w:szCs w:val="24"/>
          <w:lang w:val="uk-UA"/>
        </w:rPr>
        <w:t>Розподіл залишку коштів станом на  01.01.202</w:t>
      </w:r>
      <w:r w:rsidR="003F20E0" w:rsidRPr="00A42779">
        <w:rPr>
          <w:b/>
          <w:bCs/>
          <w:sz w:val="24"/>
          <w:szCs w:val="24"/>
          <w:lang w:val="uk-UA"/>
        </w:rPr>
        <w:t>5</w:t>
      </w:r>
      <w:r w:rsidRPr="00A42779">
        <w:rPr>
          <w:b/>
          <w:bCs/>
          <w:sz w:val="24"/>
          <w:szCs w:val="24"/>
          <w:lang w:val="uk-UA"/>
        </w:rPr>
        <w:t xml:space="preserve"> фонду охорони навколишнього природного середовища бюджету Кременчуцької міської територіальної громади на виконання Програми охорони довкілля Кременчуцької міської територіальної громади на період 2021-2025 роки («Довкілля-2025»)</w:t>
      </w:r>
    </w:p>
    <w:p w14:paraId="250B9398" w14:textId="77777777" w:rsidR="00C068BD" w:rsidRPr="00DF507D" w:rsidRDefault="00C068BD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152"/>
        <w:gridCol w:w="1980"/>
        <w:gridCol w:w="2829"/>
      </w:tblGrid>
      <w:tr w:rsidR="005F1B8B" w:rsidRPr="005F1B8B" w14:paraId="7052F928" w14:textId="77777777" w:rsidTr="00D27406">
        <w:trPr>
          <w:cantSplit/>
          <w:trHeight w:val="114"/>
        </w:trPr>
        <w:tc>
          <w:tcPr>
            <w:tcW w:w="668" w:type="dxa"/>
            <w:vAlign w:val="center"/>
          </w:tcPr>
          <w:p w14:paraId="129B545B" w14:textId="0DD86F0F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152" w:type="dxa"/>
            <w:vAlign w:val="center"/>
          </w:tcPr>
          <w:p w14:paraId="6BFFDAE8" w14:textId="5A1FDDC3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F1B8B">
              <w:rPr>
                <w:b/>
                <w:bCs/>
                <w:sz w:val="24"/>
                <w:szCs w:val="24"/>
              </w:rPr>
              <w:t>Назва</w:t>
            </w:r>
            <w:proofErr w:type="spellEnd"/>
            <w:r w:rsidRPr="005F1B8B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980" w:type="dxa"/>
            <w:vAlign w:val="center"/>
          </w:tcPr>
          <w:p w14:paraId="5270D5A1" w14:textId="77777777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Фінансування</w:t>
            </w:r>
          </w:p>
          <w:p w14:paraId="517DEACB" w14:textId="59FCC21D" w:rsidR="007454FD" w:rsidRPr="005F1B8B" w:rsidRDefault="007454FD" w:rsidP="00165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у 202</w:t>
            </w:r>
            <w:r w:rsidR="003F20E0" w:rsidRPr="005F1B8B">
              <w:rPr>
                <w:b/>
                <w:bCs/>
                <w:sz w:val="24"/>
                <w:szCs w:val="24"/>
                <w:lang w:val="uk-UA"/>
              </w:rPr>
              <w:t>5</w:t>
            </w:r>
            <w:r w:rsidRPr="005F1B8B">
              <w:rPr>
                <w:b/>
                <w:bCs/>
                <w:sz w:val="24"/>
                <w:szCs w:val="24"/>
                <w:lang w:val="uk-UA"/>
              </w:rPr>
              <w:t xml:space="preserve"> році, грн</w:t>
            </w:r>
          </w:p>
        </w:tc>
        <w:tc>
          <w:tcPr>
            <w:tcW w:w="2829" w:type="dxa"/>
            <w:vAlign w:val="center"/>
          </w:tcPr>
          <w:p w14:paraId="18244551" w14:textId="77777777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Розпорядник,</w:t>
            </w:r>
          </w:p>
          <w:p w14:paraId="66A558F7" w14:textId="428402CD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отримувач</w:t>
            </w:r>
          </w:p>
        </w:tc>
      </w:tr>
      <w:tr w:rsidR="005F1B8B" w:rsidRPr="005F1B8B" w14:paraId="633CFE52" w14:textId="77777777" w:rsidTr="00165422">
        <w:trPr>
          <w:cantSplit/>
          <w:trHeight w:val="531"/>
        </w:trPr>
        <w:tc>
          <w:tcPr>
            <w:tcW w:w="668" w:type="dxa"/>
            <w:vAlign w:val="center"/>
          </w:tcPr>
          <w:p w14:paraId="6D147AC4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152" w:type="dxa"/>
            <w:vAlign w:val="center"/>
          </w:tcPr>
          <w:p w14:paraId="45B6B454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14:paraId="0D30CF90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829" w:type="dxa"/>
            <w:vAlign w:val="center"/>
          </w:tcPr>
          <w:p w14:paraId="24978102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</w:tr>
      <w:tr w:rsidR="005F1B8B" w:rsidRPr="005F1B8B" w14:paraId="4C9C58BF" w14:textId="77777777" w:rsidTr="00165422">
        <w:trPr>
          <w:cantSplit/>
          <w:trHeight w:val="411"/>
        </w:trPr>
        <w:tc>
          <w:tcPr>
            <w:tcW w:w="668" w:type="dxa"/>
          </w:tcPr>
          <w:p w14:paraId="54569C4F" w14:textId="022EE0F3" w:rsidR="00CC1C0D" w:rsidRPr="005F1B8B" w:rsidRDefault="00CC1C0D" w:rsidP="00EF1F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F1B8B"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961" w:type="dxa"/>
            <w:gridSpan w:val="3"/>
            <w:vAlign w:val="center"/>
          </w:tcPr>
          <w:p w14:paraId="4FCB7D8D" w14:textId="3C85C7D9" w:rsidR="00CC1C0D" w:rsidRPr="005F1B8B" w:rsidRDefault="00A42779" w:rsidP="00165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Поводження з відходами</w:t>
            </w:r>
          </w:p>
        </w:tc>
      </w:tr>
      <w:tr w:rsidR="005F1B8B" w:rsidRPr="005F1B8B" w14:paraId="16CC944E" w14:textId="77777777" w:rsidTr="00D27406">
        <w:trPr>
          <w:cantSplit/>
          <w:trHeight w:val="2226"/>
        </w:trPr>
        <w:tc>
          <w:tcPr>
            <w:tcW w:w="668" w:type="dxa"/>
            <w:vAlign w:val="center"/>
          </w:tcPr>
          <w:p w14:paraId="0E4FB435" w14:textId="499F8F40" w:rsidR="00A42779" w:rsidRPr="005F1B8B" w:rsidRDefault="00A42779" w:rsidP="00A42779">
            <w:pPr>
              <w:ind w:left="-142" w:right="-66"/>
              <w:jc w:val="center"/>
              <w:rPr>
                <w:sz w:val="22"/>
                <w:szCs w:val="22"/>
                <w:lang w:val="uk-UA"/>
              </w:rPr>
            </w:pPr>
            <w:r w:rsidRPr="005F1B8B">
              <w:rPr>
                <w:sz w:val="22"/>
                <w:szCs w:val="22"/>
                <w:lang w:val="uk-UA"/>
              </w:rPr>
              <w:t>1.1.</w:t>
            </w:r>
          </w:p>
        </w:tc>
        <w:tc>
          <w:tcPr>
            <w:tcW w:w="4152" w:type="dxa"/>
            <w:vAlign w:val="center"/>
          </w:tcPr>
          <w:p w14:paraId="66E41688" w14:textId="77777777" w:rsidR="00A42779" w:rsidRPr="005F1B8B" w:rsidRDefault="00A42779" w:rsidP="00A42779">
            <w:pPr>
              <w:rPr>
                <w:sz w:val="24"/>
                <w:szCs w:val="24"/>
                <w:lang w:val="uk-UA"/>
              </w:rPr>
            </w:pPr>
            <w:r w:rsidRPr="005F1B8B">
              <w:rPr>
                <w:sz w:val="24"/>
                <w:szCs w:val="24"/>
                <w:lang w:val="uk-UA"/>
              </w:rPr>
              <w:t xml:space="preserve">Придбання обладнання для збору твердих побутових відходів (контейнери), запасних частин і комплектуючих для контейнерів (кришки для контейнерів тощо): </w:t>
            </w:r>
          </w:p>
          <w:p w14:paraId="57414382" w14:textId="77777777" w:rsidR="00A42779" w:rsidRPr="005F1B8B" w:rsidRDefault="00A42779" w:rsidP="00A42779">
            <w:pPr>
              <w:rPr>
                <w:sz w:val="24"/>
                <w:szCs w:val="24"/>
                <w:lang w:val="uk-UA"/>
              </w:rPr>
            </w:pPr>
            <w:r w:rsidRPr="005F1B8B">
              <w:rPr>
                <w:sz w:val="24"/>
                <w:szCs w:val="24"/>
                <w:lang w:val="uk-UA"/>
              </w:rPr>
              <w:t xml:space="preserve">- контейнери 0,75 м3; </w:t>
            </w:r>
          </w:p>
          <w:p w14:paraId="7DC7C5D6" w14:textId="77777777" w:rsidR="00A42779" w:rsidRPr="005F1B8B" w:rsidRDefault="00A42779" w:rsidP="00A42779">
            <w:pPr>
              <w:rPr>
                <w:sz w:val="24"/>
                <w:szCs w:val="24"/>
                <w:lang w:val="uk-UA"/>
              </w:rPr>
            </w:pPr>
            <w:r w:rsidRPr="005F1B8B">
              <w:rPr>
                <w:sz w:val="24"/>
                <w:szCs w:val="24"/>
                <w:lang w:val="uk-UA"/>
              </w:rPr>
              <w:t xml:space="preserve">- контейнери 3,2 м3; </w:t>
            </w:r>
          </w:p>
          <w:p w14:paraId="73FDAD5B" w14:textId="77777777" w:rsidR="00A42779" w:rsidRPr="005F1B8B" w:rsidRDefault="00A42779" w:rsidP="00A42779">
            <w:pPr>
              <w:rPr>
                <w:sz w:val="24"/>
                <w:szCs w:val="24"/>
                <w:lang w:val="uk-UA"/>
              </w:rPr>
            </w:pPr>
            <w:r w:rsidRPr="005F1B8B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F1B8B">
              <w:rPr>
                <w:sz w:val="24"/>
                <w:szCs w:val="24"/>
                <w:lang w:val="uk-UA"/>
              </w:rPr>
              <w:t>полупідземні</w:t>
            </w:r>
            <w:proofErr w:type="spellEnd"/>
            <w:r w:rsidRPr="005F1B8B">
              <w:rPr>
                <w:sz w:val="24"/>
                <w:szCs w:val="24"/>
                <w:lang w:val="uk-UA"/>
              </w:rPr>
              <w:t xml:space="preserve"> контейнери;</w:t>
            </w:r>
          </w:p>
          <w:p w14:paraId="22C104B0" w14:textId="65F07DC2" w:rsidR="00A42779" w:rsidRPr="005F1B8B" w:rsidRDefault="00A42779" w:rsidP="00A42779">
            <w:pPr>
              <w:tabs>
                <w:tab w:val="left" w:pos="3902"/>
              </w:tabs>
              <w:spacing w:line="216" w:lineRule="auto"/>
              <w:jc w:val="both"/>
              <w:rPr>
                <w:sz w:val="22"/>
                <w:szCs w:val="22"/>
                <w:lang w:val="uk-UA"/>
              </w:rPr>
            </w:pPr>
            <w:r w:rsidRPr="005F1B8B">
              <w:rPr>
                <w:sz w:val="24"/>
                <w:szCs w:val="24"/>
                <w:lang w:val="uk-UA"/>
              </w:rPr>
              <w:t>- контейнери 1,1 м3</w:t>
            </w:r>
          </w:p>
        </w:tc>
        <w:tc>
          <w:tcPr>
            <w:tcW w:w="1980" w:type="dxa"/>
            <w:vAlign w:val="center"/>
          </w:tcPr>
          <w:p w14:paraId="0DE3BA2B" w14:textId="77777777" w:rsidR="00A42779" w:rsidRPr="005F1B8B" w:rsidRDefault="00A42779" w:rsidP="00A4277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69AEDA" w14:textId="77777777" w:rsidR="00A42779" w:rsidRPr="008C3945" w:rsidRDefault="00A42779" w:rsidP="00A4277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8C3945">
              <w:rPr>
                <w:bCs/>
                <w:sz w:val="24"/>
                <w:szCs w:val="24"/>
                <w:lang w:val="uk-UA"/>
              </w:rPr>
              <w:t>450 000,00</w:t>
            </w:r>
          </w:p>
          <w:p w14:paraId="1565D9FC" w14:textId="77777777" w:rsidR="00A42779" w:rsidRPr="008C3945" w:rsidRDefault="00A42779" w:rsidP="00A42779">
            <w:pPr>
              <w:jc w:val="center"/>
              <w:rPr>
                <w:sz w:val="6"/>
                <w:szCs w:val="6"/>
                <w:lang w:val="en-US"/>
              </w:rPr>
            </w:pPr>
          </w:p>
          <w:p w14:paraId="61DD8696" w14:textId="56156580" w:rsidR="00A42779" w:rsidRPr="005F1B8B" w:rsidRDefault="00A42779" w:rsidP="008C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vAlign w:val="center"/>
          </w:tcPr>
          <w:p w14:paraId="13F30937" w14:textId="77777777" w:rsidR="00A42779" w:rsidRPr="005F1B8B" w:rsidRDefault="00A42779" w:rsidP="00A42779">
            <w:pPr>
              <w:rPr>
                <w:sz w:val="22"/>
                <w:szCs w:val="22"/>
                <w:lang w:val="uk-UA"/>
              </w:rPr>
            </w:pPr>
            <w:r w:rsidRPr="005F1B8B">
              <w:rPr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A81209B" w14:textId="6DB54F41" w:rsidR="00A42779" w:rsidRPr="005F1B8B" w:rsidRDefault="00A42779" w:rsidP="00A42779">
            <w:pPr>
              <w:ind w:right="-108"/>
              <w:rPr>
                <w:sz w:val="22"/>
                <w:szCs w:val="22"/>
                <w:lang w:val="uk-UA"/>
              </w:rPr>
            </w:pPr>
            <w:r w:rsidRPr="005F1B8B">
              <w:rPr>
                <w:spacing w:val="-4"/>
                <w:sz w:val="22"/>
                <w:szCs w:val="22"/>
                <w:lang w:val="uk-UA"/>
              </w:rPr>
              <w:t>КП «Кременчуцьке КАТП 1628»</w:t>
            </w:r>
          </w:p>
        </w:tc>
      </w:tr>
      <w:tr w:rsidR="005F1B8B" w:rsidRPr="005F1B8B" w14:paraId="3D90B0D7" w14:textId="77777777" w:rsidTr="00D27406">
        <w:trPr>
          <w:cantSplit/>
          <w:trHeight w:val="564"/>
        </w:trPr>
        <w:tc>
          <w:tcPr>
            <w:tcW w:w="668" w:type="dxa"/>
          </w:tcPr>
          <w:p w14:paraId="7B951733" w14:textId="77777777" w:rsidR="002D2E84" w:rsidRPr="005F1B8B" w:rsidRDefault="002D2E84" w:rsidP="002D2E84">
            <w:pPr>
              <w:ind w:right="-365"/>
              <w:rPr>
                <w:sz w:val="22"/>
                <w:szCs w:val="22"/>
                <w:lang w:val="uk-UA"/>
              </w:rPr>
            </w:pPr>
          </w:p>
        </w:tc>
        <w:tc>
          <w:tcPr>
            <w:tcW w:w="4152" w:type="dxa"/>
          </w:tcPr>
          <w:p w14:paraId="21A808B9" w14:textId="77777777" w:rsidR="002D2E84" w:rsidRPr="005F1B8B" w:rsidRDefault="002D2E84" w:rsidP="002D2E84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</w:p>
          <w:p w14:paraId="46636B29" w14:textId="77777777" w:rsidR="002D2E84" w:rsidRPr="005F1B8B" w:rsidRDefault="002D2E84" w:rsidP="002D2E84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Загальна сума витрат по ФОНПС</w:t>
            </w:r>
          </w:p>
        </w:tc>
        <w:tc>
          <w:tcPr>
            <w:tcW w:w="1980" w:type="dxa"/>
          </w:tcPr>
          <w:p w14:paraId="6F12E872" w14:textId="77777777" w:rsidR="002D2E84" w:rsidRPr="005F1B8B" w:rsidRDefault="002D2E84" w:rsidP="002D2E84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DF197ED" w14:textId="2E2A876D" w:rsidR="002D2E84" w:rsidRPr="005F1B8B" w:rsidRDefault="005F1B8B" w:rsidP="002145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450</w:t>
            </w:r>
            <w:r w:rsidR="006479C1" w:rsidRPr="005F1B8B">
              <w:rPr>
                <w:b/>
                <w:bCs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829" w:type="dxa"/>
          </w:tcPr>
          <w:p w14:paraId="285E1D24" w14:textId="77777777" w:rsidR="002D2E84" w:rsidRPr="005F1B8B" w:rsidRDefault="002D2E84" w:rsidP="002D2E84">
            <w:pPr>
              <w:ind w:right="-365"/>
              <w:rPr>
                <w:sz w:val="24"/>
                <w:szCs w:val="24"/>
                <w:lang w:val="uk-UA"/>
              </w:rPr>
            </w:pPr>
          </w:p>
        </w:tc>
      </w:tr>
    </w:tbl>
    <w:p w14:paraId="64C6E3BC" w14:textId="7403927D" w:rsidR="00C068BD" w:rsidRPr="00DF507D" w:rsidRDefault="00C068BD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892E787" w14:textId="77777777" w:rsidR="003C3058" w:rsidRPr="00DF507D" w:rsidRDefault="003C3058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C4513E8" w14:textId="00957137" w:rsidR="006A71DD" w:rsidRPr="005F1B8B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міського голови – </w:t>
      </w:r>
    </w:p>
    <w:p w14:paraId="14B85319" w14:textId="5922D744" w:rsidR="00D27406" w:rsidRPr="005F1B8B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>директор Департаменту фінансів</w:t>
      </w:r>
    </w:p>
    <w:p w14:paraId="28A94431" w14:textId="3619EB93" w:rsidR="00D27406" w:rsidRPr="005F1B8B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>Кременчуцької міської ради</w:t>
      </w:r>
    </w:p>
    <w:p w14:paraId="0B8ED34C" w14:textId="279A3036" w:rsidR="00D27406" w:rsidRPr="005F1B8B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Кременчуцького району </w:t>
      </w:r>
    </w:p>
    <w:p w14:paraId="61385A09" w14:textId="3F166A67" w:rsidR="00D27406" w:rsidRPr="005F1B8B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Полтавської області                                              </w:t>
      </w:r>
      <w:r w:rsidR="00165422" w:rsidRPr="005F1B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Тетяна НЕІЛЕНКО</w:t>
      </w:r>
    </w:p>
    <w:sectPr w:rsidR="00D27406" w:rsidRPr="005F1B8B" w:rsidSect="00D27406">
      <w:pgSz w:w="11906" w:h="16838"/>
      <w:pgMar w:top="340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328"/>
    <w:multiLevelType w:val="hybridMultilevel"/>
    <w:tmpl w:val="6764EC06"/>
    <w:lvl w:ilvl="0" w:tplc="0C6E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60427"/>
    <w:multiLevelType w:val="hybridMultilevel"/>
    <w:tmpl w:val="F54863EC"/>
    <w:lvl w:ilvl="0" w:tplc="688A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C431B"/>
    <w:multiLevelType w:val="hybridMultilevel"/>
    <w:tmpl w:val="A5A2E3F0"/>
    <w:lvl w:ilvl="0" w:tplc="D16E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16B6A"/>
    <w:multiLevelType w:val="hybridMultilevel"/>
    <w:tmpl w:val="E3B8A65E"/>
    <w:lvl w:ilvl="0" w:tplc="818E9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1D50E9"/>
    <w:multiLevelType w:val="hybridMultilevel"/>
    <w:tmpl w:val="E18A1944"/>
    <w:lvl w:ilvl="0" w:tplc="9C2826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5">
    <w:nsid w:val="74D600CF"/>
    <w:multiLevelType w:val="hybridMultilevel"/>
    <w:tmpl w:val="A7A61696"/>
    <w:lvl w:ilvl="0" w:tplc="7A082284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1"/>
    <w:rsid w:val="00001946"/>
    <w:rsid w:val="00002DB2"/>
    <w:rsid w:val="00006FB7"/>
    <w:rsid w:val="000115A3"/>
    <w:rsid w:val="00027A53"/>
    <w:rsid w:val="00037FF9"/>
    <w:rsid w:val="00040741"/>
    <w:rsid w:val="0004264F"/>
    <w:rsid w:val="00042990"/>
    <w:rsid w:val="000440A8"/>
    <w:rsid w:val="00047531"/>
    <w:rsid w:val="0005183F"/>
    <w:rsid w:val="00056A29"/>
    <w:rsid w:val="000607A6"/>
    <w:rsid w:val="00083B50"/>
    <w:rsid w:val="00086E2B"/>
    <w:rsid w:val="000925F6"/>
    <w:rsid w:val="00095829"/>
    <w:rsid w:val="000A34E5"/>
    <w:rsid w:val="000B42BF"/>
    <w:rsid w:val="000B57C0"/>
    <w:rsid w:val="000B7948"/>
    <w:rsid w:val="000C4D6F"/>
    <w:rsid w:val="000F1BD0"/>
    <w:rsid w:val="000F6298"/>
    <w:rsid w:val="00100FC1"/>
    <w:rsid w:val="00112AC1"/>
    <w:rsid w:val="0011597D"/>
    <w:rsid w:val="00126193"/>
    <w:rsid w:val="001308FB"/>
    <w:rsid w:val="001425C3"/>
    <w:rsid w:val="00157F68"/>
    <w:rsid w:val="00165422"/>
    <w:rsid w:val="00175910"/>
    <w:rsid w:val="00192026"/>
    <w:rsid w:val="001923D4"/>
    <w:rsid w:val="00193D78"/>
    <w:rsid w:val="001948BB"/>
    <w:rsid w:val="001A5AAA"/>
    <w:rsid w:val="001A6FCD"/>
    <w:rsid w:val="001C2E8B"/>
    <w:rsid w:val="001C67BC"/>
    <w:rsid w:val="001D2E7B"/>
    <w:rsid w:val="001D7E02"/>
    <w:rsid w:val="001E2C70"/>
    <w:rsid w:val="001F4A79"/>
    <w:rsid w:val="002023E5"/>
    <w:rsid w:val="00214542"/>
    <w:rsid w:val="00215C5D"/>
    <w:rsid w:val="00227EA4"/>
    <w:rsid w:val="00232C00"/>
    <w:rsid w:val="00240799"/>
    <w:rsid w:val="002438C6"/>
    <w:rsid w:val="00256D3F"/>
    <w:rsid w:val="00265DB9"/>
    <w:rsid w:val="00276694"/>
    <w:rsid w:val="00277298"/>
    <w:rsid w:val="002778AE"/>
    <w:rsid w:val="0028353D"/>
    <w:rsid w:val="00291515"/>
    <w:rsid w:val="00291ED9"/>
    <w:rsid w:val="00292568"/>
    <w:rsid w:val="002A423D"/>
    <w:rsid w:val="002B0214"/>
    <w:rsid w:val="002B6EEE"/>
    <w:rsid w:val="002C37F9"/>
    <w:rsid w:val="002D2E84"/>
    <w:rsid w:val="002E1EBA"/>
    <w:rsid w:val="002E5395"/>
    <w:rsid w:val="002F4EBB"/>
    <w:rsid w:val="003113CC"/>
    <w:rsid w:val="003123AC"/>
    <w:rsid w:val="003158B5"/>
    <w:rsid w:val="0031699E"/>
    <w:rsid w:val="00323A5F"/>
    <w:rsid w:val="00346224"/>
    <w:rsid w:val="00351208"/>
    <w:rsid w:val="0035772D"/>
    <w:rsid w:val="00371846"/>
    <w:rsid w:val="0037568E"/>
    <w:rsid w:val="003A75B1"/>
    <w:rsid w:val="003B3CDB"/>
    <w:rsid w:val="003C3058"/>
    <w:rsid w:val="003D74EB"/>
    <w:rsid w:val="003E20B6"/>
    <w:rsid w:val="003E5DF9"/>
    <w:rsid w:val="003F20E0"/>
    <w:rsid w:val="00400AE0"/>
    <w:rsid w:val="0040111F"/>
    <w:rsid w:val="0040251F"/>
    <w:rsid w:val="00436E90"/>
    <w:rsid w:val="00465C0A"/>
    <w:rsid w:val="004774E0"/>
    <w:rsid w:val="00485F4D"/>
    <w:rsid w:val="004955FC"/>
    <w:rsid w:val="00496180"/>
    <w:rsid w:val="004A1849"/>
    <w:rsid w:val="004A4304"/>
    <w:rsid w:val="004B07BA"/>
    <w:rsid w:val="004B3D82"/>
    <w:rsid w:val="004C36CE"/>
    <w:rsid w:val="004D12FA"/>
    <w:rsid w:val="004F2895"/>
    <w:rsid w:val="00500CF3"/>
    <w:rsid w:val="005038A3"/>
    <w:rsid w:val="00524D9F"/>
    <w:rsid w:val="005325CC"/>
    <w:rsid w:val="00545DE0"/>
    <w:rsid w:val="005647E0"/>
    <w:rsid w:val="0056491C"/>
    <w:rsid w:val="00570983"/>
    <w:rsid w:val="00572987"/>
    <w:rsid w:val="00575F21"/>
    <w:rsid w:val="005800AC"/>
    <w:rsid w:val="00592BEA"/>
    <w:rsid w:val="0059471F"/>
    <w:rsid w:val="00594DCD"/>
    <w:rsid w:val="005A5413"/>
    <w:rsid w:val="005A5A61"/>
    <w:rsid w:val="005C078E"/>
    <w:rsid w:val="005C100B"/>
    <w:rsid w:val="005D0C65"/>
    <w:rsid w:val="005D20DF"/>
    <w:rsid w:val="005D28A4"/>
    <w:rsid w:val="005D34D0"/>
    <w:rsid w:val="005E358E"/>
    <w:rsid w:val="005F1B8B"/>
    <w:rsid w:val="0060394E"/>
    <w:rsid w:val="00611C70"/>
    <w:rsid w:val="00630FD4"/>
    <w:rsid w:val="00633DAE"/>
    <w:rsid w:val="006479C1"/>
    <w:rsid w:val="00687B0C"/>
    <w:rsid w:val="0069244C"/>
    <w:rsid w:val="00695D2E"/>
    <w:rsid w:val="006A0DA8"/>
    <w:rsid w:val="006A410B"/>
    <w:rsid w:val="006A71DD"/>
    <w:rsid w:val="006E0232"/>
    <w:rsid w:val="006F310C"/>
    <w:rsid w:val="007027C3"/>
    <w:rsid w:val="00721857"/>
    <w:rsid w:val="00726B2A"/>
    <w:rsid w:val="00731F52"/>
    <w:rsid w:val="00734E69"/>
    <w:rsid w:val="007360F2"/>
    <w:rsid w:val="007379AD"/>
    <w:rsid w:val="00741DCA"/>
    <w:rsid w:val="007442E0"/>
    <w:rsid w:val="007454FD"/>
    <w:rsid w:val="00752F65"/>
    <w:rsid w:val="00760EEA"/>
    <w:rsid w:val="00764638"/>
    <w:rsid w:val="007876E7"/>
    <w:rsid w:val="007A196F"/>
    <w:rsid w:val="007B5C3C"/>
    <w:rsid w:val="007C6377"/>
    <w:rsid w:val="007E3C9E"/>
    <w:rsid w:val="007E6860"/>
    <w:rsid w:val="00803907"/>
    <w:rsid w:val="00810396"/>
    <w:rsid w:val="0081519E"/>
    <w:rsid w:val="008271DF"/>
    <w:rsid w:val="00830D1A"/>
    <w:rsid w:val="00834D27"/>
    <w:rsid w:val="0083546F"/>
    <w:rsid w:val="00846FF0"/>
    <w:rsid w:val="00851008"/>
    <w:rsid w:val="00854C68"/>
    <w:rsid w:val="0085674A"/>
    <w:rsid w:val="008650C8"/>
    <w:rsid w:val="00867A9A"/>
    <w:rsid w:val="008A5D60"/>
    <w:rsid w:val="008B2629"/>
    <w:rsid w:val="008C3945"/>
    <w:rsid w:val="008D51D0"/>
    <w:rsid w:val="008D5DF9"/>
    <w:rsid w:val="008D623D"/>
    <w:rsid w:val="008E0526"/>
    <w:rsid w:val="008E70D4"/>
    <w:rsid w:val="008F008C"/>
    <w:rsid w:val="008F4119"/>
    <w:rsid w:val="00905565"/>
    <w:rsid w:val="00914221"/>
    <w:rsid w:val="00920643"/>
    <w:rsid w:val="00927A3A"/>
    <w:rsid w:val="0093322B"/>
    <w:rsid w:val="0093406F"/>
    <w:rsid w:val="0094491D"/>
    <w:rsid w:val="00951BFB"/>
    <w:rsid w:val="00960219"/>
    <w:rsid w:val="00965A6C"/>
    <w:rsid w:val="009736E6"/>
    <w:rsid w:val="00977A69"/>
    <w:rsid w:val="00985F1D"/>
    <w:rsid w:val="009865EE"/>
    <w:rsid w:val="00991500"/>
    <w:rsid w:val="00994271"/>
    <w:rsid w:val="00994F97"/>
    <w:rsid w:val="009A3EF8"/>
    <w:rsid w:val="009A5136"/>
    <w:rsid w:val="009D6718"/>
    <w:rsid w:val="009E176F"/>
    <w:rsid w:val="009E2BE3"/>
    <w:rsid w:val="009E6FAA"/>
    <w:rsid w:val="00A02497"/>
    <w:rsid w:val="00A070E0"/>
    <w:rsid w:val="00A14BD0"/>
    <w:rsid w:val="00A2157E"/>
    <w:rsid w:val="00A21B40"/>
    <w:rsid w:val="00A27E71"/>
    <w:rsid w:val="00A3343A"/>
    <w:rsid w:val="00A33C31"/>
    <w:rsid w:val="00A42779"/>
    <w:rsid w:val="00A43706"/>
    <w:rsid w:val="00A54574"/>
    <w:rsid w:val="00A73398"/>
    <w:rsid w:val="00A747EA"/>
    <w:rsid w:val="00A77FEB"/>
    <w:rsid w:val="00A8020C"/>
    <w:rsid w:val="00A81495"/>
    <w:rsid w:val="00A86CF8"/>
    <w:rsid w:val="00A93523"/>
    <w:rsid w:val="00AA167E"/>
    <w:rsid w:val="00AA493D"/>
    <w:rsid w:val="00AB1B86"/>
    <w:rsid w:val="00AB3646"/>
    <w:rsid w:val="00AB6941"/>
    <w:rsid w:val="00AB7C60"/>
    <w:rsid w:val="00AC40F2"/>
    <w:rsid w:val="00AD5849"/>
    <w:rsid w:val="00AD6983"/>
    <w:rsid w:val="00AF2AE3"/>
    <w:rsid w:val="00AF46DC"/>
    <w:rsid w:val="00AF6665"/>
    <w:rsid w:val="00B00CDE"/>
    <w:rsid w:val="00B06F2B"/>
    <w:rsid w:val="00B228C5"/>
    <w:rsid w:val="00B2373F"/>
    <w:rsid w:val="00B279BB"/>
    <w:rsid w:val="00B31901"/>
    <w:rsid w:val="00B369DE"/>
    <w:rsid w:val="00B37473"/>
    <w:rsid w:val="00B634BB"/>
    <w:rsid w:val="00B635E6"/>
    <w:rsid w:val="00B6465F"/>
    <w:rsid w:val="00B67511"/>
    <w:rsid w:val="00B72626"/>
    <w:rsid w:val="00B753DD"/>
    <w:rsid w:val="00B8371D"/>
    <w:rsid w:val="00B84C64"/>
    <w:rsid w:val="00BB02FF"/>
    <w:rsid w:val="00BE0300"/>
    <w:rsid w:val="00BF04DD"/>
    <w:rsid w:val="00BF1BF5"/>
    <w:rsid w:val="00C036C8"/>
    <w:rsid w:val="00C04C0C"/>
    <w:rsid w:val="00C068BD"/>
    <w:rsid w:val="00C07661"/>
    <w:rsid w:val="00C33017"/>
    <w:rsid w:val="00C427A9"/>
    <w:rsid w:val="00C46605"/>
    <w:rsid w:val="00C50B95"/>
    <w:rsid w:val="00C52D98"/>
    <w:rsid w:val="00C53A01"/>
    <w:rsid w:val="00C54077"/>
    <w:rsid w:val="00C609D7"/>
    <w:rsid w:val="00C80C38"/>
    <w:rsid w:val="00C9527E"/>
    <w:rsid w:val="00CA71C9"/>
    <w:rsid w:val="00CB5683"/>
    <w:rsid w:val="00CC1C0D"/>
    <w:rsid w:val="00CC22BD"/>
    <w:rsid w:val="00CC7CE1"/>
    <w:rsid w:val="00CF785C"/>
    <w:rsid w:val="00D00D1E"/>
    <w:rsid w:val="00D02C22"/>
    <w:rsid w:val="00D06953"/>
    <w:rsid w:val="00D17A6B"/>
    <w:rsid w:val="00D17B51"/>
    <w:rsid w:val="00D202F7"/>
    <w:rsid w:val="00D235A7"/>
    <w:rsid w:val="00D24BA2"/>
    <w:rsid w:val="00D26259"/>
    <w:rsid w:val="00D27406"/>
    <w:rsid w:val="00D347B5"/>
    <w:rsid w:val="00D3632D"/>
    <w:rsid w:val="00D4148A"/>
    <w:rsid w:val="00D46164"/>
    <w:rsid w:val="00D475C3"/>
    <w:rsid w:val="00D56A74"/>
    <w:rsid w:val="00D67E12"/>
    <w:rsid w:val="00D82F4F"/>
    <w:rsid w:val="00D873F6"/>
    <w:rsid w:val="00D9205E"/>
    <w:rsid w:val="00D936BD"/>
    <w:rsid w:val="00DB6F0F"/>
    <w:rsid w:val="00DC5B6A"/>
    <w:rsid w:val="00DC623B"/>
    <w:rsid w:val="00DC6C29"/>
    <w:rsid w:val="00DE3330"/>
    <w:rsid w:val="00DF507D"/>
    <w:rsid w:val="00E0559C"/>
    <w:rsid w:val="00E15D18"/>
    <w:rsid w:val="00E41E6C"/>
    <w:rsid w:val="00E563FC"/>
    <w:rsid w:val="00E60529"/>
    <w:rsid w:val="00E63D1B"/>
    <w:rsid w:val="00E648F2"/>
    <w:rsid w:val="00E74217"/>
    <w:rsid w:val="00E74DDE"/>
    <w:rsid w:val="00E821B1"/>
    <w:rsid w:val="00E84B2E"/>
    <w:rsid w:val="00E91E6F"/>
    <w:rsid w:val="00EA2D02"/>
    <w:rsid w:val="00EA6BE9"/>
    <w:rsid w:val="00EA707E"/>
    <w:rsid w:val="00EB3F81"/>
    <w:rsid w:val="00EB4136"/>
    <w:rsid w:val="00EB7DAD"/>
    <w:rsid w:val="00EC05C8"/>
    <w:rsid w:val="00EC179E"/>
    <w:rsid w:val="00EC494F"/>
    <w:rsid w:val="00ED5566"/>
    <w:rsid w:val="00EE29DA"/>
    <w:rsid w:val="00EF1FC0"/>
    <w:rsid w:val="00EF4A96"/>
    <w:rsid w:val="00EF6ECA"/>
    <w:rsid w:val="00F07D4E"/>
    <w:rsid w:val="00F133D5"/>
    <w:rsid w:val="00F14D53"/>
    <w:rsid w:val="00F242C3"/>
    <w:rsid w:val="00F311D8"/>
    <w:rsid w:val="00F47383"/>
    <w:rsid w:val="00F53383"/>
    <w:rsid w:val="00F56F6C"/>
    <w:rsid w:val="00F62522"/>
    <w:rsid w:val="00F6375D"/>
    <w:rsid w:val="00F74530"/>
    <w:rsid w:val="00F949D6"/>
    <w:rsid w:val="00FA2481"/>
    <w:rsid w:val="00FA24CF"/>
    <w:rsid w:val="00FA6876"/>
    <w:rsid w:val="00FB05F4"/>
    <w:rsid w:val="00FC314C"/>
    <w:rsid w:val="00FC488A"/>
    <w:rsid w:val="00FD58E6"/>
    <w:rsid w:val="00FE6F0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35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af1">
    <w:name w:val="Знак Знак Знак Знак"/>
    <w:basedOn w:val="a"/>
    <w:rsid w:val="005D20D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af1">
    <w:name w:val="Знак Знак Знак Знак"/>
    <w:basedOn w:val="a"/>
    <w:rsid w:val="005D20D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9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dc:description/>
  <cp:lastModifiedBy>Sekretar</cp:lastModifiedBy>
  <cp:revision>33</cp:revision>
  <cp:lastPrinted>2025-09-23T07:00:00Z</cp:lastPrinted>
  <dcterms:created xsi:type="dcterms:W3CDTF">2024-02-07T09:01:00Z</dcterms:created>
  <dcterms:modified xsi:type="dcterms:W3CDTF">2025-09-23T07:00:00Z</dcterms:modified>
</cp:coreProperties>
</file>