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9E5E9A">
      <w:pPr>
        <w:tabs>
          <w:tab w:val="left" w:pos="4962"/>
        </w:tabs>
        <w:ind w:right="-284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9E5E9A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34749B">
        <w:rPr>
          <w:b/>
          <w:bCs/>
          <w:sz w:val="28"/>
          <w:szCs w:val="28"/>
          <w:lang w:val="ru-RU"/>
        </w:rPr>
        <w:t>25</w:t>
      </w:r>
      <w:bookmarkStart w:id="0" w:name="_GoBack"/>
      <w:bookmarkEnd w:id="0"/>
      <w:r w:rsidRPr="002E4E7C">
        <w:rPr>
          <w:b/>
          <w:bCs/>
          <w:sz w:val="28"/>
          <w:szCs w:val="28"/>
        </w:rPr>
        <w:t xml:space="preserve"> </w:t>
      </w:r>
      <w:r w:rsidR="00206E81">
        <w:rPr>
          <w:b/>
          <w:bCs/>
          <w:sz w:val="28"/>
          <w:szCs w:val="28"/>
        </w:rPr>
        <w:t>квітня</w:t>
      </w:r>
      <w:r w:rsidRPr="002E4E7C">
        <w:rPr>
          <w:b/>
          <w:bCs/>
          <w:sz w:val="28"/>
          <w:szCs w:val="28"/>
        </w:rPr>
        <w:t xml:space="preserve"> 202</w:t>
      </w:r>
      <w:r w:rsidR="00E00847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9E5E9A">
      <w:pPr>
        <w:ind w:left="4820" w:right="-143"/>
        <w:jc w:val="both"/>
        <w:rPr>
          <w:bCs/>
          <w:sz w:val="28"/>
          <w:szCs w:val="28"/>
        </w:rPr>
      </w:pPr>
    </w:p>
    <w:p w:rsidR="00E00847" w:rsidRPr="002E4E7C" w:rsidRDefault="00E00847" w:rsidP="009E5E9A">
      <w:pPr>
        <w:ind w:firstLine="4820"/>
        <w:rPr>
          <w:sz w:val="28"/>
          <w:szCs w:val="28"/>
          <w:lang w:val="ru-RU"/>
        </w:rPr>
      </w:pPr>
      <w:r w:rsidRPr="002E4E7C">
        <w:rPr>
          <w:bCs/>
          <w:sz w:val="28"/>
          <w:szCs w:val="28"/>
        </w:rPr>
        <w:t xml:space="preserve">Додаток </w:t>
      </w:r>
      <w:r w:rsidR="00206E81">
        <w:rPr>
          <w:bCs/>
          <w:sz w:val="28"/>
          <w:szCs w:val="28"/>
          <w:lang w:val="ru-RU"/>
        </w:rPr>
        <w:t>5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Кременчуцької міської територіальної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громади та забезпечення діяльності</w:t>
      </w:r>
      <w:r w:rsidRPr="002E4E7C">
        <w:rPr>
          <w:sz w:val="28"/>
          <w:szCs w:val="28"/>
          <w:lang w:val="ru-RU"/>
        </w:rPr>
        <w:t xml:space="preserve">    </w:t>
      </w:r>
      <w:r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E00847" w:rsidP="009E5E9A">
      <w:pPr>
        <w:ind w:left="4820"/>
        <w:rPr>
          <w:sz w:val="28"/>
          <w:szCs w:val="28"/>
        </w:rPr>
      </w:pPr>
      <w:r w:rsidRPr="002E4E7C">
        <w:rPr>
          <w:sz w:val="28"/>
          <w:szCs w:val="28"/>
        </w:rPr>
        <w:t>на 202</w:t>
      </w:r>
      <w:r w:rsidRPr="00DC4BB9">
        <w:rPr>
          <w:sz w:val="28"/>
          <w:szCs w:val="28"/>
        </w:rPr>
        <w:t>5</w:t>
      </w:r>
      <w:r w:rsidRPr="002E4E7C">
        <w:rPr>
          <w:sz w:val="28"/>
          <w:szCs w:val="28"/>
        </w:rPr>
        <w:t>-202</w:t>
      </w:r>
      <w:r w:rsidRPr="00DC4BB9">
        <w:rPr>
          <w:sz w:val="28"/>
          <w:szCs w:val="28"/>
        </w:rPr>
        <w:t>7</w:t>
      </w:r>
      <w:r w:rsidRPr="002E4E7C">
        <w:rPr>
          <w:sz w:val="28"/>
          <w:szCs w:val="28"/>
        </w:rPr>
        <w:t xml:space="preserve"> роки</w:t>
      </w:r>
    </w:p>
    <w:p w:rsidR="00E00847" w:rsidRPr="002E4E7C" w:rsidRDefault="00E00847" w:rsidP="009E5E9A">
      <w:pPr>
        <w:jc w:val="center"/>
        <w:rPr>
          <w:b/>
          <w:bCs/>
          <w:sz w:val="28"/>
          <w:szCs w:val="28"/>
        </w:rPr>
      </w:pPr>
    </w:p>
    <w:p w:rsidR="00141FA9" w:rsidRPr="002E4E7C" w:rsidRDefault="00141FA9" w:rsidP="00141FA9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2025 рік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83"/>
        <w:gridCol w:w="1134"/>
        <w:gridCol w:w="1842"/>
      </w:tblGrid>
      <w:tr w:rsidR="00141FA9" w:rsidRPr="002E4E7C" w:rsidTr="00141FA9">
        <w:tc>
          <w:tcPr>
            <w:tcW w:w="567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№</w:t>
            </w:r>
          </w:p>
          <w:p w:rsidR="00141FA9" w:rsidRPr="002E4E7C" w:rsidRDefault="00141FA9" w:rsidP="006F3899">
            <w:pPr>
              <w:jc w:val="center"/>
            </w:pPr>
            <w:r w:rsidRPr="002E4E7C">
              <w:t>з/п</w:t>
            </w:r>
          </w:p>
        </w:tc>
        <w:tc>
          <w:tcPr>
            <w:tcW w:w="5983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Найменування</w:t>
            </w:r>
          </w:p>
        </w:tc>
        <w:tc>
          <w:tcPr>
            <w:tcW w:w="1134" w:type="dxa"/>
            <w:vAlign w:val="center"/>
          </w:tcPr>
          <w:p w:rsidR="00141FA9" w:rsidRPr="002E4E7C" w:rsidRDefault="00141FA9" w:rsidP="006F3899">
            <w:pPr>
              <w:ind w:right="-108"/>
              <w:jc w:val="center"/>
            </w:pPr>
            <w:r w:rsidRPr="002E4E7C">
              <w:t>Кількість, од.</w:t>
            </w:r>
          </w:p>
        </w:tc>
        <w:tc>
          <w:tcPr>
            <w:tcW w:w="1842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Орієнтовні витрати,</w:t>
            </w:r>
          </w:p>
          <w:p w:rsidR="00141FA9" w:rsidRPr="002E4E7C" w:rsidRDefault="00141FA9" w:rsidP="006F3899">
            <w:pPr>
              <w:jc w:val="center"/>
            </w:pPr>
            <w:r w:rsidRPr="002E4E7C">
              <w:t>грн</w:t>
            </w:r>
          </w:p>
        </w:tc>
      </w:tr>
      <w:tr w:rsidR="00141FA9" w:rsidRPr="002E4E7C" w:rsidTr="00141FA9">
        <w:tc>
          <w:tcPr>
            <w:tcW w:w="567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1</w:t>
            </w:r>
          </w:p>
        </w:tc>
        <w:tc>
          <w:tcPr>
            <w:tcW w:w="5983" w:type="dxa"/>
            <w:vAlign w:val="center"/>
          </w:tcPr>
          <w:p w:rsidR="00141FA9" w:rsidRPr="002E4E7C" w:rsidRDefault="00141FA9" w:rsidP="006F3899">
            <w:pPr>
              <w:jc w:val="both"/>
            </w:pPr>
            <w:r w:rsidRPr="002E4E7C">
              <w:t>Внески до статутного капіталу КП «Кременчуцьке КАТП 1628» на придбання спеціалізован</w:t>
            </w:r>
            <w:r>
              <w:t>ої</w:t>
            </w:r>
            <w:r w:rsidRPr="002E4E7C">
              <w:t xml:space="preserve"> техніки та обладнання</w:t>
            </w:r>
          </w:p>
        </w:tc>
        <w:tc>
          <w:tcPr>
            <w:tcW w:w="1134" w:type="dxa"/>
            <w:vAlign w:val="center"/>
          </w:tcPr>
          <w:p w:rsidR="00141FA9" w:rsidRPr="00E46DC4" w:rsidRDefault="00141FA9" w:rsidP="006F3899">
            <w:pPr>
              <w:jc w:val="center"/>
            </w:pPr>
            <w:r w:rsidRPr="00E46DC4">
              <w:t>11</w:t>
            </w:r>
          </w:p>
        </w:tc>
        <w:tc>
          <w:tcPr>
            <w:tcW w:w="1842" w:type="dxa"/>
            <w:vAlign w:val="center"/>
          </w:tcPr>
          <w:p w:rsidR="00141FA9" w:rsidRPr="000E0D2C" w:rsidRDefault="00141FA9" w:rsidP="006F3899">
            <w:pPr>
              <w:jc w:val="right"/>
            </w:pPr>
            <w:r w:rsidRPr="000E0D2C">
              <w:t>87 724 118,05</w:t>
            </w:r>
          </w:p>
        </w:tc>
      </w:tr>
      <w:tr w:rsidR="00141FA9" w:rsidRPr="002E4E7C" w:rsidTr="00141FA9">
        <w:tc>
          <w:tcPr>
            <w:tcW w:w="567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2</w:t>
            </w:r>
          </w:p>
        </w:tc>
        <w:tc>
          <w:tcPr>
            <w:tcW w:w="5983" w:type="dxa"/>
            <w:vAlign w:val="center"/>
          </w:tcPr>
          <w:p w:rsidR="00141FA9" w:rsidRPr="002E4E7C" w:rsidRDefault="00141FA9" w:rsidP="006F3899">
            <w:pPr>
              <w:jc w:val="both"/>
            </w:pPr>
            <w:r w:rsidRPr="002E4E7C">
              <w:t>Внески до статутного капіталу КП «Кременчуцьке КАТП 1628»  на придбання контейнерів для збору побутових відходів ємністю 0,75м</w:t>
            </w:r>
            <w:r w:rsidRPr="002E4E7C">
              <w:rPr>
                <w:vertAlign w:val="superscript"/>
              </w:rPr>
              <w:t>3</w:t>
            </w:r>
            <w:r w:rsidRPr="002E4E7C">
              <w:t xml:space="preserve"> (з кришками)</w:t>
            </w:r>
          </w:p>
        </w:tc>
        <w:tc>
          <w:tcPr>
            <w:tcW w:w="1134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50</w:t>
            </w:r>
          </w:p>
        </w:tc>
        <w:tc>
          <w:tcPr>
            <w:tcW w:w="1842" w:type="dxa"/>
            <w:vAlign w:val="center"/>
          </w:tcPr>
          <w:p w:rsidR="00141FA9" w:rsidRPr="002E4E7C" w:rsidRDefault="00141FA9" w:rsidP="006F3899">
            <w:pPr>
              <w:jc w:val="right"/>
            </w:pPr>
            <w:r w:rsidRPr="002E4E7C">
              <w:t>448 950,00</w:t>
            </w:r>
          </w:p>
        </w:tc>
      </w:tr>
      <w:tr w:rsidR="00141FA9" w:rsidRPr="002E4E7C" w:rsidTr="00141FA9">
        <w:tc>
          <w:tcPr>
            <w:tcW w:w="567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3</w:t>
            </w:r>
          </w:p>
        </w:tc>
        <w:tc>
          <w:tcPr>
            <w:tcW w:w="5983" w:type="dxa"/>
            <w:vAlign w:val="center"/>
          </w:tcPr>
          <w:p w:rsidR="00141FA9" w:rsidRPr="002E4E7C" w:rsidRDefault="00141FA9" w:rsidP="006F3899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1,1м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48</w:t>
            </w:r>
          </w:p>
        </w:tc>
        <w:tc>
          <w:tcPr>
            <w:tcW w:w="1842" w:type="dxa"/>
            <w:vAlign w:val="center"/>
          </w:tcPr>
          <w:p w:rsidR="00141FA9" w:rsidRPr="002E4E7C" w:rsidRDefault="00141FA9" w:rsidP="006F3899">
            <w:pPr>
              <w:jc w:val="right"/>
            </w:pPr>
            <w:r w:rsidRPr="002E4E7C">
              <w:t>1 080 096,00</w:t>
            </w:r>
          </w:p>
        </w:tc>
      </w:tr>
      <w:tr w:rsidR="00141FA9" w:rsidRPr="002E4E7C" w:rsidTr="00141FA9">
        <w:tc>
          <w:tcPr>
            <w:tcW w:w="567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4</w:t>
            </w:r>
          </w:p>
        </w:tc>
        <w:tc>
          <w:tcPr>
            <w:tcW w:w="5983" w:type="dxa"/>
            <w:vAlign w:val="center"/>
          </w:tcPr>
          <w:p w:rsidR="00141FA9" w:rsidRPr="002E4E7C" w:rsidRDefault="00141FA9" w:rsidP="006F3899">
            <w:pPr>
              <w:jc w:val="both"/>
            </w:pPr>
            <w:r w:rsidRPr="002E4E7C">
              <w:t>Внески до статутного капіталу КП «Кременчуцьке КАТП 1628» на придбання контейнерів для збору побутових відходів ємністю 3,2м</w:t>
            </w:r>
            <w:r w:rsidRPr="002E4E7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1FA9" w:rsidRPr="002E4E7C" w:rsidRDefault="00141FA9" w:rsidP="006F3899">
            <w:pPr>
              <w:jc w:val="center"/>
            </w:pPr>
            <w:r w:rsidRPr="002E4E7C">
              <w:t>140</w:t>
            </w:r>
          </w:p>
        </w:tc>
        <w:tc>
          <w:tcPr>
            <w:tcW w:w="1842" w:type="dxa"/>
            <w:vAlign w:val="center"/>
          </w:tcPr>
          <w:p w:rsidR="00141FA9" w:rsidRPr="002E4E7C" w:rsidRDefault="00141FA9" w:rsidP="006F3899">
            <w:pPr>
              <w:jc w:val="right"/>
            </w:pPr>
            <w:r w:rsidRPr="002E4E7C">
              <w:t>25 294 500,00</w:t>
            </w:r>
          </w:p>
        </w:tc>
      </w:tr>
      <w:tr w:rsidR="003E4575" w:rsidRPr="003E4575" w:rsidTr="00141FA9">
        <w:tc>
          <w:tcPr>
            <w:tcW w:w="567" w:type="dxa"/>
            <w:vAlign w:val="center"/>
          </w:tcPr>
          <w:p w:rsidR="00141FA9" w:rsidRPr="003E4575" w:rsidRDefault="00141FA9" w:rsidP="006F3899">
            <w:pPr>
              <w:jc w:val="center"/>
            </w:pPr>
            <w:r w:rsidRPr="003E4575">
              <w:t>5</w:t>
            </w:r>
          </w:p>
        </w:tc>
        <w:tc>
          <w:tcPr>
            <w:tcW w:w="5983" w:type="dxa"/>
            <w:vAlign w:val="center"/>
          </w:tcPr>
          <w:p w:rsidR="00141FA9" w:rsidRPr="003E4575" w:rsidRDefault="00141FA9" w:rsidP="006F3899">
            <w:pPr>
              <w:jc w:val="both"/>
            </w:pPr>
            <w:r w:rsidRPr="003E4575">
              <w:t>Внески до статутного капіталу КП «Кременчуцьке КАТП 1628» на придбання контейнерів для збору побутових відходів ємністю 0,24м</w:t>
            </w:r>
            <w:r w:rsidRPr="003E4575">
              <w:rPr>
                <w:vertAlign w:val="superscript"/>
              </w:rPr>
              <w:t>3</w:t>
            </w:r>
            <w:r w:rsidRPr="003E4575">
              <w:t xml:space="preserve"> </w:t>
            </w:r>
          </w:p>
        </w:tc>
        <w:tc>
          <w:tcPr>
            <w:tcW w:w="1134" w:type="dxa"/>
            <w:vAlign w:val="center"/>
          </w:tcPr>
          <w:p w:rsidR="00141FA9" w:rsidRPr="003E4575" w:rsidRDefault="00141FA9" w:rsidP="006F3899">
            <w:pPr>
              <w:jc w:val="center"/>
            </w:pPr>
            <w:r w:rsidRPr="003E4575">
              <w:t>934</w:t>
            </w:r>
          </w:p>
        </w:tc>
        <w:tc>
          <w:tcPr>
            <w:tcW w:w="1842" w:type="dxa"/>
            <w:vAlign w:val="center"/>
          </w:tcPr>
          <w:p w:rsidR="00141FA9" w:rsidRPr="003E4575" w:rsidRDefault="00141FA9" w:rsidP="006F3899">
            <w:pPr>
              <w:jc w:val="right"/>
            </w:pPr>
            <w:r w:rsidRPr="003E4575">
              <w:t>2 352 746,00</w:t>
            </w:r>
          </w:p>
        </w:tc>
      </w:tr>
      <w:tr w:rsidR="003E4575" w:rsidRPr="003E4575" w:rsidTr="00141FA9">
        <w:tc>
          <w:tcPr>
            <w:tcW w:w="567" w:type="dxa"/>
            <w:vAlign w:val="center"/>
          </w:tcPr>
          <w:p w:rsidR="00141FA9" w:rsidRPr="003E4575" w:rsidRDefault="00141FA9" w:rsidP="006F3899">
            <w:pPr>
              <w:jc w:val="center"/>
            </w:pPr>
            <w:r w:rsidRPr="003E4575">
              <w:t>6</w:t>
            </w:r>
          </w:p>
        </w:tc>
        <w:tc>
          <w:tcPr>
            <w:tcW w:w="5983" w:type="dxa"/>
            <w:vAlign w:val="center"/>
          </w:tcPr>
          <w:p w:rsidR="00141FA9" w:rsidRPr="003E4575" w:rsidRDefault="00141FA9" w:rsidP="006F3899">
            <w:pPr>
              <w:jc w:val="both"/>
            </w:pPr>
            <w:r w:rsidRPr="003E4575">
              <w:t xml:space="preserve">Внески до статутного капіталу КП «Кременчуцьке КАТП 1628» на придбання </w:t>
            </w:r>
            <w:proofErr w:type="spellStart"/>
            <w:r w:rsidRPr="003E4575">
              <w:t>полупідземних</w:t>
            </w:r>
            <w:proofErr w:type="spellEnd"/>
            <w:r w:rsidRPr="003E4575">
              <w:t xml:space="preserve"> контейнерів ELKOPLAST </w:t>
            </w:r>
            <w:proofErr w:type="spellStart"/>
            <w:r w:rsidRPr="003E4575">
              <w:t>Semi</w:t>
            </w:r>
            <w:proofErr w:type="spellEnd"/>
            <w:r w:rsidRPr="003E4575">
              <w:t xml:space="preserve"> Q (або аналог) </w:t>
            </w:r>
            <w:bookmarkStart w:id="1" w:name="_Hlk178173873"/>
            <w:r w:rsidRPr="003E4575">
              <w:t>ємністю 3,0м</w:t>
            </w:r>
            <w:r w:rsidRPr="003E4575">
              <w:rPr>
                <w:vertAlign w:val="superscript"/>
              </w:rPr>
              <w:t>3</w:t>
            </w:r>
            <w:bookmarkEnd w:id="1"/>
          </w:p>
        </w:tc>
        <w:tc>
          <w:tcPr>
            <w:tcW w:w="1134" w:type="dxa"/>
            <w:vAlign w:val="center"/>
          </w:tcPr>
          <w:p w:rsidR="00141FA9" w:rsidRPr="003E4575" w:rsidRDefault="00141FA9" w:rsidP="006F3899">
            <w:pPr>
              <w:jc w:val="center"/>
            </w:pPr>
            <w:r w:rsidRPr="003E4575">
              <w:t>38</w:t>
            </w:r>
          </w:p>
        </w:tc>
        <w:tc>
          <w:tcPr>
            <w:tcW w:w="1842" w:type="dxa"/>
            <w:vAlign w:val="center"/>
          </w:tcPr>
          <w:p w:rsidR="00141FA9" w:rsidRPr="003E4575" w:rsidRDefault="00141FA9" w:rsidP="006F3899">
            <w:pPr>
              <w:jc w:val="right"/>
            </w:pPr>
            <w:r w:rsidRPr="003E4575">
              <w:t>6 965 514,00</w:t>
            </w:r>
          </w:p>
        </w:tc>
      </w:tr>
      <w:tr w:rsidR="003E4575" w:rsidRPr="003E4575" w:rsidTr="00141FA9">
        <w:tc>
          <w:tcPr>
            <w:tcW w:w="567" w:type="dxa"/>
            <w:vAlign w:val="center"/>
          </w:tcPr>
          <w:p w:rsidR="00141FA9" w:rsidRPr="003E4575" w:rsidRDefault="00141FA9" w:rsidP="006F3899">
            <w:pPr>
              <w:jc w:val="center"/>
            </w:pPr>
            <w:r w:rsidRPr="003E4575">
              <w:t>7</w:t>
            </w:r>
          </w:p>
        </w:tc>
        <w:tc>
          <w:tcPr>
            <w:tcW w:w="5983" w:type="dxa"/>
            <w:vAlign w:val="center"/>
          </w:tcPr>
          <w:p w:rsidR="00141FA9" w:rsidRPr="003E4575" w:rsidRDefault="00141FA9" w:rsidP="006F3899">
            <w:pPr>
              <w:jc w:val="both"/>
            </w:pPr>
            <w:r w:rsidRPr="003E4575">
              <w:t>Внески до статутного капіталу КП «Кременчуцьке КАТП 1628» на придбання модульної кабіни</w:t>
            </w:r>
          </w:p>
        </w:tc>
        <w:tc>
          <w:tcPr>
            <w:tcW w:w="1134" w:type="dxa"/>
            <w:vAlign w:val="center"/>
          </w:tcPr>
          <w:p w:rsidR="00141FA9" w:rsidRPr="003E4575" w:rsidRDefault="00141FA9" w:rsidP="006F3899">
            <w:pPr>
              <w:jc w:val="center"/>
            </w:pPr>
            <w:r w:rsidRPr="003E4575">
              <w:t>1</w:t>
            </w:r>
          </w:p>
        </w:tc>
        <w:tc>
          <w:tcPr>
            <w:tcW w:w="1842" w:type="dxa"/>
            <w:vAlign w:val="center"/>
          </w:tcPr>
          <w:p w:rsidR="00141FA9" w:rsidRPr="003E4575" w:rsidRDefault="00141FA9" w:rsidP="006F3899">
            <w:pPr>
              <w:jc w:val="right"/>
            </w:pPr>
            <w:r w:rsidRPr="003E4575">
              <w:t>99 000,00</w:t>
            </w:r>
          </w:p>
        </w:tc>
      </w:tr>
      <w:tr w:rsidR="003E4575" w:rsidRPr="003E4575" w:rsidTr="00141FA9">
        <w:tc>
          <w:tcPr>
            <w:tcW w:w="567" w:type="dxa"/>
            <w:vAlign w:val="center"/>
          </w:tcPr>
          <w:p w:rsidR="00141FA9" w:rsidRPr="003E4575" w:rsidRDefault="00141FA9" w:rsidP="006F3899">
            <w:pPr>
              <w:jc w:val="center"/>
            </w:pPr>
          </w:p>
        </w:tc>
        <w:tc>
          <w:tcPr>
            <w:tcW w:w="5983" w:type="dxa"/>
            <w:vAlign w:val="center"/>
          </w:tcPr>
          <w:p w:rsidR="00141FA9" w:rsidRPr="003E4575" w:rsidRDefault="00141FA9" w:rsidP="006F3899">
            <w:pPr>
              <w:jc w:val="both"/>
              <w:rPr>
                <w:b/>
              </w:rPr>
            </w:pPr>
            <w:r w:rsidRPr="003E4575">
              <w:rPr>
                <w:b/>
              </w:rPr>
              <w:t>Всього:</w:t>
            </w:r>
          </w:p>
        </w:tc>
        <w:tc>
          <w:tcPr>
            <w:tcW w:w="1134" w:type="dxa"/>
            <w:vAlign w:val="center"/>
          </w:tcPr>
          <w:p w:rsidR="00141FA9" w:rsidRPr="003E4575" w:rsidRDefault="00141FA9" w:rsidP="006F3899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141FA9" w:rsidRPr="003E4575" w:rsidRDefault="00141FA9" w:rsidP="006F3899">
            <w:pPr>
              <w:jc w:val="right"/>
              <w:rPr>
                <w:b/>
              </w:rPr>
            </w:pPr>
            <w:r w:rsidRPr="003E4575">
              <w:rPr>
                <w:b/>
              </w:rPr>
              <w:t>123 </w:t>
            </w:r>
            <w:r w:rsidR="00DC4BB9" w:rsidRPr="003E4575">
              <w:rPr>
                <w:b/>
              </w:rPr>
              <w:t>964</w:t>
            </w:r>
            <w:r w:rsidRPr="003E4575">
              <w:rPr>
                <w:b/>
              </w:rPr>
              <w:t> 924,05</w:t>
            </w:r>
          </w:p>
        </w:tc>
      </w:tr>
      <w:tr w:rsidR="003E4575" w:rsidRPr="003E4575" w:rsidTr="00141FA9">
        <w:tc>
          <w:tcPr>
            <w:tcW w:w="567" w:type="dxa"/>
            <w:vAlign w:val="center"/>
          </w:tcPr>
          <w:p w:rsidR="00141FA9" w:rsidRPr="003E4575" w:rsidRDefault="00141FA9" w:rsidP="006F3899">
            <w:pPr>
              <w:jc w:val="center"/>
            </w:pPr>
          </w:p>
        </w:tc>
        <w:tc>
          <w:tcPr>
            <w:tcW w:w="5983" w:type="dxa"/>
            <w:vAlign w:val="center"/>
          </w:tcPr>
          <w:p w:rsidR="00141FA9" w:rsidRPr="003E4575" w:rsidRDefault="00141FA9" w:rsidP="006F3899">
            <w:pPr>
              <w:jc w:val="both"/>
            </w:pPr>
            <w:r w:rsidRPr="003E4575">
              <w:t>з них:</w:t>
            </w:r>
          </w:p>
        </w:tc>
        <w:tc>
          <w:tcPr>
            <w:tcW w:w="1134" w:type="dxa"/>
            <w:vAlign w:val="center"/>
          </w:tcPr>
          <w:p w:rsidR="00141FA9" w:rsidRPr="003E4575" w:rsidRDefault="00141FA9" w:rsidP="006F3899">
            <w:pPr>
              <w:jc w:val="center"/>
            </w:pPr>
          </w:p>
        </w:tc>
        <w:tc>
          <w:tcPr>
            <w:tcW w:w="1842" w:type="dxa"/>
            <w:vAlign w:val="center"/>
          </w:tcPr>
          <w:p w:rsidR="00141FA9" w:rsidRPr="003E4575" w:rsidRDefault="00141FA9" w:rsidP="006F3899">
            <w:pPr>
              <w:jc w:val="right"/>
            </w:pPr>
          </w:p>
        </w:tc>
      </w:tr>
      <w:tr w:rsidR="00141FA9" w:rsidRPr="003E4575" w:rsidTr="00141FA9">
        <w:tc>
          <w:tcPr>
            <w:tcW w:w="567" w:type="dxa"/>
            <w:vAlign w:val="center"/>
          </w:tcPr>
          <w:p w:rsidR="00141FA9" w:rsidRPr="003E4575" w:rsidRDefault="00141FA9" w:rsidP="006F3899">
            <w:pPr>
              <w:jc w:val="center"/>
            </w:pPr>
          </w:p>
        </w:tc>
        <w:tc>
          <w:tcPr>
            <w:tcW w:w="5983" w:type="dxa"/>
            <w:vAlign w:val="center"/>
          </w:tcPr>
          <w:p w:rsidR="00141FA9" w:rsidRPr="003E4575" w:rsidRDefault="00141FA9" w:rsidP="006F3899">
            <w:pPr>
              <w:jc w:val="both"/>
            </w:pPr>
            <w:r w:rsidRPr="003E4575">
              <w:rPr>
                <w:bCs/>
              </w:rPr>
              <w:t>Кошти бюджету</w:t>
            </w:r>
            <w:r w:rsidRPr="003E4575">
              <w:t xml:space="preserve"> Кременчуцької міської територіальної громади та інших джерел, не заборонених законодавством</w:t>
            </w:r>
            <w:r w:rsidRPr="003E4575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41FA9" w:rsidRPr="003E4575" w:rsidRDefault="00141FA9" w:rsidP="006F3899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141FA9" w:rsidRPr="003E4575" w:rsidRDefault="00141FA9" w:rsidP="006F3899">
            <w:pPr>
              <w:jc w:val="right"/>
              <w:rPr>
                <w:b/>
              </w:rPr>
            </w:pPr>
            <w:r w:rsidRPr="003E4575">
              <w:rPr>
                <w:b/>
              </w:rPr>
              <w:t>123 </w:t>
            </w:r>
            <w:r w:rsidR="00DC4BB9" w:rsidRPr="003E4575">
              <w:rPr>
                <w:b/>
              </w:rPr>
              <w:t>964</w:t>
            </w:r>
            <w:r w:rsidRPr="003E4575">
              <w:rPr>
                <w:b/>
              </w:rPr>
              <w:t> 924,05</w:t>
            </w:r>
          </w:p>
        </w:tc>
      </w:tr>
    </w:tbl>
    <w:p w:rsidR="00E00847" w:rsidRPr="003E4575" w:rsidRDefault="00E00847" w:rsidP="009E5E9A">
      <w:pPr>
        <w:ind w:left="-142" w:firstLine="142"/>
        <w:jc w:val="both"/>
        <w:rPr>
          <w:b/>
          <w:sz w:val="28"/>
          <w:szCs w:val="28"/>
        </w:rPr>
      </w:pPr>
    </w:p>
    <w:p w:rsidR="001858E3" w:rsidRPr="00141FA9" w:rsidRDefault="00E00847" w:rsidP="00141FA9">
      <w:pPr>
        <w:ind w:left="-142" w:firstLine="142"/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141FA9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0E83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1FA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06E81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4749B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4575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1DFD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28E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3B2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C4BB9"/>
    <w:rsid w:val="00DD5FCF"/>
    <w:rsid w:val="00DE0451"/>
    <w:rsid w:val="00DE33F4"/>
    <w:rsid w:val="00DE480E"/>
    <w:rsid w:val="00DE4E62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79A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9A88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6E842-232D-440E-B750-66CC3683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28</cp:revision>
  <cp:lastPrinted>2024-10-17T07:40:00Z</cp:lastPrinted>
  <dcterms:created xsi:type="dcterms:W3CDTF">2024-12-03T13:01:00Z</dcterms:created>
  <dcterms:modified xsi:type="dcterms:W3CDTF">2025-04-25T10:31:00Z</dcterms:modified>
</cp:coreProperties>
</file>