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47D3" w14:textId="4791F0FF" w:rsidR="00062BB0" w:rsidRPr="00984EA8" w:rsidRDefault="00062BB0" w:rsidP="00062BB0">
      <w:pPr>
        <w:rPr>
          <w:b/>
          <w:lang w:val="uk-UA" w:eastAsia="ru-RU"/>
        </w:rPr>
      </w:pPr>
      <w:r w:rsidRPr="004A3259">
        <w:rPr>
          <w:color w:val="FF0000"/>
          <w:lang w:eastAsia="ru-RU"/>
        </w:rPr>
        <w:t xml:space="preserve">                                                                       </w:t>
      </w:r>
      <w:r w:rsidRPr="004A3259">
        <w:rPr>
          <w:color w:val="FF0000"/>
          <w:lang w:eastAsia="ru-RU"/>
        </w:rPr>
        <w:tab/>
      </w:r>
      <w:r w:rsidRPr="00984EA8">
        <w:rPr>
          <w:b/>
          <w:lang w:val="uk-UA" w:eastAsia="ru-RU"/>
        </w:rPr>
        <w:t>Додаток</w:t>
      </w:r>
      <w:r w:rsidR="003D2C7C" w:rsidRPr="00984EA8">
        <w:rPr>
          <w:b/>
          <w:lang w:val="uk-UA" w:eastAsia="ru-RU"/>
        </w:rPr>
        <w:t xml:space="preserve"> 1</w:t>
      </w:r>
      <w:r w:rsidRPr="00984EA8">
        <w:rPr>
          <w:b/>
          <w:lang w:val="uk-UA" w:eastAsia="ru-RU"/>
        </w:rPr>
        <w:t xml:space="preserve">  </w:t>
      </w:r>
    </w:p>
    <w:p w14:paraId="105E206E" w14:textId="77777777" w:rsidR="00062BB0" w:rsidRPr="00984EA8" w:rsidRDefault="00062BB0" w:rsidP="00062BB0">
      <w:pPr>
        <w:rPr>
          <w:b/>
          <w:lang w:val="uk-UA"/>
        </w:rPr>
      </w:pPr>
      <w:r w:rsidRPr="00984EA8">
        <w:rPr>
          <w:b/>
        </w:rPr>
        <w:t xml:space="preserve">                                                                       </w:t>
      </w:r>
      <w:r w:rsidRPr="00984EA8">
        <w:rPr>
          <w:b/>
        </w:rPr>
        <w:tab/>
      </w:r>
      <w:r w:rsidRPr="00984EA8">
        <w:rPr>
          <w:b/>
          <w:lang w:val="uk-UA"/>
        </w:rPr>
        <w:t xml:space="preserve">до рішення Кременчуцької міської ради </w:t>
      </w:r>
    </w:p>
    <w:p w14:paraId="060EC6F9" w14:textId="77777777" w:rsidR="00062BB0" w:rsidRPr="00984EA8" w:rsidRDefault="00062BB0" w:rsidP="00062BB0">
      <w:pPr>
        <w:ind w:left="4248"/>
        <w:rPr>
          <w:b/>
          <w:lang w:val="uk-UA"/>
        </w:rPr>
      </w:pPr>
      <w:r w:rsidRPr="00984EA8">
        <w:rPr>
          <w:b/>
        </w:rPr>
        <w:t xml:space="preserve">      </w:t>
      </w:r>
      <w:r w:rsidRPr="00984EA8">
        <w:rPr>
          <w:b/>
        </w:rPr>
        <w:tab/>
      </w:r>
      <w:r w:rsidRPr="00984EA8">
        <w:rPr>
          <w:b/>
          <w:lang w:val="uk-UA"/>
        </w:rPr>
        <w:t xml:space="preserve">Кременчуцького району </w:t>
      </w:r>
    </w:p>
    <w:p w14:paraId="7FF3FBF8" w14:textId="77777777" w:rsidR="00062BB0" w:rsidRPr="00984EA8" w:rsidRDefault="00062BB0" w:rsidP="00062BB0">
      <w:pPr>
        <w:ind w:left="4248"/>
        <w:rPr>
          <w:b/>
          <w:lang w:val="uk-UA" w:eastAsia="ru-RU"/>
        </w:rPr>
      </w:pPr>
      <w:r w:rsidRPr="00984EA8">
        <w:rPr>
          <w:b/>
          <w:lang w:val="uk-UA"/>
        </w:rPr>
        <w:t xml:space="preserve">      </w:t>
      </w:r>
      <w:r w:rsidRPr="00984EA8">
        <w:rPr>
          <w:b/>
          <w:lang w:val="uk-UA"/>
        </w:rPr>
        <w:tab/>
        <w:t xml:space="preserve">Полтавської області </w:t>
      </w:r>
      <w:r w:rsidRPr="00984EA8">
        <w:rPr>
          <w:b/>
          <w:lang w:val="uk-UA" w:eastAsia="ru-RU"/>
        </w:rPr>
        <w:t xml:space="preserve"> </w:t>
      </w:r>
    </w:p>
    <w:p w14:paraId="4E165E2A" w14:textId="799A90FD" w:rsidR="00062BB0" w:rsidRPr="00984EA8" w:rsidRDefault="00062BB0" w:rsidP="00062BB0">
      <w:pPr>
        <w:rPr>
          <w:b/>
          <w:lang w:val="uk-UA" w:eastAsia="ru-RU"/>
        </w:rPr>
      </w:pPr>
      <w:r w:rsidRPr="00984EA8">
        <w:rPr>
          <w:b/>
          <w:lang w:eastAsia="ru-RU"/>
        </w:rPr>
        <w:t xml:space="preserve">                                                                     </w:t>
      </w:r>
      <w:r w:rsidRPr="00984EA8">
        <w:rPr>
          <w:b/>
          <w:lang w:val="uk-UA" w:eastAsia="ru-RU"/>
        </w:rPr>
        <w:t xml:space="preserve">   </w:t>
      </w:r>
      <w:r w:rsidRPr="00984EA8">
        <w:rPr>
          <w:b/>
          <w:lang w:val="uk-UA" w:eastAsia="ru-RU"/>
        </w:rPr>
        <w:tab/>
      </w:r>
      <w:r w:rsidR="007473F6" w:rsidRPr="00984EA8">
        <w:rPr>
          <w:b/>
          <w:lang w:eastAsia="ru-RU"/>
        </w:rPr>
        <w:t>25</w:t>
      </w:r>
      <w:r w:rsidRPr="00984EA8">
        <w:rPr>
          <w:b/>
          <w:lang w:val="uk-UA" w:eastAsia="ru-RU"/>
        </w:rPr>
        <w:t xml:space="preserve"> </w:t>
      </w:r>
      <w:r w:rsidR="00155685" w:rsidRPr="00984EA8">
        <w:rPr>
          <w:b/>
          <w:lang w:val="uk-UA" w:eastAsia="ru-RU"/>
        </w:rPr>
        <w:t>квітня</w:t>
      </w:r>
      <w:r w:rsidRPr="00984EA8">
        <w:rPr>
          <w:b/>
          <w:lang w:val="uk-UA" w:eastAsia="ru-RU"/>
        </w:rPr>
        <w:t xml:space="preserve"> 202</w:t>
      </w:r>
      <w:r w:rsidR="00E402DD" w:rsidRPr="00984EA8">
        <w:rPr>
          <w:b/>
          <w:lang w:val="uk-UA" w:eastAsia="ru-RU"/>
        </w:rPr>
        <w:t>5</w:t>
      </w:r>
      <w:r w:rsidRPr="00984EA8">
        <w:rPr>
          <w:b/>
          <w:lang w:val="uk-UA" w:eastAsia="ru-RU"/>
        </w:rPr>
        <w:t xml:space="preserve"> року</w:t>
      </w:r>
    </w:p>
    <w:p w14:paraId="4B2761E0" w14:textId="77777777" w:rsidR="00062BB0" w:rsidRPr="00A5540F" w:rsidRDefault="00062BB0" w:rsidP="00062BB0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0BF3B52E" w:rsidR="00DC5522" w:rsidRPr="00455D76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155685">
              <w:rPr>
                <w:sz w:val="28"/>
                <w:szCs w:val="28"/>
                <w:lang w:val="uk-UA" w:eastAsia="ru-RU"/>
              </w:rPr>
              <w:t>853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5CEC4275" w:rsidR="00BC0C12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155685">
              <w:rPr>
                <w:sz w:val="28"/>
                <w:szCs w:val="28"/>
                <w:lang w:val="uk-UA" w:eastAsia="ru-RU"/>
              </w:rPr>
              <w:t>853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50B4DCC" w14:textId="0AA91643" w:rsidR="00EF25B3" w:rsidRDefault="00984EA8" w:rsidP="00EF25B3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EF25B3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EF25B3">
        <w:rPr>
          <w:b/>
          <w:bCs/>
          <w:sz w:val="28"/>
          <w:szCs w:val="28"/>
          <w:lang w:val="uk-UA" w:eastAsia="ru-RU"/>
        </w:rPr>
        <w:t xml:space="preserve"> директор</w:t>
      </w:r>
      <w:r>
        <w:rPr>
          <w:b/>
          <w:bCs/>
          <w:sz w:val="28"/>
          <w:szCs w:val="28"/>
          <w:lang w:val="uk-UA" w:eastAsia="ru-RU"/>
        </w:rPr>
        <w:t xml:space="preserve"> </w:t>
      </w:r>
    </w:p>
    <w:p w14:paraId="37559B51" w14:textId="59D37E34" w:rsidR="00155685" w:rsidRDefault="00EF25B3" w:rsidP="00C212FB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 </w:t>
      </w:r>
      <w:r w:rsidR="00984EA8">
        <w:rPr>
          <w:b/>
          <w:bCs/>
          <w:sz w:val="28"/>
          <w:szCs w:val="28"/>
          <w:lang w:val="uk-UA" w:eastAsia="ru-RU"/>
        </w:rPr>
        <w:t>Віктор ВАСИЛЕ</w:t>
      </w:r>
      <w:bookmarkStart w:id="0" w:name="_GoBack"/>
      <w:bookmarkEnd w:id="0"/>
      <w:r w:rsidR="00984EA8">
        <w:rPr>
          <w:b/>
          <w:bCs/>
          <w:sz w:val="28"/>
          <w:szCs w:val="28"/>
          <w:lang w:val="uk-UA" w:eastAsia="ru-RU"/>
        </w:rPr>
        <w:t>НКО</w:t>
      </w:r>
    </w:p>
    <w:sectPr w:rsidR="00155685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473F6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84EA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2E38-89A0-4C88-9A0D-8A4B96E0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9</cp:revision>
  <cp:lastPrinted>2025-04-28T07:18:00Z</cp:lastPrinted>
  <dcterms:created xsi:type="dcterms:W3CDTF">2025-04-14T06:35:00Z</dcterms:created>
  <dcterms:modified xsi:type="dcterms:W3CDTF">2025-04-28T07:18:00Z</dcterms:modified>
</cp:coreProperties>
</file>