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4027E" w14:textId="77777777" w:rsidR="00AF7226" w:rsidRPr="00733993" w:rsidRDefault="00AF7226" w:rsidP="00733993">
      <w:pPr>
        <w:tabs>
          <w:tab w:val="left" w:pos="5220"/>
          <w:tab w:val="left" w:pos="6096"/>
        </w:tabs>
        <w:ind w:left="5245"/>
        <w:rPr>
          <w:b/>
          <w:bCs/>
          <w:color w:val="000000"/>
          <w:sz w:val="28"/>
          <w:szCs w:val="28"/>
        </w:rPr>
      </w:pPr>
      <w:r w:rsidRPr="00733993">
        <w:rPr>
          <w:b/>
          <w:bCs/>
          <w:color w:val="000000"/>
          <w:sz w:val="28"/>
          <w:szCs w:val="28"/>
        </w:rPr>
        <w:t>ЗАТВЕРДЖЕНО</w:t>
      </w:r>
    </w:p>
    <w:p w14:paraId="4E25B9A2" w14:textId="63B1344E" w:rsidR="00AF7226" w:rsidRDefault="00AF7226" w:rsidP="00733993">
      <w:pPr>
        <w:tabs>
          <w:tab w:val="left" w:pos="6096"/>
        </w:tabs>
        <w:ind w:left="5245" w:hanging="900"/>
        <w:rPr>
          <w:color w:val="000000"/>
          <w:sz w:val="28"/>
          <w:szCs w:val="28"/>
        </w:rPr>
      </w:pPr>
      <w:r w:rsidRPr="00E01D9C">
        <w:rPr>
          <w:bCs/>
          <w:color w:val="000000"/>
          <w:sz w:val="28"/>
          <w:szCs w:val="28"/>
        </w:rPr>
        <w:t xml:space="preserve">             </w:t>
      </w:r>
      <w:r>
        <w:rPr>
          <w:bCs/>
          <w:color w:val="000000"/>
          <w:sz w:val="28"/>
          <w:szCs w:val="28"/>
        </w:rPr>
        <w:t>р</w:t>
      </w:r>
      <w:r w:rsidRPr="00E01D9C">
        <w:rPr>
          <w:bCs/>
          <w:color w:val="000000"/>
          <w:sz w:val="28"/>
          <w:szCs w:val="28"/>
        </w:rPr>
        <w:t>ішення</w:t>
      </w:r>
      <w:r>
        <w:rPr>
          <w:bCs/>
          <w:color w:val="000000"/>
          <w:sz w:val="28"/>
          <w:szCs w:val="28"/>
        </w:rPr>
        <w:t>м</w:t>
      </w:r>
      <w:r w:rsidRPr="00E01D9C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Кременчуцької міської </w:t>
      </w:r>
      <w:r w:rsidR="00F95B08">
        <w:rPr>
          <w:color w:val="000000"/>
          <w:sz w:val="28"/>
          <w:szCs w:val="28"/>
        </w:rPr>
        <w:t xml:space="preserve">ради Кременчуцького району </w:t>
      </w:r>
      <w:r w:rsidRPr="004F0747">
        <w:rPr>
          <w:color w:val="000000"/>
          <w:sz w:val="28"/>
          <w:szCs w:val="28"/>
        </w:rPr>
        <w:t>Полтавської області</w:t>
      </w:r>
    </w:p>
    <w:p w14:paraId="5E21387C" w14:textId="3538E247" w:rsidR="00733993" w:rsidRPr="00733993" w:rsidRDefault="00733993" w:rsidP="00733993">
      <w:pPr>
        <w:tabs>
          <w:tab w:val="left" w:pos="6096"/>
        </w:tabs>
        <w:ind w:left="5245"/>
        <w:rPr>
          <w:color w:val="000000"/>
          <w:sz w:val="28"/>
          <w:szCs w:val="28"/>
        </w:rPr>
      </w:pPr>
      <w:r w:rsidRPr="00733993">
        <w:rPr>
          <w:color w:val="000000"/>
          <w:sz w:val="28"/>
          <w:szCs w:val="28"/>
        </w:rPr>
        <w:t>31 січня 2025 року</w:t>
      </w:r>
    </w:p>
    <w:p w14:paraId="561A95B1" w14:textId="77777777" w:rsidR="00733993" w:rsidRDefault="00733993" w:rsidP="00733993">
      <w:pPr>
        <w:tabs>
          <w:tab w:val="left" w:pos="6096"/>
        </w:tabs>
        <w:ind w:left="5245"/>
        <w:rPr>
          <w:b/>
          <w:color w:val="000000"/>
          <w:sz w:val="28"/>
          <w:szCs w:val="28"/>
        </w:rPr>
      </w:pPr>
    </w:p>
    <w:p w14:paraId="3B48718E" w14:textId="20C58F63" w:rsidR="00733993" w:rsidRDefault="00733993" w:rsidP="00733993">
      <w:pPr>
        <w:tabs>
          <w:tab w:val="left" w:pos="6096"/>
        </w:tabs>
        <w:ind w:left="5245"/>
        <w:rPr>
          <w:b/>
          <w:color w:val="000000"/>
          <w:sz w:val="28"/>
          <w:szCs w:val="28"/>
        </w:rPr>
      </w:pPr>
      <w:r w:rsidRPr="00733993">
        <w:rPr>
          <w:b/>
          <w:color w:val="000000"/>
          <w:sz w:val="28"/>
          <w:szCs w:val="28"/>
        </w:rPr>
        <w:t xml:space="preserve">Міський голова </w:t>
      </w:r>
      <w:r w:rsidRPr="00733993">
        <w:rPr>
          <w:b/>
          <w:color w:val="000000"/>
          <w:sz w:val="28"/>
          <w:szCs w:val="28"/>
        </w:rPr>
        <w:br/>
      </w:r>
    </w:p>
    <w:p w14:paraId="203071C6" w14:textId="05C3956F" w:rsidR="00733993" w:rsidRPr="00733993" w:rsidRDefault="00733993" w:rsidP="00733993">
      <w:pPr>
        <w:tabs>
          <w:tab w:val="left" w:pos="6096"/>
        </w:tabs>
        <w:ind w:left="5245"/>
        <w:rPr>
          <w:b/>
          <w:color w:val="000000"/>
          <w:sz w:val="28"/>
          <w:szCs w:val="28"/>
        </w:rPr>
      </w:pPr>
      <w:r w:rsidRPr="00733993">
        <w:rPr>
          <w:b/>
          <w:color w:val="000000"/>
          <w:sz w:val="28"/>
          <w:szCs w:val="28"/>
        </w:rPr>
        <w:t xml:space="preserve">_________ Віталій МАЛЕЦЬКИЙ </w:t>
      </w:r>
    </w:p>
    <w:p w14:paraId="184F6308" w14:textId="4341A774" w:rsidR="00AF7226" w:rsidRPr="00E01D9C" w:rsidRDefault="00AF7226" w:rsidP="00733993">
      <w:pPr>
        <w:tabs>
          <w:tab w:val="left" w:pos="6096"/>
        </w:tabs>
        <w:ind w:left="5245" w:hanging="900"/>
        <w:rPr>
          <w:color w:val="000000"/>
          <w:sz w:val="28"/>
          <w:szCs w:val="28"/>
        </w:rPr>
      </w:pPr>
      <w:r w:rsidRPr="00733993">
        <w:rPr>
          <w:b/>
          <w:color w:val="000000"/>
          <w:sz w:val="28"/>
          <w:szCs w:val="28"/>
        </w:rPr>
        <w:t xml:space="preserve">             </w:t>
      </w:r>
    </w:p>
    <w:p w14:paraId="37760D5B" w14:textId="51BB7D5F" w:rsidR="00AB065C" w:rsidRDefault="00AB065C" w:rsidP="00733993">
      <w:pPr>
        <w:rPr>
          <w:b/>
          <w:bCs/>
          <w:color w:val="000000"/>
          <w:sz w:val="28"/>
          <w:szCs w:val="28"/>
        </w:rPr>
      </w:pPr>
    </w:p>
    <w:p w14:paraId="029EF427" w14:textId="1B69721A" w:rsidR="00AF7226" w:rsidRPr="004F0747" w:rsidRDefault="00AF7226" w:rsidP="00AF7226">
      <w:pPr>
        <w:jc w:val="center"/>
        <w:rPr>
          <w:b/>
          <w:bCs/>
          <w:color w:val="000000"/>
          <w:sz w:val="28"/>
          <w:szCs w:val="28"/>
        </w:rPr>
      </w:pPr>
      <w:r w:rsidRPr="004F0747">
        <w:rPr>
          <w:b/>
          <w:bCs/>
          <w:color w:val="000000"/>
          <w:sz w:val="28"/>
          <w:szCs w:val="28"/>
        </w:rPr>
        <w:t xml:space="preserve">ПЕРЕДАВАЛЬНИЙ АКТ </w:t>
      </w:r>
    </w:p>
    <w:p w14:paraId="27093AE3" w14:textId="08572D52" w:rsidR="00AF7226" w:rsidRPr="0045374D" w:rsidRDefault="00AF7226" w:rsidP="0045374D">
      <w:pPr>
        <w:jc w:val="center"/>
        <w:rPr>
          <w:b/>
          <w:color w:val="000000"/>
          <w:sz w:val="28"/>
          <w:szCs w:val="28"/>
        </w:rPr>
      </w:pPr>
      <w:r w:rsidRPr="00F95B08">
        <w:rPr>
          <w:b/>
          <w:sz w:val="28"/>
          <w:szCs w:val="28"/>
        </w:rPr>
        <w:t xml:space="preserve">про передачу </w:t>
      </w:r>
      <w:r w:rsidR="00F95A80" w:rsidRPr="00F95B08">
        <w:rPr>
          <w:b/>
          <w:sz w:val="28"/>
          <w:szCs w:val="28"/>
        </w:rPr>
        <w:t>прав</w:t>
      </w:r>
      <w:r w:rsidR="00F95B08" w:rsidRPr="00F95B08">
        <w:rPr>
          <w:b/>
          <w:sz w:val="28"/>
          <w:szCs w:val="28"/>
        </w:rPr>
        <w:t xml:space="preserve"> та </w:t>
      </w:r>
      <w:r w:rsidR="0045374D">
        <w:rPr>
          <w:b/>
          <w:sz w:val="28"/>
          <w:szCs w:val="28"/>
        </w:rPr>
        <w:t xml:space="preserve">обов’язків </w:t>
      </w:r>
      <w:r w:rsidR="004905D2" w:rsidRPr="00F95B08">
        <w:rPr>
          <w:b/>
          <w:sz w:val="28"/>
          <w:szCs w:val="28"/>
        </w:rPr>
        <w:t>Кременчуцького міського центру соціальних служб,</w:t>
      </w:r>
      <w:r w:rsidR="00F95B08" w:rsidRPr="00F95B08">
        <w:rPr>
          <w:b/>
          <w:color w:val="000000"/>
          <w:sz w:val="28"/>
          <w:szCs w:val="28"/>
        </w:rPr>
        <w:t xml:space="preserve"> що </w:t>
      </w:r>
      <w:r w:rsidR="00F95B08" w:rsidRPr="00F95B08">
        <w:rPr>
          <w:b/>
          <w:sz w:val="28"/>
          <w:szCs w:val="28"/>
        </w:rPr>
        <w:t>реорганізується шляхом приєднання</w:t>
      </w:r>
      <w:r w:rsidR="004905D2" w:rsidRPr="00F95B08">
        <w:rPr>
          <w:b/>
          <w:sz w:val="28"/>
          <w:szCs w:val="28"/>
        </w:rPr>
        <w:t xml:space="preserve">, до правонаступника - </w:t>
      </w:r>
      <w:r w:rsidR="004905D2" w:rsidRPr="00F95B08">
        <w:rPr>
          <w:b/>
          <w:color w:val="000000"/>
          <w:sz w:val="28"/>
          <w:szCs w:val="28"/>
        </w:rPr>
        <w:t>Комунальної установи «Центр нада</w:t>
      </w:r>
      <w:r w:rsidR="0045374D">
        <w:rPr>
          <w:b/>
          <w:color w:val="000000"/>
          <w:sz w:val="28"/>
          <w:szCs w:val="28"/>
        </w:rPr>
        <w:t xml:space="preserve">ння соціальних послуг «ТУРБОТА» </w:t>
      </w:r>
      <w:r w:rsidR="004905D2" w:rsidRPr="00F95B08">
        <w:rPr>
          <w:b/>
          <w:sz w:val="28"/>
          <w:szCs w:val="28"/>
        </w:rPr>
        <w:t>Кременчуцької міської ради Кременчуцького району Полтавської  області</w:t>
      </w:r>
      <w:r w:rsidRPr="00F95B08">
        <w:rPr>
          <w:b/>
          <w:color w:val="000000"/>
          <w:sz w:val="28"/>
          <w:szCs w:val="28"/>
        </w:rPr>
        <w:t xml:space="preserve"> </w:t>
      </w:r>
    </w:p>
    <w:p w14:paraId="2824CB38" w14:textId="77777777" w:rsidR="00AF7226" w:rsidRPr="004F0747" w:rsidRDefault="00AF7226" w:rsidP="00AF7226">
      <w:pPr>
        <w:jc w:val="center"/>
        <w:rPr>
          <w:b/>
          <w:bCs/>
          <w:color w:val="000000"/>
          <w:sz w:val="28"/>
          <w:szCs w:val="28"/>
          <w:highlight w:val="yellow"/>
        </w:rPr>
      </w:pPr>
    </w:p>
    <w:p w14:paraId="6BE30E03" w14:textId="04475FE8" w:rsidR="00AF7226" w:rsidRDefault="00AF7226" w:rsidP="00F95A80">
      <w:pPr>
        <w:jc w:val="both"/>
        <w:rPr>
          <w:b/>
          <w:color w:val="000000"/>
          <w:sz w:val="28"/>
          <w:szCs w:val="28"/>
        </w:rPr>
      </w:pPr>
      <w:r w:rsidRPr="00CB7AB3">
        <w:rPr>
          <w:sz w:val="28"/>
          <w:szCs w:val="28"/>
        </w:rPr>
        <w:t>м. Кременчук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 w:rsidR="00F95A80"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«</w:t>
      </w:r>
      <w:r w:rsidR="00733993">
        <w:rPr>
          <w:sz w:val="28"/>
          <w:szCs w:val="28"/>
        </w:rPr>
        <w:t>31</w:t>
      </w:r>
      <w:r w:rsidR="00A11B6B">
        <w:rPr>
          <w:sz w:val="28"/>
          <w:szCs w:val="28"/>
        </w:rPr>
        <w:t>» січня 2025</w:t>
      </w:r>
      <w:r w:rsidRPr="004F0747">
        <w:rPr>
          <w:sz w:val="28"/>
          <w:szCs w:val="28"/>
        </w:rPr>
        <w:t xml:space="preserve"> р.</w:t>
      </w:r>
    </w:p>
    <w:p w14:paraId="60CBC807" w14:textId="77777777" w:rsidR="00F95A80" w:rsidRPr="00F95A80" w:rsidRDefault="00F95A80" w:rsidP="00F95A80">
      <w:pPr>
        <w:jc w:val="both"/>
        <w:rPr>
          <w:b/>
          <w:color w:val="000000"/>
          <w:sz w:val="28"/>
          <w:szCs w:val="28"/>
        </w:rPr>
      </w:pPr>
    </w:p>
    <w:p w14:paraId="0026E19D" w14:textId="3928459A" w:rsidR="00A11B6B" w:rsidRDefault="00A11B6B" w:rsidP="00A11B6B">
      <w:pPr>
        <w:tabs>
          <w:tab w:val="num" w:pos="709"/>
          <w:tab w:val="left" w:pos="486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Комісія з припинення Кременчуцького міського центру соціальних служб в результаті реорганізації шляхом приєднання до Комунальної установи «Центр надання соціальних послуг «ТУРБОТА» Кременчуцької міської ради Кременчуцького району Полтавської області, призначена</w:t>
      </w:r>
      <w:r w:rsidRPr="002B1A5E">
        <w:rPr>
          <w:sz w:val="28"/>
          <w:szCs w:val="28"/>
        </w:rPr>
        <w:t xml:space="preserve"> відповідно до рішення Кременчуцької міської ради </w:t>
      </w:r>
      <w:r>
        <w:rPr>
          <w:sz w:val="28"/>
          <w:szCs w:val="28"/>
        </w:rPr>
        <w:t xml:space="preserve">Кременчуцького району </w:t>
      </w:r>
      <w:r w:rsidRPr="002B1A5E">
        <w:rPr>
          <w:sz w:val="28"/>
          <w:szCs w:val="28"/>
        </w:rPr>
        <w:t xml:space="preserve">Полтавської області </w:t>
      </w:r>
      <w:r w:rsidRPr="00C828E6">
        <w:rPr>
          <w:sz w:val="28"/>
          <w:szCs w:val="28"/>
        </w:rPr>
        <w:t xml:space="preserve">від </w:t>
      </w:r>
      <w:r>
        <w:rPr>
          <w:sz w:val="28"/>
          <w:szCs w:val="28"/>
        </w:rPr>
        <w:t>27 вересня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311F69">
        <w:rPr>
          <w:sz w:val="28"/>
          <w:szCs w:val="28"/>
        </w:rPr>
        <w:t xml:space="preserve"> року «</w:t>
      </w:r>
      <w:r w:rsidRPr="00311F69">
        <w:rPr>
          <w:bCs/>
          <w:sz w:val="28"/>
          <w:szCs w:val="28"/>
        </w:rPr>
        <w:t>Про</w:t>
      </w:r>
      <w:r>
        <w:rPr>
          <w:bCs/>
          <w:sz w:val="28"/>
          <w:szCs w:val="28"/>
        </w:rPr>
        <w:t xml:space="preserve"> припинення Кременчуцького міського центру соціальних служб в результаті реорганізації шляхом приєднання</w:t>
      </w:r>
      <w:r w:rsidRPr="002B1A5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B1A5E">
        <w:rPr>
          <w:color w:val="000000"/>
          <w:sz w:val="28"/>
          <w:szCs w:val="28"/>
        </w:rPr>
        <w:t xml:space="preserve">у складі: </w:t>
      </w:r>
    </w:p>
    <w:p w14:paraId="6EAA0465" w14:textId="77777777" w:rsidR="00A11B6B" w:rsidRPr="008078C0" w:rsidRDefault="00A11B6B" w:rsidP="00A11B6B">
      <w:pPr>
        <w:tabs>
          <w:tab w:val="num" w:pos="709"/>
          <w:tab w:val="left" w:pos="4860"/>
        </w:tabs>
        <w:jc w:val="both"/>
        <w:rPr>
          <w:color w:val="000000"/>
          <w:sz w:val="16"/>
          <w:szCs w:val="16"/>
        </w:rPr>
      </w:pPr>
    </w:p>
    <w:p w14:paraId="0B779806" w14:textId="77777777" w:rsidR="00A11B6B" w:rsidRDefault="00A11B6B" w:rsidP="00A11B6B">
      <w:pPr>
        <w:tabs>
          <w:tab w:val="num" w:pos="709"/>
          <w:tab w:val="left" w:pos="4860"/>
          <w:tab w:val="left" w:pos="5245"/>
          <w:tab w:val="left" w:pos="5387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ЦИЛЮРИК  Олена Сергіївна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</w:t>
      </w:r>
      <w:r>
        <w:rPr>
          <w:sz w:val="28"/>
          <w:szCs w:val="28"/>
        </w:rPr>
        <w:t>голова комісії;</w:t>
      </w:r>
    </w:p>
    <w:p w14:paraId="060FCD50" w14:textId="77777777" w:rsidR="00A11B6B" w:rsidRDefault="00A11B6B" w:rsidP="00A11B6B">
      <w:pPr>
        <w:tabs>
          <w:tab w:val="num" w:pos="709"/>
          <w:tab w:val="left" w:pos="48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14:paraId="27443335" w14:textId="77777777" w:rsidR="00A11B6B" w:rsidRDefault="00A11B6B" w:rsidP="00A11B6B">
      <w:pPr>
        <w:tabs>
          <w:tab w:val="num" w:pos="709"/>
          <w:tab w:val="left" w:pos="4860"/>
          <w:tab w:val="left" w:pos="5387"/>
        </w:tabs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КУДЕЛЯ Юлія Вікторівна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заступник голови комісії;</w:t>
      </w:r>
    </w:p>
    <w:p w14:paraId="7E6D341E" w14:textId="77777777" w:rsidR="00A11B6B" w:rsidRDefault="00A11B6B" w:rsidP="00A11B6B">
      <w:pPr>
        <w:tabs>
          <w:tab w:val="num" w:pos="709"/>
          <w:tab w:val="left" w:pos="4860"/>
        </w:tabs>
        <w:rPr>
          <w:sz w:val="28"/>
          <w:szCs w:val="28"/>
        </w:rPr>
      </w:pPr>
    </w:p>
    <w:p w14:paraId="7C955D86" w14:textId="04C59FB2" w:rsidR="00AF7226" w:rsidRDefault="00A11B6B" w:rsidP="00F95A80">
      <w:pPr>
        <w:tabs>
          <w:tab w:val="num" w:pos="709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>ШТЕФАН  Ігор Олександрович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</w:t>
      </w:r>
      <w:r>
        <w:rPr>
          <w:sz w:val="28"/>
          <w:szCs w:val="28"/>
        </w:rPr>
        <w:t>член комісії</w:t>
      </w:r>
    </w:p>
    <w:p w14:paraId="2C8C1967" w14:textId="77777777" w:rsidR="00F95A80" w:rsidRDefault="00F95A80" w:rsidP="00F95A80">
      <w:pPr>
        <w:tabs>
          <w:tab w:val="num" w:pos="709"/>
          <w:tab w:val="left" w:pos="4860"/>
        </w:tabs>
        <w:rPr>
          <w:sz w:val="28"/>
          <w:szCs w:val="28"/>
        </w:rPr>
      </w:pPr>
    </w:p>
    <w:p w14:paraId="02F861CD" w14:textId="78427373" w:rsidR="00EE4378" w:rsidRDefault="00F95A80" w:rsidP="00F95A80">
      <w:pPr>
        <w:tabs>
          <w:tab w:val="num" w:pos="709"/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січня 2025 року керуючись статтею 107 Цивільного кодексу України склала цей акт про </w:t>
      </w:r>
      <w:r w:rsidR="00EE4378">
        <w:rPr>
          <w:sz w:val="28"/>
          <w:szCs w:val="28"/>
        </w:rPr>
        <w:t>наступне:</w:t>
      </w:r>
    </w:p>
    <w:p w14:paraId="15B73E91" w14:textId="59CCBBC6" w:rsidR="00F95A80" w:rsidRDefault="003C0EED" w:rsidP="007B5819">
      <w:pPr>
        <w:pStyle w:val="af2"/>
        <w:tabs>
          <w:tab w:val="left" w:pos="486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Усі права та обов’язки Кременчуцького міського центру соціальних служб після його припинення в результаті реорганізації шляхом приєднання до </w:t>
      </w:r>
      <w:r w:rsidRPr="006E1CD8">
        <w:rPr>
          <w:color w:val="000000"/>
          <w:sz w:val="28"/>
          <w:szCs w:val="28"/>
        </w:rPr>
        <w:t>Комунальної установи «Центр надання соціальних послуг «ТУРБОТА»</w:t>
      </w:r>
      <w:r>
        <w:rPr>
          <w:color w:val="000000"/>
          <w:sz w:val="28"/>
          <w:szCs w:val="28"/>
        </w:rPr>
        <w:t xml:space="preserve"> </w:t>
      </w:r>
      <w:r w:rsidRPr="006E1CD8">
        <w:rPr>
          <w:sz w:val="28"/>
          <w:szCs w:val="28"/>
        </w:rPr>
        <w:t>Кременчуцької міської ради Кременчуцького району Полтавської  області</w:t>
      </w:r>
      <w:r>
        <w:rPr>
          <w:sz w:val="28"/>
          <w:szCs w:val="28"/>
        </w:rPr>
        <w:t xml:space="preserve"> переходять до правонаступника - </w:t>
      </w:r>
      <w:r w:rsidRPr="006E1CD8">
        <w:rPr>
          <w:color w:val="000000"/>
          <w:sz w:val="28"/>
          <w:szCs w:val="28"/>
        </w:rPr>
        <w:t>Комунальної установи «Центр надання соціальних послуг «ТУРБОТА»</w:t>
      </w:r>
      <w:r>
        <w:rPr>
          <w:color w:val="000000"/>
          <w:sz w:val="28"/>
          <w:szCs w:val="28"/>
        </w:rPr>
        <w:t xml:space="preserve"> </w:t>
      </w:r>
      <w:r w:rsidRPr="006E1CD8">
        <w:rPr>
          <w:sz w:val="28"/>
          <w:szCs w:val="28"/>
        </w:rPr>
        <w:t>Кремен</w:t>
      </w:r>
      <w:r w:rsidR="00F95A80" w:rsidRPr="006E1CD8">
        <w:rPr>
          <w:sz w:val="28"/>
          <w:szCs w:val="28"/>
        </w:rPr>
        <w:t>чуцької міської ради Кременчуцького району Полтавської  області</w:t>
      </w:r>
      <w:r w:rsidR="00073F17">
        <w:rPr>
          <w:sz w:val="28"/>
          <w:szCs w:val="28"/>
        </w:rPr>
        <w:t xml:space="preserve"> (додатки 1, 2 до акта</w:t>
      </w:r>
      <w:r w:rsidR="00EE4378">
        <w:rPr>
          <w:sz w:val="28"/>
          <w:szCs w:val="28"/>
        </w:rPr>
        <w:t xml:space="preserve"> додаються).</w:t>
      </w:r>
    </w:p>
    <w:p w14:paraId="0931D89A" w14:textId="3CF5337E" w:rsidR="00AF7226" w:rsidRPr="007B5819" w:rsidRDefault="00EE4378" w:rsidP="007B5819">
      <w:pPr>
        <w:tabs>
          <w:tab w:val="num" w:pos="709"/>
          <w:tab w:val="left" w:pos="48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 правонаступника - </w:t>
      </w:r>
      <w:r w:rsidRPr="006E1CD8">
        <w:rPr>
          <w:color w:val="000000"/>
          <w:sz w:val="28"/>
          <w:szCs w:val="28"/>
        </w:rPr>
        <w:t>Комунальної установи «Центр надання соціальних послуг «ТУРБОТА»</w:t>
      </w:r>
      <w:r>
        <w:rPr>
          <w:color w:val="000000"/>
          <w:sz w:val="28"/>
          <w:szCs w:val="28"/>
        </w:rPr>
        <w:t xml:space="preserve"> </w:t>
      </w:r>
      <w:r w:rsidRPr="007B5819">
        <w:rPr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3C0EED" w:rsidRPr="007B5819">
        <w:rPr>
          <w:sz w:val="28"/>
          <w:szCs w:val="28"/>
        </w:rPr>
        <w:t xml:space="preserve">також </w:t>
      </w:r>
      <w:r w:rsidRPr="007B5819">
        <w:rPr>
          <w:sz w:val="28"/>
          <w:szCs w:val="28"/>
        </w:rPr>
        <w:t xml:space="preserve">передається документація Кременчуцького міського центру соціальних служб, </w:t>
      </w:r>
      <w:r w:rsidR="007B5819" w:rsidRPr="007B5819">
        <w:rPr>
          <w:color w:val="000000"/>
          <w:sz w:val="28"/>
          <w:szCs w:val="28"/>
        </w:rPr>
        <w:t xml:space="preserve">що </w:t>
      </w:r>
      <w:r w:rsidR="007B5819" w:rsidRPr="007B5819">
        <w:rPr>
          <w:sz w:val="28"/>
          <w:szCs w:val="28"/>
        </w:rPr>
        <w:t>реорганізується</w:t>
      </w:r>
      <w:r w:rsidR="007B5819">
        <w:rPr>
          <w:sz w:val="28"/>
          <w:szCs w:val="28"/>
        </w:rPr>
        <w:t xml:space="preserve"> шляхом приєднання, яка була </w:t>
      </w:r>
      <w:r w:rsidR="007B5819">
        <w:rPr>
          <w:sz w:val="28"/>
          <w:szCs w:val="28"/>
        </w:rPr>
        <w:lastRenderedPageBreak/>
        <w:t>створена в ході його діяльності та підлягає обов’язково</w:t>
      </w:r>
      <w:r w:rsidR="00073F17">
        <w:rPr>
          <w:sz w:val="28"/>
          <w:szCs w:val="28"/>
        </w:rPr>
        <w:t>му зберіганню (додаток 3 до акта</w:t>
      </w:r>
      <w:r w:rsidR="007B5819">
        <w:rPr>
          <w:sz w:val="28"/>
          <w:szCs w:val="28"/>
        </w:rPr>
        <w:t xml:space="preserve"> додається).</w:t>
      </w:r>
    </w:p>
    <w:p w14:paraId="177F21C8" w14:textId="29AC8141" w:rsidR="007B5819" w:rsidRDefault="007B5819" w:rsidP="007B5819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Комісією вчинено усі передбачені законодавством дії щодо припинення </w:t>
      </w:r>
      <w:r w:rsidR="00073F17">
        <w:rPr>
          <w:sz w:val="28"/>
          <w:szCs w:val="28"/>
        </w:rPr>
        <w:t>юридичної особи - Кременчуцький міський центр</w:t>
      </w:r>
      <w:r>
        <w:rPr>
          <w:sz w:val="28"/>
          <w:szCs w:val="28"/>
        </w:rPr>
        <w:t xml:space="preserve"> соціальних служб </w:t>
      </w:r>
      <w:r w:rsidRPr="00B30174">
        <w:rPr>
          <w:sz w:val="28"/>
          <w:szCs w:val="28"/>
        </w:rPr>
        <w:t>в результаті реорганізації</w:t>
      </w:r>
      <w:r>
        <w:rPr>
          <w:sz w:val="28"/>
          <w:szCs w:val="28"/>
        </w:rPr>
        <w:t xml:space="preserve"> шляхом приєднання до Комунальної установи «Центр надання соціальних послуг «ТУРБОТА» Кременчуцької міської ради Кременчуцького району Полтавської області.</w:t>
      </w:r>
    </w:p>
    <w:p w14:paraId="38FD0D1D" w14:textId="77777777" w:rsidR="007B5819" w:rsidRDefault="007B5819"/>
    <w:p w14:paraId="01AD987F" w14:textId="77777777" w:rsidR="007B5819" w:rsidRPr="00F95A80" w:rsidRDefault="007B5819"/>
    <w:p w14:paraId="7609C3D5" w14:textId="77777777" w:rsidR="00AF7226" w:rsidRPr="00F95A80" w:rsidRDefault="00AF7226"/>
    <w:p w14:paraId="061516E8" w14:textId="77777777" w:rsidR="003C0EED" w:rsidRDefault="003C0EED" w:rsidP="003C0EED">
      <w:pPr>
        <w:jc w:val="both"/>
        <w:rPr>
          <w:sz w:val="28"/>
          <w:szCs w:val="28"/>
        </w:rPr>
      </w:pPr>
      <w:r w:rsidRPr="007C3BFE">
        <w:rPr>
          <w:sz w:val="28"/>
          <w:szCs w:val="28"/>
        </w:rPr>
        <w:t>Голова комісії</w:t>
      </w:r>
      <w:r>
        <w:rPr>
          <w:sz w:val="28"/>
          <w:szCs w:val="28"/>
        </w:rPr>
        <w:t xml:space="preserve"> з припинення</w:t>
      </w:r>
    </w:p>
    <w:p w14:paraId="721C68DE" w14:textId="77777777" w:rsidR="003C0EED" w:rsidRDefault="003C0EED" w:rsidP="003C0EED">
      <w:pPr>
        <w:jc w:val="both"/>
        <w:rPr>
          <w:sz w:val="28"/>
          <w:szCs w:val="28"/>
        </w:rPr>
      </w:pPr>
      <w:r>
        <w:rPr>
          <w:sz w:val="28"/>
          <w:szCs w:val="28"/>
        </w:rPr>
        <w:t>Кременчуцького міського</w:t>
      </w:r>
    </w:p>
    <w:p w14:paraId="46EFFB64" w14:textId="77777777" w:rsidR="003C0EED" w:rsidRDefault="003C0EED" w:rsidP="003C0EED">
      <w:pPr>
        <w:jc w:val="both"/>
        <w:rPr>
          <w:sz w:val="28"/>
        </w:rPr>
      </w:pPr>
      <w:r>
        <w:rPr>
          <w:sz w:val="28"/>
          <w:szCs w:val="28"/>
        </w:rPr>
        <w:t xml:space="preserve">центру соціальних служб                      </w:t>
      </w:r>
      <w:r w:rsidRPr="007C3BFE">
        <w:rPr>
          <w:sz w:val="28"/>
        </w:rPr>
        <w:t>__________  Олена ЦИЛЮРИК</w:t>
      </w:r>
    </w:p>
    <w:p w14:paraId="7F8C1725" w14:textId="77777777" w:rsidR="003C0EED" w:rsidRDefault="003C0EED" w:rsidP="003C0EED">
      <w:pPr>
        <w:jc w:val="both"/>
        <w:rPr>
          <w:sz w:val="28"/>
        </w:rPr>
      </w:pPr>
    </w:p>
    <w:p w14:paraId="3C60F541" w14:textId="77777777" w:rsidR="003C0EED" w:rsidRDefault="003C0EED" w:rsidP="003C0EED">
      <w:pPr>
        <w:jc w:val="both"/>
        <w:rPr>
          <w:b/>
          <w:sz w:val="28"/>
          <w:szCs w:val="28"/>
        </w:rPr>
      </w:pPr>
      <w:r>
        <w:rPr>
          <w:b/>
          <w:sz w:val="28"/>
        </w:rPr>
        <w:t>Члени комісії:</w:t>
      </w:r>
    </w:p>
    <w:p w14:paraId="6EADA08B" w14:textId="77777777" w:rsidR="003C0EED" w:rsidRDefault="003C0EED" w:rsidP="003C0EED">
      <w:pPr>
        <w:jc w:val="both"/>
        <w:rPr>
          <w:sz w:val="28"/>
          <w:szCs w:val="28"/>
        </w:rPr>
      </w:pPr>
    </w:p>
    <w:p w14:paraId="15F4DDD9" w14:textId="77777777" w:rsidR="003C0EED" w:rsidRPr="00B50D22" w:rsidRDefault="003C0EED" w:rsidP="003C0EED">
      <w:pPr>
        <w:jc w:val="both"/>
        <w:rPr>
          <w:sz w:val="28"/>
        </w:rPr>
      </w:pPr>
      <w:r w:rsidRPr="00A9397B">
        <w:rPr>
          <w:sz w:val="28"/>
          <w:szCs w:val="28"/>
        </w:rPr>
        <w:t>Заступник голови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  Юлія КУДЕЛЯ</w:t>
      </w:r>
    </w:p>
    <w:p w14:paraId="6DEF904A" w14:textId="77777777" w:rsidR="003C0EED" w:rsidRDefault="003C0EED" w:rsidP="003C0EE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7F6B82" w14:textId="77777777" w:rsidR="003C0EED" w:rsidRDefault="003C0EED" w:rsidP="003C0EED">
      <w:pPr>
        <w:rPr>
          <w:sz w:val="28"/>
          <w:szCs w:val="28"/>
        </w:rPr>
      </w:pPr>
      <w:r>
        <w:rPr>
          <w:sz w:val="28"/>
          <w:szCs w:val="28"/>
        </w:rPr>
        <w:t>Член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__________   Ігор ШТЕФАН</w:t>
      </w:r>
    </w:p>
    <w:p w14:paraId="254C2130" w14:textId="77777777" w:rsidR="003C0EED" w:rsidRPr="007D5113" w:rsidRDefault="003C0EED" w:rsidP="003C0EED">
      <w:pPr>
        <w:rPr>
          <w:sz w:val="16"/>
          <w:szCs w:val="16"/>
        </w:rPr>
      </w:pPr>
      <w:r w:rsidRPr="007D5113">
        <w:rPr>
          <w:sz w:val="16"/>
          <w:szCs w:val="16"/>
        </w:rPr>
        <w:t xml:space="preserve">                            </w:t>
      </w:r>
    </w:p>
    <w:p w14:paraId="0178BEC7" w14:textId="57AEF35B" w:rsidR="003C0EED" w:rsidRDefault="003C0EED" w:rsidP="003C0EED">
      <w:pPr>
        <w:spacing w:after="120"/>
        <w:ind w:right="-1474"/>
        <w:jc w:val="both"/>
        <w:rPr>
          <w:sz w:val="28"/>
          <w:szCs w:val="28"/>
        </w:rPr>
      </w:pPr>
    </w:p>
    <w:p w14:paraId="103B94EA" w14:textId="77777777" w:rsidR="003C0EED" w:rsidRDefault="003C0EED" w:rsidP="003C0EED">
      <w:pPr>
        <w:tabs>
          <w:tab w:val="num" w:pos="709"/>
          <w:tab w:val="left" w:pos="4860"/>
        </w:tabs>
        <w:jc w:val="both"/>
        <w:rPr>
          <w:b/>
          <w:sz w:val="28"/>
          <w:szCs w:val="28"/>
        </w:rPr>
      </w:pPr>
    </w:p>
    <w:p w14:paraId="0A67A8D2" w14:textId="2B7E24B0" w:rsidR="003C0EED" w:rsidRPr="000A7A99" w:rsidRDefault="003C0EED" w:rsidP="003C0EED">
      <w:pPr>
        <w:ind w:right="-1475"/>
        <w:jc w:val="both"/>
        <w:rPr>
          <w:sz w:val="28"/>
          <w:szCs w:val="28"/>
          <w:u w:val="single"/>
        </w:rPr>
      </w:pPr>
    </w:p>
    <w:p w14:paraId="45C42468" w14:textId="6A2323A2" w:rsidR="003C0EED" w:rsidRDefault="003C0EED" w:rsidP="003C0EED">
      <w:pPr>
        <w:ind w:right="-1192"/>
        <w:jc w:val="both"/>
      </w:pPr>
      <w:r w:rsidRPr="000A7A99">
        <w:t xml:space="preserve">               </w:t>
      </w:r>
      <w:r w:rsidR="00F95B08" w:rsidRPr="000A7A99">
        <w:t xml:space="preserve">                   </w:t>
      </w:r>
      <w:r w:rsidRPr="000A7A99">
        <w:t xml:space="preserve"> </w:t>
      </w:r>
      <w:r w:rsidRPr="000A7A99">
        <w:tab/>
        <w:t xml:space="preserve">                                                         </w:t>
      </w:r>
    </w:p>
    <w:p w14:paraId="611ADBCF" w14:textId="5E6F8BDC" w:rsidR="00733993" w:rsidRDefault="00733993" w:rsidP="003C0EED">
      <w:pPr>
        <w:ind w:right="-1192"/>
        <w:jc w:val="both"/>
      </w:pPr>
    </w:p>
    <w:p w14:paraId="785553D4" w14:textId="7C7DF535" w:rsidR="00733993" w:rsidRDefault="00733993" w:rsidP="003C0EED">
      <w:pPr>
        <w:ind w:right="-1192"/>
        <w:jc w:val="both"/>
      </w:pPr>
    </w:p>
    <w:p w14:paraId="0734E293" w14:textId="12E4DFAC" w:rsidR="00733993" w:rsidRDefault="00733993" w:rsidP="003C0EED">
      <w:pPr>
        <w:ind w:right="-1192"/>
        <w:jc w:val="both"/>
      </w:pPr>
    </w:p>
    <w:p w14:paraId="71657AC9" w14:textId="5D245ECA" w:rsidR="00733993" w:rsidRDefault="00733993" w:rsidP="003C0EED">
      <w:pPr>
        <w:ind w:right="-1192"/>
        <w:jc w:val="both"/>
      </w:pPr>
    </w:p>
    <w:p w14:paraId="57554944" w14:textId="7DE8A664" w:rsidR="00733993" w:rsidRDefault="00733993" w:rsidP="003C0EED">
      <w:pPr>
        <w:ind w:right="-1192"/>
        <w:jc w:val="both"/>
      </w:pPr>
    </w:p>
    <w:p w14:paraId="614451B9" w14:textId="150008BE" w:rsidR="00733993" w:rsidRDefault="00733993" w:rsidP="003C0EED">
      <w:pPr>
        <w:ind w:right="-1192"/>
        <w:jc w:val="both"/>
      </w:pPr>
    </w:p>
    <w:p w14:paraId="3D5C0F08" w14:textId="77777777" w:rsidR="00733993" w:rsidRPr="00905D40" w:rsidRDefault="00733993" w:rsidP="003C0EED">
      <w:pPr>
        <w:ind w:right="-1192"/>
        <w:jc w:val="both"/>
      </w:pPr>
    </w:p>
    <w:p w14:paraId="10B57264" w14:textId="77777777" w:rsidR="003C0EED" w:rsidRDefault="003C0EED" w:rsidP="003C0EED">
      <w:pPr>
        <w:ind w:firstLine="3060"/>
        <w:jc w:val="both"/>
        <w:rPr>
          <w:sz w:val="28"/>
          <w:szCs w:val="28"/>
        </w:rPr>
      </w:pPr>
      <w:r w:rsidRPr="00F60F8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</w:p>
    <w:p w14:paraId="6FAAA98D" w14:textId="77777777" w:rsidR="00AF7226" w:rsidRPr="00F95A80" w:rsidRDefault="00AF7226"/>
    <w:p w14:paraId="01378B13" w14:textId="77777777" w:rsidR="00AF7226" w:rsidRPr="00F95A80" w:rsidRDefault="00AF7226"/>
    <w:p w14:paraId="4ADF0D53" w14:textId="77777777" w:rsidR="00AF7226" w:rsidRPr="00F95A80" w:rsidRDefault="00AF7226"/>
    <w:p w14:paraId="70F4980C" w14:textId="77777777" w:rsidR="00AF7226" w:rsidRPr="00F95A80" w:rsidRDefault="00AF7226"/>
    <w:p w14:paraId="7279F2CD" w14:textId="77777777" w:rsidR="00AF7226" w:rsidRPr="00F95A80" w:rsidRDefault="00AF7226"/>
    <w:p w14:paraId="4B6498C9" w14:textId="77777777" w:rsidR="00AF7226" w:rsidRPr="00F95A80" w:rsidRDefault="00AF7226"/>
    <w:p w14:paraId="6D4629AA" w14:textId="77777777" w:rsidR="00AF7226" w:rsidRPr="00F95A80" w:rsidRDefault="00AF7226"/>
    <w:p w14:paraId="37B94603" w14:textId="77777777" w:rsidR="00AF7226" w:rsidRPr="00F95A80" w:rsidRDefault="00AF7226"/>
    <w:p w14:paraId="14933C0C" w14:textId="6DBAC34C" w:rsidR="00AF7226" w:rsidRDefault="00AF7226"/>
    <w:p w14:paraId="30E32143" w14:textId="147FDB7D" w:rsidR="00733993" w:rsidRDefault="00733993"/>
    <w:p w14:paraId="0813FD37" w14:textId="77777777" w:rsidR="00733993" w:rsidRDefault="00733993"/>
    <w:p w14:paraId="7FA18FCE" w14:textId="77777777" w:rsidR="00170D61" w:rsidRDefault="00170D61"/>
    <w:p w14:paraId="7416C453" w14:textId="77777777" w:rsidR="00170D61" w:rsidRDefault="00170D61"/>
    <w:p w14:paraId="12FD9FD8" w14:textId="77777777" w:rsidR="00A73E1B" w:rsidRDefault="00A73E1B"/>
    <w:p w14:paraId="26E9D4A6" w14:textId="77777777" w:rsidR="00A73E1B" w:rsidRDefault="00A73E1B"/>
    <w:p w14:paraId="738F9A1A" w14:textId="77777777" w:rsidR="00A73E1B" w:rsidRDefault="00A73E1B"/>
    <w:p w14:paraId="287692F9" w14:textId="77777777" w:rsidR="00170D61" w:rsidRDefault="00170D61"/>
    <w:p w14:paraId="3FDEB091" w14:textId="77777777" w:rsidR="00A73E1B" w:rsidRDefault="00A73E1B"/>
    <w:p w14:paraId="5D288796" w14:textId="77777777" w:rsidR="00A73E1B" w:rsidRDefault="00A73E1B"/>
    <w:p w14:paraId="76E66852" w14:textId="77777777" w:rsidR="00A73E1B" w:rsidRDefault="00A73E1B"/>
    <w:tbl>
      <w:tblPr>
        <w:tblpPr w:leftFromText="180" w:rightFromText="180" w:vertAnchor="text" w:horzAnchor="margin" w:tblpXSpec="right" w:tblpY="-227"/>
        <w:tblW w:w="5129" w:type="dxa"/>
        <w:tblLook w:val="0000" w:firstRow="0" w:lastRow="0" w:firstColumn="0" w:lastColumn="0" w:noHBand="0" w:noVBand="0"/>
      </w:tblPr>
      <w:tblGrid>
        <w:gridCol w:w="5129"/>
      </w:tblGrid>
      <w:tr w:rsidR="00A73E1B" w14:paraId="0E3FCC97" w14:textId="77777777" w:rsidTr="00A73E1B">
        <w:trPr>
          <w:trHeight w:val="1530"/>
        </w:trPr>
        <w:tc>
          <w:tcPr>
            <w:tcW w:w="5129" w:type="dxa"/>
          </w:tcPr>
          <w:p w14:paraId="2ABC2401" w14:textId="77777777" w:rsidR="00A73E1B" w:rsidRDefault="00A73E1B" w:rsidP="00A73E1B">
            <w:pPr>
              <w:tabs>
                <w:tab w:val="left" w:pos="5220"/>
                <w:tab w:val="left" w:pos="5580"/>
                <w:tab w:val="left" w:pos="5670"/>
                <w:tab w:val="left" w:pos="5760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Додаток 1</w:t>
            </w:r>
          </w:p>
          <w:p w14:paraId="0EBE05E5" w14:textId="74D99286" w:rsidR="00A73E1B" w:rsidRDefault="00073F17" w:rsidP="00A73E1B">
            <w:pPr>
              <w:tabs>
                <w:tab w:val="left" w:pos="5220"/>
                <w:tab w:val="left" w:pos="5580"/>
                <w:tab w:val="left" w:pos="5670"/>
                <w:tab w:val="left" w:pos="5760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 передавального акта</w:t>
            </w:r>
            <w:r w:rsidR="00A73E1B" w:rsidRPr="002976B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A73E1B" w:rsidRPr="002976BD">
              <w:rPr>
                <w:sz w:val="24"/>
                <w:szCs w:val="24"/>
              </w:rPr>
              <w:t>про перед</w:t>
            </w:r>
            <w:r w:rsidR="00DB5211">
              <w:rPr>
                <w:sz w:val="24"/>
                <w:szCs w:val="24"/>
              </w:rPr>
              <w:t xml:space="preserve">ачу прав та обов’язків </w:t>
            </w:r>
            <w:r w:rsidR="00A73E1B" w:rsidRPr="002976BD">
              <w:rPr>
                <w:sz w:val="24"/>
                <w:szCs w:val="24"/>
              </w:rPr>
              <w:t>Кременчуцького міського центру соціальних служб,</w:t>
            </w:r>
            <w:r w:rsidR="00A73E1B" w:rsidRPr="002976BD">
              <w:rPr>
                <w:color w:val="000000"/>
                <w:sz w:val="24"/>
                <w:szCs w:val="24"/>
              </w:rPr>
              <w:t xml:space="preserve"> що </w:t>
            </w:r>
            <w:r w:rsidR="00A73E1B" w:rsidRPr="002976BD">
              <w:rPr>
                <w:sz w:val="24"/>
                <w:szCs w:val="24"/>
              </w:rPr>
              <w:t>реорганізується шляхом приєднання</w:t>
            </w:r>
            <w:r w:rsidR="00DB5211">
              <w:rPr>
                <w:color w:val="000000"/>
                <w:sz w:val="24"/>
                <w:szCs w:val="24"/>
              </w:rPr>
              <w:t xml:space="preserve">, </w:t>
            </w:r>
            <w:r w:rsidR="00A73E1B" w:rsidRPr="002976BD">
              <w:rPr>
                <w:sz w:val="24"/>
                <w:szCs w:val="24"/>
              </w:rPr>
              <w:t xml:space="preserve">до правонаступника - </w:t>
            </w:r>
            <w:r w:rsidR="00A73E1B" w:rsidRPr="002976BD">
              <w:rPr>
                <w:color w:val="000000"/>
                <w:sz w:val="24"/>
                <w:szCs w:val="24"/>
              </w:rPr>
              <w:t>Комунальної установи «Центр надання соціальних послуг «ТУРБОТА»</w:t>
            </w:r>
            <w:r w:rsidR="00A73E1B">
              <w:rPr>
                <w:color w:val="000000"/>
                <w:sz w:val="24"/>
                <w:szCs w:val="24"/>
              </w:rPr>
              <w:t xml:space="preserve"> Кременчуцької міської ради Кременчуцького району Полтавської області</w:t>
            </w:r>
          </w:p>
          <w:p w14:paraId="2AF4D944" w14:textId="711BF46D" w:rsidR="00A73E1B" w:rsidRPr="002976BD" w:rsidRDefault="00733993" w:rsidP="00733993">
            <w:r>
              <w:rPr>
                <w:color w:val="000000"/>
                <w:sz w:val="24"/>
                <w:szCs w:val="24"/>
              </w:rPr>
              <w:t>від 31</w:t>
            </w:r>
            <w:r w:rsidR="00A73E1B" w:rsidRPr="00F31C66">
              <w:rPr>
                <w:color w:val="000000"/>
                <w:sz w:val="24"/>
                <w:szCs w:val="24"/>
              </w:rPr>
              <w:t>.01.2025 року</w:t>
            </w:r>
          </w:p>
        </w:tc>
      </w:tr>
    </w:tbl>
    <w:p w14:paraId="67F126CF" w14:textId="77777777" w:rsidR="00170D61" w:rsidRDefault="00170D61"/>
    <w:p w14:paraId="296AB090" w14:textId="77777777" w:rsidR="00170D61" w:rsidRDefault="00170D61"/>
    <w:p w14:paraId="7D044439" w14:textId="77777777" w:rsidR="00170D61" w:rsidRDefault="00170D61"/>
    <w:p w14:paraId="27BA3C97" w14:textId="77777777" w:rsidR="00170D61" w:rsidRDefault="00170D61"/>
    <w:p w14:paraId="2EB32654" w14:textId="77777777" w:rsidR="00170D61" w:rsidRDefault="00170D61"/>
    <w:p w14:paraId="29D22435" w14:textId="77777777" w:rsidR="00170D61" w:rsidRDefault="00170D61"/>
    <w:p w14:paraId="7DC3C7DD" w14:textId="77777777" w:rsidR="00170D61" w:rsidRDefault="00170D61"/>
    <w:p w14:paraId="5AD7557B" w14:textId="77777777" w:rsidR="00170D61" w:rsidRDefault="00170D61"/>
    <w:p w14:paraId="11F7349D" w14:textId="77777777" w:rsidR="00170D61" w:rsidRDefault="00170D61"/>
    <w:p w14:paraId="53AA3836" w14:textId="77777777" w:rsidR="00170D61" w:rsidRPr="00F95A80" w:rsidRDefault="00170D61"/>
    <w:p w14:paraId="6F7367DB" w14:textId="77777777" w:rsidR="00AF7226" w:rsidRPr="00F95A80" w:rsidRDefault="00AF7226"/>
    <w:p w14:paraId="3964320C" w14:textId="77777777" w:rsidR="00AF7226" w:rsidRPr="00F95A80" w:rsidRDefault="00AF7226"/>
    <w:tbl>
      <w:tblPr>
        <w:tblpPr w:leftFromText="180" w:rightFromText="180" w:vertAnchor="page" w:horzAnchor="margin" w:tblpY="3571"/>
        <w:tblW w:w="10145" w:type="dxa"/>
        <w:tblLayout w:type="fixed"/>
        <w:tblLook w:val="0000" w:firstRow="0" w:lastRow="0" w:firstColumn="0" w:lastColumn="0" w:noHBand="0" w:noVBand="0"/>
      </w:tblPr>
      <w:tblGrid>
        <w:gridCol w:w="2802"/>
        <w:gridCol w:w="1898"/>
        <w:gridCol w:w="1645"/>
        <w:gridCol w:w="1276"/>
        <w:gridCol w:w="362"/>
        <w:gridCol w:w="488"/>
        <w:gridCol w:w="260"/>
        <w:gridCol w:w="399"/>
        <w:gridCol w:w="759"/>
        <w:gridCol w:w="256"/>
      </w:tblGrid>
      <w:tr w:rsidR="00DB5211" w:rsidRPr="00661C99" w14:paraId="15E2C622" w14:textId="77777777" w:rsidTr="00DB5211">
        <w:trPr>
          <w:gridAfter w:val="1"/>
          <w:wAfter w:w="256" w:type="dxa"/>
          <w:trHeight w:val="236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9EFC5" w14:textId="77777777" w:rsidR="00DB5211" w:rsidRPr="00661C99" w:rsidRDefault="00DB5211" w:rsidP="00DB5211">
            <w:pPr>
              <w:rPr>
                <w:color w:val="00000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06369" w14:textId="77777777" w:rsidR="00DB5211" w:rsidRPr="00661C99" w:rsidRDefault="00DB5211" w:rsidP="00DB5211">
            <w:pPr>
              <w:rPr>
                <w:color w:val="000000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27CF3" w14:textId="77777777" w:rsidR="00DB5211" w:rsidRPr="00661C99" w:rsidRDefault="00DB5211" w:rsidP="00DB5211">
            <w:pPr>
              <w:rPr>
                <w:color w:val="00000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4CE6" w14:textId="77777777" w:rsidR="00DB5211" w:rsidRPr="00661C99" w:rsidRDefault="00DB5211" w:rsidP="00DB5211">
            <w:pPr>
              <w:jc w:val="center"/>
              <w:rPr>
                <w:b/>
                <w:bCs/>
                <w:color w:val="000000"/>
              </w:rPr>
            </w:pPr>
            <w:r w:rsidRPr="00661C99">
              <w:rPr>
                <w:b/>
                <w:bCs/>
                <w:color w:val="000000"/>
              </w:rPr>
              <w:t>КОДИ</w:t>
            </w:r>
          </w:p>
        </w:tc>
      </w:tr>
      <w:tr w:rsidR="00DB5211" w:rsidRPr="00661C99" w14:paraId="12DDF62D" w14:textId="77777777" w:rsidTr="00DB5211">
        <w:trPr>
          <w:gridAfter w:val="1"/>
          <w:wAfter w:w="256" w:type="dxa"/>
          <w:trHeight w:val="33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7D121" w14:textId="77777777" w:rsidR="00DB5211" w:rsidRPr="00661C99" w:rsidRDefault="00DB5211" w:rsidP="00DB5211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EC377" w14:textId="77777777" w:rsidR="00DB5211" w:rsidRPr="00661C99" w:rsidRDefault="00DB5211" w:rsidP="00DB5211">
            <w:pPr>
              <w:jc w:val="right"/>
              <w:rPr>
                <w:b/>
                <w:bCs/>
                <w:color w:val="000000"/>
              </w:rPr>
            </w:pPr>
            <w:r w:rsidRPr="00661C99">
              <w:rPr>
                <w:b/>
                <w:bCs/>
                <w:color w:val="000000"/>
              </w:rPr>
              <w:t>Дата (рік, місяць, число)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D9C53" w14:textId="77777777" w:rsidR="00DB5211" w:rsidRPr="00B07F5C" w:rsidRDefault="00DB5211" w:rsidP="00DB5211">
            <w:pPr>
              <w:jc w:val="center"/>
              <w:rPr>
                <w:b/>
                <w:bCs/>
                <w:color w:val="000000"/>
              </w:rPr>
            </w:pPr>
            <w:r w:rsidRPr="00B07F5C">
              <w:rPr>
                <w:b/>
                <w:bCs/>
                <w:color w:val="000000"/>
              </w:rPr>
              <w:t> 2025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EBCE" w14:textId="77777777" w:rsidR="00DB5211" w:rsidRPr="00B07F5C" w:rsidRDefault="00DB5211" w:rsidP="00DB5211">
            <w:pPr>
              <w:jc w:val="center"/>
              <w:rPr>
                <w:b/>
                <w:bCs/>
                <w:color w:val="000000"/>
              </w:rPr>
            </w:pPr>
            <w:r w:rsidRPr="00B07F5C">
              <w:rPr>
                <w:b/>
                <w:bCs/>
                <w:color w:val="000000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F489" w14:textId="77777777" w:rsidR="00DB5211" w:rsidRPr="00B07F5C" w:rsidRDefault="00DB5211" w:rsidP="00DB5211">
            <w:pPr>
              <w:jc w:val="center"/>
              <w:rPr>
                <w:b/>
                <w:bCs/>
                <w:color w:val="000000"/>
              </w:rPr>
            </w:pPr>
            <w:r w:rsidRPr="00B07F5C">
              <w:rPr>
                <w:b/>
                <w:bCs/>
                <w:color w:val="000000"/>
              </w:rPr>
              <w:t>13</w:t>
            </w:r>
          </w:p>
        </w:tc>
      </w:tr>
      <w:tr w:rsidR="00DB5211" w:rsidRPr="00661C99" w14:paraId="0AC3DFC7" w14:textId="77777777" w:rsidTr="00DB5211">
        <w:trPr>
          <w:gridAfter w:val="1"/>
          <w:wAfter w:w="256" w:type="dxa"/>
          <w:trHeight w:val="66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9DDFC" w14:textId="77777777" w:rsidR="00DB5211" w:rsidRPr="00661C99" w:rsidRDefault="00DB5211" w:rsidP="00DB5211">
            <w:pPr>
              <w:rPr>
                <w:b/>
                <w:bCs/>
                <w:color w:val="000000"/>
              </w:rPr>
            </w:pPr>
            <w:r w:rsidRPr="00661C99">
              <w:rPr>
                <w:b/>
                <w:bCs/>
                <w:color w:val="000000"/>
              </w:rPr>
              <w:t>Установа/бюджет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05EAE3" w14:textId="77777777" w:rsidR="00DB5211" w:rsidRPr="00B07F5C" w:rsidRDefault="00DB5211" w:rsidP="00DB5211">
            <w:pPr>
              <w:jc w:val="center"/>
              <w:rPr>
                <w:color w:val="000000"/>
              </w:rPr>
            </w:pPr>
            <w:r w:rsidRPr="00B07F5C">
              <w:rPr>
                <w:color w:val="000000"/>
              </w:rPr>
              <w:t>Кременчуцький міський центр соціальних служб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0ADE0" w14:textId="77777777" w:rsidR="00DB5211" w:rsidRPr="00661C99" w:rsidRDefault="00DB5211" w:rsidP="00DB5211">
            <w:pPr>
              <w:rPr>
                <w:color w:val="000000"/>
              </w:rPr>
            </w:pPr>
            <w:r w:rsidRPr="00661C99">
              <w:rPr>
                <w:color w:val="000000"/>
              </w:rPr>
              <w:t>за ЄДРПОУ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590C" w14:textId="77777777" w:rsidR="00DB5211" w:rsidRPr="00A73E1B" w:rsidRDefault="00DB5211" w:rsidP="00DB5211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A73E1B">
              <w:rPr>
                <w:b/>
                <w:bCs/>
                <w:color w:val="000000"/>
              </w:rPr>
              <w:t>22547816</w:t>
            </w:r>
          </w:p>
        </w:tc>
      </w:tr>
      <w:tr w:rsidR="00DB5211" w:rsidRPr="00661C99" w14:paraId="6EBB4F76" w14:textId="77777777" w:rsidTr="00DB5211">
        <w:trPr>
          <w:gridAfter w:val="1"/>
          <w:wAfter w:w="256" w:type="dxa"/>
          <w:trHeight w:val="356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C9489" w14:textId="77777777" w:rsidR="00DB5211" w:rsidRPr="00661C99" w:rsidRDefault="00DB5211" w:rsidP="00DB5211">
            <w:pPr>
              <w:rPr>
                <w:b/>
                <w:bCs/>
                <w:color w:val="000000"/>
              </w:rPr>
            </w:pPr>
            <w:r w:rsidRPr="00661C99">
              <w:rPr>
                <w:b/>
                <w:bCs/>
                <w:color w:val="000000"/>
              </w:rPr>
              <w:t>Територія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B0AEF" w14:textId="77777777" w:rsidR="00DB5211" w:rsidRPr="00B07F5C" w:rsidRDefault="00DB5211" w:rsidP="00DB5211">
            <w:pPr>
              <w:jc w:val="center"/>
              <w:rPr>
                <w:color w:val="000000"/>
              </w:rPr>
            </w:pPr>
            <w:r w:rsidRPr="00B07F5C">
              <w:rPr>
                <w:color w:val="000000"/>
              </w:rPr>
              <w:t>Кременчук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5162" w14:textId="77777777" w:rsidR="00DB5211" w:rsidRPr="00B07F5C" w:rsidRDefault="00DB5211" w:rsidP="00DB5211">
            <w:pPr>
              <w:rPr>
                <w:color w:val="000000"/>
              </w:rPr>
            </w:pPr>
            <w:r w:rsidRPr="00B07F5C">
              <w:rPr>
                <w:color w:val="000000"/>
              </w:rPr>
              <w:t>за КАТОТТГ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FF49" w14:textId="77777777" w:rsidR="00DB5211" w:rsidRPr="00B07F5C" w:rsidRDefault="00DB5211" w:rsidP="00DB5211">
            <w:pPr>
              <w:jc w:val="center"/>
              <w:rPr>
                <w:b/>
                <w:bCs/>
                <w:color w:val="000000"/>
              </w:rPr>
            </w:pPr>
            <w:r w:rsidRPr="00B07F5C">
              <w:rPr>
                <w:b/>
                <w:bCs/>
                <w:color w:val="000000"/>
              </w:rPr>
              <w:t>UA53020110010031694</w:t>
            </w:r>
          </w:p>
        </w:tc>
      </w:tr>
      <w:tr w:rsidR="00DB5211" w:rsidRPr="00661C99" w14:paraId="1710CFF9" w14:textId="77777777" w:rsidTr="00DB5211">
        <w:trPr>
          <w:gridAfter w:val="1"/>
          <w:wAfter w:w="256" w:type="dxa"/>
          <w:trHeight w:val="6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447B2" w14:textId="77777777" w:rsidR="00DB5211" w:rsidRPr="00661C99" w:rsidRDefault="00DB5211" w:rsidP="00DB5211">
            <w:pPr>
              <w:rPr>
                <w:b/>
                <w:bCs/>
                <w:color w:val="000000"/>
              </w:rPr>
            </w:pPr>
            <w:r w:rsidRPr="00661C99">
              <w:rPr>
                <w:b/>
                <w:bCs/>
                <w:color w:val="000000"/>
              </w:rPr>
              <w:t>Організаційно-правова форма господарювання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F4BCF" w14:textId="77777777" w:rsidR="00DB5211" w:rsidRDefault="00DB5211" w:rsidP="00DB5211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Комунальна організація</w:t>
            </w:r>
          </w:p>
          <w:p w14:paraId="3C2C1D5D" w14:textId="77777777" w:rsidR="00DB5211" w:rsidRPr="00B07F5C" w:rsidRDefault="00DB5211" w:rsidP="00DB5211">
            <w:pPr>
              <w:jc w:val="center"/>
              <w:rPr>
                <w:iCs/>
                <w:color w:val="000000"/>
              </w:rPr>
            </w:pPr>
            <w:r w:rsidRPr="00B07F5C">
              <w:rPr>
                <w:iCs/>
                <w:color w:val="000000"/>
              </w:rPr>
              <w:t>(установа, заклад)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F5879" w14:textId="77777777" w:rsidR="00DB5211" w:rsidRPr="00B07F5C" w:rsidRDefault="00DB5211" w:rsidP="00DB5211">
            <w:pPr>
              <w:rPr>
                <w:color w:val="000000"/>
              </w:rPr>
            </w:pPr>
            <w:r w:rsidRPr="00B07F5C">
              <w:rPr>
                <w:color w:val="000000"/>
              </w:rPr>
              <w:t>за КОПФГ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1A1CBB5" w14:textId="77777777" w:rsidR="00DB5211" w:rsidRPr="00B07F5C" w:rsidRDefault="00DB5211" w:rsidP="00DB5211">
            <w:pPr>
              <w:jc w:val="center"/>
              <w:rPr>
                <w:b/>
                <w:bCs/>
                <w:color w:val="000000"/>
              </w:rPr>
            </w:pPr>
            <w:r w:rsidRPr="00B07F5C">
              <w:rPr>
                <w:b/>
                <w:bCs/>
                <w:color w:val="000000"/>
              </w:rPr>
              <w:t>430</w:t>
            </w:r>
          </w:p>
        </w:tc>
      </w:tr>
      <w:tr w:rsidR="00DB5211" w:rsidRPr="00661C99" w14:paraId="399E6E6D" w14:textId="77777777" w:rsidTr="00DB5211">
        <w:trPr>
          <w:gridAfter w:val="1"/>
          <w:wAfter w:w="256" w:type="dxa"/>
          <w:trHeight w:val="356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7488A" w14:textId="77777777" w:rsidR="00DB5211" w:rsidRPr="00661C99" w:rsidRDefault="00DB5211" w:rsidP="00DB5211">
            <w:pPr>
              <w:rPr>
                <w:b/>
                <w:bCs/>
                <w:color w:val="000000"/>
              </w:rPr>
            </w:pPr>
            <w:r w:rsidRPr="00661C99">
              <w:rPr>
                <w:b/>
                <w:bCs/>
                <w:color w:val="000000"/>
              </w:rPr>
              <w:t>Орган державного управління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76C21A" w14:textId="054E6C51" w:rsidR="00DB5211" w:rsidRPr="00F31C66" w:rsidRDefault="00F31C66" w:rsidP="00DB5211">
            <w:pPr>
              <w:jc w:val="center"/>
              <w:rPr>
                <w:color w:val="000000"/>
                <w:highlight w:val="yellow"/>
              </w:rPr>
            </w:pPr>
            <w:r w:rsidRPr="00F31C66">
              <w:rPr>
                <w:shd w:val="clear" w:color="auto" w:fill="FFFFFF"/>
              </w:rPr>
              <w:t>Районні, районні у містах Києві та Севастополі ради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155E9" w14:textId="77777777" w:rsidR="00DB5211" w:rsidRPr="00B07F5C" w:rsidRDefault="00DB5211" w:rsidP="00DB5211">
            <w:pPr>
              <w:rPr>
                <w:color w:val="000000"/>
              </w:rPr>
            </w:pPr>
            <w:r w:rsidRPr="00B07F5C">
              <w:rPr>
                <w:color w:val="000000"/>
              </w:rPr>
              <w:t>за КОДУ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85CA" w14:textId="77777777" w:rsidR="00DB5211" w:rsidRPr="00B07F5C" w:rsidRDefault="00DB5211" w:rsidP="00DB5211">
            <w:pPr>
              <w:jc w:val="center"/>
              <w:rPr>
                <w:b/>
                <w:bCs/>
                <w:color w:val="000000"/>
              </w:rPr>
            </w:pPr>
            <w:r w:rsidRPr="00F31C66">
              <w:rPr>
                <w:b/>
                <w:bCs/>
                <w:color w:val="000000"/>
              </w:rPr>
              <w:t>01006</w:t>
            </w:r>
          </w:p>
        </w:tc>
      </w:tr>
      <w:tr w:rsidR="00DB5211" w:rsidRPr="00661C99" w14:paraId="059B7006" w14:textId="77777777" w:rsidTr="00DB5211">
        <w:trPr>
          <w:gridAfter w:val="1"/>
          <w:wAfter w:w="256" w:type="dxa"/>
          <w:trHeight w:val="356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F0F7C" w14:textId="77777777" w:rsidR="00DB5211" w:rsidRPr="00661C99" w:rsidRDefault="00DB5211" w:rsidP="00DB5211">
            <w:pPr>
              <w:rPr>
                <w:b/>
                <w:bCs/>
                <w:color w:val="000000"/>
              </w:rPr>
            </w:pPr>
            <w:r w:rsidRPr="00661C99">
              <w:rPr>
                <w:b/>
                <w:bCs/>
                <w:color w:val="000000"/>
              </w:rPr>
              <w:t>Вид економічної діяльності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01D141" w14:textId="77777777" w:rsidR="00DB5211" w:rsidRPr="00B07F5C" w:rsidRDefault="00DB5211" w:rsidP="00DB5211">
            <w:pPr>
              <w:jc w:val="center"/>
              <w:rPr>
                <w:color w:val="000000"/>
                <w:highlight w:val="yellow"/>
              </w:rPr>
            </w:pPr>
            <w:r w:rsidRPr="00B07F5C">
              <w:rPr>
                <w:color w:val="000000"/>
              </w:rPr>
              <w:t xml:space="preserve">Надання іншої соціальної допомоги без забезпечення проживання, </w:t>
            </w:r>
            <w:proofErr w:type="spellStart"/>
            <w:r w:rsidRPr="00B07F5C">
              <w:rPr>
                <w:color w:val="000000"/>
              </w:rPr>
              <w:t>н.в.і.у</w:t>
            </w:r>
            <w:proofErr w:type="spellEnd"/>
            <w:r w:rsidRPr="00B07F5C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56FDA" w14:textId="77777777" w:rsidR="00DB5211" w:rsidRPr="00B07F5C" w:rsidRDefault="00DB5211" w:rsidP="00DB5211">
            <w:pPr>
              <w:rPr>
                <w:color w:val="000000"/>
              </w:rPr>
            </w:pPr>
            <w:r w:rsidRPr="00B07F5C">
              <w:rPr>
                <w:color w:val="000000"/>
              </w:rPr>
              <w:t>за КВЕД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0AB61" w14:textId="77777777" w:rsidR="00DB5211" w:rsidRPr="00A73E1B" w:rsidRDefault="00DB5211" w:rsidP="00DB5211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07F5C">
              <w:rPr>
                <w:b/>
                <w:bCs/>
                <w:color w:val="000000"/>
              </w:rPr>
              <w:t>88.99 </w:t>
            </w:r>
          </w:p>
        </w:tc>
      </w:tr>
      <w:tr w:rsidR="00DB5211" w:rsidRPr="00A73E1B" w14:paraId="172D1539" w14:textId="77777777" w:rsidTr="00DB5211">
        <w:trPr>
          <w:gridAfter w:val="1"/>
          <w:wAfter w:w="256" w:type="dxa"/>
          <w:trHeight w:val="356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54A1B" w14:textId="77777777" w:rsidR="00DB5211" w:rsidRPr="00B07F5C" w:rsidRDefault="00DB5211" w:rsidP="00DB5211">
            <w:pPr>
              <w:rPr>
                <w:color w:val="000000"/>
              </w:rPr>
            </w:pPr>
            <w:r w:rsidRPr="00B07F5C">
              <w:rPr>
                <w:color w:val="000000"/>
              </w:rPr>
              <w:t>Одиниця виміру: грн.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8C2EE" w14:textId="77777777" w:rsidR="00DB5211" w:rsidRPr="00A73E1B" w:rsidRDefault="00DB5211" w:rsidP="00DB5211">
            <w:pPr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E51F" w14:textId="77777777" w:rsidR="00DB5211" w:rsidRPr="00A73E1B" w:rsidRDefault="00DB5211" w:rsidP="00DB5211">
            <w:pPr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4CD19" w14:textId="77777777" w:rsidR="00DB5211" w:rsidRPr="00A73E1B" w:rsidRDefault="00DB5211" w:rsidP="00DB521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B5211" w:rsidRPr="00A73E1B" w14:paraId="51DC3275" w14:textId="77777777" w:rsidTr="00DB5211">
        <w:trPr>
          <w:trHeight w:val="286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3D6B7" w14:textId="77777777" w:rsidR="00DB5211" w:rsidRPr="00B07F5C" w:rsidRDefault="00DB5211" w:rsidP="00DB5211">
            <w:pPr>
              <w:rPr>
                <w:color w:val="000000"/>
              </w:rPr>
            </w:pPr>
            <w:r w:rsidRPr="00B07F5C">
              <w:rPr>
                <w:color w:val="000000"/>
              </w:rPr>
              <w:t>Періодичність: річна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10E5C" w14:textId="77777777" w:rsidR="00DB5211" w:rsidRPr="00A73E1B" w:rsidRDefault="00DB5211" w:rsidP="00DB5211">
            <w:pPr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BE21" w14:textId="77777777" w:rsidR="00DB5211" w:rsidRPr="00A73E1B" w:rsidRDefault="00DB5211" w:rsidP="00DB5211">
            <w:pPr>
              <w:rPr>
                <w:color w:val="000000"/>
                <w:highlight w:val="yellow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AE89C" w14:textId="77777777" w:rsidR="00DB5211" w:rsidRPr="00A73E1B" w:rsidRDefault="00DB5211" w:rsidP="00DB5211">
            <w:pPr>
              <w:rPr>
                <w:color w:val="000000"/>
                <w:highlight w:val="yellow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A5C5F" w14:textId="77777777" w:rsidR="00DB5211" w:rsidRPr="00A73E1B" w:rsidRDefault="00DB5211" w:rsidP="00DB5211">
            <w:pPr>
              <w:rPr>
                <w:color w:val="000000"/>
                <w:highlight w:val="yellow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68F17" w14:textId="77777777" w:rsidR="00DB5211" w:rsidRPr="00A73E1B" w:rsidRDefault="00DB5211" w:rsidP="00DB5211">
            <w:pPr>
              <w:rPr>
                <w:color w:val="000000"/>
                <w:highlight w:val="yellow"/>
              </w:rPr>
            </w:pPr>
          </w:p>
        </w:tc>
      </w:tr>
      <w:tr w:rsidR="00DB5211" w:rsidRPr="00B07F5C" w14:paraId="3E62451B" w14:textId="77777777" w:rsidTr="00DB5211">
        <w:trPr>
          <w:gridAfter w:val="1"/>
          <w:wAfter w:w="256" w:type="dxa"/>
          <w:trHeight w:val="338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888D3" w14:textId="77777777" w:rsidR="00DB5211" w:rsidRPr="00B07F5C" w:rsidRDefault="00DB5211" w:rsidP="00DB52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BF5C3B9" w14:textId="77777777" w:rsidR="00DB5211" w:rsidRPr="00B07F5C" w:rsidRDefault="00DB5211" w:rsidP="00DB52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7F5C">
              <w:rPr>
                <w:b/>
                <w:bCs/>
                <w:color w:val="000000"/>
                <w:sz w:val="24"/>
                <w:szCs w:val="24"/>
              </w:rPr>
              <w:t>БАЛАНС</w:t>
            </w:r>
          </w:p>
        </w:tc>
      </w:tr>
      <w:tr w:rsidR="00DB5211" w:rsidRPr="00661C99" w14:paraId="76BEC032" w14:textId="77777777" w:rsidTr="00DB5211">
        <w:trPr>
          <w:gridAfter w:val="1"/>
          <w:wAfter w:w="256" w:type="dxa"/>
          <w:trHeight w:val="338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1FFCA" w14:textId="77777777" w:rsidR="00DB5211" w:rsidRPr="00B07F5C" w:rsidRDefault="00DB5211" w:rsidP="00DB521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07F5C">
              <w:rPr>
                <w:b/>
                <w:bCs/>
                <w:i/>
                <w:color w:val="000000"/>
                <w:sz w:val="24"/>
                <w:szCs w:val="24"/>
              </w:rPr>
              <w:t>на 13 січня 2025 року</w:t>
            </w:r>
          </w:p>
        </w:tc>
      </w:tr>
    </w:tbl>
    <w:p w14:paraId="5EAAD777" w14:textId="77777777" w:rsidR="00A73E1B" w:rsidRDefault="00A73E1B"/>
    <w:tbl>
      <w:tblPr>
        <w:tblW w:w="978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03"/>
        <w:gridCol w:w="1206"/>
        <w:gridCol w:w="1770"/>
        <w:gridCol w:w="1701"/>
      </w:tblGrid>
      <w:tr w:rsidR="00C21DC7" w:rsidRPr="00EB5A8C" w14:paraId="312D19ED" w14:textId="77777777" w:rsidTr="009E1798">
        <w:trPr>
          <w:trHeight w:val="38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952A13" w14:textId="77777777" w:rsidR="00C21DC7" w:rsidRPr="00C21DC7" w:rsidRDefault="00C21DC7" w:rsidP="00B07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21DC7">
              <w:rPr>
                <w:b/>
                <w:bCs/>
                <w:sz w:val="22"/>
                <w:szCs w:val="22"/>
              </w:rPr>
              <w:t>АКТИВ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36F56" w14:textId="79817A1C" w:rsidR="00C21DC7" w:rsidRPr="00C21DC7" w:rsidRDefault="00C21DC7" w:rsidP="00C21DC7">
            <w:pPr>
              <w:jc w:val="center"/>
              <w:rPr>
                <w:b/>
                <w:bCs/>
                <w:sz w:val="22"/>
                <w:szCs w:val="22"/>
              </w:rPr>
            </w:pPr>
            <w:r w:rsidRPr="00C21DC7">
              <w:rPr>
                <w:b/>
                <w:bCs/>
                <w:sz w:val="22"/>
                <w:szCs w:val="22"/>
              </w:rPr>
              <w:t>Код рядка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C1B08" w14:textId="24ED78E3" w:rsidR="00C21DC7" w:rsidRPr="00C21DC7" w:rsidRDefault="00C21DC7" w:rsidP="00B07F5C">
            <w:pPr>
              <w:jc w:val="center"/>
              <w:rPr>
                <w:b/>
                <w:sz w:val="22"/>
                <w:szCs w:val="22"/>
              </w:rPr>
            </w:pPr>
            <w:r w:rsidRPr="00C21DC7">
              <w:rPr>
                <w:b/>
                <w:sz w:val="22"/>
                <w:szCs w:val="22"/>
              </w:rPr>
              <w:t>На початок звітного періоду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CCC2" w14:textId="05690A8C" w:rsidR="00C21DC7" w:rsidRPr="00C21DC7" w:rsidRDefault="00C21DC7" w:rsidP="00B07F5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21DC7">
              <w:rPr>
                <w:b/>
                <w:sz w:val="22"/>
                <w:szCs w:val="22"/>
              </w:rPr>
              <w:t>На кінець звітного періоду</w:t>
            </w:r>
          </w:p>
        </w:tc>
      </w:tr>
      <w:tr w:rsidR="00C21DC7" w:rsidRPr="00EB5A8C" w14:paraId="0D5C01CA" w14:textId="77777777" w:rsidTr="009E1798">
        <w:trPr>
          <w:trHeight w:val="29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221CE" w14:textId="1DBD581C" w:rsidR="00C21DC7" w:rsidRPr="00C21DC7" w:rsidRDefault="00C21DC7" w:rsidP="00B07F5C">
            <w:pPr>
              <w:jc w:val="center"/>
              <w:rPr>
                <w:bCs/>
                <w:sz w:val="22"/>
                <w:szCs w:val="22"/>
              </w:rPr>
            </w:pPr>
            <w:r w:rsidRPr="00C21DC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B06D" w14:textId="03E9E6B8" w:rsidR="00C21DC7" w:rsidRPr="00C21DC7" w:rsidRDefault="00C21DC7" w:rsidP="00C21DC7">
            <w:pPr>
              <w:jc w:val="center"/>
              <w:rPr>
                <w:bCs/>
                <w:sz w:val="22"/>
                <w:szCs w:val="22"/>
              </w:rPr>
            </w:pPr>
            <w:r w:rsidRPr="00C21DC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84893" w14:textId="3F44CB54" w:rsidR="00C21DC7" w:rsidRPr="00C21DC7" w:rsidRDefault="00C21DC7" w:rsidP="00B07F5C">
            <w:pPr>
              <w:jc w:val="center"/>
              <w:rPr>
                <w:sz w:val="22"/>
                <w:szCs w:val="22"/>
              </w:rPr>
            </w:pPr>
            <w:r w:rsidRPr="00C21DC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F65C" w14:textId="4D392EFB" w:rsidR="00C21DC7" w:rsidRPr="00C21DC7" w:rsidRDefault="00C21DC7" w:rsidP="00B07F5C">
            <w:pPr>
              <w:jc w:val="center"/>
              <w:rPr>
                <w:sz w:val="22"/>
                <w:szCs w:val="22"/>
              </w:rPr>
            </w:pPr>
            <w:r w:rsidRPr="00C21DC7">
              <w:rPr>
                <w:sz w:val="22"/>
                <w:szCs w:val="22"/>
              </w:rPr>
              <w:t>4</w:t>
            </w:r>
          </w:p>
        </w:tc>
      </w:tr>
      <w:tr w:rsidR="00C21DC7" w:rsidRPr="00EB5A8C" w14:paraId="44B6638A" w14:textId="77777777" w:rsidTr="009E1798">
        <w:trPr>
          <w:trHeight w:val="257"/>
        </w:trPr>
        <w:tc>
          <w:tcPr>
            <w:tcW w:w="9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5E4CD6" w14:textId="62C3D917" w:rsidR="00C21DC7" w:rsidRPr="00C21DC7" w:rsidRDefault="00C21DC7" w:rsidP="00C21DC7">
            <w:pPr>
              <w:jc w:val="both"/>
              <w:rPr>
                <w:b/>
                <w:bCs/>
                <w:sz w:val="22"/>
                <w:szCs w:val="22"/>
              </w:rPr>
            </w:pPr>
            <w:r w:rsidRPr="00C21DC7">
              <w:rPr>
                <w:b/>
                <w:bCs/>
                <w:sz w:val="22"/>
                <w:szCs w:val="22"/>
              </w:rPr>
              <w:t>I.  НЕФІНАНСОВІ  АКТИВИ</w:t>
            </w:r>
          </w:p>
        </w:tc>
      </w:tr>
      <w:tr w:rsidR="009E1798" w:rsidRPr="00EB5A8C" w14:paraId="6AD149DA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4158F02" w14:textId="6D6CACD8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>Основні засоби: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49BE40" w14:textId="5B344046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0C73" w14:textId="6D094042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97FB" w14:textId="5872027A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7CC64622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A0B2FF2" w14:textId="77777777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 xml:space="preserve">   первісна вартість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C69B1" w14:textId="60E2A35C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1001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4B94" w14:textId="16F30C81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3F8F" w14:textId="2F2CA56A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492DFF30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D7D89D9" w14:textId="77777777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 xml:space="preserve">   знос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A176F8" w14:textId="71A1EE1E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1002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41A5" w14:textId="05337354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1B6E" w14:textId="5ED29478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6AFF7098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F489C97" w14:textId="7D2FDCFE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>Інвестиційна нерухомість: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ABFE9C" w14:textId="303DE64C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1010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7186" w14:textId="21DC156A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0D20" w14:textId="4F96ABF0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67CE591A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177C503" w14:textId="690C9B15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 xml:space="preserve">   первісна вартість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CDE559" w14:textId="23401762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1011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587A" w14:textId="132E4A51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35A9" w14:textId="624F090D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75C46B01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290DFF5" w14:textId="1D47DD97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 xml:space="preserve">   знос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EC9E43" w14:textId="2EBBE454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1012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52B" w14:textId="71E5D1DA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9846" w14:textId="0D1B2306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7AD00B79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7297563" w14:textId="4F2DD055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>Нематеріальні активи: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8952C0" w14:textId="2B9E3255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45ED" w14:textId="18B07C87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5517" w14:textId="651B54D9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43514A36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22F6FD9" w14:textId="6FAB6C14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 xml:space="preserve">   первісна вартість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E2A828" w14:textId="31D095E5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1021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D596" w14:textId="45A602E9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80CE" w14:textId="64930775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1E3AC9A9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002B8A6" w14:textId="1E5E33E7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 xml:space="preserve">   накопичена амортизація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72906C" w14:textId="6DEC4058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1022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4A17" w14:textId="0CCA8382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1971" w14:textId="779212A7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68F58A94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CB162B2" w14:textId="54333BB3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>Незавершені капітальні інвестиції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240A79" w14:textId="4C861187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1030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AC8E" w14:textId="5023C40E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B34D" w14:textId="39E29A3D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20849FA2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7216390" w14:textId="1AECC1E7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>Довгострокові біологічні активи: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F571D0" w14:textId="07D7694D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1040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24FC" w14:textId="07251EE9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AB04" w14:textId="4543DC85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67A4A3D1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5A1F8C3" w14:textId="4FB632FD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 xml:space="preserve">   первісна вартість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D125D0" w14:textId="17D76926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1041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4F49" w14:textId="361F919C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A29A" w14:textId="576FA34C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69B7DA86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8112FF" w14:textId="1BCF02CE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 xml:space="preserve">   накопичена амортизація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C29E5F" w14:textId="3DE98B2E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1042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8545" w14:textId="7421D3A7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6AFB" w14:textId="70D8714C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288881D4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4A39F12" w14:textId="77777777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>Запаси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BBC7D1" w14:textId="438D3C47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25B9" w14:textId="50C1A088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D5D1" w14:textId="470082C2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13EED1D6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45D16A1" w14:textId="4BF4C121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>Виробництво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A1494" w14:textId="07A1E649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1060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2F6E" w14:textId="2F386CC8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7B9B" w14:textId="79A53154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59C6B876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BBF4E73" w14:textId="379F61D5" w:rsidR="009E1798" w:rsidRPr="00FD18B8" w:rsidRDefault="009E179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>Поточні біологічні активи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317FB4" w14:textId="7878EF7C" w:rsidR="009E1798" w:rsidRPr="00FD18B8" w:rsidRDefault="009E179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1090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D26A" w14:textId="22B1F34C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04EC" w14:textId="51625016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9E1798" w:rsidRPr="00EB5A8C" w14:paraId="3B3742FE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7E95FC2" w14:textId="77777777" w:rsidR="009E1798" w:rsidRPr="00C21DC7" w:rsidRDefault="009E1798" w:rsidP="009E179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21DC7">
              <w:rPr>
                <w:b/>
                <w:bCs/>
                <w:i/>
                <w:iCs/>
                <w:sz w:val="22"/>
                <w:szCs w:val="22"/>
              </w:rPr>
              <w:t>Усього за розділом  І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CB0D97" w14:textId="52885059" w:rsidR="009E1798" w:rsidRPr="009E1798" w:rsidRDefault="009E1798" w:rsidP="00C21DC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E1798">
              <w:rPr>
                <w:b/>
                <w:bCs/>
                <w:i/>
                <w:iCs/>
                <w:sz w:val="22"/>
                <w:szCs w:val="22"/>
              </w:rPr>
              <w:t>1095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62BA" w14:textId="1FCF7EC2" w:rsidR="009E1798" w:rsidRPr="00C21DC7" w:rsidRDefault="009E1798" w:rsidP="009E179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5DD4" w14:textId="01EE30DD" w:rsidR="009E1798" w:rsidRPr="00C21DC7" w:rsidRDefault="009E1798" w:rsidP="009E179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C21DC7" w:rsidRPr="00EB5A8C" w14:paraId="771B4BF1" w14:textId="77777777" w:rsidTr="009E1798">
        <w:trPr>
          <w:trHeight w:val="271"/>
        </w:trPr>
        <w:tc>
          <w:tcPr>
            <w:tcW w:w="9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3C371E" w14:textId="79A3A447" w:rsidR="00C21DC7" w:rsidRPr="00C21DC7" w:rsidRDefault="00C21DC7" w:rsidP="00C21DC7">
            <w:pPr>
              <w:jc w:val="both"/>
              <w:rPr>
                <w:b/>
                <w:bCs/>
                <w:sz w:val="22"/>
                <w:szCs w:val="22"/>
              </w:rPr>
            </w:pPr>
            <w:r w:rsidRPr="00C21DC7">
              <w:rPr>
                <w:b/>
                <w:bCs/>
                <w:sz w:val="22"/>
                <w:szCs w:val="22"/>
              </w:rPr>
              <w:t>ІІ. ФІНАНСОВІ  АКТИВИ</w:t>
            </w:r>
          </w:p>
        </w:tc>
      </w:tr>
      <w:tr w:rsidR="00FD18B8" w:rsidRPr="00EB5A8C" w14:paraId="15ACEC47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D3D58C8" w14:textId="53C29389" w:rsidR="00FD18B8" w:rsidRPr="00C21DC7" w:rsidRDefault="00FD18B8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Довгострокова дебіторська заборгованість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12F1A0" w14:textId="6FA75E21" w:rsidR="00FD18B8" w:rsidRPr="00C21DC7" w:rsidRDefault="00FD18B8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D0CA" w14:textId="5600C2CA" w:rsidR="00FD18B8" w:rsidRPr="00C21DC7" w:rsidRDefault="00FD18B8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B106" w14:textId="32D02107" w:rsidR="00FD18B8" w:rsidRPr="00C21DC7" w:rsidRDefault="00FD18B8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FD18B8" w:rsidRPr="00EB5A8C" w14:paraId="4320C83E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03E4F32" w14:textId="5BAEBF53" w:rsidR="00FD18B8" w:rsidRPr="00FD18B8" w:rsidRDefault="00FD18B8" w:rsidP="009E179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>Довгострокові фінансові інвестиції, у тому числі: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70DAD3" w14:textId="59EEB3F5" w:rsidR="00FD18B8" w:rsidRPr="00FD18B8" w:rsidRDefault="00FD18B8" w:rsidP="00C21DC7">
            <w:pPr>
              <w:jc w:val="center"/>
              <w:rPr>
                <w:i/>
                <w:sz w:val="22"/>
                <w:szCs w:val="22"/>
              </w:rPr>
            </w:pPr>
            <w:r w:rsidRPr="00FD18B8">
              <w:rPr>
                <w:i/>
                <w:sz w:val="22"/>
                <w:szCs w:val="22"/>
              </w:rPr>
              <w:t>1110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AA32" w14:textId="758FE2EE" w:rsidR="00FD18B8" w:rsidRPr="00C21DC7" w:rsidRDefault="00FD18B8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F5F6" w14:textId="2C01B90D" w:rsidR="00FD18B8" w:rsidRPr="00C21DC7" w:rsidRDefault="00FD18B8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FD18B8" w:rsidRPr="00EB5A8C" w14:paraId="13EF351E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626F274" w14:textId="1EF9E97B" w:rsidR="00FD18B8" w:rsidRDefault="00FD18B8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цінні папери, крім акцій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301B7D" w14:textId="256372EE" w:rsidR="00FD18B8" w:rsidRDefault="00FD18B8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1111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71F6" w14:textId="5924F379" w:rsidR="00FD18B8" w:rsidRPr="00C21DC7" w:rsidRDefault="00FD18B8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C542" w14:textId="799D5B4B" w:rsidR="00FD18B8" w:rsidRPr="00C21DC7" w:rsidRDefault="00FD18B8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23A91E99" w14:textId="77777777" w:rsidTr="00073F17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8E181" w14:textId="2BA2D5EE" w:rsidR="00DB5211" w:rsidRDefault="00DB5211" w:rsidP="00DB5211">
            <w:pPr>
              <w:jc w:val="center"/>
              <w:rPr>
                <w:sz w:val="22"/>
                <w:szCs w:val="22"/>
              </w:rPr>
            </w:pPr>
            <w:r w:rsidRPr="00C21DC7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FE303" w14:textId="20F5C36F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 w:rsidRPr="00C21DC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4B911" w14:textId="0F57471A" w:rsidR="00DB5211" w:rsidRPr="007527E1" w:rsidRDefault="00DB5211" w:rsidP="00FD18B8">
            <w:pPr>
              <w:jc w:val="center"/>
              <w:rPr>
                <w:sz w:val="22"/>
                <w:szCs w:val="22"/>
              </w:rPr>
            </w:pPr>
            <w:r w:rsidRPr="00C21DC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C85E2" w14:textId="224F78C1" w:rsidR="00DB5211" w:rsidRPr="007527E1" w:rsidRDefault="00DB5211" w:rsidP="00FD18B8">
            <w:pPr>
              <w:jc w:val="center"/>
              <w:rPr>
                <w:sz w:val="22"/>
                <w:szCs w:val="22"/>
              </w:rPr>
            </w:pPr>
            <w:r w:rsidRPr="00C21DC7">
              <w:rPr>
                <w:sz w:val="22"/>
                <w:szCs w:val="22"/>
              </w:rPr>
              <w:t>4</w:t>
            </w:r>
          </w:p>
        </w:tc>
      </w:tr>
      <w:tr w:rsidR="00DB5211" w:rsidRPr="00EB5A8C" w14:paraId="1253B1E1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5CB0AB" w14:textId="747ECEE0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акції та інші форми участі в капіталі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F279B2" w14:textId="4EB01280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1112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78F5" w14:textId="24C4537E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19EF" w14:textId="1AC3DD5F" w:rsidR="00DB5211" w:rsidRPr="00C21DC7" w:rsidRDefault="00DB5211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4621743F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F42E63D" w14:textId="6AA2E335" w:rsidR="00DB5211" w:rsidRPr="00C21DC7" w:rsidRDefault="00DB5211" w:rsidP="009E1798">
            <w:pPr>
              <w:rPr>
                <w:sz w:val="22"/>
                <w:szCs w:val="22"/>
              </w:rPr>
            </w:pPr>
            <w:r w:rsidRPr="00C21DC7">
              <w:rPr>
                <w:sz w:val="22"/>
                <w:szCs w:val="22"/>
              </w:rPr>
              <w:t>Поточна дебіторська заборгованість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876748" w14:textId="77777777" w:rsidR="00DB5211" w:rsidRPr="00C21DC7" w:rsidRDefault="00DB5211" w:rsidP="00C21DC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922D0B" w14:textId="77777777" w:rsidR="00DB5211" w:rsidRPr="00C21DC7" w:rsidRDefault="00DB5211" w:rsidP="00A73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D6CA73" w14:textId="77777777" w:rsidR="00DB5211" w:rsidRPr="00C21DC7" w:rsidRDefault="00DB5211" w:rsidP="00A73E1B">
            <w:pPr>
              <w:rPr>
                <w:color w:val="FF0000"/>
                <w:sz w:val="22"/>
                <w:szCs w:val="22"/>
              </w:rPr>
            </w:pPr>
          </w:p>
        </w:tc>
      </w:tr>
      <w:tr w:rsidR="00DB5211" w:rsidRPr="00EB5A8C" w14:paraId="3D694E87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5F12301" w14:textId="3FD3543F" w:rsidR="00DB5211" w:rsidRPr="00C21DC7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21DC7">
              <w:rPr>
                <w:sz w:val="22"/>
                <w:szCs w:val="22"/>
              </w:rPr>
              <w:t>за розрахунками з бюджетом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CD5791" w14:textId="05F34C70" w:rsidR="00DB5211" w:rsidRPr="00C21DC7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B495" w14:textId="16E580A5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7C17" w14:textId="72BF8F12" w:rsidR="00DB5211" w:rsidRPr="00C21DC7" w:rsidRDefault="00DB5211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1E04E6EC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F67886" w14:textId="2953CBE1" w:rsidR="00DB5211" w:rsidRPr="00C21DC7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21DC7">
              <w:rPr>
                <w:sz w:val="22"/>
                <w:szCs w:val="22"/>
              </w:rPr>
              <w:t>за розрахунками за товари, роботи, послуги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5F2152" w14:textId="61C8128B" w:rsidR="00DB5211" w:rsidRPr="00C21DC7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1125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A3D" w14:textId="39E09A0E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9A6C" w14:textId="4D704DFB" w:rsidR="00DB5211" w:rsidRPr="00C21DC7" w:rsidRDefault="00DB5211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3D142987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5EF91E8" w14:textId="0EC14C29" w:rsidR="00DB5211" w:rsidRPr="00C21DC7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 наданими кредитами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BD38C3" w14:textId="5F035064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1130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759E" w14:textId="686C72B8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1401" w14:textId="2379E333" w:rsidR="00DB5211" w:rsidRPr="00C21DC7" w:rsidRDefault="00DB5211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431D498D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B08AE2C" w14:textId="28937712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 виданими авансами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EC14D" w14:textId="69496BF1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1135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6F6E" w14:textId="160DD3A7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9B3E" w14:textId="2B7D6305" w:rsidR="00DB5211" w:rsidRPr="00C21DC7" w:rsidRDefault="00DB5211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60479FF3" w14:textId="77777777" w:rsidTr="00B25A68">
        <w:trPr>
          <w:trHeight w:val="29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D1B9C5D" w14:textId="3C4BAD87" w:rsidR="00DB5211" w:rsidRPr="00C21DC7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21DC7">
              <w:rPr>
                <w:sz w:val="22"/>
                <w:szCs w:val="22"/>
              </w:rPr>
              <w:t>за розрахунками із соціального страхування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80C3FF" w14:textId="76ABEF8C" w:rsidR="00DB5211" w:rsidRPr="00C21DC7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1140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7134" w14:textId="044C76E2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B46E" w14:textId="4377DE64" w:rsidR="00DB5211" w:rsidRPr="00C21DC7" w:rsidRDefault="00DB5211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52FA5020" w14:textId="77777777" w:rsidTr="00B25A68">
        <w:trPr>
          <w:trHeight w:val="29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BCAA31" w14:textId="3E4CF287" w:rsidR="00DB5211" w:rsidRPr="00C21DC7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 внутрішніми розрахунками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DA120F" w14:textId="6C1EED77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1145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B7BF" w14:textId="689B8921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DC40" w14:textId="31E898EC" w:rsidR="00DB5211" w:rsidRPr="00C21DC7" w:rsidRDefault="00DB5211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6F662532" w14:textId="77777777" w:rsidTr="00B25A68">
        <w:trPr>
          <w:trHeight w:val="29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17681D0" w14:textId="23A65B6F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інша поточна дебіторська заборгованість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5EC6E7" w14:textId="400E6CE4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6A8E" w14:textId="433F58B8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8CDF" w14:textId="703B7384" w:rsidR="00DB5211" w:rsidRPr="00C21DC7" w:rsidRDefault="00DB5211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35488832" w14:textId="77777777" w:rsidTr="00B25A68">
        <w:trPr>
          <w:trHeight w:val="29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8300CAF" w14:textId="3A9DA674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Поточні фінансові інвестиції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6380F2" w14:textId="4D078FA3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1155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A8EA" w14:textId="33CB85A4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1385" w14:textId="21D2B3A1" w:rsidR="00DB5211" w:rsidRPr="00C21DC7" w:rsidRDefault="00DB5211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00023BC3" w14:textId="77777777" w:rsidTr="009E179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6D00BC3" w14:textId="7149BCC4" w:rsidR="00DB5211" w:rsidRPr="00C21DC7" w:rsidRDefault="00DB5211" w:rsidP="009E1798">
            <w:pPr>
              <w:rPr>
                <w:sz w:val="22"/>
                <w:szCs w:val="22"/>
              </w:rPr>
            </w:pPr>
            <w:r w:rsidRPr="00C21DC7">
              <w:rPr>
                <w:sz w:val="22"/>
                <w:szCs w:val="22"/>
              </w:rPr>
              <w:t>Грошові кошти та їх еквіва</w:t>
            </w:r>
            <w:r>
              <w:rPr>
                <w:sz w:val="22"/>
                <w:szCs w:val="22"/>
              </w:rPr>
              <w:t xml:space="preserve">ленти розпорядників бюджетних </w:t>
            </w:r>
            <w:r w:rsidRPr="00C21DC7">
              <w:rPr>
                <w:sz w:val="22"/>
                <w:szCs w:val="22"/>
              </w:rPr>
              <w:t>коштів</w:t>
            </w:r>
            <w:r>
              <w:rPr>
                <w:sz w:val="22"/>
                <w:szCs w:val="22"/>
              </w:rPr>
              <w:t xml:space="preserve"> та державних цільових фондів у</w:t>
            </w:r>
            <w:r w:rsidRPr="00C21DC7">
              <w:rPr>
                <w:sz w:val="22"/>
                <w:szCs w:val="22"/>
              </w:rPr>
              <w:t>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E807AF" w14:textId="77777777" w:rsidR="00DB5211" w:rsidRPr="00C21DC7" w:rsidRDefault="00DB5211" w:rsidP="00C21DC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60138D" w14:textId="6CBCF605" w:rsidR="00DB5211" w:rsidRPr="00C21DC7" w:rsidRDefault="00DB5211" w:rsidP="00A73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DAEEA7" w14:textId="7E92B5D6" w:rsidR="00DB5211" w:rsidRPr="00C21DC7" w:rsidRDefault="00DB5211" w:rsidP="00A73E1B">
            <w:pPr>
              <w:rPr>
                <w:color w:val="FF0000"/>
                <w:sz w:val="22"/>
                <w:szCs w:val="22"/>
              </w:rPr>
            </w:pPr>
          </w:p>
        </w:tc>
      </w:tr>
      <w:tr w:rsidR="00DB5211" w:rsidRPr="00EB5A8C" w14:paraId="18158E0C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0BB5911" w14:textId="3EFB83BE" w:rsidR="00DB5211" w:rsidRPr="00FD18B8" w:rsidRDefault="00DB5211" w:rsidP="009E1798">
            <w:pPr>
              <w:rPr>
                <w:iCs/>
                <w:sz w:val="22"/>
                <w:szCs w:val="22"/>
              </w:rPr>
            </w:pPr>
            <w:r w:rsidRPr="00FD18B8">
              <w:rPr>
                <w:iCs/>
                <w:sz w:val="22"/>
                <w:szCs w:val="22"/>
              </w:rPr>
              <w:t xml:space="preserve">національній валюті, у тому числі в: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6DAEA9" w14:textId="1C9C0D6D" w:rsidR="00DB5211" w:rsidRPr="00C21DC7" w:rsidRDefault="00DB5211" w:rsidP="00C21DC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1160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C7FA" w14:textId="4F812F89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B1AF" w14:textId="2A097A74" w:rsidR="00DB5211" w:rsidRPr="00C21DC7" w:rsidRDefault="00DB5211" w:rsidP="00FD18B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5A7302F4" w14:textId="77777777" w:rsidTr="00B25A68">
        <w:trPr>
          <w:trHeight w:val="2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DF7256C" w14:textId="5A08BF34" w:rsidR="00DB5211" w:rsidRPr="00FD18B8" w:rsidRDefault="00DB5211" w:rsidP="00FD18B8">
            <w:pPr>
              <w:rPr>
                <w:sz w:val="22"/>
                <w:szCs w:val="22"/>
              </w:rPr>
            </w:pPr>
            <w:r w:rsidRPr="00FD18B8">
              <w:rPr>
                <w:sz w:val="22"/>
                <w:szCs w:val="22"/>
              </w:rPr>
              <w:t xml:space="preserve">  касі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43D5CE" w14:textId="29BBD8C7" w:rsidR="00DB5211" w:rsidRPr="00C21DC7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1161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6983" w14:textId="48AB8C42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B928" w14:textId="78308AD4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60BF8B66" w14:textId="77777777" w:rsidTr="00B25A68">
        <w:trPr>
          <w:trHeight w:val="2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83912A9" w14:textId="6EC0C4C7" w:rsidR="00DB5211" w:rsidRPr="00C21DC7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21DC7">
              <w:rPr>
                <w:sz w:val="22"/>
                <w:szCs w:val="22"/>
              </w:rPr>
              <w:t>казначействі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8DAB79" w14:textId="7449F230" w:rsidR="00DB5211" w:rsidRPr="00C21DC7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1162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FEC6" w14:textId="794AD276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C627" w14:textId="4678E4FD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1B7F6A8A" w14:textId="77777777" w:rsidTr="00B25A68">
        <w:trPr>
          <w:trHeight w:val="2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B06B922" w14:textId="668E6FCE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установах банків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F94828" w14:textId="0164260E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1163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1BA5" w14:textId="26F59BF2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5F2F" w14:textId="376C6B2E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50C185B7" w14:textId="77777777" w:rsidTr="00B25A68">
        <w:trPr>
          <w:trHeight w:val="2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D62034A" w14:textId="2B339D51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дорозі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24FA3C" w14:textId="7626EC1D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1164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AD28" w14:textId="55589C80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BDD0" w14:textId="4378BDB5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1927D688" w14:textId="77777777" w:rsidTr="00B25A68">
        <w:trPr>
          <w:trHeight w:val="2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E31CBE3" w14:textId="06130CF8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іноземній валюті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67A64C" w14:textId="23E53F7E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1165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7B7C" w14:textId="0A128F1D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547FF" w14:textId="05091485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72A2BD0A" w14:textId="77777777" w:rsidTr="009E1798">
        <w:trPr>
          <w:trHeight w:val="2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9A41EED" w14:textId="683B1B6C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Кошти бюджетів та інших клієнтів на: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435373" w14:textId="77777777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5253D" w14:textId="77777777" w:rsidR="00DB5211" w:rsidRPr="00C21DC7" w:rsidRDefault="00DB5211" w:rsidP="00A73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2736C" w14:textId="77777777" w:rsidR="00DB5211" w:rsidRPr="00C21DC7" w:rsidRDefault="00DB5211" w:rsidP="00A73E1B">
            <w:pPr>
              <w:rPr>
                <w:sz w:val="22"/>
                <w:szCs w:val="22"/>
              </w:rPr>
            </w:pPr>
          </w:p>
        </w:tc>
      </w:tr>
      <w:tr w:rsidR="00DB5211" w:rsidRPr="00EB5A8C" w14:paraId="2B8EAC46" w14:textId="77777777" w:rsidTr="00B25A68">
        <w:trPr>
          <w:trHeight w:val="2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61122DE" w14:textId="0214C8D3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єдиному казначейському рахунку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738993" w14:textId="2051A282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8798" w14:textId="63A54114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BF16" w14:textId="55BE8BAF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08292888" w14:textId="77777777" w:rsidTr="00B25A68">
        <w:trPr>
          <w:trHeight w:val="2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9BEBA78" w14:textId="1B218F04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рахунках в установах банків, в тому числі в: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045B85" w14:textId="7D882D38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D38F" w14:textId="0A01963D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F16A" w14:textId="79ED5795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6AA48089" w14:textId="77777777" w:rsidTr="00B25A68">
        <w:trPr>
          <w:trHeight w:val="2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A9903FB" w14:textId="5C285262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національній валюті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A81CF" w14:textId="11ED5FBB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1176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C2EF" w14:textId="2145DC87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117C" w14:textId="1029E204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24F528E5" w14:textId="77777777" w:rsidTr="00B25A68">
        <w:trPr>
          <w:trHeight w:val="2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8AA0D47" w14:textId="3DA79551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іноземній валюті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CC179C" w14:textId="61180D08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1177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AC10" w14:textId="31D0650F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CD56" w14:textId="22C1AD5E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53B0D6E4" w14:textId="77777777" w:rsidTr="00B25A68">
        <w:trPr>
          <w:trHeight w:val="2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F88375E" w14:textId="4230CDC2" w:rsidR="00DB5211" w:rsidRDefault="00DB5211" w:rsidP="009E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Інші фінансові активи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C0E9A4" w14:textId="655258A7" w:rsidR="00DB5211" w:rsidRDefault="00DB5211" w:rsidP="00C21D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1180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FFE9" w14:textId="7B24BC79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647C" w14:textId="4B5F592E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6CAE81F7" w14:textId="77777777" w:rsidTr="00B25A68">
        <w:trPr>
          <w:trHeight w:val="33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945392A" w14:textId="77777777" w:rsidR="00DB5211" w:rsidRPr="00C21DC7" w:rsidRDefault="00DB5211" w:rsidP="009E179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21DC7">
              <w:rPr>
                <w:b/>
                <w:bCs/>
                <w:i/>
                <w:iCs/>
                <w:sz w:val="22"/>
                <w:szCs w:val="22"/>
              </w:rPr>
              <w:t>Усього за розділом  ІІ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AADEE9" w14:textId="231FDBF5" w:rsidR="00DB5211" w:rsidRPr="00FD18B8" w:rsidRDefault="00DB5211" w:rsidP="00C21DC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D18B8">
              <w:rPr>
                <w:b/>
                <w:bCs/>
                <w:i/>
                <w:iCs/>
                <w:sz w:val="22"/>
                <w:szCs w:val="22"/>
              </w:rPr>
              <w:t>1195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B0A9" w14:textId="23ED10DB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2A46" w14:textId="58AC5E8D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3E1363EA" w14:textId="77777777" w:rsidTr="00B25A68">
        <w:trPr>
          <w:trHeight w:val="33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192E30D" w14:textId="7F739819" w:rsidR="00DB5211" w:rsidRPr="00FD18B8" w:rsidRDefault="00DB5211" w:rsidP="009E1798">
            <w:pPr>
              <w:rPr>
                <w:b/>
                <w:bCs/>
                <w:iCs/>
                <w:sz w:val="22"/>
                <w:szCs w:val="22"/>
              </w:rPr>
            </w:pPr>
            <w:r w:rsidRPr="00FD18B8">
              <w:rPr>
                <w:b/>
                <w:bCs/>
                <w:iCs/>
                <w:sz w:val="22"/>
                <w:szCs w:val="22"/>
              </w:rPr>
              <w:t>ІІІ. ВИТРАТИ МАЙБУТНІХ ПЕРІОДІВ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1D540C" w14:textId="109F0633" w:rsidR="00DB5211" w:rsidRPr="00FD18B8" w:rsidRDefault="00DB5211" w:rsidP="00C21DC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209C" w14:textId="67B41B84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C8C1" w14:textId="03907E0F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EB5A8C" w14:paraId="3E8DD909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DBCC5F5" w14:textId="77777777" w:rsidR="00DB5211" w:rsidRPr="00C21DC7" w:rsidRDefault="00DB5211" w:rsidP="00A73E1B">
            <w:pPr>
              <w:jc w:val="both"/>
              <w:rPr>
                <w:b/>
                <w:bCs/>
                <w:sz w:val="22"/>
                <w:szCs w:val="22"/>
              </w:rPr>
            </w:pPr>
            <w:r w:rsidRPr="00C21DC7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F29D5A" w14:textId="3FBD839B" w:rsidR="00DB5211" w:rsidRPr="00FD18B8" w:rsidRDefault="00DB5211" w:rsidP="00C21DC7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FD18B8">
              <w:rPr>
                <w:b/>
                <w:bCs/>
                <w:i/>
                <w:sz w:val="22"/>
                <w:szCs w:val="22"/>
              </w:rPr>
              <w:t>1300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3121" w14:textId="5940B687" w:rsidR="00DB5211" w:rsidRPr="00C21DC7" w:rsidRDefault="00DB5211" w:rsidP="00FD18B8">
            <w:pPr>
              <w:jc w:val="center"/>
              <w:rPr>
                <w:b/>
                <w:bCs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92D5" w14:textId="03327B75" w:rsidR="00DB5211" w:rsidRPr="00C21DC7" w:rsidRDefault="00DB5211" w:rsidP="00FD18B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</w:tbl>
    <w:p w14:paraId="5D6E06CA" w14:textId="77777777" w:rsidR="002976BD" w:rsidRDefault="002976BD"/>
    <w:p w14:paraId="42B6F9BE" w14:textId="77777777" w:rsidR="00FD18B8" w:rsidRDefault="00FD18B8"/>
    <w:tbl>
      <w:tblPr>
        <w:tblW w:w="978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03"/>
        <w:gridCol w:w="1206"/>
        <w:gridCol w:w="1770"/>
        <w:gridCol w:w="1701"/>
      </w:tblGrid>
      <w:tr w:rsidR="00FD18B8" w:rsidRPr="00C21DC7" w14:paraId="2560C8A0" w14:textId="77777777" w:rsidTr="00B25A68">
        <w:trPr>
          <w:trHeight w:val="38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AA855" w14:textId="1ADD6A77" w:rsidR="00FD18B8" w:rsidRPr="00C21DC7" w:rsidRDefault="00FD18B8" w:rsidP="00B25A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ПАСИВ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C381" w14:textId="77777777" w:rsidR="00FD18B8" w:rsidRPr="00C21DC7" w:rsidRDefault="00FD18B8" w:rsidP="00B25A68">
            <w:pPr>
              <w:jc w:val="center"/>
              <w:rPr>
                <w:b/>
                <w:bCs/>
                <w:sz w:val="22"/>
                <w:szCs w:val="22"/>
              </w:rPr>
            </w:pPr>
            <w:r w:rsidRPr="00C21DC7">
              <w:rPr>
                <w:b/>
                <w:bCs/>
                <w:sz w:val="22"/>
                <w:szCs w:val="22"/>
              </w:rPr>
              <w:t>Код рядка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2B04" w14:textId="77777777" w:rsidR="00FD18B8" w:rsidRPr="00C21DC7" w:rsidRDefault="00FD18B8" w:rsidP="00B25A68">
            <w:pPr>
              <w:jc w:val="center"/>
              <w:rPr>
                <w:b/>
                <w:sz w:val="22"/>
                <w:szCs w:val="22"/>
              </w:rPr>
            </w:pPr>
            <w:r w:rsidRPr="00C21DC7">
              <w:rPr>
                <w:b/>
                <w:sz w:val="22"/>
                <w:szCs w:val="22"/>
              </w:rPr>
              <w:t>На початок звітного періоду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1BBB" w14:textId="77777777" w:rsidR="00FD18B8" w:rsidRPr="00C21DC7" w:rsidRDefault="00FD18B8" w:rsidP="00B25A6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21DC7">
              <w:rPr>
                <w:b/>
                <w:sz w:val="22"/>
                <w:szCs w:val="22"/>
              </w:rPr>
              <w:t>На кінець звітного періоду</w:t>
            </w:r>
          </w:p>
        </w:tc>
      </w:tr>
      <w:tr w:rsidR="00FD18B8" w:rsidRPr="00C21DC7" w14:paraId="1A9E34E8" w14:textId="77777777" w:rsidTr="00B25A68">
        <w:trPr>
          <w:trHeight w:val="29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D66FD" w14:textId="77777777" w:rsidR="00FD18B8" w:rsidRPr="00C21DC7" w:rsidRDefault="00FD18B8" w:rsidP="00B25A68">
            <w:pPr>
              <w:jc w:val="center"/>
              <w:rPr>
                <w:bCs/>
                <w:sz w:val="22"/>
                <w:szCs w:val="22"/>
              </w:rPr>
            </w:pPr>
            <w:r w:rsidRPr="00C21DC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4A89C" w14:textId="77777777" w:rsidR="00FD18B8" w:rsidRPr="00C21DC7" w:rsidRDefault="00FD18B8" w:rsidP="00B25A68">
            <w:pPr>
              <w:jc w:val="center"/>
              <w:rPr>
                <w:bCs/>
                <w:sz w:val="22"/>
                <w:szCs w:val="22"/>
              </w:rPr>
            </w:pPr>
            <w:r w:rsidRPr="00C21DC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6B6C" w14:textId="77777777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  <w:r w:rsidRPr="00C21DC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6E6BA" w14:textId="77777777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  <w:r w:rsidRPr="00C21DC7">
              <w:rPr>
                <w:sz w:val="22"/>
                <w:szCs w:val="22"/>
              </w:rPr>
              <w:t>4</w:t>
            </w:r>
          </w:p>
        </w:tc>
      </w:tr>
      <w:tr w:rsidR="00FD18B8" w:rsidRPr="00C21DC7" w14:paraId="0539F853" w14:textId="77777777" w:rsidTr="00B25A68">
        <w:trPr>
          <w:trHeight w:val="257"/>
        </w:trPr>
        <w:tc>
          <w:tcPr>
            <w:tcW w:w="9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6058C3" w14:textId="258910E6" w:rsidR="00FD18B8" w:rsidRPr="00C21DC7" w:rsidRDefault="00FD18B8" w:rsidP="00FD18B8">
            <w:pPr>
              <w:jc w:val="both"/>
              <w:rPr>
                <w:b/>
                <w:bCs/>
                <w:sz w:val="22"/>
                <w:szCs w:val="22"/>
              </w:rPr>
            </w:pPr>
            <w:r w:rsidRPr="00C21DC7">
              <w:rPr>
                <w:b/>
                <w:bCs/>
                <w:sz w:val="22"/>
                <w:szCs w:val="22"/>
              </w:rPr>
              <w:t xml:space="preserve">I.  </w:t>
            </w:r>
            <w:r>
              <w:rPr>
                <w:b/>
                <w:bCs/>
                <w:sz w:val="22"/>
                <w:szCs w:val="22"/>
              </w:rPr>
              <w:t>ВЛАСНИЙ КАПІТАЛ ТА ФІНАНСОВИЙ РЕЗУЛЬТАТ</w:t>
            </w:r>
          </w:p>
        </w:tc>
      </w:tr>
      <w:tr w:rsidR="00FD18B8" w:rsidRPr="00C21DC7" w14:paraId="7A559802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BF84692" w14:textId="16C37F47" w:rsidR="00FD18B8" w:rsidRPr="00FD18B8" w:rsidRDefault="00FD18B8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Внесений капітал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B80E48" w14:textId="5F729297" w:rsidR="00FD18B8" w:rsidRPr="00FD18B8" w:rsidRDefault="00FD18B8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9F53" w14:textId="77777777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EB59" w14:textId="77777777" w:rsidR="00FD18B8" w:rsidRPr="00C21DC7" w:rsidRDefault="00FD18B8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FD18B8" w:rsidRPr="00C21DC7" w14:paraId="4EC0A7B3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0B58D65" w14:textId="312A43B9" w:rsidR="00FD18B8" w:rsidRPr="00FD18B8" w:rsidRDefault="00FD18B8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 у дооцінках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FE4186" w14:textId="486649FD" w:rsidR="00FD18B8" w:rsidRPr="00FD18B8" w:rsidRDefault="00FD18B8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1410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5F63" w14:textId="77777777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2B2A" w14:textId="77777777" w:rsidR="00FD18B8" w:rsidRPr="00C21DC7" w:rsidRDefault="00FD18B8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FD18B8" w:rsidRPr="00C21DC7" w14:paraId="486CCE9C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FEE55C5" w14:textId="5A3F0E38" w:rsidR="00FD18B8" w:rsidRPr="00FD18B8" w:rsidRDefault="00FD18B8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Фінансовий результат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5D34F2" w14:textId="77DF5251" w:rsidR="00FD18B8" w:rsidRPr="00FD18B8" w:rsidRDefault="00FD18B8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DB3D" w14:textId="77777777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9D43" w14:textId="77777777" w:rsidR="00FD18B8" w:rsidRPr="00C21DC7" w:rsidRDefault="00FD18B8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FD18B8" w:rsidRPr="00C21DC7" w14:paraId="68AAAEC3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13F0427" w14:textId="570A114F" w:rsidR="00FD18B8" w:rsidRPr="00FD18B8" w:rsidRDefault="00FD18B8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 у підприємствах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8EF89A" w14:textId="15933BEE" w:rsidR="00FD18B8" w:rsidRPr="00FD18B8" w:rsidRDefault="00FD18B8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1430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FAC5" w14:textId="77777777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34B5" w14:textId="77777777" w:rsidR="00FD18B8" w:rsidRPr="00C21DC7" w:rsidRDefault="00FD18B8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FD18B8" w:rsidRPr="00C21DC7" w14:paraId="31ED6233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6FF52B7" w14:textId="55D215A8" w:rsidR="00FD18B8" w:rsidRPr="00FD18B8" w:rsidRDefault="00FD18B8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153B8E" w14:textId="4211164C" w:rsidR="00FD18B8" w:rsidRPr="00FD18B8" w:rsidRDefault="00FD18B8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1440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80D8" w14:textId="77777777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922B" w14:textId="77777777" w:rsidR="00FD18B8" w:rsidRPr="00C21DC7" w:rsidRDefault="00FD18B8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FD18B8" w:rsidRPr="00C21DC7" w14:paraId="6F39933B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ADD0B8D" w14:textId="736033E9" w:rsidR="00FD18B8" w:rsidRPr="00FD18B8" w:rsidRDefault="00FD18B8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1115F0" w14:textId="305DF722" w:rsidR="00FD18B8" w:rsidRPr="00FD18B8" w:rsidRDefault="004503B4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5973" w14:textId="77777777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72A2" w14:textId="77777777" w:rsidR="00FD18B8" w:rsidRPr="00C21DC7" w:rsidRDefault="00FD18B8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FD18B8" w:rsidRPr="00C21DC7" w14:paraId="67E67071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B2A1FE7" w14:textId="77777777" w:rsidR="00FD18B8" w:rsidRPr="00C21DC7" w:rsidRDefault="00FD18B8" w:rsidP="00B25A6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21DC7">
              <w:rPr>
                <w:b/>
                <w:bCs/>
                <w:i/>
                <w:iCs/>
                <w:sz w:val="22"/>
                <w:szCs w:val="22"/>
              </w:rPr>
              <w:t>Усього за розділом  І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16DA3A" w14:textId="3D451B5C" w:rsidR="00FD18B8" w:rsidRPr="009E1798" w:rsidRDefault="004503B4" w:rsidP="00B25A6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1495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BFE7" w14:textId="77777777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0324" w14:textId="77777777" w:rsidR="00FD18B8" w:rsidRPr="00C21DC7" w:rsidRDefault="00FD18B8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FD18B8" w:rsidRPr="00C21DC7" w14:paraId="5885DD76" w14:textId="77777777" w:rsidTr="00B25A68">
        <w:trPr>
          <w:trHeight w:val="271"/>
        </w:trPr>
        <w:tc>
          <w:tcPr>
            <w:tcW w:w="9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E912E0" w14:textId="7FFCAFFE" w:rsidR="00FD18B8" w:rsidRPr="00C21DC7" w:rsidRDefault="00FD18B8" w:rsidP="004503B4">
            <w:pPr>
              <w:jc w:val="both"/>
              <w:rPr>
                <w:b/>
                <w:bCs/>
                <w:sz w:val="22"/>
                <w:szCs w:val="22"/>
              </w:rPr>
            </w:pPr>
            <w:r w:rsidRPr="00C21DC7">
              <w:rPr>
                <w:b/>
                <w:bCs/>
                <w:sz w:val="22"/>
                <w:szCs w:val="22"/>
              </w:rPr>
              <w:t xml:space="preserve">ІІ. </w:t>
            </w:r>
            <w:r w:rsidR="004503B4">
              <w:rPr>
                <w:b/>
                <w:bCs/>
                <w:sz w:val="22"/>
                <w:szCs w:val="22"/>
              </w:rPr>
              <w:t>ЗОБОВ</w:t>
            </w:r>
            <w:r w:rsidR="004503B4">
              <w:rPr>
                <w:b/>
                <w:bCs/>
                <w:sz w:val="22"/>
                <w:szCs w:val="22"/>
                <w:lang w:val="en-US"/>
              </w:rPr>
              <w:t>`</w:t>
            </w:r>
            <w:r w:rsidR="004503B4">
              <w:rPr>
                <w:b/>
                <w:bCs/>
                <w:sz w:val="22"/>
                <w:szCs w:val="22"/>
              </w:rPr>
              <w:t>ЯЗАННЯ</w:t>
            </w:r>
          </w:p>
        </w:tc>
      </w:tr>
      <w:tr w:rsidR="00FD18B8" w:rsidRPr="00C21DC7" w14:paraId="2D358395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28DD9A7" w14:textId="71BF2C06" w:rsidR="00FD18B8" w:rsidRPr="00C21DC7" w:rsidRDefault="004503B4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Довгострокові зобов’язання: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E390B8" w14:textId="4AEFA298" w:rsidR="00FD18B8" w:rsidRPr="00C21DC7" w:rsidRDefault="00FD18B8" w:rsidP="00B25A6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AD66" w14:textId="5FEBBD04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F1A2" w14:textId="663D7CDB" w:rsidR="00FD18B8" w:rsidRPr="00C21DC7" w:rsidRDefault="00FD18B8" w:rsidP="00B25A6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D18B8" w:rsidRPr="00C21DC7" w14:paraId="12197248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905B9A7" w14:textId="1E62594A" w:rsidR="00FD18B8" w:rsidRPr="00FD18B8" w:rsidRDefault="004503B4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 цінними паперами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02ECB" w14:textId="3E0828E0" w:rsidR="00FD18B8" w:rsidRPr="00FD18B8" w:rsidRDefault="004503B4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125D" w14:textId="77777777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53EC" w14:textId="77777777" w:rsidR="00FD18B8" w:rsidRPr="00C21DC7" w:rsidRDefault="00FD18B8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FD18B8" w:rsidRPr="00C21DC7" w14:paraId="3C48135C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541FD0F" w14:textId="1C5B3D64" w:rsidR="00FD18B8" w:rsidRDefault="00FD18B8" w:rsidP="00450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503B4">
              <w:rPr>
                <w:sz w:val="22"/>
                <w:szCs w:val="22"/>
              </w:rPr>
              <w:t>за кредитами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961E88" w14:textId="3718F7E2" w:rsidR="00FD18B8" w:rsidRDefault="004503B4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1510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51CD" w14:textId="77777777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EBD4" w14:textId="77777777" w:rsidR="00FD18B8" w:rsidRPr="00C21DC7" w:rsidRDefault="00FD18B8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FD18B8" w:rsidRPr="00C21DC7" w14:paraId="5AEDCF0C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41B871D" w14:textId="403A473C" w:rsidR="00FD18B8" w:rsidRDefault="00FD18B8" w:rsidP="00450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503B4">
              <w:rPr>
                <w:sz w:val="22"/>
                <w:szCs w:val="22"/>
              </w:rPr>
              <w:t xml:space="preserve">інші довгострокові зобов’язання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1B4372" w14:textId="1C14456F" w:rsidR="00FD18B8" w:rsidRDefault="004503B4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3312" w14:textId="77777777" w:rsidR="00FD18B8" w:rsidRPr="00C21DC7" w:rsidRDefault="00FD18B8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1E64" w14:textId="77777777" w:rsidR="00FD18B8" w:rsidRPr="00C21DC7" w:rsidRDefault="00FD18B8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4503B4" w:rsidRPr="00C21DC7" w14:paraId="19B44464" w14:textId="77777777" w:rsidTr="004503B4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02CEEC6" w14:textId="79B75C61" w:rsidR="004503B4" w:rsidRPr="00C21DC7" w:rsidRDefault="004503B4" w:rsidP="004503B4">
            <w:pPr>
              <w:rPr>
                <w:sz w:val="22"/>
                <w:szCs w:val="22"/>
              </w:rPr>
            </w:pPr>
            <w:r w:rsidRPr="00C21DC7">
              <w:rPr>
                <w:sz w:val="22"/>
                <w:szCs w:val="22"/>
              </w:rPr>
              <w:t xml:space="preserve">Поточна </w:t>
            </w:r>
            <w:r>
              <w:rPr>
                <w:sz w:val="22"/>
                <w:szCs w:val="22"/>
              </w:rPr>
              <w:t>заборгованість за довгостроковими зобов’язаннями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125F5" w14:textId="21CD998D" w:rsidR="004503B4" w:rsidRPr="00C21DC7" w:rsidRDefault="004503B4" w:rsidP="004503B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1530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9DD94" w14:textId="512E8041" w:rsidR="004503B4" w:rsidRPr="00C21DC7" w:rsidRDefault="004503B4" w:rsidP="004503B4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64BBC" w14:textId="7FFB1E91" w:rsidR="004503B4" w:rsidRPr="00C21DC7" w:rsidRDefault="004503B4" w:rsidP="004503B4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4503B4" w:rsidRPr="00C21DC7" w14:paraId="6139479E" w14:textId="77777777" w:rsidTr="004503B4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79D2C1B" w14:textId="17B403A9" w:rsidR="004503B4" w:rsidRPr="00C21DC7" w:rsidRDefault="004503B4" w:rsidP="00450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Поточні зобов’язання: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1CB65" w14:textId="77777777" w:rsidR="004503B4" w:rsidRDefault="004503B4" w:rsidP="004503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4B562" w14:textId="77777777" w:rsidR="004503B4" w:rsidRPr="007527E1" w:rsidRDefault="004503B4" w:rsidP="00450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6CB0" w14:textId="77777777" w:rsidR="004503B4" w:rsidRPr="007527E1" w:rsidRDefault="004503B4" w:rsidP="004503B4">
            <w:pPr>
              <w:jc w:val="center"/>
              <w:rPr>
                <w:sz w:val="22"/>
                <w:szCs w:val="22"/>
              </w:rPr>
            </w:pPr>
          </w:p>
        </w:tc>
      </w:tr>
      <w:tr w:rsidR="004503B4" w:rsidRPr="00C21DC7" w14:paraId="18D10D58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3B062AE" w14:textId="5E839942" w:rsidR="004503B4" w:rsidRPr="00C21DC7" w:rsidRDefault="004503B4" w:rsidP="00450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21DC7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платежами до бюджету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C68973" w14:textId="59A4CC7D" w:rsidR="004503B4" w:rsidRPr="00C21DC7" w:rsidRDefault="004503B4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1540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CB42" w14:textId="77777777" w:rsidR="004503B4" w:rsidRPr="00C21DC7" w:rsidRDefault="004503B4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B95" w14:textId="77777777" w:rsidR="004503B4" w:rsidRPr="00C21DC7" w:rsidRDefault="004503B4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4503B4" w:rsidRPr="00C21DC7" w14:paraId="0EFA6522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6F9B71F" w14:textId="77777777" w:rsidR="004503B4" w:rsidRPr="00C21DC7" w:rsidRDefault="004503B4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21DC7">
              <w:rPr>
                <w:sz w:val="22"/>
                <w:szCs w:val="22"/>
              </w:rPr>
              <w:t>за розрахунками за товари, роботи, послуги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F2E50C" w14:textId="536F31E9" w:rsidR="004503B4" w:rsidRPr="00C21DC7" w:rsidRDefault="004503B4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1545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CD76" w14:textId="77777777" w:rsidR="004503B4" w:rsidRPr="00C21DC7" w:rsidRDefault="004503B4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E202" w14:textId="77777777" w:rsidR="004503B4" w:rsidRPr="00C21DC7" w:rsidRDefault="004503B4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4503B4" w:rsidRPr="00C21DC7" w14:paraId="3F9298F5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7068D50" w14:textId="2A579340" w:rsidR="004503B4" w:rsidRPr="00C21DC7" w:rsidRDefault="004503B4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 кредитами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68063D" w14:textId="56BD44C4" w:rsidR="004503B4" w:rsidRDefault="004503B4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1345" w14:textId="77777777" w:rsidR="004503B4" w:rsidRPr="00C21DC7" w:rsidRDefault="004503B4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385A" w14:textId="77777777" w:rsidR="004503B4" w:rsidRPr="00C21DC7" w:rsidRDefault="004503B4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4503B4" w:rsidRPr="00C21DC7" w14:paraId="55AD4AAC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602B4AF" w14:textId="4EAC9C0C" w:rsidR="004503B4" w:rsidRDefault="004503B4" w:rsidP="00450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 одержаними авансами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DA9AED" w14:textId="3746E2F9" w:rsidR="004503B4" w:rsidRDefault="004503B4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1555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71F4" w14:textId="77777777" w:rsidR="004503B4" w:rsidRPr="00C21DC7" w:rsidRDefault="004503B4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8126" w14:textId="77777777" w:rsidR="004503B4" w:rsidRPr="00C21DC7" w:rsidRDefault="004503B4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4503B4" w:rsidRPr="00C21DC7" w14:paraId="7C1D0E15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4682223" w14:textId="4C191E94" w:rsidR="004503B4" w:rsidRDefault="004503B4" w:rsidP="00450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 розрахунками з оплати праці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F25148" w14:textId="7AB6FAA4" w:rsidR="004503B4" w:rsidRDefault="004503B4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1560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3CAD" w14:textId="58BA4E7A" w:rsidR="004503B4" w:rsidRPr="007527E1" w:rsidRDefault="004503B4" w:rsidP="00B25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AD11" w14:textId="7E61838C" w:rsidR="004503B4" w:rsidRPr="007527E1" w:rsidRDefault="004503B4" w:rsidP="00B25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5211" w:rsidRPr="00C21DC7" w14:paraId="4451BD4D" w14:textId="77777777" w:rsidTr="00073F17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A4B26" w14:textId="2DA625A8" w:rsidR="00DB5211" w:rsidRDefault="00DB5211" w:rsidP="00DB5211">
            <w:pPr>
              <w:jc w:val="center"/>
              <w:rPr>
                <w:sz w:val="22"/>
                <w:szCs w:val="22"/>
              </w:rPr>
            </w:pPr>
            <w:r w:rsidRPr="00C21DC7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1D236" w14:textId="59FF6403" w:rsidR="00DB5211" w:rsidRDefault="00DB5211" w:rsidP="00B25A68">
            <w:pPr>
              <w:jc w:val="center"/>
              <w:rPr>
                <w:i/>
                <w:sz w:val="22"/>
                <w:szCs w:val="22"/>
              </w:rPr>
            </w:pPr>
            <w:r w:rsidRPr="00C21DC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A408E" w14:textId="35ACB9F5" w:rsidR="00DB5211" w:rsidRDefault="00DB5211" w:rsidP="00B25A68">
            <w:pPr>
              <w:jc w:val="center"/>
              <w:rPr>
                <w:sz w:val="22"/>
                <w:szCs w:val="22"/>
              </w:rPr>
            </w:pPr>
            <w:r w:rsidRPr="00C21DC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4063" w14:textId="3E66B0F0" w:rsidR="00DB5211" w:rsidRDefault="00DB5211" w:rsidP="00B25A68">
            <w:pPr>
              <w:jc w:val="center"/>
              <w:rPr>
                <w:sz w:val="22"/>
                <w:szCs w:val="22"/>
              </w:rPr>
            </w:pPr>
            <w:r w:rsidRPr="00C21DC7">
              <w:rPr>
                <w:sz w:val="22"/>
                <w:szCs w:val="22"/>
              </w:rPr>
              <w:t>4</w:t>
            </w:r>
          </w:p>
        </w:tc>
      </w:tr>
      <w:tr w:rsidR="00DB5211" w:rsidRPr="00C21DC7" w14:paraId="5B62E112" w14:textId="77777777" w:rsidTr="00B25A68">
        <w:trPr>
          <w:trHeight w:val="29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4168757" w14:textId="77777777" w:rsidR="00DB5211" w:rsidRPr="00C21DC7" w:rsidRDefault="00DB5211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21DC7">
              <w:rPr>
                <w:sz w:val="22"/>
                <w:szCs w:val="22"/>
              </w:rPr>
              <w:t>за розрахунками із соціального страхування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531329" w14:textId="73780998" w:rsidR="00DB5211" w:rsidRPr="00C21DC7" w:rsidRDefault="00DB5211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1565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DDCA" w14:textId="77777777" w:rsidR="00DB5211" w:rsidRPr="00C21DC7" w:rsidRDefault="00DB5211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CAD" w14:textId="77777777" w:rsidR="00DB5211" w:rsidRPr="00C21DC7" w:rsidRDefault="00DB5211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C21DC7" w14:paraId="292AD9DF" w14:textId="77777777" w:rsidTr="00B25A68">
        <w:trPr>
          <w:trHeight w:val="29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B6162C7" w14:textId="77777777" w:rsidR="00DB5211" w:rsidRPr="00C21DC7" w:rsidRDefault="00DB5211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 внутрішніми розрахунками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175411" w14:textId="42EF7AFC" w:rsidR="00DB5211" w:rsidRDefault="00DB5211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1570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000B" w14:textId="77777777" w:rsidR="00DB5211" w:rsidRPr="00C21DC7" w:rsidRDefault="00DB5211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871B" w14:textId="77777777" w:rsidR="00DB5211" w:rsidRPr="00C21DC7" w:rsidRDefault="00DB5211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C21DC7" w14:paraId="2E819D05" w14:textId="77777777" w:rsidTr="00B25A68">
        <w:trPr>
          <w:trHeight w:val="29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BF5094A" w14:textId="327FD6A0" w:rsidR="00DB5211" w:rsidRDefault="00DB5211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інші поточні зобов’язання, з них: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724E73" w14:textId="1F500D45" w:rsidR="00DB5211" w:rsidRDefault="00DB5211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1575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6146" w14:textId="77777777" w:rsidR="00DB5211" w:rsidRPr="00C21DC7" w:rsidRDefault="00DB5211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FEB" w14:textId="77777777" w:rsidR="00DB5211" w:rsidRPr="00C21DC7" w:rsidRDefault="00DB5211" w:rsidP="00B25A68">
            <w:pPr>
              <w:jc w:val="center"/>
              <w:rPr>
                <w:color w:val="FF0000"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C21DC7" w14:paraId="2E43AD3D" w14:textId="77777777" w:rsidTr="00B25A68">
        <w:trPr>
          <w:trHeight w:val="29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3F09B21" w14:textId="329D7E78" w:rsidR="00DB5211" w:rsidRDefault="00DB5211" w:rsidP="00B25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 цінними паперами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7C3EF1" w14:textId="5F097DC2" w:rsidR="00DB5211" w:rsidRDefault="00DB5211" w:rsidP="00B25A6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1576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8A6D" w14:textId="77777777" w:rsidR="00DB5211" w:rsidRPr="007527E1" w:rsidRDefault="00DB5211" w:rsidP="00B25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6093" w14:textId="77777777" w:rsidR="00DB5211" w:rsidRPr="007527E1" w:rsidRDefault="00DB5211" w:rsidP="00B25A68">
            <w:pPr>
              <w:jc w:val="center"/>
              <w:rPr>
                <w:sz w:val="22"/>
                <w:szCs w:val="22"/>
              </w:rPr>
            </w:pPr>
          </w:p>
        </w:tc>
      </w:tr>
      <w:tr w:rsidR="00DB5211" w:rsidRPr="00C21DC7" w14:paraId="72A8DB21" w14:textId="77777777" w:rsidTr="00B25A68">
        <w:trPr>
          <w:trHeight w:val="33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5193C3E" w14:textId="77777777" w:rsidR="00DB5211" w:rsidRPr="00C21DC7" w:rsidRDefault="00DB5211" w:rsidP="00B25A6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21DC7">
              <w:rPr>
                <w:b/>
                <w:bCs/>
                <w:i/>
                <w:iCs/>
                <w:sz w:val="22"/>
                <w:szCs w:val="22"/>
              </w:rPr>
              <w:t>Усього за розділом  ІІ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28E69F" w14:textId="1A05BD54" w:rsidR="00DB5211" w:rsidRPr="00FD18B8" w:rsidRDefault="00DB5211" w:rsidP="00B25A6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1595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244" w14:textId="77777777" w:rsidR="00DB5211" w:rsidRPr="00C21DC7" w:rsidRDefault="00DB5211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291C" w14:textId="77777777" w:rsidR="00DB5211" w:rsidRPr="00C21DC7" w:rsidRDefault="00DB5211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C21DC7" w14:paraId="19BF9882" w14:textId="77777777" w:rsidTr="00B25A68">
        <w:trPr>
          <w:trHeight w:val="33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2EB7786" w14:textId="6148B732" w:rsidR="00DB5211" w:rsidRPr="00FD18B8" w:rsidRDefault="00DB5211" w:rsidP="004503B4">
            <w:pPr>
              <w:rPr>
                <w:b/>
                <w:bCs/>
                <w:iCs/>
                <w:sz w:val="22"/>
                <w:szCs w:val="22"/>
              </w:rPr>
            </w:pPr>
            <w:r w:rsidRPr="00FD18B8">
              <w:rPr>
                <w:b/>
                <w:bCs/>
                <w:iCs/>
                <w:sz w:val="22"/>
                <w:szCs w:val="22"/>
              </w:rPr>
              <w:t xml:space="preserve">ІІІ. </w:t>
            </w:r>
            <w:r>
              <w:rPr>
                <w:b/>
                <w:bCs/>
                <w:iCs/>
                <w:sz w:val="22"/>
                <w:szCs w:val="22"/>
              </w:rPr>
              <w:t>ЗАБЕЗПЕЧЕННЯ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55374F" w14:textId="129F28EC" w:rsidR="00DB5211" w:rsidRPr="00FD18B8" w:rsidRDefault="00DB5211" w:rsidP="00B25A6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8D32" w14:textId="77777777" w:rsidR="00DB5211" w:rsidRPr="00C21DC7" w:rsidRDefault="00DB5211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732E" w14:textId="77777777" w:rsidR="00DB5211" w:rsidRPr="00C21DC7" w:rsidRDefault="00DB5211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  <w:tr w:rsidR="00DB5211" w:rsidRPr="00C21DC7" w14:paraId="02B7B78D" w14:textId="77777777" w:rsidTr="00B25A68">
        <w:trPr>
          <w:trHeight w:val="33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D6837A5" w14:textId="1E717245" w:rsidR="00DB5211" w:rsidRPr="004503B4" w:rsidRDefault="00DB5211" w:rsidP="004503B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IV</w:t>
            </w:r>
            <w:r>
              <w:rPr>
                <w:b/>
                <w:bCs/>
                <w:iCs/>
                <w:sz w:val="22"/>
                <w:szCs w:val="22"/>
              </w:rPr>
              <w:t>. ДОХОДИ МАЙБУТНІХ ПЕРІОДІВ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2B9D9E" w14:textId="0139930B" w:rsidR="00DB5211" w:rsidRDefault="00DB5211" w:rsidP="00B25A6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1700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86CB" w14:textId="103DA858" w:rsidR="00DB5211" w:rsidRPr="007527E1" w:rsidRDefault="00DB5211" w:rsidP="00B25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621" w14:textId="28700482" w:rsidR="00DB5211" w:rsidRPr="007527E1" w:rsidRDefault="00DB5211" w:rsidP="00B25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5211" w:rsidRPr="00C21DC7" w14:paraId="79A443DE" w14:textId="77777777" w:rsidTr="00B25A68">
        <w:trPr>
          <w:trHeight w:val="27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64A832C" w14:textId="77777777" w:rsidR="00DB5211" w:rsidRPr="00C21DC7" w:rsidRDefault="00DB5211" w:rsidP="00B25A68">
            <w:pPr>
              <w:jc w:val="both"/>
              <w:rPr>
                <w:b/>
                <w:bCs/>
                <w:sz w:val="22"/>
                <w:szCs w:val="22"/>
              </w:rPr>
            </w:pPr>
            <w:r w:rsidRPr="00C21DC7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9727EB" w14:textId="33A30683" w:rsidR="00DB5211" w:rsidRPr="00FD18B8" w:rsidRDefault="00DB5211" w:rsidP="00B25A6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1800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2A7" w14:textId="77777777" w:rsidR="00DB5211" w:rsidRPr="00C21DC7" w:rsidRDefault="00DB5211" w:rsidP="00B25A68">
            <w:pPr>
              <w:jc w:val="center"/>
              <w:rPr>
                <w:b/>
                <w:bCs/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EA2A" w14:textId="77777777" w:rsidR="00DB5211" w:rsidRPr="00C21DC7" w:rsidRDefault="00DB5211" w:rsidP="00B25A68">
            <w:pPr>
              <w:jc w:val="center"/>
              <w:rPr>
                <w:sz w:val="22"/>
                <w:szCs w:val="22"/>
              </w:rPr>
            </w:pPr>
            <w:r w:rsidRPr="007527E1">
              <w:rPr>
                <w:sz w:val="22"/>
                <w:szCs w:val="22"/>
              </w:rPr>
              <w:t>-</w:t>
            </w:r>
          </w:p>
        </w:tc>
      </w:tr>
    </w:tbl>
    <w:p w14:paraId="0097B763" w14:textId="77777777" w:rsidR="00FD18B8" w:rsidRDefault="00FD18B8"/>
    <w:p w14:paraId="61075098" w14:textId="77777777" w:rsidR="002976BD" w:rsidRDefault="002976BD"/>
    <w:p w14:paraId="560B5EFD" w14:textId="77777777" w:rsidR="002976BD" w:rsidRDefault="002976BD"/>
    <w:p w14:paraId="31C4A1FE" w14:textId="77777777" w:rsidR="00C71AAF" w:rsidRDefault="00C71AAF" w:rsidP="00C71AAF">
      <w:pPr>
        <w:jc w:val="both"/>
        <w:rPr>
          <w:sz w:val="28"/>
          <w:szCs w:val="28"/>
        </w:rPr>
      </w:pPr>
      <w:r w:rsidRPr="007C3BFE">
        <w:rPr>
          <w:sz w:val="28"/>
          <w:szCs w:val="28"/>
        </w:rPr>
        <w:t>Голова комісії</w:t>
      </w:r>
      <w:r>
        <w:rPr>
          <w:sz w:val="28"/>
          <w:szCs w:val="28"/>
        </w:rPr>
        <w:t xml:space="preserve"> з припинення</w:t>
      </w:r>
    </w:p>
    <w:p w14:paraId="5F874C36" w14:textId="77777777" w:rsidR="00C71AAF" w:rsidRDefault="00C71AAF" w:rsidP="00C71AAF">
      <w:pPr>
        <w:jc w:val="both"/>
        <w:rPr>
          <w:sz w:val="28"/>
          <w:szCs w:val="28"/>
        </w:rPr>
      </w:pPr>
      <w:r>
        <w:rPr>
          <w:sz w:val="28"/>
          <w:szCs w:val="28"/>
        </w:rPr>
        <w:t>Кременчуцького міського</w:t>
      </w:r>
    </w:p>
    <w:p w14:paraId="6483A3A2" w14:textId="77777777" w:rsidR="00C71AAF" w:rsidRDefault="00C71AAF" w:rsidP="00C71AAF">
      <w:pPr>
        <w:jc w:val="both"/>
        <w:rPr>
          <w:sz w:val="28"/>
        </w:rPr>
      </w:pPr>
      <w:r>
        <w:rPr>
          <w:sz w:val="28"/>
          <w:szCs w:val="28"/>
        </w:rPr>
        <w:t xml:space="preserve">центру соціальних служб                      </w:t>
      </w:r>
      <w:r w:rsidRPr="007C3BFE">
        <w:rPr>
          <w:sz w:val="28"/>
        </w:rPr>
        <w:t>__________  Олена ЦИЛЮРИК</w:t>
      </w:r>
    </w:p>
    <w:p w14:paraId="29296CE6" w14:textId="77777777" w:rsidR="00C71AAF" w:rsidRDefault="00C71AAF" w:rsidP="00C71AAF">
      <w:pPr>
        <w:jc w:val="both"/>
        <w:rPr>
          <w:sz w:val="28"/>
        </w:rPr>
      </w:pPr>
    </w:p>
    <w:p w14:paraId="35436E60" w14:textId="77777777" w:rsidR="00C71AAF" w:rsidRDefault="00C71AAF" w:rsidP="00C71AAF">
      <w:pPr>
        <w:jc w:val="both"/>
        <w:rPr>
          <w:b/>
          <w:sz w:val="28"/>
          <w:szCs w:val="28"/>
        </w:rPr>
      </w:pPr>
      <w:r>
        <w:rPr>
          <w:b/>
          <w:sz w:val="28"/>
        </w:rPr>
        <w:t>Члени комісії:</w:t>
      </w:r>
    </w:p>
    <w:p w14:paraId="76EE22E7" w14:textId="77777777" w:rsidR="00C71AAF" w:rsidRDefault="00C71AAF" w:rsidP="00C71AAF">
      <w:pPr>
        <w:jc w:val="both"/>
        <w:rPr>
          <w:sz w:val="28"/>
          <w:szCs w:val="28"/>
        </w:rPr>
      </w:pPr>
    </w:p>
    <w:p w14:paraId="28BDE371" w14:textId="77777777" w:rsidR="00C71AAF" w:rsidRPr="00B50D22" w:rsidRDefault="00C71AAF" w:rsidP="00C71AAF">
      <w:pPr>
        <w:jc w:val="both"/>
        <w:rPr>
          <w:sz w:val="28"/>
        </w:rPr>
      </w:pPr>
      <w:r w:rsidRPr="00A9397B">
        <w:rPr>
          <w:sz w:val="28"/>
          <w:szCs w:val="28"/>
        </w:rPr>
        <w:t>Заступник голови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  Юлія КУДЕЛЯ</w:t>
      </w:r>
    </w:p>
    <w:p w14:paraId="17CB32B5" w14:textId="77777777" w:rsidR="00C71AAF" w:rsidRDefault="00C71AAF" w:rsidP="00C71A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64F642" w14:textId="77777777" w:rsidR="00C71AAF" w:rsidRDefault="00C71AAF" w:rsidP="00C71AAF">
      <w:pPr>
        <w:rPr>
          <w:sz w:val="28"/>
          <w:szCs w:val="28"/>
        </w:rPr>
      </w:pPr>
      <w:r>
        <w:rPr>
          <w:sz w:val="28"/>
          <w:szCs w:val="28"/>
        </w:rPr>
        <w:t>Член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__________   Ігор ШТЕФАН</w:t>
      </w:r>
    </w:p>
    <w:p w14:paraId="0D47E495" w14:textId="77777777" w:rsidR="002976BD" w:rsidRDefault="002976BD"/>
    <w:p w14:paraId="1A18E559" w14:textId="77777777" w:rsidR="002976BD" w:rsidRDefault="002976BD"/>
    <w:p w14:paraId="48234A2B" w14:textId="77777777" w:rsidR="002976BD" w:rsidRDefault="002976BD"/>
    <w:p w14:paraId="0CE12E5D" w14:textId="77777777" w:rsidR="002976BD" w:rsidRDefault="002976BD"/>
    <w:p w14:paraId="35BC57FD" w14:textId="77777777" w:rsidR="002976BD" w:rsidRDefault="002976BD"/>
    <w:p w14:paraId="15885337" w14:textId="77777777" w:rsidR="002976BD" w:rsidRDefault="002976BD"/>
    <w:p w14:paraId="29ED1157" w14:textId="77777777" w:rsidR="002976BD" w:rsidRDefault="002976BD"/>
    <w:p w14:paraId="06BEFE77" w14:textId="77777777" w:rsidR="002976BD" w:rsidRDefault="002976BD"/>
    <w:p w14:paraId="6834D61F" w14:textId="77777777" w:rsidR="002976BD" w:rsidRDefault="002976BD"/>
    <w:p w14:paraId="4E075A9F" w14:textId="77777777" w:rsidR="002976BD" w:rsidRDefault="002976BD"/>
    <w:p w14:paraId="0B2C6D2B" w14:textId="77777777" w:rsidR="002976BD" w:rsidRDefault="002976BD"/>
    <w:p w14:paraId="4264B136" w14:textId="77777777" w:rsidR="002976BD" w:rsidRDefault="002976BD"/>
    <w:p w14:paraId="2BEF2D00" w14:textId="77777777" w:rsidR="002976BD" w:rsidRDefault="002976BD"/>
    <w:p w14:paraId="119E1E50" w14:textId="77777777" w:rsidR="002976BD" w:rsidRDefault="002976BD"/>
    <w:p w14:paraId="79FD9736" w14:textId="77777777" w:rsidR="002976BD" w:rsidRDefault="002976BD"/>
    <w:p w14:paraId="109EDCA5" w14:textId="77777777" w:rsidR="002976BD" w:rsidRDefault="002976BD"/>
    <w:p w14:paraId="39835A51" w14:textId="77777777" w:rsidR="002976BD" w:rsidRDefault="002976BD"/>
    <w:p w14:paraId="7F2CADFD" w14:textId="77777777" w:rsidR="002976BD" w:rsidRDefault="002976BD"/>
    <w:p w14:paraId="701BB792" w14:textId="77777777" w:rsidR="002976BD" w:rsidRDefault="002976BD"/>
    <w:p w14:paraId="725E5532" w14:textId="77777777" w:rsidR="002976BD" w:rsidRDefault="002976BD"/>
    <w:p w14:paraId="27F7546E" w14:textId="77777777" w:rsidR="002976BD" w:rsidRDefault="002976BD"/>
    <w:p w14:paraId="566EBDC7" w14:textId="77777777" w:rsidR="002976BD" w:rsidRDefault="002976BD"/>
    <w:p w14:paraId="71734F82" w14:textId="77777777" w:rsidR="002976BD" w:rsidRDefault="002976BD"/>
    <w:p w14:paraId="6FBE34B8" w14:textId="77777777" w:rsidR="002976BD" w:rsidRDefault="002976BD"/>
    <w:p w14:paraId="6EF978D8" w14:textId="77777777" w:rsidR="002976BD" w:rsidRDefault="002976BD"/>
    <w:p w14:paraId="3D2F76CA" w14:textId="77777777" w:rsidR="002976BD" w:rsidRDefault="002976BD"/>
    <w:p w14:paraId="60ECE997" w14:textId="77777777" w:rsidR="002976BD" w:rsidRDefault="002976BD"/>
    <w:p w14:paraId="15511447" w14:textId="77777777" w:rsidR="002976BD" w:rsidRDefault="002976BD"/>
    <w:tbl>
      <w:tblPr>
        <w:tblpPr w:leftFromText="180" w:rightFromText="180" w:vertAnchor="text" w:horzAnchor="margin" w:tblpXSpec="right" w:tblpY="-227"/>
        <w:tblW w:w="5129" w:type="dxa"/>
        <w:tblLook w:val="0000" w:firstRow="0" w:lastRow="0" w:firstColumn="0" w:lastColumn="0" w:noHBand="0" w:noVBand="0"/>
      </w:tblPr>
      <w:tblGrid>
        <w:gridCol w:w="5129"/>
      </w:tblGrid>
      <w:tr w:rsidR="00A73E1B" w14:paraId="4B6942C1" w14:textId="77777777" w:rsidTr="00A73E1B">
        <w:trPr>
          <w:trHeight w:val="1530"/>
        </w:trPr>
        <w:tc>
          <w:tcPr>
            <w:tcW w:w="5129" w:type="dxa"/>
          </w:tcPr>
          <w:p w14:paraId="4250D49B" w14:textId="27BF8CA6" w:rsidR="00A73E1B" w:rsidRDefault="00A73E1B" w:rsidP="00A73E1B">
            <w:pPr>
              <w:tabs>
                <w:tab w:val="left" w:pos="5220"/>
                <w:tab w:val="left" w:pos="5580"/>
                <w:tab w:val="left" w:pos="5670"/>
                <w:tab w:val="left" w:pos="5760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Додаток 2</w:t>
            </w:r>
          </w:p>
          <w:p w14:paraId="4674FFAC" w14:textId="77777777" w:rsidR="009B198A" w:rsidRDefault="009B198A" w:rsidP="009B198A">
            <w:pPr>
              <w:tabs>
                <w:tab w:val="left" w:pos="5220"/>
                <w:tab w:val="left" w:pos="5580"/>
                <w:tab w:val="left" w:pos="5670"/>
                <w:tab w:val="left" w:pos="5760"/>
              </w:tabs>
              <w:rPr>
                <w:color w:val="000000"/>
                <w:sz w:val="24"/>
                <w:szCs w:val="24"/>
              </w:rPr>
            </w:pPr>
            <w:r w:rsidRPr="002976BD">
              <w:rPr>
                <w:bCs/>
                <w:color w:val="000000"/>
                <w:sz w:val="24"/>
                <w:szCs w:val="24"/>
              </w:rPr>
              <w:t xml:space="preserve">до передавального акта </w:t>
            </w:r>
            <w:r w:rsidRPr="002976BD">
              <w:rPr>
                <w:sz w:val="24"/>
                <w:szCs w:val="24"/>
              </w:rPr>
              <w:t>про перед</w:t>
            </w:r>
            <w:r>
              <w:rPr>
                <w:sz w:val="24"/>
                <w:szCs w:val="24"/>
              </w:rPr>
              <w:t xml:space="preserve">ачу прав та обов’язків </w:t>
            </w:r>
            <w:r w:rsidRPr="002976BD">
              <w:rPr>
                <w:sz w:val="24"/>
                <w:szCs w:val="24"/>
              </w:rPr>
              <w:t>Кременчуцького міського центру соціальних служб,</w:t>
            </w:r>
            <w:r w:rsidRPr="002976BD">
              <w:rPr>
                <w:color w:val="000000"/>
                <w:sz w:val="24"/>
                <w:szCs w:val="24"/>
              </w:rPr>
              <w:t xml:space="preserve"> що </w:t>
            </w:r>
            <w:r w:rsidRPr="002976BD">
              <w:rPr>
                <w:sz w:val="24"/>
                <w:szCs w:val="24"/>
              </w:rPr>
              <w:t>реорганізується шляхом приєднання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976BD">
              <w:rPr>
                <w:sz w:val="24"/>
                <w:szCs w:val="24"/>
              </w:rPr>
              <w:t xml:space="preserve">до правонаступника - </w:t>
            </w:r>
            <w:r w:rsidRPr="002976BD">
              <w:rPr>
                <w:color w:val="000000"/>
                <w:sz w:val="24"/>
                <w:szCs w:val="24"/>
              </w:rPr>
              <w:t>Комунальної установи «Центр надання соціальних послуг «ТУРБОТА»</w:t>
            </w:r>
            <w:r>
              <w:rPr>
                <w:color w:val="000000"/>
                <w:sz w:val="24"/>
                <w:szCs w:val="24"/>
              </w:rPr>
              <w:t xml:space="preserve"> Кременчуцької міської ради Кременчуцького району Полтавської області</w:t>
            </w:r>
          </w:p>
          <w:p w14:paraId="3BB5E043" w14:textId="6EF9804B" w:rsidR="00A73E1B" w:rsidRPr="002976BD" w:rsidRDefault="00F93E0E" w:rsidP="009B198A">
            <w:r>
              <w:rPr>
                <w:color w:val="000000"/>
                <w:sz w:val="24"/>
                <w:szCs w:val="24"/>
              </w:rPr>
              <w:t>від 31</w:t>
            </w:r>
            <w:r w:rsidR="009B198A">
              <w:rPr>
                <w:color w:val="000000"/>
                <w:sz w:val="24"/>
                <w:szCs w:val="24"/>
              </w:rPr>
              <w:t>.01.2025 року</w:t>
            </w:r>
          </w:p>
        </w:tc>
      </w:tr>
    </w:tbl>
    <w:p w14:paraId="6283A0A9" w14:textId="77777777" w:rsidR="002976BD" w:rsidRDefault="002976BD"/>
    <w:p w14:paraId="6EB76E6D" w14:textId="77777777" w:rsidR="002976BD" w:rsidRDefault="002976BD"/>
    <w:p w14:paraId="0E142F2E" w14:textId="77777777" w:rsidR="002976BD" w:rsidRDefault="002976BD"/>
    <w:p w14:paraId="3762BA9F" w14:textId="77777777" w:rsidR="002976BD" w:rsidRDefault="002976BD"/>
    <w:p w14:paraId="619E4777" w14:textId="77777777" w:rsidR="002976BD" w:rsidRDefault="002976BD"/>
    <w:p w14:paraId="10289B0B" w14:textId="77777777" w:rsidR="002976BD" w:rsidRDefault="002976BD"/>
    <w:p w14:paraId="00D09D50" w14:textId="77777777" w:rsidR="002976BD" w:rsidRDefault="002976BD"/>
    <w:p w14:paraId="5E2FAEE6" w14:textId="77777777" w:rsidR="002976BD" w:rsidRDefault="002976BD"/>
    <w:p w14:paraId="6655872B" w14:textId="77777777" w:rsidR="002976BD" w:rsidRDefault="002976BD"/>
    <w:p w14:paraId="7A2F6B36" w14:textId="77777777" w:rsidR="002976BD" w:rsidRDefault="002976BD"/>
    <w:p w14:paraId="0830FAB8" w14:textId="77777777" w:rsidR="002976BD" w:rsidRDefault="002976BD"/>
    <w:p w14:paraId="67631AC9" w14:textId="77777777" w:rsidR="002976BD" w:rsidRDefault="002976BD"/>
    <w:p w14:paraId="600788E7" w14:textId="77777777" w:rsidR="002976BD" w:rsidRDefault="002976BD"/>
    <w:p w14:paraId="1C1BF7BD" w14:textId="3A50DC34" w:rsidR="002976BD" w:rsidRDefault="00A73E1B" w:rsidP="00A73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ОБОРОТНО - САЛЬДОВИЙ</w:t>
      </w:r>
      <w:r w:rsidRPr="00A73E1B">
        <w:rPr>
          <w:b/>
          <w:sz w:val="28"/>
          <w:szCs w:val="28"/>
        </w:rPr>
        <w:t xml:space="preserve"> БАЛАНС</w:t>
      </w:r>
    </w:p>
    <w:p w14:paraId="4B1C9AD8" w14:textId="1E03CBA2" w:rsidR="00A73E1B" w:rsidRDefault="00C71AAF" w:rsidP="00A73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період </w:t>
      </w:r>
      <w:r w:rsidR="00A73E1B">
        <w:rPr>
          <w:b/>
          <w:sz w:val="28"/>
          <w:szCs w:val="28"/>
        </w:rPr>
        <w:t>з 01.12.2024</w:t>
      </w:r>
      <w:r>
        <w:rPr>
          <w:b/>
          <w:sz w:val="28"/>
          <w:szCs w:val="28"/>
        </w:rPr>
        <w:t xml:space="preserve"> року</w:t>
      </w:r>
      <w:r w:rsidR="00A73E1B">
        <w:rPr>
          <w:b/>
          <w:sz w:val="28"/>
          <w:szCs w:val="28"/>
        </w:rPr>
        <w:t xml:space="preserve"> по 10.01.2025 року</w:t>
      </w:r>
    </w:p>
    <w:p w14:paraId="68A21D88" w14:textId="77777777" w:rsidR="00A73E1B" w:rsidRDefault="00A73E1B" w:rsidP="00A73E1B">
      <w:pPr>
        <w:jc w:val="center"/>
        <w:rPr>
          <w:b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858"/>
        <w:gridCol w:w="1430"/>
        <w:gridCol w:w="1430"/>
        <w:gridCol w:w="1440"/>
        <w:gridCol w:w="1440"/>
        <w:gridCol w:w="1100"/>
        <w:gridCol w:w="1098"/>
      </w:tblGrid>
      <w:tr w:rsidR="00A73E1B" w:rsidRPr="00A73E1B" w14:paraId="0BB2F70E" w14:textId="77777777" w:rsidTr="00C71AAF">
        <w:trPr>
          <w:trHeight w:val="360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4D2AA" w14:textId="77777777" w:rsidR="00A73E1B" w:rsidRPr="00A73E1B" w:rsidRDefault="00A73E1B" w:rsidP="00A73E1B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A73E1B">
              <w:rPr>
                <w:b/>
                <w:bCs/>
                <w:lang w:val="ru-RU" w:eastAsia="ru-RU"/>
              </w:rPr>
              <w:t>Рахунок</w:t>
            </w:r>
            <w:proofErr w:type="spellEnd"/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F27403" w14:textId="6E1E3005" w:rsidR="00A73E1B" w:rsidRPr="00A73E1B" w:rsidRDefault="00A73E1B" w:rsidP="00A73E1B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 w:rsidRPr="00A73E1B">
              <w:rPr>
                <w:b/>
                <w:bCs/>
                <w:lang w:val="ru-RU" w:eastAsia="ru-RU"/>
              </w:rPr>
              <w:t>Сальдо на 01.12.2024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97007" w14:textId="61D83A1A" w:rsidR="00A73E1B" w:rsidRPr="00A73E1B" w:rsidRDefault="00A73E1B" w:rsidP="00A73E1B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 w:rsidRPr="00A73E1B">
              <w:rPr>
                <w:b/>
                <w:bCs/>
                <w:lang w:val="ru-RU" w:eastAsia="ru-RU"/>
              </w:rPr>
              <w:t>Оборот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2BADB0" w14:textId="7698BE47" w:rsidR="00A73E1B" w:rsidRPr="00A73E1B" w:rsidRDefault="00A73E1B" w:rsidP="00A73E1B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 w:rsidRPr="00A73E1B">
              <w:rPr>
                <w:b/>
                <w:bCs/>
                <w:lang w:val="ru-RU" w:eastAsia="ru-RU"/>
              </w:rPr>
              <w:t>Сальдо на 10.01.2025</w:t>
            </w:r>
          </w:p>
        </w:tc>
      </w:tr>
      <w:tr w:rsidR="004503B4" w:rsidRPr="00A73E1B" w14:paraId="3309AB92" w14:textId="77777777" w:rsidTr="00C71AAF">
        <w:trPr>
          <w:trHeight w:val="345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C9DD0" w14:textId="77777777" w:rsidR="004503B4" w:rsidRPr="00A73E1B" w:rsidRDefault="004503B4" w:rsidP="00A73E1B">
            <w:pPr>
              <w:suppressAutoHyphens w:val="0"/>
              <w:rPr>
                <w:b/>
                <w:bCs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2A93" w14:textId="28576CA1" w:rsidR="004503B4" w:rsidRPr="00A73E1B" w:rsidRDefault="004503B4" w:rsidP="00A73E1B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Дебет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1268B" w14:textId="3B721AD3" w:rsidR="004503B4" w:rsidRPr="00A73E1B" w:rsidRDefault="004503B4" w:rsidP="00A73E1B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Кредит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4D82" w14:textId="27695B75" w:rsidR="004503B4" w:rsidRPr="00A73E1B" w:rsidRDefault="004503B4" w:rsidP="00A73E1B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Дебет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A31BE" w14:textId="15D0B791" w:rsidR="004503B4" w:rsidRPr="00A73E1B" w:rsidRDefault="004503B4" w:rsidP="00A73E1B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Кредит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303C" w14:textId="56309454" w:rsidR="004503B4" w:rsidRPr="00A73E1B" w:rsidRDefault="004503B4" w:rsidP="00A73E1B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Дебет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E46A9" w14:textId="2F2F91EF" w:rsidR="004503B4" w:rsidRPr="00A73E1B" w:rsidRDefault="004503B4" w:rsidP="00A73E1B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Кредит</w:t>
            </w:r>
          </w:p>
        </w:tc>
      </w:tr>
      <w:tr w:rsidR="004503B4" w:rsidRPr="00A73E1B" w14:paraId="0FC162FE" w14:textId="77777777" w:rsidTr="00AB065C">
        <w:trPr>
          <w:trHeight w:val="269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4D6BF2" w14:textId="08FF60E6" w:rsidR="004503B4" w:rsidRPr="004503B4" w:rsidRDefault="004503B4" w:rsidP="004503B4">
            <w:pPr>
              <w:suppressAutoHyphens w:val="0"/>
              <w:jc w:val="center"/>
              <w:rPr>
                <w:bCs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0871" w14:textId="542D38DE" w:rsidR="004503B4" w:rsidRPr="004503B4" w:rsidRDefault="004503B4" w:rsidP="004503B4">
            <w:pPr>
              <w:suppressAutoHyphens w:val="0"/>
              <w:jc w:val="center"/>
              <w:rPr>
                <w:bCs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7B5B0" w14:textId="65EB6DF2" w:rsidR="004503B4" w:rsidRPr="004503B4" w:rsidRDefault="004503B4" w:rsidP="004503B4">
            <w:pPr>
              <w:suppressAutoHyphens w:val="0"/>
              <w:jc w:val="center"/>
              <w:rPr>
                <w:bCs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E439" w14:textId="13E5B9D4" w:rsidR="004503B4" w:rsidRPr="004503B4" w:rsidRDefault="004503B4" w:rsidP="004503B4">
            <w:pPr>
              <w:suppressAutoHyphens w:val="0"/>
              <w:jc w:val="center"/>
              <w:rPr>
                <w:bCs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7D3CE5" w14:textId="6F16B67B" w:rsidR="004503B4" w:rsidRPr="004503B4" w:rsidRDefault="004503B4" w:rsidP="004503B4">
            <w:pPr>
              <w:suppressAutoHyphens w:val="0"/>
              <w:jc w:val="center"/>
              <w:rPr>
                <w:bCs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5DD1C" w14:textId="55637CED" w:rsidR="004503B4" w:rsidRPr="004503B4" w:rsidRDefault="004503B4" w:rsidP="004503B4">
            <w:pPr>
              <w:suppressAutoHyphens w:val="0"/>
              <w:jc w:val="center"/>
              <w:rPr>
                <w:bCs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02C54" w14:textId="64BC6DD5" w:rsidR="004503B4" w:rsidRPr="004503B4" w:rsidRDefault="004503B4" w:rsidP="004503B4">
            <w:pPr>
              <w:suppressAutoHyphens w:val="0"/>
              <w:jc w:val="center"/>
              <w:rPr>
                <w:bCs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7</w:t>
            </w:r>
          </w:p>
        </w:tc>
      </w:tr>
      <w:tr w:rsidR="00A73E1B" w:rsidRPr="00A73E1B" w14:paraId="1D07B516" w14:textId="77777777" w:rsidTr="00AB065C">
        <w:trPr>
          <w:trHeight w:val="319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7C247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E725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1534738,82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46FF9" w14:textId="5F7B3FCD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951F" w14:textId="164B7205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DB529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1534738,82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92C7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AAE91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70A39379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AE09D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1013 благ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B5C9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600687,67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5B62F" w14:textId="6761D56C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24EF" w14:textId="2F458580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4A1F7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600687,67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62F7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F61B1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034FEC4E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D706F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2651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367423,98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DE304" w14:textId="191F3D3E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F862" w14:textId="5E7D40C6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7789B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367423,98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A434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A4D2F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7B2B5A0C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912DA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1014 благ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F69C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217171,31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59F1B" w14:textId="062AD030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9FE2" w14:textId="33817643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3691B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217171,31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2000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8F1E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6FA71A69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A6AC8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4E33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19636,00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7E8AC" w14:textId="08A2C45B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E8ED" w14:textId="67538CA1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588CA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19636,00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8C2B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71ED8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0DDF91D7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D1518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1016 благ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29BD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30333,00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006B" w14:textId="0B46F7D3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CAA8" w14:textId="3C9E0C61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07B4D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30333,00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24DF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E4811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7D5C3CA0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A9A87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1113 ЗФ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1A70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127870,83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E1C05" w14:textId="164DBDF5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C3C8" w14:textId="3F7D15E1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4B2EF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127870,83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6E84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982D1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175625C9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C8E0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 xml:space="preserve">1113 </w:t>
            </w:r>
            <w:proofErr w:type="spellStart"/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мінсоц</w:t>
            </w:r>
            <w:proofErr w:type="spellEnd"/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 xml:space="preserve"> ЗФ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11DE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14247,16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338FA" w14:textId="3CBD2338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CC06" w14:textId="3EFCE3F3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8F019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14247,16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DAD5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AD8A6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0B8C690E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43C73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1113 (4-2)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FCF7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250591,10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86CDF" w14:textId="06C1BB7F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5205" w14:textId="51429EEC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86DB3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250591,10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2460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14120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26B59CFE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6FE74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1113 (4-1)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5CBE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823,50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EAC20" w14:textId="03D7AEE3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564B" w14:textId="045CE434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128BB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823,50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4B3A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B9E0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383DBF99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49537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1114 благ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29C2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58601,00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7DBF5" w14:textId="7AAB5908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0FBB" w14:textId="1A838650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E6EF2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58601,00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170C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81F18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0E61E445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2F4B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1411 ЗФ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1A81" w14:textId="42C46F06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87A91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1466620,78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CCE4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1517567,15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B13DA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50946,37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7E9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BB6D4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1F5C2EE5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EF6D1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1411 (4-2)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A245" w14:textId="04E4095B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0EB95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39561,14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AE02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76324,89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27EBC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36763,75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BD60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1E5DC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72232361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FD857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1412 (ЗФ)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5094" w14:textId="3B47A92C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28D6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71068,57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8951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71068,57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6874B" w14:textId="4731D0E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4227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3CBEE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252FAA20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29BD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1412 (4-2)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07E9" w14:textId="5D28188A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B3DBA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154596,05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D85F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154596,05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87925" w14:textId="6642522D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68F7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B47B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33909B2B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E667E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1412 (4-1)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B395" w14:textId="195785B5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C43BA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411,75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264A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411,75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CB80F" w14:textId="4DB11FCF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BC64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110DB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2968B6C7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D92F7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1512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FF79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1620,00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49475" w14:textId="1F1E24BD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1BA2" w14:textId="627426A6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0C222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1620,00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799B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9EE54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77D70D6D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8B4DB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1512 благ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FC40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20426,00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01EC6" w14:textId="1CFB8CCB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42EF" w14:textId="7954FD18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99CB9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20426,00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2D24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67FF0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1AF482A6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AF660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1513 благ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8A61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25261,00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B8C58" w14:textId="4C7E6825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F564" w14:textId="286E38F9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9ED0C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25261,00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B887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F04B6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4C529819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ED8D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1812.1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0C7F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6620,24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E288B" w14:textId="278C60A8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567A" w14:textId="4F64C959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07B6E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6620,24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2792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6C224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49D92CC5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1D9B1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1812 благ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1047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23826,50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23761" w14:textId="688D3DA3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57EE" w14:textId="0D827C0C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1418B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23826,50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438C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8015D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3394AA79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74F32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2116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EB88" w14:textId="61DD8610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9AD5A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840,00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3395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840,00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3A575" w14:textId="0A6D0C60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5A89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11C39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5AAA62AB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CAFC8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2117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84F8" w14:textId="14807C52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9D47F" w14:textId="202E072B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BAAA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2191,44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B043E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2191,44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9B5B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AF449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69B7C3D2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82544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2213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982A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3903,00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63C5" w14:textId="20D5CB00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2E3E" w14:textId="44D97253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6EAC6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3903,00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7723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C3EF4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651FAA25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03D6F" w14:textId="77777777" w:rsidR="00A73E1B" w:rsidRPr="00AB065C" w:rsidRDefault="00A73E1B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2313 ЗФ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A59D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1095,72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B4D27" w14:textId="6503C440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B831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395753,74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626A2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396849,46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1833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4666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560D9E63" w14:textId="77777777" w:rsidTr="00AB065C">
        <w:trPr>
          <w:trHeight w:val="319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F2749" w14:textId="6DD2D4D5" w:rsidR="00A73E1B" w:rsidRPr="00AB065C" w:rsidRDefault="00C71AAF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2313 (</w:t>
            </w:r>
            <w:r w:rsidR="00A73E1B" w:rsidRPr="00AB065C">
              <w:rPr>
                <w:b/>
                <w:bCs/>
                <w:sz w:val="22"/>
                <w:szCs w:val="22"/>
                <w:lang w:val="ru-RU" w:eastAsia="ru-RU"/>
              </w:rPr>
              <w:t>4-3)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C6D4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220915,20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28C67" w14:textId="5C8CACE1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4002" w14:textId="1BD12794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1587B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220915,20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32A8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05E47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73E1B" w:rsidRPr="00A73E1B" w14:paraId="669A8775" w14:textId="77777777" w:rsidTr="00AB065C">
        <w:trPr>
          <w:trHeight w:val="319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21893" w14:textId="24951D09" w:rsidR="00A73E1B" w:rsidRPr="00AB065C" w:rsidRDefault="00C71AAF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2313 (</w:t>
            </w:r>
            <w:r w:rsidR="00A73E1B" w:rsidRPr="00AB065C">
              <w:rPr>
                <w:b/>
                <w:bCs/>
                <w:sz w:val="22"/>
                <w:szCs w:val="22"/>
                <w:lang w:val="ru-RU" w:eastAsia="ru-RU"/>
              </w:rPr>
              <w:t>4-1)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ACBA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1,05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00F92" w14:textId="41E82B90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3021" w14:textId="02DC0224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D1E88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1,05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1842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44F14" w14:textId="77777777" w:rsidR="00A73E1B" w:rsidRPr="00AB065C" w:rsidRDefault="00A73E1B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B065C" w:rsidRPr="00A73E1B" w14:paraId="6F5701F0" w14:textId="77777777" w:rsidTr="00AB065C">
        <w:trPr>
          <w:trHeight w:val="319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817F" w14:textId="77777777" w:rsidR="00AB065C" w:rsidRPr="00AB065C" w:rsidRDefault="00AB065C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2313 МБ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D7DA" w14:textId="4D4AD5DA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CA38F" w14:textId="4AFADD92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64DE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12780,00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949CD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12780,00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1D4E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E1F64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B065C" w:rsidRPr="00A73E1B" w14:paraId="2DE8DE0C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24062" w14:textId="77777777" w:rsidR="00AB065C" w:rsidRPr="00AB065C" w:rsidRDefault="00AB065C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2313 ОБ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D488" w14:textId="1512FE90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232A8" w14:textId="14BC8998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3B49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15812,00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53AB5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15812,00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0DC5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EF423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B065C" w:rsidRPr="00A73E1B" w14:paraId="0DEE6F4B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B4B99" w14:textId="77777777" w:rsidR="00AB065C" w:rsidRPr="00AB065C" w:rsidRDefault="00AB065C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5111 ЗФ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133C" w14:textId="1FF7574D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EB8CB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2063916,79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0EFA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2063916,79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F4E61" w14:textId="6EDCD899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DCF8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F387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AB065C" w:rsidRPr="00A73E1B" w14:paraId="5A2CD4C8" w14:textId="77777777" w:rsidTr="009B198A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03D6E" w14:textId="77777777" w:rsidR="00AB065C" w:rsidRPr="00AB065C" w:rsidRDefault="00AB065C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5111 (4-2)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6CBE" w14:textId="296E4531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8F50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963226,89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C52E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963226,89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45CBC" w14:textId="066139F4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8F23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DE87E" w14:textId="77777777" w:rsidR="00AB065C" w:rsidRPr="00AB065C" w:rsidRDefault="00AB065C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0F5B76A5" w14:textId="77777777" w:rsidTr="009B198A">
        <w:trPr>
          <w:trHeight w:val="31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EFDE" w14:textId="78414323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lastRenderedPageBreak/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F5E9" w14:textId="7AB97D6A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B274" w14:textId="390D3455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D891" w14:textId="4A9D7F3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31701" w14:textId="17262EC2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6384" w14:textId="2EDC90C9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BD35" w14:textId="5EAB2D5C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4503B4">
              <w:rPr>
                <w:bCs/>
                <w:lang w:val="ru-RU" w:eastAsia="ru-RU"/>
              </w:rPr>
              <w:t>7</w:t>
            </w:r>
          </w:p>
        </w:tc>
      </w:tr>
      <w:tr w:rsidR="009B198A" w:rsidRPr="00A73E1B" w14:paraId="692E7A84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BE08A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5111 (4-1)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C67A" w14:textId="5AF8EE40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826F1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823,50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9F41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823,50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C40D3" w14:textId="1AD8F853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D20C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9BF58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0F6B1F9D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F1B35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5511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8065" w14:textId="10BB5149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168BF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123410,70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6138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1230451,91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A8886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1107041,21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34BA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79851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552D389E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888C1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5512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08DD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1562759,82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7DB54" w14:textId="7D2A1BC8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0594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81656,74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0AD00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1644416,56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8F40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95134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5671C551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1E1A3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6211 ЗФ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F4B1" w14:textId="5378C5AF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D1946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6518,65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465A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99723,75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AE62E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93205,10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335F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8BA59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1BF7957A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B9E39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6211 СФ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DCD5" w14:textId="5B44B87E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18EFB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220915,20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DE1F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220916,25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401CE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1,05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4508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30DDB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78896F91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E3A2C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6211 (</w:t>
            </w:r>
            <w:proofErr w:type="spellStart"/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оздор</w:t>
            </w:r>
            <w:proofErr w:type="spellEnd"/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5D15" w14:textId="7666A584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1EA2F" w14:textId="5AE8C0CC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FB25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28592,00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C8DD6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28592,00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2AF3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E8ECE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2E011C91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9FBE5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6311 п/п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6187" w14:textId="2E39381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729A5" w14:textId="642985FF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8238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45377,45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1921B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45377,45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0813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59AD2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2C389A5A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1BBF1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6311 в/з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0183" w14:textId="280677F5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ED43" w14:textId="1B34B032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E1C2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12551,71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D8EB8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12551,71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E801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9734A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10CE66F9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3894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6313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3CFD" w14:textId="4F583EDC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18ABB" w14:textId="07706FD1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F317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44188,73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173F2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44188,73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0CC3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88CCE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6331ACB3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11168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6511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B067" w14:textId="7F7E5BFF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D2F4A" w14:textId="2D9C32E2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1BD9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252096,98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5383D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252096,98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3EEB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9B781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518E468A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B2AE5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7011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3AD4" w14:textId="5C58DBA5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2B439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648122,11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ED6A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1070276,41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8B4E8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422154,30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E101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4AA19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22A0E9D7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50495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7411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A9E9" w14:textId="57EF3716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2B0F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900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C5AF0" w14:textId="0F212149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F47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4BBAE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5A271FE5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798AD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7511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E7D5" w14:textId="05069C4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BF0D" w14:textId="69A61074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4C7C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36763,75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B0723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36763,75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BE9B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60192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57D3AD4B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F7693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8011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ABD6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266525,04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100B1" w14:textId="22D228FB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58DF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252096,98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2434C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518622,02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7DBE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D8A3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6346FE24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0C68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8012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DCC7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59690,80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6A6D2" w14:textId="737ADBCE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88AE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44188,73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A2C24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103879,53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2C02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114C8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1DF25601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0A1D7" w14:textId="355D3AF6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8013 ЗФ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8B20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80589,24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F122F" w14:textId="4B4F57A2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5A75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93205,10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01BFD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173794,34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7873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FAED1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1836022D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A222D" w14:textId="5B53EF92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8013 СФ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12EE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220915,20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91499" w14:textId="3DE1CDF9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E6DC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1,05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03F04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220916,25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6607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D08C3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38AE428B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E29F3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8014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328F" w14:textId="1AA7A76B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655B" w14:textId="2CCE852B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F986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87710,12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95CA0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87710,12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42E2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9D35D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433A8B63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BAB56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8411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B7BD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2480,00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DC207" w14:textId="09D79F89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3D65" w14:textId="3010073D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4FDAB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2480,00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8E1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85ED2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42E7DB39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21A6D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8511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89AF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41280,00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AE05B" w14:textId="71F27909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DE78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28592,00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C9283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69872,00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7B2B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AD05A" w14:textId="77777777" w:rsidR="009B198A" w:rsidRPr="00AB065C" w:rsidRDefault="009B198A" w:rsidP="00AB065C">
            <w:pPr>
              <w:suppressAutoHyphens w:val="0"/>
              <w:jc w:val="center"/>
              <w:rPr>
                <w:sz w:val="22"/>
                <w:szCs w:val="22"/>
                <w:lang w:val="ru-RU" w:eastAsia="ru-RU"/>
              </w:rPr>
            </w:pPr>
            <w:r w:rsidRPr="00AB065C">
              <w:rPr>
                <w:sz w:val="22"/>
                <w:szCs w:val="22"/>
                <w:lang w:val="ru-RU" w:eastAsia="ru-RU"/>
              </w:rPr>
              <w:t>0,00</w:t>
            </w:r>
          </w:p>
        </w:tc>
      </w:tr>
      <w:tr w:rsidR="009B198A" w:rsidRPr="00A73E1B" w14:paraId="0E082C82" w14:textId="77777777" w:rsidTr="00AB065C">
        <w:trPr>
          <w:trHeight w:val="31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1F1F9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proofErr w:type="spellStart"/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Всього</w:t>
            </w:r>
            <w:proofErr w:type="spell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B63F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5760033,18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7218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5760033,18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C915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8903703,48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CD3F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8903703,48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C094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DCDAC" w14:textId="77777777" w:rsidR="009B198A" w:rsidRPr="00AB065C" w:rsidRDefault="009B198A" w:rsidP="00AB065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B065C">
              <w:rPr>
                <w:b/>
                <w:bCs/>
                <w:sz w:val="22"/>
                <w:szCs w:val="22"/>
                <w:lang w:val="ru-RU" w:eastAsia="ru-RU"/>
              </w:rPr>
              <w:t>0,00</w:t>
            </w:r>
          </w:p>
        </w:tc>
      </w:tr>
    </w:tbl>
    <w:p w14:paraId="4DD26B59" w14:textId="77777777" w:rsidR="002976BD" w:rsidRDefault="002976BD"/>
    <w:p w14:paraId="3DD49335" w14:textId="77777777" w:rsidR="00C71AAF" w:rsidRDefault="00C71AAF"/>
    <w:p w14:paraId="1F202728" w14:textId="77777777" w:rsidR="00C71AAF" w:rsidRDefault="00C71AAF"/>
    <w:p w14:paraId="61483E22" w14:textId="77777777" w:rsidR="00C71AAF" w:rsidRDefault="00C71AAF" w:rsidP="00C71AAF">
      <w:pPr>
        <w:jc w:val="both"/>
        <w:rPr>
          <w:sz w:val="28"/>
          <w:szCs w:val="28"/>
        </w:rPr>
      </w:pPr>
      <w:r w:rsidRPr="007C3BFE">
        <w:rPr>
          <w:sz w:val="28"/>
          <w:szCs w:val="28"/>
        </w:rPr>
        <w:t>Голова комісії</w:t>
      </w:r>
      <w:r>
        <w:rPr>
          <w:sz w:val="28"/>
          <w:szCs w:val="28"/>
        </w:rPr>
        <w:t xml:space="preserve"> з припинення</w:t>
      </w:r>
    </w:p>
    <w:p w14:paraId="2B84775E" w14:textId="77777777" w:rsidR="00C71AAF" w:rsidRDefault="00C71AAF" w:rsidP="00C71AAF">
      <w:pPr>
        <w:jc w:val="both"/>
        <w:rPr>
          <w:sz w:val="28"/>
          <w:szCs w:val="28"/>
        </w:rPr>
      </w:pPr>
      <w:r>
        <w:rPr>
          <w:sz w:val="28"/>
          <w:szCs w:val="28"/>
        </w:rPr>
        <w:t>Кременчуцького міського</w:t>
      </w:r>
    </w:p>
    <w:p w14:paraId="13E422E6" w14:textId="77777777" w:rsidR="00C71AAF" w:rsidRDefault="00C71AAF" w:rsidP="00C71AAF">
      <w:pPr>
        <w:jc w:val="both"/>
        <w:rPr>
          <w:sz w:val="28"/>
        </w:rPr>
      </w:pPr>
      <w:r>
        <w:rPr>
          <w:sz w:val="28"/>
          <w:szCs w:val="28"/>
        </w:rPr>
        <w:t xml:space="preserve">центру соціальних служб                      </w:t>
      </w:r>
      <w:r w:rsidRPr="007C3BFE">
        <w:rPr>
          <w:sz w:val="28"/>
        </w:rPr>
        <w:t>__________  Олена ЦИЛЮРИК</w:t>
      </w:r>
    </w:p>
    <w:p w14:paraId="321B8B8D" w14:textId="77777777" w:rsidR="00C71AAF" w:rsidRDefault="00C71AAF" w:rsidP="00C71AAF">
      <w:pPr>
        <w:jc w:val="both"/>
        <w:rPr>
          <w:sz w:val="28"/>
        </w:rPr>
      </w:pPr>
    </w:p>
    <w:p w14:paraId="65C56A53" w14:textId="77777777" w:rsidR="00C71AAF" w:rsidRDefault="00C71AAF" w:rsidP="00C71AAF">
      <w:pPr>
        <w:jc w:val="both"/>
        <w:rPr>
          <w:b/>
          <w:sz w:val="28"/>
          <w:szCs w:val="28"/>
        </w:rPr>
      </w:pPr>
      <w:r>
        <w:rPr>
          <w:b/>
          <w:sz w:val="28"/>
        </w:rPr>
        <w:t>Члени комісії:</w:t>
      </w:r>
    </w:p>
    <w:p w14:paraId="618CE4A4" w14:textId="77777777" w:rsidR="00C71AAF" w:rsidRDefault="00C71AAF" w:rsidP="00C71AAF">
      <w:pPr>
        <w:jc w:val="both"/>
        <w:rPr>
          <w:sz w:val="28"/>
          <w:szCs w:val="28"/>
        </w:rPr>
      </w:pPr>
    </w:p>
    <w:p w14:paraId="752C5665" w14:textId="77777777" w:rsidR="00C71AAF" w:rsidRPr="00B50D22" w:rsidRDefault="00C71AAF" w:rsidP="00C71AAF">
      <w:pPr>
        <w:jc w:val="both"/>
        <w:rPr>
          <w:sz w:val="28"/>
        </w:rPr>
      </w:pPr>
      <w:r w:rsidRPr="00A9397B">
        <w:rPr>
          <w:sz w:val="28"/>
          <w:szCs w:val="28"/>
        </w:rPr>
        <w:t>Заступник голови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  Юлія КУДЕЛЯ</w:t>
      </w:r>
    </w:p>
    <w:p w14:paraId="40FB5355" w14:textId="77777777" w:rsidR="00C71AAF" w:rsidRDefault="00C71AAF" w:rsidP="00C71A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B8BA6D" w14:textId="77777777" w:rsidR="00C71AAF" w:rsidRDefault="00C71AAF" w:rsidP="00C71AAF">
      <w:pPr>
        <w:rPr>
          <w:sz w:val="28"/>
          <w:szCs w:val="28"/>
        </w:rPr>
      </w:pPr>
      <w:r>
        <w:rPr>
          <w:sz w:val="28"/>
          <w:szCs w:val="28"/>
        </w:rPr>
        <w:t>Член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__________   Ігор ШТЕФАН</w:t>
      </w:r>
    </w:p>
    <w:p w14:paraId="1C6D2008" w14:textId="77777777" w:rsidR="002976BD" w:rsidRDefault="002976BD"/>
    <w:p w14:paraId="21729F8F" w14:textId="77777777" w:rsidR="002976BD" w:rsidRDefault="002976BD"/>
    <w:p w14:paraId="456003D2" w14:textId="77777777" w:rsidR="002976BD" w:rsidRDefault="002976BD"/>
    <w:p w14:paraId="0F7F6516" w14:textId="77777777" w:rsidR="002976BD" w:rsidRDefault="002976BD"/>
    <w:p w14:paraId="2555AFA5" w14:textId="77777777" w:rsidR="002976BD" w:rsidRDefault="002976BD"/>
    <w:p w14:paraId="63401EB0" w14:textId="77777777" w:rsidR="002976BD" w:rsidRDefault="002976BD"/>
    <w:p w14:paraId="2DE6264C" w14:textId="77777777" w:rsidR="002976BD" w:rsidRDefault="002976BD"/>
    <w:p w14:paraId="7157FBB6" w14:textId="77777777" w:rsidR="002976BD" w:rsidRDefault="002976BD"/>
    <w:p w14:paraId="5760679B" w14:textId="77777777" w:rsidR="002976BD" w:rsidRDefault="002976BD"/>
    <w:p w14:paraId="28739421" w14:textId="77777777" w:rsidR="002976BD" w:rsidRDefault="002976BD"/>
    <w:p w14:paraId="6D15CCC0" w14:textId="77777777" w:rsidR="002976BD" w:rsidRDefault="002976BD"/>
    <w:p w14:paraId="785CDE47" w14:textId="77777777" w:rsidR="002976BD" w:rsidRDefault="002976BD"/>
    <w:p w14:paraId="1DC845CD" w14:textId="77777777" w:rsidR="002976BD" w:rsidRDefault="002976BD"/>
    <w:tbl>
      <w:tblPr>
        <w:tblpPr w:leftFromText="180" w:rightFromText="180" w:vertAnchor="text" w:horzAnchor="margin" w:tblpXSpec="right" w:tblpY="-227"/>
        <w:tblW w:w="5129" w:type="dxa"/>
        <w:tblLook w:val="0000" w:firstRow="0" w:lastRow="0" w:firstColumn="0" w:lastColumn="0" w:noHBand="0" w:noVBand="0"/>
      </w:tblPr>
      <w:tblGrid>
        <w:gridCol w:w="5129"/>
      </w:tblGrid>
      <w:tr w:rsidR="00C71AAF" w14:paraId="118E319C" w14:textId="77777777" w:rsidTr="004D7294">
        <w:trPr>
          <w:trHeight w:val="1530"/>
        </w:trPr>
        <w:tc>
          <w:tcPr>
            <w:tcW w:w="5129" w:type="dxa"/>
          </w:tcPr>
          <w:p w14:paraId="014F38BA" w14:textId="26C02068" w:rsidR="00C71AAF" w:rsidRDefault="00C71AAF" w:rsidP="004D7294">
            <w:pPr>
              <w:tabs>
                <w:tab w:val="left" w:pos="5220"/>
                <w:tab w:val="left" w:pos="5580"/>
                <w:tab w:val="left" w:pos="5670"/>
                <w:tab w:val="left" w:pos="5760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Додаток 3</w:t>
            </w:r>
          </w:p>
          <w:p w14:paraId="3FDCCD21" w14:textId="77777777" w:rsidR="009B198A" w:rsidRDefault="009B198A" w:rsidP="009B198A">
            <w:pPr>
              <w:tabs>
                <w:tab w:val="left" w:pos="5220"/>
                <w:tab w:val="left" w:pos="5580"/>
                <w:tab w:val="left" w:pos="5670"/>
                <w:tab w:val="left" w:pos="5760"/>
              </w:tabs>
              <w:rPr>
                <w:color w:val="000000"/>
                <w:sz w:val="24"/>
                <w:szCs w:val="24"/>
              </w:rPr>
            </w:pPr>
            <w:r w:rsidRPr="002976BD">
              <w:rPr>
                <w:bCs/>
                <w:color w:val="000000"/>
                <w:sz w:val="24"/>
                <w:szCs w:val="24"/>
              </w:rPr>
              <w:t xml:space="preserve">до передавального акта </w:t>
            </w:r>
            <w:r w:rsidRPr="002976BD">
              <w:rPr>
                <w:sz w:val="24"/>
                <w:szCs w:val="24"/>
              </w:rPr>
              <w:t>про перед</w:t>
            </w:r>
            <w:r>
              <w:rPr>
                <w:sz w:val="24"/>
                <w:szCs w:val="24"/>
              </w:rPr>
              <w:t xml:space="preserve">ачу прав та обов’язків </w:t>
            </w:r>
            <w:r w:rsidRPr="002976BD">
              <w:rPr>
                <w:sz w:val="24"/>
                <w:szCs w:val="24"/>
              </w:rPr>
              <w:t>Кременчуцького міського центру соціальних служб,</w:t>
            </w:r>
            <w:r w:rsidRPr="002976BD">
              <w:rPr>
                <w:color w:val="000000"/>
                <w:sz w:val="24"/>
                <w:szCs w:val="24"/>
              </w:rPr>
              <w:t xml:space="preserve"> що </w:t>
            </w:r>
            <w:r w:rsidRPr="002976BD">
              <w:rPr>
                <w:sz w:val="24"/>
                <w:szCs w:val="24"/>
              </w:rPr>
              <w:t>реорганізується шляхом приєднання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976BD">
              <w:rPr>
                <w:sz w:val="24"/>
                <w:szCs w:val="24"/>
              </w:rPr>
              <w:t xml:space="preserve">до правонаступника - </w:t>
            </w:r>
            <w:r w:rsidRPr="002976BD">
              <w:rPr>
                <w:color w:val="000000"/>
                <w:sz w:val="24"/>
                <w:szCs w:val="24"/>
              </w:rPr>
              <w:t>Комунальної установи «Центр надання соціальних послуг «ТУРБОТА»</w:t>
            </w:r>
            <w:r>
              <w:rPr>
                <w:color w:val="000000"/>
                <w:sz w:val="24"/>
                <w:szCs w:val="24"/>
              </w:rPr>
              <w:t xml:space="preserve"> Кременчуцької міської ради Кременчуцького району Полтавської області</w:t>
            </w:r>
          </w:p>
          <w:p w14:paraId="4B4E2FD7" w14:textId="0937B805" w:rsidR="00C71AAF" w:rsidRPr="002976BD" w:rsidRDefault="00733993" w:rsidP="00733993">
            <w:r>
              <w:rPr>
                <w:color w:val="000000"/>
                <w:sz w:val="24"/>
                <w:szCs w:val="24"/>
              </w:rPr>
              <w:t>від 31</w:t>
            </w:r>
            <w:r w:rsidR="009B198A">
              <w:rPr>
                <w:color w:val="000000"/>
                <w:sz w:val="24"/>
                <w:szCs w:val="24"/>
              </w:rPr>
              <w:t>.01.2025 року</w:t>
            </w:r>
          </w:p>
        </w:tc>
      </w:tr>
    </w:tbl>
    <w:p w14:paraId="054554B8" w14:textId="77777777" w:rsidR="002976BD" w:rsidRDefault="002976BD"/>
    <w:p w14:paraId="4FCFBB1C" w14:textId="77777777" w:rsidR="002976BD" w:rsidRDefault="002976BD"/>
    <w:p w14:paraId="6F49F7B6" w14:textId="77777777" w:rsidR="002976BD" w:rsidRDefault="002976BD"/>
    <w:p w14:paraId="03B0F975" w14:textId="77777777" w:rsidR="002976BD" w:rsidRDefault="002976BD"/>
    <w:p w14:paraId="375EA631" w14:textId="77777777" w:rsidR="002976BD" w:rsidRDefault="002976BD"/>
    <w:p w14:paraId="451A717A" w14:textId="77777777" w:rsidR="002976BD" w:rsidRDefault="002976BD"/>
    <w:p w14:paraId="228040B2" w14:textId="77777777" w:rsidR="002976BD" w:rsidRDefault="002976BD"/>
    <w:p w14:paraId="2D3EAB4E" w14:textId="77777777" w:rsidR="002976BD" w:rsidRPr="00F95A80" w:rsidRDefault="002976BD"/>
    <w:p w14:paraId="25B2F66A" w14:textId="77777777" w:rsidR="00AF7226" w:rsidRPr="00F95B08" w:rsidRDefault="00AF7226"/>
    <w:p w14:paraId="5DA41134" w14:textId="77777777" w:rsidR="00AF7226" w:rsidRPr="00F95A80" w:rsidRDefault="00AF7226"/>
    <w:p w14:paraId="7A34E9C7" w14:textId="77777777" w:rsidR="00AF7226" w:rsidRPr="00F95A80" w:rsidRDefault="00AF7226"/>
    <w:p w14:paraId="5386B2C7" w14:textId="77777777" w:rsidR="002976BD" w:rsidRPr="009B198A" w:rsidRDefault="002976BD">
      <w:pPr>
        <w:rPr>
          <w:sz w:val="16"/>
          <w:szCs w:val="16"/>
        </w:rPr>
      </w:pPr>
    </w:p>
    <w:p w14:paraId="718556E1" w14:textId="77777777" w:rsidR="002976BD" w:rsidRDefault="002976BD"/>
    <w:p w14:paraId="21333878" w14:textId="2FDAA9D2" w:rsidR="00C71AAF" w:rsidRDefault="00C71AAF" w:rsidP="00C71A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 ДОКУМЕНТАЦІЇ</w:t>
      </w:r>
    </w:p>
    <w:p w14:paraId="31883BF7" w14:textId="16A5B1D9" w:rsidR="00C71AAF" w:rsidRPr="009B198A" w:rsidRDefault="00C71AAF" w:rsidP="009B198A">
      <w:pPr>
        <w:jc w:val="center"/>
        <w:rPr>
          <w:b/>
          <w:color w:val="000000"/>
          <w:sz w:val="28"/>
          <w:szCs w:val="28"/>
        </w:rPr>
      </w:pPr>
      <w:r w:rsidRPr="009B198A">
        <w:rPr>
          <w:b/>
          <w:sz w:val="28"/>
          <w:szCs w:val="28"/>
        </w:rPr>
        <w:t>Кременчуцького міського центру соціальних служб,</w:t>
      </w:r>
      <w:r w:rsidRPr="009B198A">
        <w:rPr>
          <w:b/>
          <w:color w:val="000000"/>
          <w:sz w:val="28"/>
          <w:szCs w:val="28"/>
        </w:rPr>
        <w:t xml:space="preserve"> що </w:t>
      </w:r>
      <w:r w:rsidRPr="009B198A">
        <w:rPr>
          <w:b/>
          <w:sz w:val="28"/>
          <w:szCs w:val="28"/>
        </w:rPr>
        <w:t>реорганізується шляхом приєднання</w:t>
      </w:r>
      <w:r w:rsidR="009B198A" w:rsidRPr="009B198A">
        <w:rPr>
          <w:b/>
          <w:color w:val="000000"/>
          <w:sz w:val="28"/>
          <w:szCs w:val="28"/>
        </w:rPr>
        <w:t xml:space="preserve">, </w:t>
      </w:r>
      <w:r w:rsidR="009B198A" w:rsidRPr="009B198A">
        <w:rPr>
          <w:b/>
          <w:sz w:val="28"/>
          <w:szCs w:val="28"/>
        </w:rPr>
        <w:t>яка була створена в ході його діяльності, підлягає обов’язковому зберіганню</w:t>
      </w:r>
      <w:r w:rsidR="009B198A" w:rsidRPr="009B198A">
        <w:rPr>
          <w:b/>
          <w:color w:val="000000"/>
          <w:sz w:val="28"/>
          <w:szCs w:val="28"/>
        </w:rPr>
        <w:t xml:space="preserve"> </w:t>
      </w:r>
      <w:r w:rsidRPr="009B198A">
        <w:rPr>
          <w:b/>
          <w:sz w:val="28"/>
          <w:szCs w:val="28"/>
        </w:rPr>
        <w:t xml:space="preserve">та передається до правонаступника - </w:t>
      </w:r>
      <w:r w:rsidRPr="009B198A">
        <w:rPr>
          <w:b/>
          <w:color w:val="000000"/>
          <w:sz w:val="28"/>
          <w:szCs w:val="28"/>
        </w:rPr>
        <w:t xml:space="preserve">Комунальної установи «Центр надання соціальних послуг «ТУРБОТА» </w:t>
      </w:r>
      <w:r w:rsidRPr="009B198A">
        <w:rPr>
          <w:b/>
          <w:sz w:val="28"/>
          <w:szCs w:val="28"/>
        </w:rPr>
        <w:t>Кременчуцької міської ради Кременчуцького району Полтавської  області</w:t>
      </w:r>
      <w:r w:rsidRPr="009B198A">
        <w:rPr>
          <w:b/>
          <w:color w:val="000000"/>
          <w:sz w:val="28"/>
          <w:szCs w:val="28"/>
        </w:rPr>
        <w:t xml:space="preserve"> </w:t>
      </w:r>
    </w:p>
    <w:p w14:paraId="243A6A7A" w14:textId="77777777" w:rsidR="002976BD" w:rsidRDefault="002976BD"/>
    <w:tbl>
      <w:tblPr>
        <w:tblW w:w="9706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634"/>
        <w:gridCol w:w="4253"/>
        <w:gridCol w:w="3543"/>
        <w:gridCol w:w="1276"/>
      </w:tblGrid>
      <w:tr w:rsidR="00C71AAF" w:rsidRPr="00E92194" w14:paraId="39F421C9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BD69" w14:textId="77777777" w:rsidR="00C71AAF" w:rsidRPr="00F70757" w:rsidRDefault="00C71AAF" w:rsidP="0069489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70757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F2596" w14:textId="358A34B7" w:rsidR="00C71AAF" w:rsidRPr="00F70757" w:rsidRDefault="009A21E2" w:rsidP="0069489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70757">
              <w:rPr>
                <w:b/>
                <w:sz w:val="22"/>
                <w:szCs w:val="22"/>
              </w:rPr>
              <w:t>Назва об’єкту передачі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1A70F" w14:textId="1A013E18" w:rsidR="00C71AAF" w:rsidRPr="00F70757" w:rsidRDefault="00C71AAF" w:rsidP="0069489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70757">
              <w:rPr>
                <w:b/>
                <w:sz w:val="22"/>
                <w:szCs w:val="22"/>
              </w:rPr>
              <w:t>Період</w:t>
            </w:r>
            <w:r w:rsidR="0069489A" w:rsidRPr="00F70757">
              <w:rPr>
                <w:b/>
                <w:sz w:val="22"/>
                <w:szCs w:val="22"/>
              </w:rPr>
              <w:t>, 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D3CC" w14:textId="23C74CD1" w:rsidR="00C71AAF" w:rsidRPr="00F70757" w:rsidRDefault="00C71AAF" w:rsidP="0069489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b/>
                <w:sz w:val="22"/>
                <w:szCs w:val="22"/>
              </w:rPr>
              <w:t>Кількість  тек</w:t>
            </w:r>
            <w:r w:rsidR="0069489A" w:rsidRPr="00F70757">
              <w:rPr>
                <w:b/>
                <w:sz w:val="22"/>
                <w:szCs w:val="22"/>
              </w:rPr>
              <w:t>, шт.</w:t>
            </w:r>
          </w:p>
        </w:tc>
      </w:tr>
      <w:tr w:rsidR="00C71AAF" w14:paraId="5C1E8AD0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EC6A" w14:textId="5748FA2F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3A9AE4" w14:textId="0237DCFC" w:rsidR="00C71AAF" w:rsidRPr="00F70757" w:rsidRDefault="0069489A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Фінансово – господарська документація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E463" w14:textId="77777777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1998 - 2024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6F59" w14:textId="0C394EEF" w:rsidR="00C71AAF" w:rsidRPr="00F70757" w:rsidRDefault="00C71AAF" w:rsidP="00A1457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8</w:t>
            </w:r>
            <w:r w:rsidR="00A14576">
              <w:rPr>
                <w:sz w:val="22"/>
                <w:szCs w:val="22"/>
              </w:rPr>
              <w:t>55</w:t>
            </w:r>
          </w:p>
        </w:tc>
      </w:tr>
      <w:tr w:rsidR="00C71AAF" w14:paraId="3A965D46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3378" w14:textId="25B2CF1E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33744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Індивідуальні відомо</w:t>
            </w:r>
            <w:bookmarkStart w:id="0" w:name="_GoBack"/>
            <w:bookmarkEnd w:id="0"/>
            <w:r w:rsidRPr="00F70757">
              <w:rPr>
                <w:sz w:val="22"/>
                <w:szCs w:val="22"/>
              </w:rPr>
              <w:t>сті про застрахованих осіб (персоніфікація)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2023" w14:textId="3C2EF5AB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 xml:space="preserve">2003 </w:t>
            </w:r>
            <w:r w:rsidR="008C5C0E" w:rsidRPr="00A42D34">
              <w:rPr>
                <w:sz w:val="22"/>
                <w:szCs w:val="22"/>
              </w:rPr>
              <w:t>–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E942" w14:textId="75739EDD" w:rsidR="00C71AAF" w:rsidRPr="00F70757" w:rsidRDefault="008C5C0E" w:rsidP="009B198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C71AAF" w14:paraId="58A5956A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072B" w14:textId="57C076E8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0D410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Трудові угоди, контракти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42AD" w14:textId="77777777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2001- 2018, 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D105" w14:textId="77777777" w:rsidR="00C71AAF" w:rsidRPr="00F70757" w:rsidRDefault="00C71AAF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52</w:t>
            </w:r>
          </w:p>
        </w:tc>
      </w:tr>
      <w:tr w:rsidR="00C71AAF" w14:paraId="625E7B1A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F339" w14:textId="0D9E874A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CCB3E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Цивільно – правові угоди та акти виконаних робіт до них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D4D3" w14:textId="77777777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 xml:space="preserve">2002 - 2008, 2014 - 2023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918C" w14:textId="77777777" w:rsidR="00C71AAF" w:rsidRPr="00F70757" w:rsidRDefault="00C71AAF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9</w:t>
            </w:r>
          </w:p>
        </w:tc>
      </w:tr>
      <w:tr w:rsidR="00C71AAF" w14:paraId="0D9C7BF5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8D14" w14:textId="15B8CFAB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22230A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Особові справи працівників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0A41" w14:textId="77777777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1995 - 2024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2E5E" w14:textId="77777777" w:rsidR="00C71AAF" w:rsidRPr="00F70757" w:rsidRDefault="00C71AAF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224</w:t>
            </w:r>
          </w:p>
        </w:tc>
      </w:tr>
      <w:tr w:rsidR="00C71AAF" w14:paraId="6824CDDD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1522" w14:textId="6E0385EC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D39CDB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Особові картки працівників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5FCA" w14:textId="4B9BBCCF" w:rsidR="00C71AAF" w:rsidRPr="00A42D34" w:rsidRDefault="008C5C0E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2012, 2013, 2014, 2016</w:t>
            </w:r>
            <w:r w:rsidR="00C71AAF" w:rsidRPr="00A42D34">
              <w:rPr>
                <w:sz w:val="22"/>
                <w:szCs w:val="22"/>
              </w:rPr>
              <w:t>-2024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A73E" w14:textId="77777777" w:rsidR="00C71AAF" w:rsidRPr="00F70757" w:rsidRDefault="00C71AAF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</w:t>
            </w:r>
          </w:p>
        </w:tc>
      </w:tr>
      <w:tr w:rsidR="00C71AAF" w14:paraId="35F0FFF9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770B" w14:textId="18358E6C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5C015" w14:textId="77947875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Ос</w:t>
            </w:r>
            <w:r w:rsidR="00B25A68" w:rsidRPr="00F70757">
              <w:rPr>
                <w:sz w:val="22"/>
                <w:szCs w:val="22"/>
              </w:rPr>
              <w:t>обові рахунки працівників</w:t>
            </w:r>
            <w:r w:rsidRPr="00F707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AC5D" w14:textId="77777777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1995 - 2024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313E" w14:textId="77777777" w:rsidR="00C71AAF" w:rsidRPr="00F70757" w:rsidRDefault="00C71AAF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42</w:t>
            </w:r>
          </w:p>
        </w:tc>
      </w:tr>
      <w:tr w:rsidR="00F70757" w14:paraId="44EEF682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DB20" w14:textId="59A5770F" w:rsidR="00F70757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A4733" w14:textId="25D30F4E" w:rsidR="00F70757" w:rsidRPr="00F70757" w:rsidRDefault="00F70757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Трудові книжки*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2AA5" w14:textId="55E61927" w:rsidR="00F70757" w:rsidRPr="00A42D34" w:rsidRDefault="00F70757" w:rsidP="000A7A99">
            <w:pPr>
              <w:widowControl w:val="0"/>
              <w:jc w:val="center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E1D8" w14:textId="763DB387" w:rsidR="00F70757" w:rsidRPr="00F70757" w:rsidRDefault="00F70757" w:rsidP="009B198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</w:tr>
      <w:tr w:rsidR="00C71AAF" w14:paraId="0EC98ACF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53C" w14:textId="3BD572A3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396092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Штатний розпис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B1F4" w14:textId="2324A005" w:rsidR="00C71AAF" w:rsidRPr="00A42D34" w:rsidRDefault="008C5C0E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1996, 2005, 2006, 2016</w:t>
            </w:r>
            <w:r w:rsidR="00C71AAF" w:rsidRPr="00A42D34">
              <w:rPr>
                <w:sz w:val="22"/>
                <w:szCs w:val="22"/>
              </w:rPr>
              <w:t>-2024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D3A7" w14:textId="77777777" w:rsidR="00C71AAF" w:rsidRPr="00F70757" w:rsidRDefault="00C71AAF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</w:t>
            </w:r>
          </w:p>
        </w:tc>
      </w:tr>
      <w:tr w:rsidR="00C71AAF" w14:paraId="1B616051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D235" w14:textId="069B982E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31F22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 xml:space="preserve">Документи про проведення атестацій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3A0F" w14:textId="77777777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1998-2000, 2005, 2009, 2013, 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4211" w14:textId="77777777" w:rsidR="00C71AAF" w:rsidRPr="00F70757" w:rsidRDefault="00C71AAF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C71AAF" w14:paraId="24C84CA2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CA9D" w14:textId="1A29E2B2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418B94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Журнал обліку трудових договорів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7C7E" w14:textId="77777777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2012-2013, 2013-2014, 2016 - 2018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C272" w14:textId="77777777" w:rsidR="00C71AAF" w:rsidRPr="00F70757" w:rsidRDefault="00C71AAF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</w:t>
            </w:r>
          </w:p>
        </w:tc>
      </w:tr>
      <w:tr w:rsidR="00C71AAF" w14:paraId="1ACD0BAA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A5B0" w14:textId="53EA932A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512BAC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Журнал обліку особових справ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646B" w14:textId="77777777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2013, 2013-2024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04F5" w14:textId="77777777" w:rsidR="00C71AAF" w:rsidRPr="00F70757" w:rsidRDefault="00C71AAF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</w:t>
            </w:r>
          </w:p>
        </w:tc>
      </w:tr>
      <w:tr w:rsidR="00C71AAF" w14:paraId="120290EB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3D6" w14:textId="691C9D8E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842BB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Журнал обліку видачі трудових книжок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DF8B" w14:textId="77777777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1995 - 1996, 1995 - 1999, 2013, 2008 - 2018, 2013 - 2014, 1995 - 2024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A8A5" w14:textId="77777777" w:rsidR="00C71AAF" w:rsidRPr="00F70757" w:rsidRDefault="00C71AAF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6</w:t>
            </w:r>
          </w:p>
        </w:tc>
      </w:tr>
      <w:tr w:rsidR="00C71AAF" w14:paraId="1C3127BB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4C16" w14:textId="09D52EA0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398AC3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Інша документація щодо здійснення кадрової роботи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191C" w14:textId="77777777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2001 - 2024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F87A" w14:textId="77777777" w:rsidR="00C71AAF" w:rsidRPr="00F70757" w:rsidRDefault="00C71AAF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20</w:t>
            </w:r>
          </w:p>
        </w:tc>
      </w:tr>
      <w:tr w:rsidR="00C71AAF" w14:paraId="707E36CD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6D6C" w14:textId="526A6207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69975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Накази по особовому складу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F372" w14:textId="77777777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1995 - 2024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435D" w14:textId="2A7BAFEB" w:rsidR="00C71AAF" w:rsidRPr="00F70757" w:rsidRDefault="00AB065C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51</w:t>
            </w:r>
          </w:p>
        </w:tc>
      </w:tr>
      <w:tr w:rsidR="00C71AAF" w14:paraId="2F002D02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4598" w14:textId="563F7F55" w:rsidR="00C71AAF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F9A15" w14:textId="77777777" w:rsidR="00C71AAF" w:rsidRPr="00F70757" w:rsidRDefault="00C71AAF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Накази з основної діяльності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E482" w14:textId="77777777" w:rsidR="00C71AAF" w:rsidRPr="00A42D34" w:rsidRDefault="00C71AAF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1998 - 2024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10A4" w14:textId="77777777" w:rsidR="00C71AAF" w:rsidRPr="00F70757" w:rsidRDefault="00C71AAF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38</w:t>
            </w:r>
          </w:p>
        </w:tc>
      </w:tr>
      <w:tr w:rsidR="00B25A68" w14:paraId="301507AC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D02C" w14:textId="5D04C315" w:rsidR="00B25A68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505DF" w14:textId="756F4CF8" w:rsidR="00B25A68" w:rsidRPr="00F70757" w:rsidRDefault="00B25A68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Журнал реєстрації наказів з кадрових питань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0658" w14:textId="4DC209BE" w:rsidR="00B25A68" w:rsidRPr="00A42D34" w:rsidRDefault="00B25A68" w:rsidP="005F047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>1998 – 2000, 2004 –</w:t>
            </w:r>
            <w:r w:rsidR="008C5C0E" w:rsidRPr="00A42D34">
              <w:rPr>
                <w:sz w:val="22"/>
                <w:szCs w:val="22"/>
              </w:rPr>
              <w:t xml:space="preserve"> 2015, 201</w:t>
            </w:r>
            <w:r w:rsidR="005F047A" w:rsidRPr="00A42D34">
              <w:rPr>
                <w:sz w:val="22"/>
                <w:szCs w:val="22"/>
              </w:rPr>
              <w:t>6</w:t>
            </w:r>
            <w:r w:rsidR="008C5C0E" w:rsidRPr="00A42D34">
              <w:rPr>
                <w:sz w:val="22"/>
                <w:szCs w:val="22"/>
              </w:rPr>
              <w:t xml:space="preserve"> – 2018, 2020 – 2022, 2023 – 2024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18A4" w14:textId="7CC74960" w:rsidR="00B25A68" w:rsidRPr="00F70757" w:rsidRDefault="00B25A68" w:rsidP="008C5C0E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</w:t>
            </w:r>
            <w:r w:rsidR="008C5C0E">
              <w:rPr>
                <w:sz w:val="22"/>
                <w:szCs w:val="22"/>
              </w:rPr>
              <w:t>2</w:t>
            </w:r>
          </w:p>
        </w:tc>
      </w:tr>
      <w:tr w:rsidR="00B25A68" w14:paraId="07F1086D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7FDE" w14:textId="1ABCE95A" w:rsidR="00B25A68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52ED4" w14:textId="77777777" w:rsidR="00B25A68" w:rsidRPr="00F70757" w:rsidRDefault="00B25A68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Журнал реєстрації наказів з основної діяльності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6A49" w14:textId="1F2A3861" w:rsidR="00B25A68" w:rsidRPr="00A42D34" w:rsidRDefault="00A42D34" w:rsidP="009B198A">
            <w:pPr>
              <w:widowControl w:val="0"/>
              <w:rPr>
                <w:sz w:val="22"/>
                <w:szCs w:val="22"/>
              </w:rPr>
            </w:pPr>
            <w:r w:rsidRPr="00A42D34">
              <w:rPr>
                <w:sz w:val="22"/>
                <w:szCs w:val="22"/>
              </w:rPr>
              <w:t xml:space="preserve">1998 – 2003, 2013 – 2020, 2021 – 2024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4251" w14:textId="77777777" w:rsidR="00B25A68" w:rsidRPr="00F70757" w:rsidRDefault="00B25A68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13</w:t>
            </w:r>
          </w:p>
        </w:tc>
      </w:tr>
      <w:tr w:rsidR="00B25A68" w14:paraId="5191A04A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BB25" w14:textId="5C50EAAD" w:rsidR="00B25A68" w:rsidRPr="00F70757" w:rsidRDefault="00F70757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547195" w14:textId="2E0F8736" w:rsidR="00B25A68" w:rsidRPr="00F70757" w:rsidRDefault="00B25A68" w:rsidP="009B198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 xml:space="preserve">Інша </w:t>
            </w:r>
            <w:r w:rsidR="009B198A">
              <w:rPr>
                <w:sz w:val="22"/>
                <w:szCs w:val="22"/>
              </w:rPr>
              <w:t xml:space="preserve">управлінська </w:t>
            </w:r>
            <w:r w:rsidRPr="00F70757">
              <w:rPr>
                <w:sz w:val="22"/>
                <w:szCs w:val="22"/>
              </w:rPr>
              <w:t>документація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0D43" w14:textId="4506E2C4" w:rsidR="00B25A68" w:rsidRPr="00F70757" w:rsidRDefault="00B25A68" w:rsidP="009B198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1995 - 2024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9CA8" w14:textId="4CAA5130" w:rsidR="00B25A68" w:rsidRPr="00F70757" w:rsidRDefault="001900A3" w:rsidP="009B198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</w:tr>
      <w:tr w:rsidR="00B25A68" w14:paraId="10D7FF18" w14:textId="77777777" w:rsidTr="009B198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6996" w14:textId="4969DEDC" w:rsidR="00B25A68" w:rsidRPr="00F70757" w:rsidRDefault="001900A3" w:rsidP="004D72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AD8FCF" w14:textId="77777777" w:rsidR="00B25A68" w:rsidRPr="00F70757" w:rsidRDefault="00B25A68" w:rsidP="00CC1AEF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Документація щодо здійснення соціальної роботи з сім’ями/особами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DCC1" w14:textId="4477ED4C" w:rsidR="00B25A68" w:rsidRPr="00F70757" w:rsidRDefault="00D42675" w:rsidP="009B198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1995 - 2024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A8D0" w14:textId="0E93E151" w:rsidR="00B25A68" w:rsidRPr="00F70757" w:rsidRDefault="00D42675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2329</w:t>
            </w:r>
          </w:p>
        </w:tc>
      </w:tr>
      <w:tr w:rsidR="00F70757" w14:paraId="5C4D42F8" w14:textId="77777777" w:rsidTr="009B198A">
        <w:tc>
          <w:tcPr>
            <w:tcW w:w="8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F34E" w14:textId="59957F7E" w:rsidR="00F70757" w:rsidRPr="00F70757" w:rsidRDefault="00F70757" w:rsidP="004D7294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CDBB" w14:textId="64E42F05" w:rsidR="00F70757" w:rsidRPr="00F70757" w:rsidRDefault="008C5C0E" w:rsidP="004D72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3963</w:t>
            </w:r>
          </w:p>
        </w:tc>
      </w:tr>
    </w:tbl>
    <w:p w14:paraId="62651D04" w14:textId="77777777" w:rsidR="009B198A" w:rsidRDefault="009B198A" w:rsidP="009B198A">
      <w:pPr>
        <w:rPr>
          <w:b/>
          <w:sz w:val="24"/>
          <w:szCs w:val="24"/>
        </w:rPr>
      </w:pPr>
    </w:p>
    <w:p w14:paraId="371F57C6" w14:textId="2CFEE6B3" w:rsidR="00D8324D" w:rsidRPr="009B198A" w:rsidRDefault="00F70757" w:rsidP="00F70757">
      <w:pPr>
        <w:jc w:val="center"/>
        <w:rPr>
          <w:b/>
          <w:sz w:val="28"/>
          <w:szCs w:val="28"/>
        </w:rPr>
      </w:pPr>
      <w:r w:rsidRPr="009B198A">
        <w:rPr>
          <w:b/>
          <w:sz w:val="28"/>
          <w:szCs w:val="28"/>
        </w:rPr>
        <w:t>*ОПИС ТРУДОВИХ КНИЖОК</w:t>
      </w:r>
    </w:p>
    <w:p w14:paraId="487725CA" w14:textId="77777777" w:rsidR="00D8324D" w:rsidRDefault="00D8324D"/>
    <w:tbl>
      <w:tblPr>
        <w:tblW w:w="9706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634"/>
        <w:gridCol w:w="1843"/>
        <w:gridCol w:w="6095"/>
        <w:gridCol w:w="1134"/>
      </w:tblGrid>
      <w:tr w:rsidR="0044287A" w:rsidRPr="004C5E76" w14:paraId="52225D2E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8936" w14:textId="77777777" w:rsidR="0044287A" w:rsidRPr="004C5E76" w:rsidRDefault="0044287A" w:rsidP="0044287A">
            <w:pPr>
              <w:widowControl w:val="0"/>
              <w:jc w:val="center"/>
              <w:rPr>
                <w:b/>
              </w:rPr>
            </w:pPr>
            <w:r w:rsidRPr="004C5E76">
              <w:rPr>
                <w:b/>
              </w:rPr>
              <w:t>№ 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8DACC" w14:textId="1AB055BD" w:rsidR="0044287A" w:rsidRPr="004C5E76" w:rsidRDefault="0044287A" w:rsidP="0044287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Серія, номер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E9975" w14:textId="5E067F92" w:rsidR="0044287A" w:rsidRPr="004C5E76" w:rsidRDefault="0044287A" w:rsidP="0044287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Прізвище, </w:t>
            </w:r>
            <w:proofErr w:type="spellStart"/>
            <w:r>
              <w:rPr>
                <w:b/>
              </w:rPr>
              <w:t>імя</w:t>
            </w:r>
            <w:proofErr w:type="spellEnd"/>
            <w:r>
              <w:rPr>
                <w:b/>
              </w:rPr>
              <w:t>, по-батькові власника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263A" w14:textId="79D604F4" w:rsidR="0044287A" w:rsidRPr="004C5E76" w:rsidRDefault="0044287A" w:rsidP="0044287A">
            <w:pPr>
              <w:widowControl w:val="0"/>
              <w:jc w:val="center"/>
            </w:pPr>
            <w:r w:rsidRPr="004C5E76">
              <w:rPr>
                <w:b/>
              </w:rPr>
              <w:t>Кількість</w:t>
            </w:r>
          </w:p>
        </w:tc>
      </w:tr>
      <w:tr w:rsidR="009B198A" w:rsidRPr="004C5E76" w14:paraId="44BBE1A0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477C" w14:textId="76CB850C" w:rsidR="009B198A" w:rsidRPr="009B198A" w:rsidRDefault="009B198A" w:rsidP="0044287A">
            <w:pPr>
              <w:widowControl w:val="0"/>
              <w:jc w:val="center"/>
            </w:pPr>
            <w:r w:rsidRPr="009B198A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D74473" w14:textId="78BC19F6" w:rsidR="009B198A" w:rsidRPr="009B198A" w:rsidRDefault="009B198A" w:rsidP="0044287A">
            <w:pPr>
              <w:widowControl w:val="0"/>
              <w:jc w:val="center"/>
            </w:pPr>
            <w:r w:rsidRPr="009B198A"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69D8E7" w14:textId="633CF544" w:rsidR="009B198A" w:rsidRPr="009B198A" w:rsidRDefault="009B198A" w:rsidP="0044287A">
            <w:pPr>
              <w:widowControl w:val="0"/>
              <w:jc w:val="center"/>
            </w:pPr>
            <w:r w:rsidRPr="009B198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E9B1" w14:textId="349A1822" w:rsidR="009B198A" w:rsidRPr="009B198A" w:rsidRDefault="009B198A" w:rsidP="0044287A">
            <w:pPr>
              <w:widowControl w:val="0"/>
              <w:jc w:val="center"/>
            </w:pPr>
            <w:r w:rsidRPr="009B198A">
              <w:t>4</w:t>
            </w:r>
          </w:p>
        </w:tc>
      </w:tr>
      <w:tr w:rsidR="00D20706" w:rsidRPr="004C5E76" w14:paraId="1C569F95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E5AC" w14:textId="621C0A51" w:rsidR="00D20706" w:rsidRPr="00F70757" w:rsidRDefault="00D20706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3F90A" w14:textId="77777777" w:rsidR="00D20706" w:rsidRPr="00F70757" w:rsidRDefault="00D20706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545083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55AA5B" w14:textId="77777777" w:rsidR="00D20706" w:rsidRPr="00F70757" w:rsidRDefault="00D20706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Агеєв</w:t>
            </w:r>
            <w:proofErr w:type="spellEnd"/>
            <w:r w:rsidRPr="00F70757">
              <w:rPr>
                <w:sz w:val="22"/>
                <w:szCs w:val="22"/>
              </w:rPr>
              <w:t xml:space="preserve"> Артем Валерійович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47F7" w14:textId="77777777" w:rsidR="00D20706" w:rsidRPr="00F70757" w:rsidRDefault="00D20706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D20706" w:rsidRPr="004C5E76" w14:paraId="72ADDF65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CA3B" w14:textId="68C4B3DE" w:rsidR="00D20706" w:rsidRPr="00F70757" w:rsidRDefault="00D20706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F0EA0" w14:textId="77777777" w:rsidR="00D20706" w:rsidRPr="00F70757" w:rsidRDefault="00D20706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АХ № 694645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20FE1E" w14:textId="77777777" w:rsidR="00D20706" w:rsidRPr="00F70757" w:rsidRDefault="00D20706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Агеєв</w:t>
            </w:r>
            <w:proofErr w:type="spellEnd"/>
            <w:r w:rsidRPr="00F70757">
              <w:rPr>
                <w:sz w:val="22"/>
                <w:szCs w:val="22"/>
              </w:rPr>
              <w:t xml:space="preserve"> Ярослав Владиславович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B79E" w14:textId="77777777" w:rsidR="00D20706" w:rsidRPr="00F70757" w:rsidRDefault="00D20706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76A7BB07" w14:textId="77777777" w:rsidTr="00073F1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A0F8" w14:textId="79BEE9E5" w:rsidR="009B198A" w:rsidRPr="00F70757" w:rsidRDefault="009B198A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9B198A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1432C6" w14:textId="2C1FEB3B" w:rsidR="009B198A" w:rsidRPr="00F70757" w:rsidRDefault="009B198A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9B198A"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EC7FE3" w14:textId="5F9005C8" w:rsidR="009B198A" w:rsidRPr="00F70757" w:rsidRDefault="009B198A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9B198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1CE1" w14:textId="333AB135" w:rsidR="009B198A" w:rsidRPr="00F70757" w:rsidRDefault="009B198A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9B198A">
              <w:t>4</w:t>
            </w:r>
          </w:p>
        </w:tc>
      </w:tr>
      <w:tr w:rsidR="009B198A" w:rsidRPr="004C5E76" w14:paraId="561B9C2F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0BF9" w14:textId="5D3541CF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800AF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545084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F2060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Агеєва</w:t>
            </w:r>
            <w:proofErr w:type="spellEnd"/>
            <w:r w:rsidRPr="00F70757">
              <w:rPr>
                <w:sz w:val="22"/>
                <w:szCs w:val="22"/>
              </w:rPr>
              <w:t xml:space="preserve"> Ганна Валеріївна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E4CE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657256CC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9FBF" w14:textId="5F2A8D32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45913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854758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9FCF4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Бабаріцький</w:t>
            </w:r>
            <w:proofErr w:type="spellEnd"/>
            <w:r w:rsidRPr="00F70757">
              <w:rPr>
                <w:sz w:val="22"/>
                <w:szCs w:val="22"/>
              </w:rPr>
              <w:t xml:space="preserve"> Дмитро Володимирович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E853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09C62F19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B51D" w14:textId="7E779FAF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904AF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525389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C57DD2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 xml:space="preserve">Бакай </w:t>
            </w:r>
            <w:proofErr w:type="spellStart"/>
            <w:r w:rsidRPr="00F70757">
              <w:rPr>
                <w:sz w:val="22"/>
                <w:szCs w:val="22"/>
              </w:rPr>
              <w:t>Глєб</w:t>
            </w:r>
            <w:proofErr w:type="spellEnd"/>
            <w:r w:rsidRPr="00F70757">
              <w:rPr>
                <w:sz w:val="22"/>
                <w:szCs w:val="22"/>
              </w:rPr>
              <w:t xml:space="preserve"> Сергійович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CFBB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4F1D48AF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96B8" w14:textId="4E360BB0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7D301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АА № 349237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6B61C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Безверха Софія Володимирівна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4DFA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6A3DDCAD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BC0" w14:textId="0A6B3662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B8C6FD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АХ № 404743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6A144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Бжинава</w:t>
            </w:r>
            <w:proofErr w:type="spellEnd"/>
            <w:r w:rsidRPr="00F70757">
              <w:rPr>
                <w:sz w:val="22"/>
                <w:szCs w:val="22"/>
              </w:rPr>
              <w:t xml:space="preserve"> Ліана </w:t>
            </w:r>
            <w:proofErr w:type="spellStart"/>
            <w:r w:rsidRPr="00F70757">
              <w:rPr>
                <w:sz w:val="22"/>
                <w:szCs w:val="22"/>
              </w:rPr>
              <w:t>Сосланівна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80E1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2A5426D1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C7BD" w14:textId="4E12001A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69744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554683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60457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Бобильов</w:t>
            </w:r>
            <w:proofErr w:type="spellEnd"/>
            <w:r w:rsidRPr="00F70757">
              <w:rPr>
                <w:sz w:val="22"/>
                <w:szCs w:val="22"/>
              </w:rPr>
              <w:t xml:space="preserve"> Артур Віталійович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422A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5B048908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E694" w14:textId="239ACF9F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7C6FC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АА № 213984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977E7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Богиня Ілля Сергійович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C844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049C788C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D7D1" w14:textId="051BC901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93F0D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704497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48C32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Бондаренко Богдан Анатолійович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3608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6886A904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49B7" w14:textId="15FACE5C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D9417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335172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6FDCA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Бондаренко Олексій Віталійович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2A9D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469EACB5" w14:textId="77777777" w:rsidTr="00162030">
        <w:trPr>
          <w:trHeight w:val="11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F272" w14:textId="51CB4C3A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7B9C9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АЗ № 371670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F1A9A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Василенко Олена Владиславівна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63D5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6BE93B36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7CC9" w14:textId="7F383EBC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40D79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АХ № 742207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C5CEB8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Винокурова</w:t>
            </w:r>
            <w:proofErr w:type="spellEnd"/>
            <w:r w:rsidRPr="00F70757">
              <w:rPr>
                <w:sz w:val="22"/>
                <w:szCs w:val="22"/>
              </w:rPr>
              <w:t xml:space="preserve"> Валерія Євгенівна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5B09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0C01B7D5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89BD" w14:textId="2BCBA131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E1312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335046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0E534F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Воскобойніков</w:t>
            </w:r>
            <w:proofErr w:type="spellEnd"/>
            <w:r w:rsidRPr="00F70757">
              <w:rPr>
                <w:sz w:val="22"/>
                <w:szCs w:val="22"/>
              </w:rPr>
              <w:t xml:space="preserve"> Владислав Олександрович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D942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39A64FA5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2DC9" w14:textId="3DF3A80C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755D4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545306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B48FBD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Воскобойнікова</w:t>
            </w:r>
            <w:proofErr w:type="spellEnd"/>
            <w:r w:rsidRPr="00F70757">
              <w:rPr>
                <w:sz w:val="22"/>
                <w:szCs w:val="22"/>
              </w:rPr>
              <w:t xml:space="preserve"> Ангеліна Олександрівна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2AD0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23AE7325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3DDD" w14:textId="4782A6A1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427B9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026050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48EEA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Вязовський</w:t>
            </w:r>
            <w:proofErr w:type="spellEnd"/>
            <w:r w:rsidRPr="00F70757">
              <w:rPr>
                <w:sz w:val="22"/>
                <w:szCs w:val="22"/>
              </w:rPr>
              <w:t xml:space="preserve"> Антоній Володимирович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9561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6C82448E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2229" w14:textId="7A3F5942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F8949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АЕ № 682078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2A23E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Гардаш</w:t>
            </w:r>
            <w:proofErr w:type="spellEnd"/>
            <w:r w:rsidRPr="00F70757">
              <w:rPr>
                <w:sz w:val="22"/>
                <w:szCs w:val="22"/>
              </w:rPr>
              <w:t xml:space="preserve"> Олександр Юрійович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ED82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0E318C94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DB7E" w14:textId="6B5032F5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D5DCC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АУ № 737994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94199A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Гнідаш Олександра Юріївна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EF27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5895F568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C257" w14:textId="7EBFD61D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E3C66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АХ № 525496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D0091E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Дешевих Анастасія Дмитрівна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AB9A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0EA5DC48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750B" w14:textId="20861325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AEDCE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БТ-ІІ № 3685551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1C443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Дмитренко Алла Григорівна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22AC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2014DA5D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67B0" w14:textId="5299289D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680E4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510386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DB55E9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Докукін</w:t>
            </w:r>
            <w:proofErr w:type="spellEnd"/>
            <w:r w:rsidRPr="00F70757">
              <w:rPr>
                <w:sz w:val="22"/>
                <w:szCs w:val="22"/>
              </w:rPr>
              <w:t xml:space="preserve"> Владислав Володимирович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B67E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7A2D546A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EC6A" w14:textId="58B7F563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F750D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478538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FA45B2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Докукіна</w:t>
            </w:r>
            <w:proofErr w:type="spellEnd"/>
            <w:r w:rsidRPr="00F70757">
              <w:rPr>
                <w:sz w:val="22"/>
                <w:szCs w:val="22"/>
              </w:rPr>
              <w:t xml:space="preserve"> Юлія Володимирівна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8C91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4B465D7F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5A1F" w14:textId="244DB574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A3B97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АВ № 597592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FCF203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Есауленко</w:t>
            </w:r>
            <w:proofErr w:type="spellEnd"/>
            <w:r w:rsidRPr="00F70757">
              <w:rPr>
                <w:sz w:val="22"/>
                <w:szCs w:val="22"/>
              </w:rPr>
              <w:t xml:space="preserve"> Ігор Анатолійович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34FC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71994178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A295" w14:textId="5436D87D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318FB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АО № 055656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2096A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Зубенко Аліна Юріївна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CBC6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232B16BF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9C6F" w14:textId="571C19D6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B058B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333328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0A0AE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Івко</w:t>
            </w:r>
            <w:proofErr w:type="spellEnd"/>
            <w:r w:rsidRPr="00F70757">
              <w:rPr>
                <w:sz w:val="22"/>
                <w:szCs w:val="22"/>
              </w:rPr>
              <w:t xml:space="preserve"> Юлія Валеріївна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FE5D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2868A01D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5283" w14:textId="6C180C31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E3D1C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365286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B4CFD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Іщенко Єгор Євгенович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5C73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57445B33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476F" w14:textId="7198B1C1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8516D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АВ № 952369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08B636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Калітін</w:t>
            </w:r>
            <w:proofErr w:type="spellEnd"/>
            <w:r w:rsidRPr="00F70757">
              <w:rPr>
                <w:sz w:val="22"/>
                <w:szCs w:val="22"/>
              </w:rPr>
              <w:t xml:space="preserve"> Артур Валерійович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19E0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4B425A2E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8F89" w14:textId="09E81FFE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E7D12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000544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C0F094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Касьянов Тимофій Дмитрович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42F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5C7F5F77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8155" w14:textId="292015E3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9085EE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ЯЯ № 106384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6EAC18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Кирпенко</w:t>
            </w:r>
            <w:proofErr w:type="spellEnd"/>
            <w:r w:rsidRPr="00F70757">
              <w:rPr>
                <w:sz w:val="22"/>
                <w:szCs w:val="22"/>
              </w:rPr>
              <w:t xml:space="preserve"> Георгій Віталійович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C3C6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48ACEC04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3E96" w14:textId="4EF46B4C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3B89E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ЯЯ № 106322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E3ABF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Книгін</w:t>
            </w:r>
            <w:proofErr w:type="spellEnd"/>
            <w:r w:rsidRPr="00F70757">
              <w:rPr>
                <w:sz w:val="22"/>
                <w:szCs w:val="22"/>
              </w:rPr>
              <w:t xml:space="preserve"> Олексій Володимирович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97D0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1D1FDADC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2D0C" w14:textId="11C5278A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B7E5CC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104669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7A50B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Корецький Богдан Вікторович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59FB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656CD567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FA51" w14:textId="538AA64F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EF1CE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АК № 853772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6F59C2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Котилевич</w:t>
            </w:r>
            <w:proofErr w:type="spellEnd"/>
            <w:r w:rsidRPr="00F70757">
              <w:rPr>
                <w:sz w:val="22"/>
                <w:szCs w:val="22"/>
              </w:rPr>
              <w:t xml:space="preserve"> Марк Сергійович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2CDC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607A4EFD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B653" w14:textId="091B01FD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642D5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АХ № 891128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E8D17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Кривобок</w:t>
            </w:r>
            <w:proofErr w:type="spellEnd"/>
            <w:r w:rsidRPr="00F70757">
              <w:rPr>
                <w:sz w:val="22"/>
                <w:szCs w:val="22"/>
              </w:rPr>
              <w:t xml:space="preserve"> Єгор Васильович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8F89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6CD13F71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200B" w14:textId="6C27FFDA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B218F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АП № 614268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E34370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Кузьменко Михайло Сергійович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0D62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584D9FD7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BFE6" w14:textId="558F5032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D991E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936689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8076F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Куліков</w:t>
            </w:r>
            <w:proofErr w:type="spellEnd"/>
            <w:r w:rsidRPr="00F70757">
              <w:rPr>
                <w:sz w:val="22"/>
                <w:szCs w:val="22"/>
              </w:rPr>
              <w:t xml:space="preserve"> Данило Олегович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30FA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33C0B42F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DDB6" w14:textId="76046DB2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B6A74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ЯЯ № 092230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EFCE16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Куроп</w:t>
            </w:r>
            <w:proofErr w:type="spellEnd"/>
            <w:r w:rsidRPr="00F70757">
              <w:rPr>
                <w:sz w:val="22"/>
                <w:szCs w:val="22"/>
                <w:lang w:val="en-US"/>
              </w:rPr>
              <w:t>`</w:t>
            </w:r>
            <w:proofErr w:type="spellStart"/>
            <w:r w:rsidRPr="00F70757">
              <w:rPr>
                <w:sz w:val="22"/>
                <w:szCs w:val="22"/>
              </w:rPr>
              <w:t>ятник</w:t>
            </w:r>
            <w:proofErr w:type="spellEnd"/>
            <w:r w:rsidRPr="00F70757">
              <w:rPr>
                <w:sz w:val="22"/>
                <w:szCs w:val="22"/>
              </w:rPr>
              <w:t xml:space="preserve"> Ольга Геннадіївна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1C33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7D816B11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38E2" w14:textId="22F13635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BE65C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338563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10A00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Левченко Карина Костянтинівна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83C9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7EA5B0D0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C17" w14:textId="1AB96280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AD45F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698821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11F736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Леонова Тамара Анатоліївна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9D05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6D22A00E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2043" w14:textId="55049AC5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B7831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478605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4EBF14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Луньова</w:t>
            </w:r>
            <w:proofErr w:type="spellEnd"/>
            <w:r w:rsidRPr="00F70757">
              <w:rPr>
                <w:sz w:val="22"/>
                <w:szCs w:val="22"/>
              </w:rPr>
              <w:t xml:space="preserve"> Анастасія Олегівна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1C7C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404A65E8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1F36" w14:textId="2CB2625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14AA2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АЕ № 844992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8917E6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Луценко Максим Володимирович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8D5F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5F8DFA60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3A72" w14:textId="5273773A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2CDA1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365767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876565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Лященко</w:t>
            </w:r>
            <w:proofErr w:type="spellEnd"/>
            <w:r w:rsidRPr="00F70757">
              <w:rPr>
                <w:sz w:val="22"/>
                <w:szCs w:val="22"/>
              </w:rPr>
              <w:t xml:space="preserve"> Богдан Олегович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92B4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5EA6C33B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1FCC" w14:textId="32B1BAD2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FB6AA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104696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F84A1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Мазилкін</w:t>
            </w:r>
            <w:proofErr w:type="spellEnd"/>
            <w:r w:rsidRPr="00F70757">
              <w:rPr>
                <w:sz w:val="22"/>
                <w:szCs w:val="22"/>
              </w:rPr>
              <w:t xml:space="preserve"> </w:t>
            </w:r>
            <w:proofErr w:type="spellStart"/>
            <w:r w:rsidRPr="00F70757">
              <w:rPr>
                <w:sz w:val="22"/>
                <w:szCs w:val="22"/>
              </w:rPr>
              <w:t>Акім</w:t>
            </w:r>
            <w:proofErr w:type="spellEnd"/>
            <w:r w:rsidRPr="00F70757">
              <w:rPr>
                <w:sz w:val="22"/>
                <w:szCs w:val="22"/>
              </w:rPr>
              <w:t xml:space="preserve"> Артурович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EB68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4FE0486D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8F17" w14:textId="6758E074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A4B56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АХ № 665072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8DDE2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Мар</w:t>
            </w:r>
            <w:r w:rsidRPr="00F70757">
              <w:rPr>
                <w:sz w:val="22"/>
                <w:szCs w:val="22"/>
                <w:lang w:val="en-US"/>
              </w:rPr>
              <w:t>`</w:t>
            </w:r>
            <w:proofErr w:type="spellStart"/>
            <w:r w:rsidRPr="00F70757">
              <w:rPr>
                <w:sz w:val="22"/>
                <w:szCs w:val="22"/>
              </w:rPr>
              <w:t>янов</w:t>
            </w:r>
            <w:proofErr w:type="spellEnd"/>
            <w:r w:rsidRPr="00F70757">
              <w:rPr>
                <w:sz w:val="22"/>
                <w:szCs w:val="22"/>
              </w:rPr>
              <w:t xml:space="preserve"> Олександр Андрійович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176C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161A1E1F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4E4B" w14:textId="57A7BDFF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38523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АЕ № 808247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76D26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Матвієць</w:t>
            </w:r>
            <w:proofErr w:type="spellEnd"/>
            <w:r w:rsidRPr="00F70757">
              <w:rPr>
                <w:sz w:val="22"/>
                <w:szCs w:val="22"/>
              </w:rPr>
              <w:t xml:space="preserve"> Олексій Дмитрович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380C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216130CD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451C" w14:textId="5930C324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1FF58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АХ № 694646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D80F9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Михайленко Христина Вікторівна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D585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1877177F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E803" w14:textId="3EBB1E4F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69621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147035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9A3E11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Мізін</w:t>
            </w:r>
            <w:proofErr w:type="spellEnd"/>
            <w:r w:rsidRPr="00F70757">
              <w:rPr>
                <w:sz w:val="22"/>
                <w:szCs w:val="22"/>
              </w:rPr>
              <w:t xml:space="preserve"> Владислав Валерійович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CFFF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67390DD0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2869" w14:textId="2B869B8F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407FD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554599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03742D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Могльов</w:t>
            </w:r>
            <w:proofErr w:type="spellEnd"/>
            <w:r w:rsidRPr="00F70757">
              <w:rPr>
                <w:sz w:val="22"/>
                <w:szCs w:val="22"/>
              </w:rPr>
              <w:t xml:space="preserve"> Андрій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BCF0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7737EA79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E179" w14:textId="660A9523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D8A90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987735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9AB94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Носачов</w:t>
            </w:r>
            <w:proofErr w:type="spellEnd"/>
            <w:r w:rsidRPr="00F70757">
              <w:rPr>
                <w:sz w:val="22"/>
                <w:szCs w:val="22"/>
              </w:rPr>
              <w:t xml:space="preserve"> Данило Дмитрович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0A81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1AFB6B09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2EA6" w14:textId="3F0857E6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A9788A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302452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81FEA2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Омельян</w:t>
            </w:r>
            <w:proofErr w:type="spellEnd"/>
            <w:r w:rsidRPr="00F70757">
              <w:rPr>
                <w:sz w:val="22"/>
                <w:szCs w:val="22"/>
              </w:rPr>
              <w:t xml:space="preserve"> Дмитро Сергійович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3EAF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3DBB0D0D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F93C" w14:textId="3E20F9E2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7738C8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АХ № 582952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A1D28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Пархоменко Владислав Вікторович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72D4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543C9E96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83FD" w14:textId="121F1916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459B3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554673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F20B3B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Питулько</w:t>
            </w:r>
            <w:proofErr w:type="spellEnd"/>
            <w:r w:rsidRPr="00F70757">
              <w:rPr>
                <w:sz w:val="22"/>
                <w:szCs w:val="22"/>
              </w:rPr>
              <w:t xml:space="preserve"> Марія Юріївна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C327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626B88E9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BE27" w14:textId="4E122D7E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7B9F4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483950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E5B30A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Подпрятов</w:t>
            </w:r>
            <w:proofErr w:type="spellEnd"/>
            <w:r w:rsidRPr="00F70757">
              <w:rPr>
                <w:sz w:val="22"/>
                <w:szCs w:val="22"/>
              </w:rPr>
              <w:t xml:space="preserve"> Олег Ігорович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419B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7B8FCFAA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16D" w14:textId="2A682613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ACE9C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АЕ № 220173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5129B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Попельнюх</w:t>
            </w:r>
            <w:proofErr w:type="spellEnd"/>
            <w:r w:rsidRPr="00F70757">
              <w:rPr>
                <w:sz w:val="22"/>
                <w:szCs w:val="22"/>
              </w:rPr>
              <w:t xml:space="preserve"> Іван Миколайович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BFA5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52FCD126" w14:textId="77777777" w:rsidTr="005004A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ABD6" w14:textId="78895E92" w:rsidR="009B198A" w:rsidRPr="00F70757" w:rsidRDefault="009B198A" w:rsidP="005004AF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30CFA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АХ № 650843</w:t>
            </w:r>
          </w:p>
          <w:p w14:paraId="4605C3AA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АВ № 278699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0195C" w14:textId="77777777" w:rsidR="009B198A" w:rsidRPr="00F70757" w:rsidRDefault="009B198A" w:rsidP="00F31C66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Прокоф’єва Анастасія Дмитрівна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DEFF" w14:textId="77777777" w:rsidR="009B198A" w:rsidRPr="00F70757" w:rsidRDefault="009B198A" w:rsidP="00F31C6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2</w:t>
            </w:r>
          </w:p>
        </w:tc>
      </w:tr>
      <w:tr w:rsidR="009B198A" w:rsidRPr="004C5E76" w14:paraId="767386A4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9F4" w14:textId="48FE05AB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925BC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546158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59A42C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Проскурня</w:t>
            </w:r>
            <w:proofErr w:type="spellEnd"/>
            <w:r w:rsidRPr="00F70757">
              <w:rPr>
                <w:sz w:val="22"/>
                <w:szCs w:val="22"/>
              </w:rPr>
              <w:t xml:space="preserve"> Віталій Євгенійович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DDA9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5CA40757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3125" w14:textId="542C4A0F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7441D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001530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CE70C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Радченко Віолетта Андріївна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A161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0C8A0A80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6D2C" w14:textId="4222129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AFF48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302714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0663E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Савченко Дмитро Олександрович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2062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7E875E41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7B23" w14:textId="30300F56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DAEC0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АО № 480845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5EF11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Свєтний</w:t>
            </w:r>
            <w:proofErr w:type="spellEnd"/>
            <w:r w:rsidRPr="00F70757">
              <w:rPr>
                <w:sz w:val="22"/>
                <w:szCs w:val="22"/>
              </w:rPr>
              <w:t xml:space="preserve"> Олександр Петрович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278F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11AA9C90" w14:textId="77777777" w:rsidTr="00073F1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6974" w14:textId="1215A498" w:rsidR="009B198A" w:rsidRPr="00F70757" w:rsidRDefault="009B198A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9B198A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48BE9" w14:textId="63581091" w:rsidR="009B198A" w:rsidRPr="00F70757" w:rsidRDefault="009B198A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9B198A"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E864C0" w14:textId="4480711A" w:rsidR="009B198A" w:rsidRPr="00F70757" w:rsidRDefault="009B198A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9B198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0460" w14:textId="0E7FD7E7" w:rsidR="009B198A" w:rsidRPr="00F70757" w:rsidRDefault="009B198A" w:rsidP="009B198A">
            <w:pPr>
              <w:widowControl w:val="0"/>
              <w:jc w:val="center"/>
              <w:rPr>
                <w:sz w:val="22"/>
                <w:szCs w:val="22"/>
              </w:rPr>
            </w:pPr>
            <w:r w:rsidRPr="009B198A">
              <w:t>4</w:t>
            </w:r>
          </w:p>
        </w:tc>
      </w:tr>
      <w:tr w:rsidR="009B198A" w:rsidRPr="004C5E76" w14:paraId="4AE5F5A6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E47E" w14:textId="3EC91FF9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5796F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125664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071FD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Сердюк Дар’я Володимирівна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C883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4FEF5204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B3A7" w14:textId="44DC631B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1F00C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417461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52E93C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Сидоренко Наталія Олександрівна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536D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21F7CF37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3FFE" w14:textId="55D2DFDE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5B344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125632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AEFD4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Сігіназ</w:t>
            </w:r>
            <w:proofErr w:type="spellEnd"/>
            <w:r w:rsidRPr="00F70757">
              <w:rPr>
                <w:sz w:val="22"/>
                <w:szCs w:val="22"/>
              </w:rPr>
              <w:t xml:space="preserve"> Назарій Вікторович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4D5E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2E848B6A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3012" w14:textId="15E3386B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1FA22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АВ № 536313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5AACB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Скрипнік</w:t>
            </w:r>
            <w:proofErr w:type="spellEnd"/>
            <w:r w:rsidRPr="00F70757">
              <w:rPr>
                <w:sz w:val="22"/>
                <w:szCs w:val="22"/>
              </w:rPr>
              <w:t xml:space="preserve"> Олександр Олександрович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E951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21B2677F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23D2" w14:textId="48F82282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BFF9D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727840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A9F915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Сокур</w:t>
            </w:r>
            <w:proofErr w:type="spellEnd"/>
            <w:r w:rsidRPr="00F70757">
              <w:rPr>
                <w:sz w:val="22"/>
                <w:szCs w:val="22"/>
              </w:rPr>
              <w:t xml:space="preserve"> Микита Євгенович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8CAB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174359DB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31C7" w14:textId="7250B38F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77370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210107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468DA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Старушко Артем Віталійович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52E1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2F606A2C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F16A" w14:textId="1D05691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C3498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569894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A70D5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Стрюк</w:t>
            </w:r>
            <w:proofErr w:type="spellEnd"/>
            <w:r w:rsidRPr="00F70757">
              <w:rPr>
                <w:sz w:val="22"/>
                <w:szCs w:val="22"/>
              </w:rPr>
              <w:t xml:space="preserve"> Тетяна Вікторівна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50A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7D745778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F626" w14:textId="739D5FCF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0D351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199972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79726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Ступка Єлизавета Михайлівна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8D01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278FBAA5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9D50" w14:textId="77717AD6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BF6AE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543200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34B59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Терентьєва Дар’я Олександрівна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82E1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1F52CBE9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1BAA" w14:textId="578260A6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A2CC9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АВ № 719449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A507AA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Христенко Дмитро Владиславович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ED49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1B903377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5A93" w14:textId="3FC2925A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08455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АХ № 897273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F17CEE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Чигирин Надія Олександрівна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9E50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384B0CB9" w14:textId="77777777" w:rsidTr="0016203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0BE4" w14:textId="26755C91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BCB06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734747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86A8F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Шліхар</w:t>
            </w:r>
            <w:proofErr w:type="spellEnd"/>
            <w:r w:rsidRPr="00F70757">
              <w:rPr>
                <w:sz w:val="22"/>
                <w:szCs w:val="22"/>
              </w:rPr>
              <w:t xml:space="preserve"> Тетяна Віталіївна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F7CC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5BE3FEB7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F737" w14:textId="7F6CE04B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FC2F0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АН № 545047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062F61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Юферев</w:t>
            </w:r>
            <w:proofErr w:type="spellEnd"/>
            <w:r w:rsidRPr="00F70757">
              <w:rPr>
                <w:sz w:val="22"/>
                <w:szCs w:val="22"/>
              </w:rPr>
              <w:t xml:space="preserve"> Андрій Андрійович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6CEF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06861D3B" w14:textId="77777777" w:rsidTr="00162030">
        <w:trPr>
          <w:trHeight w:val="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FEA" w14:textId="0EE5913D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0F140" w14:textId="77777777" w:rsidR="009B198A" w:rsidRPr="00F70757" w:rsidRDefault="009B198A" w:rsidP="0044287A">
            <w:pPr>
              <w:widowControl w:val="0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АФ № 001507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41E02" w14:textId="77777777" w:rsidR="009B198A" w:rsidRPr="00F70757" w:rsidRDefault="009B198A" w:rsidP="009E6386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F70757">
              <w:rPr>
                <w:sz w:val="22"/>
                <w:szCs w:val="22"/>
              </w:rPr>
              <w:t>Якимцева</w:t>
            </w:r>
            <w:proofErr w:type="spellEnd"/>
            <w:r w:rsidRPr="00F70757">
              <w:rPr>
                <w:sz w:val="22"/>
                <w:szCs w:val="22"/>
              </w:rPr>
              <w:t xml:space="preserve"> Яна Олександрівна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1302" w14:textId="77777777" w:rsidR="009B198A" w:rsidRPr="00F70757" w:rsidRDefault="009B198A" w:rsidP="009E6386">
            <w:pPr>
              <w:widowControl w:val="0"/>
              <w:jc w:val="center"/>
              <w:rPr>
                <w:sz w:val="22"/>
                <w:szCs w:val="22"/>
              </w:rPr>
            </w:pPr>
            <w:r w:rsidRPr="00F70757">
              <w:rPr>
                <w:sz w:val="22"/>
                <w:szCs w:val="22"/>
              </w:rPr>
              <w:t>1</w:t>
            </w:r>
          </w:p>
        </w:tc>
      </w:tr>
      <w:tr w:rsidR="009B198A" w:rsidRPr="004C5E76" w14:paraId="2AE1C3F3" w14:textId="77777777" w:rsidTr="00073F17">
        <w:trPr>
          <w:trHeight w:val="58"/>
        </w:trPr>
        <w:tc>
          <w:tcPr>
            <w:tcW w:w="8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10CD" w14:textId="3F5067D9" w:rsidR="009B198A" w:rsidRPr="00F70757" w:rsidRDefault="009B198A" w:rsidP="009E638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F70757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6516" w14:textId="0AACCBFF" w:rsidR="009B198A" w:rsidRPr="00F70757" w:rsidRDefault="009B198A" w:rsidP="009E638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70757">
              <w:rPr>
                <w:b/>
                <w:sz w:val="22"/>
                <w:szCs w:val="22"/>
              </w:rPr>
              <w:t>73</w:t>
            </w:r>
          </w:p>
        </w:tc>
      </w:tr>
    </w:tbl>
    <w:p w14:paraId="1DF18E93" w14:textId="77777777" w:rsidR="00D8324D" w:rsidRDefault="00D8324D"/>
    <w:p w14:paraId="1C92598B" w14:textId="77777777" w:rsidR="009E37C5" w:rsidRDefault="009E37C5"/>
    <w:p w14:paraId="25518A6F" w14:textId="77777777" w:rsidR="00921B43" w:rsidRDefault="00921B43" w:rsidP="00921B43">
      <w:pPr>
        <w:jc w:val="both"/>
        <w:rPr>
          <w:sz w:val="28"/>
          <w:szCs w:val="28"/>
        </w:rPr>
      </w:pPr>
      <w:r w:rsidRPr="007C3BFE">
        <w:rPr>
          <w:sz w:val="28"/>
          <w:szCs w:val="28"/>
        </w:rPr>
        <w:t>Голова комісії</w:t>
      </w:r>
      <w:r>
        <w:rPr>
          <w:sz w:val="28"/>
          <w:szCs w:val="28"/>
        </w:rPr>
        <w:t xml:space="preserve"> з припинення</w:t>
      </w:r>
    </w:p>
    <w:p w14:paraId="44388596" w14:textId="77777777" w:rsidR="00921B43" w:rsidRDefault="00921B43" w:rsidP="00921B43">
      <w:pPr>
        <w:jc w:val="both"/>
        <w:rPr>
          <w:sz w:val="28"/>
          <w:szCs w:val="28"/>
        </w:rPr>
      </w:pPr>
      <w:r>
        <w:rPr>
          <w:sz w:val="28"/>
          <w:szCs w:val="28"/>
        </w:rPr>
        <w:t>Кременчуцького міського</w:t>
      </w:r>
    </w:p>
    <w:p w14:paraId="4769AD59" w14:textId="77777777" w:rsidR="00921B43" w:rsidRDefault="00921B43" w:rsidP="00921B43">
      <w:pPr>
        <w:jc w:val="both"/>
        <w:rPr>
          <w:sz w:val="28"/>
        </w:rPr>
      </w:pPr>
      <w:r>
        <w:rPr>
          <w:sz w:val="28"/>
          <w:szCs w:val="28"/>
        </w:rPr>
        <w:t xml:space="preserve">центру соціальних служб                      </w:t>
      </w:r>
      <w:r w:rsidRPr="007C3BFE">
        <w:rPr>
          <w:sz w:val="28"/>
        </w:rPr>
        <w:t>__________  Олена ЦИЛЮРИК</w:t>
      </w:r>
    </w:p>
    <w:p w14:paraId="3C2C11B7" w14:textId="77777777" w:rsidR="00921B43" w:rsidRDefault="00921B43" w:rsidP="00921B43">
      <w:pPr>
        <w:jc w:val="both"/>
        <w:rPr>
          <w:sz w:val="28"/>
        </w:rPr>
      </w:pPr>
    </w:p>
    <w:p w14:paraId="01B05FEB" w14:textId="77777777" w:rsidR="00921B43" w:rsidRDefault="00921B43" w:rsidP="00921B43">
      <w:pPr>
        <w:jc w:val="both"/>
        <w:rPr>
          <w:b/>
          <w:sz w:val="28"/>
          <w:szCs w:val="28"/>
        </w:rPr>
      </w:pPr>
      <w:r>
        <w:rPr>
          <w:b/>
          <w:sz w:val="28"/>
        </w:rPr>
        <w:t>Члени комісії:</w:t>
      </w:r>
    </w:p>
    <w:p w14:paraId="665C63F4" w14:textId="77777777" w:rsidR="00921B43" w:rsidRDefault="00921B43" w:rsidP="00921B43">
      <w:pPr>
        <w:jc w:val="both"/>
        <w:rPr>
          <w:sz w:val="28"/>
          <w:szCs w:val="28"/>
        </w:rPr>
      </w:pPr>
    </w:p>
    <w:p w14:paraId="01738095" w14:textId="77777777" w:rsidR="00921B43" w:rsidRPr="00B50D22" w:rsidRDefault="00921B43" w:rsidP="00921B43">
      <w:pPr>
        <w:jc w:val="both"/>
        <w:rPr>
          <w:sz w:val="28"/>
        </w:rPr>
      </w:pPr>
      <w:r w:rsidRPr="00A9397B">
        <w:rPr>
          <w:sz w:val="28"/>
          <w:szCs w:val="28"/>
        </w:rPr>
        <w:t>Заступник голови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  Юлія КУДЕЛЯ</w:t>
      </w:r>
    </w:p>
    <w:p w14:paraId="47187EB0" w14:textId="77777777" w:rsidR="00921B43" w:rsidRDefault="00921B43" w:rsidP="00921B4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C10660" w14:textId="77777777" w:rsidR="00921B43" w:rsidRDefault="00921B43" w:rsidP="00921B43">
      <w:pPr>
        <w:rPr>
          <w:sz w:val="28"/>
          <w:szCs w:val="28"/>
        </w:rPr>
      </w:pPr>
      <w:r>
        <w:rPr>
          <w:sz w:val="28"/>
          <w:szCs w:val="28"/>
        </w:rPr>
        <w:t>Член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__________   Ігор ШТЕФАН</w:t>
      </w:r>
    </w:p>
    <w:p w14:paraId="351E470D" w14:textId="77777777" w:rsidR="00921B43" w:rsidRPr="007D5113" w:rsidRDefault="00921B43" w:rsidP="00921B43">
      <w:pPr>
        <w:rPr>
          <w:sz w:val="16"/>
          <w:szCs w:val="16"/>
        </w:rPr>
      </w:pPr>
      <w:r w:rsidRPr="007D5113">
        <w:rPr>
          <w:sz w:val="16"/>
          <w:szCs w:val="16"/>
        </w:rPr>
        <w:t xml:space="preserve">                            </w:t>
      </w:r>
    </w:p>
    <w:p w14:paraId="65987DB6" w14:textId="77777777" w:rsidR="00921B43" w:rsidRDefault="00921B43" w:rsidP="00921B43">
      <w:pPr>
        <w:spacing w:after="120"/>
        <w:ind w:right="-1474"/>
        <w:jc w:val="both"/>
        <w:rPr>
          <w:sz w:val="28"/>
          <w:szCs w:val="28"/>
        </w:rPr>
      </w:pPr>
    </w:p>
    <w:p w14:paraId="3581DD92" w14:textId="01E5E04E" w:rsidR="009E37C5" w:rsidRDefault="009E37C5" w:rsidP="00F70757">
      <w:pPr>
        <w:ind w:right="-1192"/>
        <w:jc w:val="both"/>
      </w:pPr>
    </w:p>
    <w:sectPr w:rsidR="009E37C5" w:rsidSect="00C21DC7">
      <w:pgSz w:w="11906" w:h="16838"/>
      <w:pgMar w:top="709" w:right="424" w:bottom="851" w:left="1701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71EB"/>
    <w:multiLevelType w:val="hybridMultilevel"/>
    <w:tmpl w:val="06C0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4D"/>
    <w:rsid w:val="000636A2"/>
    <w:rsid w:val="00073F17"/>
    <w:rsid w:val="00076192"/>
    <w:rsid w:val="00086992"/>
    <w:rsid w:val="000A7A99"/>
    <w:rsid w:val="000F6E3F"/>
    <w:rsid w:val="001553FB"/>
    <w:rsid w:val="00162030"/>
    <w:rsid w:val="00170D61"/>
    <w:rsid w:val="001900A3"/>
    <w:rsid w:val="00252427"/>
    <w:rsid w:val="002976BD"/>
    <w:rsid w:val="002A287C"/>
    <w:rsid w:val="002A3756"/>
    <w:rsid w:val="002D2816"/>
    <w:rsid w:val="002F562F"/>
    <w:rsid w:val="00326D16"/>
    <w:rsid w:val="0033670D"/>
    <w:rsid w:val="003652E3"/>
    <w:rsid w:val="003653F5"/>
    <w:rsid w:val="003969EB"/>
    <w:rsid w:val="003C0EED"/>
    <w:rsid w:val="00421A6F"/>
    <w:rsid w:val="00430E99"/>
    <w:rsid w:val="0044287A"/>
    <w:rsid w:val="00444B94"/>
    <w:rsid w:val="004503B4"/>
    <w:rsid w:val="0045374D"/>
    <w:rsid w:val="004905D2"/>
    <w:rsid w:val="0049338A"/>
    <w:rsid w:val="004C5E76"/>
    <w:rsid w:val="004D4E70"/>
    <w:rsid w:val="004D7294"/>
    <w:rsid w:val="004E3725"/>
    <w:rsid w:val="004E3825"/>
    <w:rsid w:val="004E64CC"/>
    <w:rsid w:val="004F5DA3"/>
    <w:rsid w:val="005004AF"/>
    <w:rsid w:val="00543897"/>
    <w:rsid w:val="00560F75"/>
    <w:rsid w:val="00576A1C"/>
    <w:rsid w:val="00583CF2"/>
    <w:rsid w:val="005F047A"/>
    <w:rsid w:val="006148AC"/>
    <w:rsid w:val="00617F36"/>
    <w:rsid w:val="00682A8B"/>
    <w:rsid w:val="0069489A"/>
    <w:rsid w:val="00697C95"/>
    <w:rsid w:val="006E5E93"/>
    <w:rsid w:val="00733993"/>
    <w:rsid w:val="0073604E"/>
    <w:rsid w:val="00766CD3"/>
    <w:rsid w:val="007B5819"/>
    <w:rsid w:val="007D3371"/>
    <w:rsid w:val="007E48CC"/>
    <w:rsid w:val="0080384A"/>
    <w:rsid w:val="00806D39"/>
    <w:rsid w:val="00860CCC"/>
    <w:rsid w:val="00866628"/>
    <w:rsid w:val="00874B0E"/>
    <w:rsid w:val="008C5C0E"/>
    <w:rsid w:val="008D4138"/>
    <w:rsid w:val="00921B43"/>
    <w:rsid w:val="0098518C"/>
    <w:rsid w:val="009A21E2"/>
    <w:rsid w:val="009A5DC1"/>
    <w:rsid w:val="009B198A"/>
    <w:rsid w:val="009B42B4"/>
    <w:rsid w:val="009E1798"/>
    <w:rsid w:val="009E37C5"/>
    <w:rsid w:val="009E6386"/>
    <w:rsid w:val="00A07212"/>
    <w:rsid w:val="00A11B6B"/>
    <w:rsid w:val="00A14576"/>
    <w:rsid w:val="00A327AC"/>
    <w:rsid w:val="00A42D34"/>
    <w:rsid w:val="00A46ADD"/>
    <w:rsid w:val="00A73E1B"/>
    <w:rsid w:val="00A8032B"/>
    <w:rsid w:val="00AB065C"/>
    <w:rsid w:val="00AB2B32"/>
    <w:rsid w:val="00AD7F96"/>
    <w:rsid w:val="00AF43CF"/>
    <w:rsid w:val="00AF7226"/>
    <w:rsid w:val="00B07F5C"/>
    <w:rsid w:val="00B15CEE"/>
    <w:rsid w:val="00B25A68"/>
    <w:rsid w:val="00BA1D8D"/>
    <w:rsid w:val="00BF6EF4"/>
    <w:rsid w:val="00C21DC7"/>
    <w:rsid w:val="00C71AAF"/>
    <w:rsid w:val="00CA1E28"/>
    <w:rsid w:val="00CC1AEF"/>
    <w:rsid w:val="00CC588B"/>
    <w:rsid w:val="00CF4AE2"/>
    <w:rsid w:val="00D20706"/>
    <w:rsid w:val="00D42675"/>
    <w:rsid w:val="00D47F76"/>
    <w:rsid w:val="00D533D5"/>
    <w:rsid w:val="00D71CD6"/>
    <w:rsid w:val="00D80A2C"/>
    <w:rsid w:val="00D8324D"/>
    <w:rsid w:val="00DA5480"/>
    <w:rsid w:val="00DB25C8"/>
    <w:rsid w:val="00DB5211"/>
    <w:rsid w:val="00DD1D73"/>
    <w:rsid w:val="00E117F4"/>
    <w:rsid w:val="00E320EB"/>
    <w:rsid w:val="00E3515D"/>
    <w:rsid w:val="00E5040F"/>
    <w:rsid w:val="00E92194"/>
    <w:rsid w:val="00EC367F"/>
    <w:rsid w:val="00EC5BF0"/>
    <w:rsid w:val="00EE4378"/>
    <w:rsid w:val="00F00B5D"/>
    <w:rsid w:val="00F1249E"/>
    <w:rsid w:val="00F31C66"/>
    <w:rsid w:val="00F454B4"/>
    <w:rsid w:val="00F70757"/>
    <w:rsid w:val="00F93E0E"/>
    <w:rsid w:val="00F95A80"/>
    <w:rsid w:val="00F95B08"/>
    <w:rsid w:val="00F96B55"/>
    <w:rsid w:val="00FB6C26"/>
    <w:rsid w:val="00FD18B8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5F1C"/>
  <w15:docId w15:val="{00D531D2-E43C-445E-A7DB-F9257D62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spacing w:before="240" w:after="60"/>
    </w:pPr>
    <w:rPr>
      <w:rFonts w:ascii="Arial" w:hAnsi="Arial" w:cs="Arial"/>
      <w:b/>
      <w:bCs/>
      <w:kern w:val="2"/>
      <w:sz w:val="32"/>
      <w:szCs w:val="32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;Знак Знак Знак Знак Знак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11">
    <w:name w:val="Название объекта Знак1;Название объекта Знак Знак Знак;Название объекта Знак Знак1"/>
    <w:qFormat/>
    <w:rPr>
      <w:b/>
      <w:w w:val="100"/>
      <w:position w:val="0"/>
      <w:sz w:val="36"/>
      <w:effect w:val="none"/>
      <w:vertAlign w:val="baseline"/>
      <w:em w:val="none"/>
      <w:lang w:val="uk-UA" w:eastAsia="uk-UA" w:bidi="ar-SA"/>
    </w:rPr>
  </w:style>
  <w:style w:type="character" w:customStyle="1" w:styleId="hps">
    <w:name w:val="hps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4">
    <w:name w:val="Текст выноски Знак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  <w:lang w:eastAsia="ru-RU"/>
    </w:rPr>
  </w:style>
  <w:style w:type="character" w:customStyle="1" w:styleId="a5">
    <w:name w:val="Текст примітки Знак"/>
    <w:basedOn w:val="a0"/>
    <w:uiPriority w:val="99"/>
    <w:semiHidden/>
    <w:qFormat/>
  </w:style>
  <w:style w:type="character" w:styleId="a6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styleId="ab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qFormat/>
    <w:pPr>
      <w:spacing w:line="1" w:lineRule="atLeast"/>
      <w:ind w:left="-1" w:hanging="1"/>
      <w:textAlignment w:val="top"/>
      <w:outlineLvl w:val="0"/>
    </w:pPr>
    <w:rPr>
      <w:sz w:val="24"/>
      <w:szCs w:val="24"/>
      <w:vertAlign w:val="subscript"/>
      <w:lang w:eastAsia="ru-RU"/>
    </w:rPr>
  </w:style>
  <w:style w:type="paragraph" w:customStyle="1" w:styleId="ac">
    <w:name w:val="Название объекта;Название объекта Знак Знак;Название объекта Знак"/>
    <w:basedOn w:val="10"/>
    <w:next w:val="10"/>
    <w:qFormat/>
    <w:pPr>
      <w:jc w:val="center"/>
      <w:outlineLvl w:val="9"/>
    </w:pPr>
    <w:rPr>
      <w:b/>
      <w:sz w:val="36"/>
      <w:szCs w:val="20"/>
      <w:lang w:eastAsia="uk-UA"/>
    </w:rPr>
  </w:style>
  <w:style w:type="paragraph" w:customStyle="1" w:styleId="ad">
    <w:name w:val="Знак Знак Знак"/>
    <w:basedOn w:val="10"/>
    <w:qFormat/>
    <w:pPr>
      <w:outlineLvl w:val="9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qFormat/>
    <w:pPr>
      <w:spacing w:line="1" w:lineRule="atLeast"/>
      <w:ind w:left="-1" w:hanging="1"/>
      <w:textAlignment w:val="top"/>
      <w:outlineLvl w:val="0"/>
    </w:pPr>
    <w:rPr>
      <w:color w:val="000000"/>
      <w:sz w:val="24"/>
      <w:szCs w:val="24"/>
      <w:vertAlign w:val="subscript"/>
    </w:rPr>
  </w:style>
  <w:style w:type="paragraph" w:customStyle="1" w:styleId="13">
    <w:name w:val="Текст выноски1"/>
    <w:basedOn w:val="10"/>
    <w:qFormat/>
    <w:pPr>
      <w:outlineLvl w:val="9"/>
    </w:pPr>
    <w:rPr>
      <w:rFonts w:ascii="Tahoma" w:hAnsi="Tahoma" w:cs="Tahoma"/>
      <w:sz w:val="16"/>
      <w:szCs w:val="16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annotation text"/>
    <w:basedOn w:val="a"/>
    <w:uiPriority w:val="99"/>
    <w:semiHidden/>
    <w:unhideWhenUsed/>
    <w:qFormat/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numbering" w:customStyle="1" w:styleId="14">
    <w:name w:val="Нет списка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Обычная таблица1"/>
    <w:pPr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E4378"/>
    <w:pPr>
      <w:ind w:left="720"/>
      <w:contextualSpacing/>
    </w:pPr>
  </w:style>
  <w:style w:type="character" w:customStyle="1" w:styleId="rvts28">
    <w:name w:val="rvts28"/>
    <w:basedOn w:val="a0"/>
    <w:rsid w:val="003C0EED"/>
  </w:style>
  <w:style w:type="character" w:customStyle="1" w:styleId="rvts13">
    <w:name w:val="rvts13"/>
    <w:basedOn w:val="a0"/>
    <w:rsid w:val="003C0EED"/>
  </w:style>
  <w:style w:type="character" w:customStyle="1" w:styleId="rvts8">
    <w:name w:val="rvts8"/>
    <w:basedOn w:val="a0"/>
    <w:rsid w:val="003C0EED"/>
  </w:style>
  <w:style w:type="paragraph" w:styleId="af3">
    <w:name w:val="Balloon Text"/>
    <w:basedOn w:val="a"/>
    <w:link w:val="17"/>
    <w:uiPriority w:val="99"/>
    <w:semiHidden/>
    <w:unhideWhenUsed/>
    <w:rsid w:val="00F93E0E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f3"/>
    <w:uiPriority w:val="99"/>
    <w:semiHidden/>
    <w:rsid w:val="00F93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yRvg/SvvabtN6/BepFvZT2iidqg==">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4D951C-7089-4CF7-ABC1-2C3A15B3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Передавальний акт (у разі реорганізації шляхом злиття)</vt:lpstr>
    </vt:vector>
  </TitlesOfParts>
  <Company>*</Company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Передавальний акт (у разі реорганізації шляхом злиття)</dc:title>
  <dc:creator>7eminar&amp;KadroLand</dc:creator>
  <cp:lastModifiedBy>RePack by Diakov</cp:lastModifiedBy>
  <cp:revision>4</cp:revision>
  <cp:lastPrinted>2025-01-31T07:33:00Z</cp:lastPrinted>
  <dcterms:created xsi:type="dcterms:W3CDTF">2025-01-31T06:46:00Z</dcterms:created>
  <dcterms:modified xsi:type="dcterms:W3CDTF">2025-01-31T07:34:00Z</dcterms:modified>
  <dc:language>uk-UA</dc:language>
</cp:coreProperties>
</file>