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3C1C1D" w14:textId="7F17086D" w:rsidR="00F9481C" w:rsidRDefault="00F9481C" w:rsidP="00F9481C">
      <w:pPr>
        <w:pStyle w:val="11"/>
        <w:keepNext/>
        <w:keepLines/>
        <w:shd w:val="clear" w:color="auto" w:fill="auto"/>
        <w:spacing w:after="0" w:line="240" w:lineRule="auto"/>
        <w:ind w:right="44"/>
        <w:rPr>
          <w:rFonts w:ascii="Times New Roman" w:hAnsi="Times New Roman"/>
        </w:rPr>
      </w:pPr>
      <w:bookmarkStart w:id="0" w:name="bookmark0"/>
      <w:r>
        <w:rPr>
          <w:noProof/>
          <w:color w:val="F2F2F2"/>
        </w:rPr>
        <w:drawing>
          <wp:inline distT="0" distB="0" distL="0" distR="0" wp14:anchorId="737D6296" wp14:editId="45C5FB6C">
            <wp:extent cx="609600" cy="838200"/>
            <wp:effectExtent l="0" t="0" r="0" b="0"/>
            <wp:docPr id="1" name="Рисунок 1" descr="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0[1]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F55AF" w14:textId="77777777" w:rsidR="00F9481C" w:rsidRDefault="00F9481C" w:rsidP="00F9481C">
      <w:pPr>
        <w:ind w:right="4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КРЕМЕНЧУЦЬКА МІСЬКА РАДА</w:t>
      </w:r>
    </w:p>
    <w:p w14:paraId="7C56E98C" w14:textId="77777777" w:rsidR="00F9481C" w:rsidRDefault="00F9481C" w:rsidP="00F9481C">
      <w:pPr>
        <w:ind w:right="4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КРЕМЕНЧУЦЬКОГО РАЙОНУ ПОЛТАВСЬКОЇ ОБЛАСТІ</w:t>
      </w:r>
    </w:p>
    <w:p w14:paraId="2D4A8AEF" w14:textId="34F3DF38" w:rsidR="00F9481C" w:rsidRDefault="00F9481C" w:rsidP="00F9481C">
      <w:pPr>
        <w:ind w:right="4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ПОЗАЧЕРГОВА X</w:t>
      </w:r>
      <w:r w:rsidR="00FF5FC2">
        <w:rPr>
          <w:rFonts w:ascii="Times New Roman" w:hAnsi="Times New Roman"/>
          <w:b/>
          <w:sz w:val="28"/>
          <w:szCs w:val="28"/>
        </w:rPr>
        <w:t>X</w:t>
      </w:r>
      <w:r w:rsidR="002E6555">
        <w:rPr>
          <w:rFonts w:ascii="Times New Roman" w:hAnsi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/>
          <w:b/>
          <w:sz w:val="28"/>
          <w:szCs w:val="28"/>
        </w:rPr>
        <w:t xml:space="preserve"> СЕСІЯ МІСЬКОЇ РАДИ VIII СКЛИКАННЯ</w:t>
      </w:r>
    </w:p>
    <w:p w14:paraId="1FC0BC08" w14:textId="77777777" w:rsidR="00F9481C" w:rsidRDefault="00F9481C" w:rsidP="00F9481C">
      <w:pPr>
        <w:ind w:right="45"/>
        <w:jc w:val="center"/>
        <w:rPr>
          <w:rFonts w:ascii="Times New Roman" w:hAnsi="Times New Roman"/>
          <w:b/>
          <w:sz w:val="28"/>
          <w:szCs w:val="28"/>
        </w:rPr>
      </w:pPr>
    </w:p>
    <w:p w14:paraId="3FFA4424" w14:textId="77777777" w:rsidR="00F9481C" w:rsidRDefault="00F9481C" w:rsidP="00F9481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РІШЕННЯ</w:t>
      </w:r>
    </w:p>
    <w:p w14:paraId="7F14EC9F" w14:textId="7A465C88" w:rsidR="00F9481C" w:rsidRDefault="00AE1264" w:rsidP="00F9481C">
      <w:pPr>
        <w:rPr>
          <w:rStyle w:val="12"/>
          <w:rFonts w:eastAsia="MS Mincho" w:hint="eastAsia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13</w:t>
      </w:r>
      <w:r w:rsidR="002E6555">
        <w:rPr>
          <w:rFonts w:ascii="Times New Roman" w:hAnsi="Times New Roman"/>
          <w:b/>
          <w:sz w:val="28"/>
          <w:szCs w:val="28"/>
        </w:rPr>
        <w:t xml:space="preserve"> </w:t>
      </w:r>
      <w:r w:rsidR="00F9481C">
        <w:rPr>
          <w:rFonts w:ascii="Times New Roman" w:hAnsi="Times New Roman"/>
          <w:b/>
          <w:sz w:val="28"/>
          <w:szCs w:val="28"/>
        </w:rPr>
        <w:t>грудня 202</w:t>
      </w:r>
      <w:r w:rsidR="00A41941">
        <w:rPr>
          <w:rFonts w:ascii="Times New Roman" w:hAnsi="Times New Roman"/>
          <w:b/>
          <w:sz w:val="28"/>
          <w:szCs w:val="28"/>
        </w:rPr>
        <w:t>4</w:t>
      </w:r>
      <w:r w:rsidR="00F9481C">
        <w:rPr>
          <w:rFonts w:ascii="Times New Roman" w:hAnsi="Times New Roman"/>
          <w:b/>
          <w:sz w:val="28"/>
          <w:szCs w:val="28"/>
        </w:rPr>
        <w:t xml:space="preserve"> року</w:t>
      </w:r>
    </w:p>
    <w:p w14:paraId="60C67DE8" w14:textId="77777777" w:rsidR="00F9481C" w:rsidRPr="00214AED" w:rsidRDefault="00F9481C" w:rsidP="00F9481C">
      <w:pPr>
        <w:pStyle w:val="11"/>
        <w:keepNext/>
        <w:keepLines/>
        <w:shd w:val="clear" w:color="auto" w:fill="auto"/>
        <w:spacing w:after="0" w:line="240" w:lineRule="auto"/>
        <w:ind w:left="23" w:right="5080"/>
        <w:jc w:val="left"/>
        <w:rPr>
          <w:rStyle w:val="12"/>
          <w:rFonts w:ascii="Times New Roman" w:eastAsia="Calibri" w:hAnsi="Times New Roman"/>
          <w:sz w:val="20"/>
          <w:szCs w:val="20"/>
        </w:rPr>
      </w:pPr>
      <w:r w:rsidRPr="00214AED">
        <w:rPr>
          <w:rStyle w:val="12"/>
          <w:rFonts w:ascii="Times New Roman" w:hAnsi="Times New Roman"/>
          <w:sz w:val="20"/>
          <w:szCs w:val="20"/>
        </w:rPr>
        <w:t>м. Кременчук</w:t>
      </w:r>
    </w:p>
    <w:p w14:paraId="39D907B8" w14:textId="77777777" w:rsidR="00F9481C" w:rsidRDefault="00F9481C" w:rsidP="00F9481C">
      <w:pPr>
        <w:pStyle w:val="11"/>
        <w:keepNext/>
        <w:keepLines/>
        <w:shd w:val="clear" w:color="auto" w:fill="auto"/>
        <w:spacing w:after="0" w:line="240" w:lineRule="auto"/>
        <w:ind w:left="23" w:right="5080"/>
        <w:jc w:val="left"/>
        <w:rPr>
          <w:rStyle w:val="12"/>
          <w:rFonts w:ascii="Times New Roman" w:hAnsi="Times New Roman"/>
          <w:b/>
          <w:bCs/>
        </w:rPr>
      </w:pPr>
    </w:p>
    <w:tbl>
      <w:tblPr>
        <w:tblW w:w="0" w:type="auto"/>
        <w:tblInd w:w="23" w:type="dxa"/>
        <w:tblLook w:val="04A0" w:firstRow="1" w:lastRow="0" w:firstColumn="1" w:lastColumn="0" w:noHBand="0" w:noVBand="1"/>
      </w:tblPr>
      <w:tblGrid>
        <w:gridCol w:w="5554"/>
      </w:tblGrid>
      <w:tr w:rsidR="00F9481C" w14:paraId="71EA18D3" w14:textId="77777777" w:rsidTr="00F9481C">
        <w:trPr>
          <w:trHeight w:val="2539"/>
        </w:trPr>
        <w:tc>
          <w:tcPr>
            <w:tcW w:w="5554" w:type="dxa"/>
          </w:tcPr>
          <w:bookmarkEnd w:id="0"/>
          <w:p w14:paraId="560A00E6" w14:textId="77777777" w:rsidR="00F9481C" w:rsidRDefault="00F9481C">
            <w:pPr>
              <w:pStyle w:val="41"/>
              <w:shd w:val="clear" w:color="auto" w:fill="auto"/>
              <w:spacing w:before="0" w:after="0" w:line="240" w:lineRule="auto"/>
              <w:ind w:left="23" w:right="23" w:firstLine="0"/>
              <w:jc w:val="left"/>
              <w:rPr>
                <w:rStyle w:val="120"/>
              </w:rPr>
            </w:pPr>
            <w:r>
              <w:rPr>
                <w:rStyle w:val="12"/>
                <w:rFonts w:ascii="Times New Roman" w:hAnsi="Times New Roman"/>
              </w:rPr>
              <w:t>Про</w:t>
            </w:r>
            <w:r>
              <w:rPr>
                <w:rStyle w:val="120"/>
                <w:rFonts w:ascii="Times New Roman" w:hAnsi="Times New Roman"/>
              </w:rPr>
              <w:t xml:space="preserve"> внесення змін до рішення Кременчуцької міської ради Кременчуцького району Полтавської області від 16 грудня 2021 року «</w:t>
            </w:r>
            <w:r>
              <w:rPr>
                <w:rFonts w:ascii="Times New Roman" w:hAnsi="Times New Roman"/>
                <w:b/>
                <w:bCs/>
              </w:rPr>
              <w:t>Про затвердження Програми цифрової трансформації Кременчуцької міської територіальної громади на 2022 – 2025 роки</w:t>
            </w:r>
            <w:r>
              <w:rPr>
                <w:rStyle w:val="120"/>
                <w:rFonts w:ascii="Times New Roman" w:hAnsi="Times New Roman"/>
              </w:rPr>
              <w:t>»</w:t>
            </w:r>
          </w:p>
          <w:p w14:paraId="58D15656" w14:textId="77777777" w:rsidR="00F9481C" w:rsidRDefault="00F9481C">
            <w:pPr>
              <w:pStyle w:val="41"/>
              <w:shd w:val="clear" w:color="auto" w:fill="auto"/>
              <w:spacing w:before="0" w:after="0" w:line="240" w:lineRule="auto"/>
              <w:ind w:left="23" w:right="23" w:firstLine="537"/>
              <w:rPr>
                <w:rStyle w:val="120"/>
                <w:rFonts w:ascii="Times New Roman" w:hAnsi="Times New Roman"/>
                <w:b w:val="0"/>
                <w:bCs w:val="0"/>
              </w:rPr>
            </w:pPr>
          </w:p>
        </w:tc>
      </w:tr>
    </w:tbl>
    <w:p w14:paraId="3CC752F5" w14:textId="2AED9F05" w:rsidR="00F9481C" w:rsidRPr="00F9481C" w:rsidRDefault="00F9481C" w:rsidP="00F9481C">
      <w:pPr>
        <w:ind w:left="23" w:right="23" w:firstLine="539"/>
        <w:jc w:val="both"/>
        <w:rPr>
          <w:rFonts w:ascii="Times New Roman" w:hAnsi="Times New Roman"/>
          <w:sz w:val="28"/>
          <w:szCs w:val="28"/>
          <w:lang w:val="ru-RU"/>
        </w:rPr>
      </w:pPr>
      <w:bookmarkStart w:id="1" w:name="bookmark1"/>
      <w:r>
        <w:rPr>
          <w:rFonts w:ascii="Times New Roman" w:hAnsi="Times New Roman"/>
          <w:sz w:val="28"/>
          <w:szCs w:val="28"/>
        </w:rPr>
        <w:t>Керуючись ст. 26 Закону України «Про місцеве самоврядування в Україні»</w:t>
      </w:r>
      <w:r w:rsidR="00214AED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</w:rPr>
        <w:t xml:space="preserve"> Кременчуцька міська рада Кременчуцького району Полтавської області</w:t>
      </w:r>
    </w:p>
    <w:p w14:paraId="45C66808" w14:textId="78FA4294" w:rsidR="00F9481C" w:rsidRDefault="00F9481C" w:rsidP="00F9481C">
      <w:pPr>
        <w:pStyle w:val="11"/>
        <w:keepNext/>
        <w:keepLines/>
        <w:shd w:val="clear" w:color="auto" w:fill="auto"/>
        <w:spacing w:after="0" w:line="240" w:lineRule="auto"/>
        <w:ind w:left="20" w:right="20" w:firstLine="540"/>
        <w:rPr>
          <w:rStyle w:val="12"/>
          <w:rFonts w:ascii="Times New Roman" w:hAnsi="Times New Roman"/>
          <w:b/>
        </w:rPr>
      </w:pPr>
      <w:r w:rsidRPr="00214AED">
        <w:rPr>
          <w:rStyle w:val="12"/>
          <w:rFonts w:ascii="Times New Roman" w:hAnsi="Times New Roman"/>
          <w:b/>
        </w:rPr>
        <w:t>вирішила:</w:t>
      </w:r>
      <w:bookmarkEnd w:id="1"/>
    </w:p>
    <w:p w14:paraId="33D917B6" w14:textId="77777777" w:rsidR="00214AED" w:rsidRPr="00214AED" w:rsidRDefault="00214AED" w:rsidP="00F9481C">
      <w:pPr>
        <w:pStyle w:val="11"/>
        <w:keepNext/>
        <w:keepLines/>
        <w:shd w:val="clear" w:color="auto" w:fill="auto"/>
        <w:spacing w:after="0" w:line="240" w:lineRule="auto"/>
        <w:ind w:left="20" w:right="20" w:firstLine="540"/>
        <w:rPr>
          <w:rStyle w:val="12"/>
          <w:b/>
        </w:rPr>
      </w:pPr>
    </w:p>
    <w:p w14:paraId="6791CB61" w14:textId="77777777" w:rsidR="00F9481C" w:rsidRDefault="00F9481C" w:rsidP="00F9481C">
      <w:pPr>
        <w:ind w:left="23" w:right="23" w:firstLine="539"/>
        <w:jc w:val="both"/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/>
          <w:sz w:val="28"/>
          <w:szCs w:val="28"/>
        </w:rPr>
        <w:t xml:space="preserve"> зміни до рішення Кременчуцької міської ради Кременчуцького району Полтавської області від 16 грудня 2021 року «Про затвердження Програми цифрової трансформації Кременчуцької міської територіальної громади на 2022 – 2025 роки», виклавши розділ «Напрями діяльності та заходи цифрової трансформації Кременчуцької міської територіальної громади на 2022 - 2025 року» додатку до Програми цифрової трансформації Кременчуцької міської територіальної громади на 2022-2025 роки в новій редакції.</w:t>
      </w:r>
    </w:p>
    <w:p w14:paraId="5F342539" w14:textId="77777777" w:rsidR="00F9481C" w:rsidRDefault="00F9481C" w:rsidP="00F9481C">
      <w:pPr>
        <w:pStyle w:val="41"/>
        <w:numPr>
          <w:ilvl w:val="0"/>
          <w:numId w:val="20"/>
        </w:numPr>
        <w:shd w:val="clear" w:color="auto" w:fill="auto"/>
        <w:spacing w:before="0" w:after="0" w:line="240" w:lineRule="auto"/>
        <w:ind w:right="23"/>
        <w:rPr>
          <w:rFonts w:ascii="Times New Roman" w:hAnsi="Times New Roman"/>
        </w:rPr>
      </w:pPr>
      <w:r>
        <w:rPr>
          <w:rFonts w:ascii="Times New Roman" w:hAnsi="Times New Roman"/>
        </w:rPr>
        <w:t>Оприлюднити рішення відповідно до вимог законодавства.</w:t>
      </w:r>
    </w:p>
    <w:p w14:paraId="6E84E581" w14:textId="0AC733C6" w:rsidR="00F9481C" w:rsidRDefault="00F9481C" w:rsidP="00F9481C">
      <w:pPr>
        <w:pStyle w:val="41"/>
        <w:shd w:val="clear" w:color="auto" w:fill="auto"/>
        <w:spacing w:before="0" w:after="0" w:line="240" w:lineRule="auto"/>
        <w:ind w:right="23" w:firstLine="562"/>
        <w:rPr>
          <w:rFonts w:ascii="Times New Roman" w:hAnsi="Times New Roman"/>
        </w:rPr>
      </w:pPr>
      <w:r>
        <w:rPr>
          <w:rFonts w:ascii="Times New Roman" w:hAnsi="Times New Roman"/>
        </w:rPr>
        <w:t>3. Контроль за виконанням рішення покласти на керуючого справами виконкому міської ради Шаповалова Р.В. та постійну депутатську комісію</w:t>
      </w:r>
      <w:bookmarkStart w:id="2" w:name="_Hlk58421325"/>
      <w:r>
        <w:rPr>
          <w:rFonts w:ascii="Times New Roman" w:hAnsi="Times New Roman"/>
        </w:rPr>
        <w:t xml:space="preserve"> з питань освіти, молоді, міжнародних відносин, культури, спорту, IT -технологій, цифрової трансформації </w:t>
      </w:r>
      <w:bookmarkEnd w:id="2"/>
      <w:r>
        <w:rPr>
          <w:rFonts w:ascii="Times New Roman" w:hAnsi="Times New Roman"/>
        </w:rPr>
        <w:t>(голова комісії Проценко З.В.).</w:t>
      </w:r>
    </w:p>
    <w:p w14:paraId="7B6571FB" w14:textId="77777777" w:rsidR="00F9481C" w:rsidRDefault="00F9481C" w:rsidP="00F9481C">
      <w:pPr>
        <w:pStyle w:val="41"/>
        <w:shd w:val="clear" w:color="auto" w:fill="auto"/>
        <w:spacing w:before="0" w:after="0" w:line="240" w:lineRule="auto"/>
        <w:ind w:right="23" w:firstLine="562"/>
        <w:rPr>
          <w:rFonts w:ascii="Times New Roman" w:hAnsi="Times New Roman"/>
        </w:rPr>
      </w:pPr>
    </w:p>
    <w:p w14:paraId="7DD2AE94" w14:textId="77777777" w:rsidR="00F9481C" w:rsidRDefault="00F9481C" w:rsidP="00F9481C">
      <w:pPr>
        <w:pStyle w:val="41"/>
        <w:shd w:val="clear" w:color="auto" w:fill="auto"/>
        <w:spacing w:before="0" w:after="0" w:line="240" w:lineRule="auto"/>
        <w:ind w:right="23" w:firstLine="562"/>
        <w:rPr>
          <w:rFonts w:ascii="Times New Roman" w:hAnsi="Times New Roman"/>
        </w:rPr>
      </w:pPr>
    </w:p>
    <w:p w14:paraId="16806279" w14:textId="77777777" w:rsidR="00F9481C" w:rsidRDefault="00F9481C" w:rsidP="00F9481C">
      <w:pPr>
        <w:pStyle w:val="41"/>
        <w:shd w:val="clear" w:color="auto" w:fill="auto"/>
        <w:spacing w:before="0" w:after="0" w:line="240" w:lineRule="auto"/>
        <w:ind w:right="20"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Міський голова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Віталій МАЛЕЦЬКИЙ</w:t>
      </w:r>
    </w:p>
    <w:p w14:paraId="2EC7DD66" w14:textId="564E756D" w:rsidR="00492413" w:rsidRDefault="00492413" w:rsidP="00F9481C"/>
    <w:p w14:paraId="5DB01ECE" w14:textId="239CBE23" w:rsidR="00F9481C" w:rsidRDefault="00F9481C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14:paraId="4F3703E1" w14:textId="77777777" w:rsidR="00F9481C" w:rsidRPr="00F9481C" w:rsidRDefault="00F9481C" w:rsidP="00F9481C">
      <w:pPr>
        <w:rPr>
          <w:b/>
          <w:sz w:val="36"/>
          <w:szCs w:val="36"/>
        </w:rPr>
      </w:pPr>
    </w:p>
    <w:p w14:paraId="44855A6F" w14:textId="77777777" w:rsidR="00F9481C" w:rsidRDefault="00F9481C" w:rsidP="00F9481C">
      <w:pPr>
        <w:ind w:left="581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Додаток</w:t>
      </w:r>
    </w:p>
    <w:p w14:paraId="4AEB3FFF" w14:textId="04D8A048" w:rsidR="00F9481C" w:rsidRDefault="00077A96" w:rsidP="00F9481C">
      <w:pPr>
        <w:ind w:left="581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</w:t>
      </w:r>
      <w:r w:rsidR="00F9481C"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 </w:t>
      </w:r>
      <w:r w:rsidR="00F9481C">
        <w:rPr>
          <w:rFonts w:ascii="Times New Roman" w:eastAsia="Times New Roman" w:hAnsi="Times New Roman" w:cs="Times New Roman"/>
        </w:rPr>
        <w:t xml:space="preserve">рішення Кременчуцької міської ради Кременчуцького району Полтавської області </w:t>
      </w:r>
    </w:p>
    <w:p w14:paraId="3E02F427" w14:textId="2D111ED5" w:rsidR="00F9481C" w:rsidRDefault="00AE1264" w:rsidP="00F9481C">
      <w:pPr>
        <w:ind w:left="581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13</w:t>
      </w:r>
      <w:r w:rsidR="002E6555">
        <w:rPr>
          <w:rFonts w:ascii="Times New Roman" w:eastAsia="Times New Roman" w:hAnsi="Times New Roman" w:cs="Times New Roman"/>
        </w:rPr>
        <w:t xml:space="preserve"> </w:t>
      </w:r>
      <w:r w:rsidR="00F9481C">
        <w:rPr>
          <w:rFonts w:ascii="Times New Roman" w:eastAsia="Times New Roman" w:hAnsi="Times New Roman" w:cs="Times New Roman"/>
        </w:rPr>
        <w:t>грудня 202</w:t>
      </w:r>
      <w:r w:rsidR="00A41941">
        <w:rPr>
          <w:rFonts w:ascii="Times New Roman" w:eastAsia="Times New Roman" w:hAnsi="Times New Roman" w:cs="Times New Roman"/>
        </w:rPr>
        <w:t>4</w:t>
      </w:r>
      <w:r w:rsidR="00E90692">
        <w:rPr>
          <w:rFonts w:ascii="Times New Roman" w:eastAsia="Times New Roman" w:hAnsi="Times New Roman" w:cs="Times New Roman"/>
        </w:rPr>
        <w:t xml:space="preserve"> </w:t>
      </w:r>
      <w:r w:rsidR="00F9481C">
        <w:rPr>
          <w:rFonts w:ascii="Times New Roman" w:eastAsia="Times New Roman" w:hAnsi="Times New Roman" w:cs="Times New Roman"/>
        </w:rPr>
        <w:t>року</w:t>
      </w:r>
    </w:p>
    <w:p w14:paraId="5FA5272F" w14:textId="77777777" w:rsidR="00492413" w:rsidRDefault="00492413">
      <w:pPr>
        <w:pBdr>
          <w:top w:val="nil"/>
          <w:left w:val="nil"/>
          <w:bottom w:val="nil"/>
          <w:right w:val="nil"/>
          <w:between w:val="nil"/>
        </w:pBdr>
        <w:ind w:left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DDD26C4" w14:textId="77777777" w:rsidR="00492413" w:rsidRDefault="00492413">
      <w:pPr>
        <w:pBdr>
          <w:top w:val="nil"/>
          <w:left w:val="nil"/>
          <w:bottom w:val="nil"/>
          <w:right w:val="nil"/>
          <w:between w:val="nil"/>
        </w:pBdr>
        <w:ind w:left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82519B4" w14:textId="77777777" w:rsidR="00492413" w:rsidRDefault="00492413">
      <w:pPr>
        <w:pBdr>
          <w:top w:val="nil"/>
          <w:left w:val="nil"/>
          <w:bottom w:val="nil"/>
          <w:right w:val="nil"/>
          <w:between w:val="nil"/>
        </w:pBdr>
        <w:ind w:left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257C278" w14:textId="77777777" w:rsidR="00492413" w:rsidRDefault="00492413">
      <w:pPr>
        <w:pBdr>
          <w:top w:val="nil"/>
          <w:left w:val="nil"/>
          <w:bottom w:val="nil"/>
          <w:right w:val="nil"/>
          <w:between w:val="nil"/>
        </w:pBdr>
        <w:ind w:left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BCC3249" w14:textId="77777777" w:rsidR="00492413" w:rsidRDefault="00492413">
      <w:pPr>
        <w:pBdr>
          <w:top w:val="nil"/>
          <w:left w:val="nil"/>
          <w:bottom w:val="nil"/>
          <w:right w:val="nil"/>
          <w:between w:val="nil"/>
        </w:pBdr>
        <w:ind w:left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3B1F94D" w14:textId="77777777" w:rsidR="00492413" w:rsidRDefault="00492413">
      <w:pPr>
        <w:pBdr>
          <w:top w:val="nil"/>
          <w:left w:val="nil"/>
          <w:bottom w:val="nil"/>
          <w:right w:val="nil"/>
          <w:between w:val="nil"/>
        </w:pBdr>
        <w:ind w:left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DB5F690" w14:textId="77777777" w:rsidR="00492413" w:rsidRDefault="00492413">
      <w:pPr>
        <w:pBdr>
          <w:top w:val="nil"/>
          <w:left w:val="nil"/>
          <w:bottom w:val="nil"/>
          <w:right w:val="nil"/>
          <w:between w:val="nil"/>
        </w:pBdr>
        <w:ind w:left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8C0A1E5" w14:textId="77777777" w:rsidR="00492413" w:rsidRDefault="00492413">
      <w:pPr>
        <w:pBdr>
          <w:top w:val="nil"/>
          <w:left w:val="nil"/>
          <w:bottom w:val="nil"/>
          <w:right w:val="nil"/>
          <w:between w:val="nil"/>
        </w:pBdr>
        <w:ind w:left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10F8EC8" w14:textId="77777777" w:rsidR="00492413" w:rsidRDefault="00492413">
      <w:pPr>
        <w:pBdr>
          <w:top w:val="nil"/>
          <w:left w:val="nil"/>
          <w:bottom w:val="nil"/>
          <w:right w:val="nil"/>
          <w:between w:val="nil"/>
        </w:pBdr>
        <w:ind w:left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CE55829" w14:textId="77777777" w:rsidR="00492413" w:rsidRDefault="00492413">
      <w:pPr>
        <w:pBdr>
          <w:top w:val="nil"/>
          <w:left w:val="nil"/>
          <w:bottom w:val="nil"/>
          <w:right w:val="nil"/>
          <w:between w:val="nil"/>
        </w:pBdr>
        <w:ind w:left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573FE00" w14:textId="77777777" w:rsidR="00492413" w:rsidRDefault="00492413">
      <w:pPr>
        <w:pBdr>
          <w:top w:val="nil"/>
          <w:left w:val="nil"/>
          <w:bottom w:val="nil"/>
          <w:right w:val="nil"/>
          <w:between w:val="nil"/>
        </w:pBdr>
        <w:ind w:left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DE42F6D" w14:textId="77777777" w:rsidR="00492413" w:rsidRDefault="00492413">
      <w:pPr>
        <w:pBdr>
          <w:top w:val="nil"/>
          <w:left w:val="nil"/>
          <w:bottom w:val="nil"/>
          <w:right w:val="nil"/>
          <w:between w:val="nil"/>
        </w:pBdr>
        <w:ind w:left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5FC31E2" w14:textId="77777777" w:rsidR="00492413" w:rsidRDefault="00492413">
      <w:pPr>
        <w:pBdr>
          <w:top w:val="nil"/>
          <w:left w:val="nil"/>
          <w:bottom w:val="nil"/>
          <w:right w:val="nil"/>
          <w:between w:val="nil"/>
        </w:pBdr>
        <w:ind w:left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71250F1" w14:textId="77777777" w:rsidR="00492413" w:rsidRDefault="00492413">
      <w:pPr>
        <w:pBdr>
          <w:top w:val="nil"/>
          <w:left w:val="nil"/>
          <w:bottom w:val="nil"/>
          <w:right w:val="nil"/>
          <w:between w:val="nil"/>
        </w:pBdr>
        <w:ind w:left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4B7FCF9" w14:textId="77777777" w:rsidR="00492413" w:rsidRDefault="00492413">
      <w:pPr>
        <w:pBdr>
          <w:top w:val="nil"/>
          <w:left w:val="nil"/>
          <w:bottom w:val="nil"/>
          <w:right w:val="nil"/>
          <w:between w:val="nil"/>
        </w:pBdr>
        <w:ind w:left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170CAFA" w14:textId="77777777" w:rsidR="00492413" w:rsidRDefault="00492413">
      <w:pPr>
        <w:pBdr>
          <w:top w:val="nil"/>
          <w:left w:val="nil"/>
          <w:bottom w:val="nil"/>
          <w:right w:val="nil"/>
          <w:between w:val="nil"/>
        </w:pBdr>
        <w:ind w:left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F27AF96" w14:textId="77777777" w:rsidR="00492413" w:rsidRDefault="00377825">
      <w:pPr>
        <w:pBdr>
          <w:top w:val="nil"/>
          <w:left w:val="nil"/>
          <w:bottom w:val="nil"/>
          <w:right w:val="nil"/>
          <w:between w:val="nil"/>
        </w:pBdr>
        <w:ind w:left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ПРОГРАМА</w:t>
      </w:r>
    </w:p>
    <w:p w14:paraId="4087F45E" w14:textId="77777777" w:rsidR="00492413" w:rsidRDefault="00377825">
      <w:pPr>
        <w:pBdr>
          <w:top w:val="nil"/>
          <w:left w:val="nil"/>
          <w:bottom w:val="nil"/>
          <w:right w:val="nil"/>
          <w:between w:val="nil"/>
        </w:pBdr>
        <w:ind w:left="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цифров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ої трансформації Кременчуцької міської </w:t>
      </w:r>
    </w:p>
    <w:p w14:paraId="3AB6A30C" w14:textId="77777777" w:rsidR="00492413" w:rsidRDefault="00377825">
      <w:pPr>
        <w:pBdr>
          <w:top w:val="nil"/>
          <w:left w:val="nil"/>
          <w:bottom w:val="nil"/>
          <w:right w:val="nil"/>
          <w:between w:val="nil"/>
        </w:pBdr>
        <w:ind w:left="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територіальної громади</w:t>
      </w:r>
    </w:p>
    <w:p w14:paraId="0B99E897" w14:textId="77777777" w:rsidR="00492413" w:rsidRDefault="00377825">
      <w:pPr>
        <w:pBdr>
          <w:top w:val="nil"/>
          <w:left w:val="nil"/>
          <w:bottom w:val="nil"/>
          <w:right w:val="nil"/>
          <w:between w:val="nil"/>
        </w:pBdr>
        <w:ind w:left="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" w:name="_heading=h.gjdgxs" w:colFirst="0" w:colLast="0"/>
      <w:bookmarkEnd w:id="3"/>
      <w:r>
        <w:rPr>
          <w:rFonts w:ascii="Times New Roman" w:eastAsia="Times New Roman" w:hAnsi="Times New Roman" w:cs="Times New Roman"/>
          <w:b/>
          <w:sz w:val="28"/>
          <w:szCs w:val="28"/>
        </w:rPr>
        <w:t>на 2022 – 2025 роки</w:t>
      </w:r>
    </w:p>
    <w:p w14:paraId="2A7CAB8B" w14:textId="77777777" w:rsidR="00492413" w:rsidRDefault="00492413">
      <w:pPr>
        <w:pBdr>
          <w:top w:val="nil"/>
          <w:left w:val="nil"/>
          <w:bottom w:val="nil"/>
          <w:right w:val="nil"/>
          <w:between w:val="nil"/>
        </w:pBdr>
        <w:ind w:left="2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BCDC04D" w14:textId="77777777" w:rsidR="00492413" w:rsidRDefault="00492413">
      <w:pPr>
        <w:pBdr>
          <w:top w:val="nil"/>
          <w:left w:val="nil"/>
          <w:bottom w:val="nil"/>
          <w:right w:val="nil"/>
          <w:between w:val="nil"/>
        </w:pBdr>
        <w:ind w:left="2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F57046A" w14:textId="77777777" w:rsidR="00492413" w:rsidRDefault="00492413">
      <w:pPr>
        <w:pBdr>
          <w:top w:val="nil"/>
          <w:left w:val="nil"/>
          <w:bottom w:val="nil"/>
          <w:right w:val="nil"/>
          <w:between w:val="nil"/>
        </w:pBdr>
        <w:ind w:left="2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8514A6B" w14:textId="77777777" w:rsidR="00492413" w:rsidRDefault="00492413">
      <w:pPr>
        <w:pBdr>
          <w:top w:val="nil"/>
          <w:left w:val="nil"/>
          <w:bottom w:val="nil"/>
          <w:right w:val="nil"/>
          <w:between w:val="nil"/>
        </w:pBdr>
        <w:ind w:left="2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1A0EB12" w14:textId="77777777" w:rsidR="00492413" w:rsidRDefault="00492413">
      <w:pPr>
        <w:pBdr>
          <w:top w:val="nil"/>
          <w:left w:val="nil"/>
          <w:bottom w:val="nil"/>
          <w:right w:val="nil"/>
          <w:between w:val="nil"/>
        </w:pBdr>
        <w:ind w:left="2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56709A5" w14:textId="77777777" w:rsidR="00492413" w:rsidRDefault="00492413">
      <w:pPr>
        <w:pBdr>
          <w:top w:val="nil"/>
          <w:left w:val="nil"/>
          <w:bottom w:val="nil"/>
          <w:right w:val="nil"/>
          <w:between w:val="nil"/>
        </w:pBdr>
        <w:ind w:left="2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CEA05AA" w14:textId="77777777" w:rsidR="00492413" w:rsidRDefault="00492413">
      <w:pPr>
        <w:pBdr>
          <w:top w:val="nil"/>
          <w:left w:val="nil"/>
          <w:bottom w:val="nil"/>
          <w:right w:val="nil"/>
          <w:between w:val="nil"/>
        </w:pBdr>
        <w:ind w:left="2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8E81504" w14:textId="77777777" w:rsidR="00492413" w:rsidRDefault="00492413">
      <w:pPr>
        <w:pBdr>
          <w:top w:val="nil"/>
          <w:left w:val="nil"/>
          <w:bottom w:val="nil"/>
          <w:right w:val="nil"/>
          <w:between w:val="nil"/>
        </w:pBdr>
        <w:ind w:left="2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A7AEE27" w14:textId="77777777" w:rsidR="00492413" w:rsidRDefault="00492413">
      <w:pPr>
        <w:pBdr>
          <w:top w:val="nil"/>
          <w:left w:val="nil"/>
          <w:bottom w:val="nil"/>
          <w:right w:val="nil"/>
          <w:between w:val="nil"/>
        </w:pBdr>
        <w:ind w:left="2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90F34BE" w14:textId="77777777" w:rsidR="00492413" w:rsidRDefault="00492413">
      <w:pPr>
        <w:pBdr>
          <w:top w:val="nil"/>
          <w:left w:val="nil"/>
          <w:bottom w:val="nil"/>
          <w:right w:val="nil"/>
          <w:between w:val="nil"/>
        </w:pBdr>
        <w:ind w:left="2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767506B" w14:textId="77777777" w:rsidR="00492413" w:rsidRDefault="00492413">
      <w:pPr>
        <w:pBdr>
          <w:top w:val="nil"/>
          <w:left w:val="nil"/>
          <w:bottom w:val="nil"/>
          <w:right w:val="nil"/>
          <w:between w:val="nil"/>
        </w:pBdr>
        <w:ind w:left="2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184C1DC" w14:textId="77777777" w:rsidR="00492413" w:rsidRDefault="00492413">
      <w:pPr>
        <w:pBdr>
          <w:top w:val="nil"/>
          <w:left w:val="nil"/>
          <w:bottom w:val="nil"/>
          <w:right w:val="nil"/>
          <w:between w:val="nil"/>
        </w:pBdr>
        <w:ind w:left="2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D0DD61B" w14:textId="77777777" w:rsidR="00492413" w:rsidRDefault="00492413">
      <w:pPr>
        <w:pBdr>
          <w:top w:val="nil"/>
          <w:left w:val="nil"/>
          <w:bottom w:val="nil"/>
          <w:right w:val="nil"/>
          <w:between w:val="nil"/>
        </w:pBdr>
        <w:ind w:left="2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6DBCB10" w14:textId="77777777" w:rsidR="00492413" w:rsidRDefault="00492413">
      <w:pPr>
        <w:pBdr>
          <w:top w:val="nil"/>
          <w:left w:val="nil"/>
          <w:bottom w:val="nil"/>
          <w:right w:val="nil"/>
          <w:between w:val="nil"/>
        </w:pBdr>
        <w:ind w:left="2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909E508" w14:textId="77777777" w:rsidR="00492413" w:rsidRPr="00214AED" w:rsidRDefault="00492413">
      <w:pPr>
        <w:pBdr>
          <w:top w:val="nil"/>
          <w:left w:val="nil"/>
          <w:bottom w:val="nil"/>
          <w:right w:val="nil"/>
          <w:between w:val="nil"/>
        </w:pBdr>
        <w:ind w:left="23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BA40A91" w14:textId="77777777" w:rsidR="00492413" w:rsidRDefault="00492413">
      <w:pPr>
        <w:pBdr>
          <w:top w:val="nil"/>
          <w:left w:val="nil"/>
          <w:bottom w:val="nil"/>
          <w:right w:val="nil"/>
          <w:between w:val="nil"/>
        </w:pBdr>
        <w:ind w:left="2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F365263" w14:textId="77777777" w:rsidR="00492413" w:rsidRDefault="00492413">
      <w:pPr>
        <w:pBdr>
          <w:top w:val="nil"/>
          <w:left w:val="nil"/>
          <w:bottom w:val="nil"/>
          <w:right w:val="nil"/>
          <w:between w:val="nil"/>
        </w:pBdr>
        <w:ind w:left="2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2038785" w14:textId="77777777" w:rsidR="00492413" w:rsidRDefault="00492413">
      <w:pPr>
        <w:pBdr>
          <w:top w:val="nil"/>
          <w:left w:val="nil"/>
          <w:bottom w:val="nil"/>
          <w:right w:val="nil"/>
          <w:between w:val="nil"/>
        </w:pBdr>
        <w:ind w:left="2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C72ADD6" w14:textId="77777777" w:rsidR="00492413" w:rsidRDefault="00492413">
      <w:pPr>
        <w:pBdr>
          <w:top w:val="nil"/>
          <w:left w:val="nil"/>
          <w:bottom w:val="nil"/>
          <w:right w:val="nil"/>
          <w:between w:val="nil"/>
        </w:pBdr>
        <w:ind w:left="2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683F79B" w14:textId="77777777" w:rsidR="00492413" w:rsidRDefault="00492413">
      <w:pPr>
        <w:pBdr>
          <w:top w:val="nil"/>
          <w:left w:val="nil"/>
          <w:bottom w:val="nil"/>
          <w:right w:val="nil"/>
          <w:between w:val="nil"/>
        </w:pBdr>
        <w:ind w:left="2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FBEE1BB" w14:textId="77777777" w:rsidR="00492413" w:rsidRDefault="00492413">
      <w:pPr>
        <w:pBdr>
          <w:top w:val="nil"/>
          <w:left w:val="nil"/>
          <w:bottom w:val="nil"/>
          <w:right w:val="nil"/>
          <w:between w:val="nil"/>
        </w:pBdr>
        <w:ind w:left="2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8E69667" w14:textId="3B1C03A7" w:rsidR="00492413" w:rsidRDefault="00377825">
      <w:pPr>
        <w:pBdr>
          <w:top w:val="nil"/>
          <w:left w:val="nil"/>
          <w:bottom w:val="nil"/>
          <w:right w:val="nil"/>
          <w:between w:val="nil"/>
        </w:pBdr>
        <w:ind w:left="2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A30DD8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br w:type="page"/>
      </w:r>
    </w:p>
    <w:p w14:paraId="4124D498" w14:textId="77777777" w:rsidR="00492413" w:rsidRPr="001866E5" w:rsidRDefault="00377825">
      <w:pPr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1866E5">
        <w:rPr>
          <w:rFonts w:ascii="Times New Roman" w:eastAsia="Times New Roman" w:hAnsi="Times New Roman" w:cs="Times New Roman"/>
          <w:b/>
          <w:sz w:val="23"/>
          <w:szCs w:val="23"/>
        </w:rPr>
        <w:lastRenderedPageBreak/>
        <w:t>ПРОГРАМА</w:t>
      </w:r>
    </w:p>
    <w:p w14:paraId="3CFCA9B4" w14:textId="77777777" w:rsidR="00492413" w:rsidRPr="001866E5" w:rsidRDefault="00377825">
      <w:pPr>
        <w:ind w:left="20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1866E5">
        <w:rPr>
          <w:rFonts w:ascii="Times New Roman" w:eastAsia="Times New Roman" w:hAnsi="Times New Roman" w:cs="Times New Roman"/>
          <w:b/>
          <w:sz w:val="23"/>
          <w:szCs w:val="23"/>
        </w:rPr>
        <w:t xml:space="preserve">цифрової трансформації Кременчуцької міської </w:t>
      </w:r>
    </w:p>
    <w:p w14:paraId="44073A1A" w14:textId="77777777" w:rsidR="00492413" w:rsidRPr="001866E5" w:rsidRDefault="00377825">
      <w:pPr>
        <w:ind w:left="20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1866E5">
        <w:rPr>
          <w:rFonts w:ascii="Times New Roman" w:eastAsia="Times New Roman" w:hAnsi="Times New Roman" w:cs="Times New Roman"/>
          <w:b/>
          <w:sz w:val="23"/>
          <w:szCs w:val="23"/>
        </w:rPr>
        <w:t>територіальної громади</w:t>
      </w:r>
    </w:p>
    <w:p w14:paraId="644CDDDF" w14:textId="77777777" w:rsidR="00492413" w:rsidRPr="001866E5" w:rsidRDefault="00377825">
      <w:pPr>
        <w:ind w:left="20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1866E5">
        <w:rPr>
          <w:rFonts w:ascii="Times New Roman" w:eastAsia="Times New Roman" w:hAnsi="Times New Roman" w:cs="Times New Roman"/>
          <w:b/>
          <w:sz w:val="23"/>
          <w:szCs w:val="23"/>
        </w:rPr>
        <w:t>на 2022 – 2025 роки</w:t>
      </w:r>
    </w:p>
    <w:p w14:paraId="73E89976" w14:textId="77777777" w:rsidR="00492413" w:rsidRPr="001866E5" w:rsidRDefault="00377825">
      <w:pPr>
        <w:spacing w:before="240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1866E5">
        <w:rPr>
          <w:rFonts w:ascii="Times New Roman" w:eastAsia="Times New Roman" w:hAnsi="Times New Roman" w:cs="Times New Roman"/>
          <w:b/>
          <w:sz w:val="23"/>
          <w:szCs w:val="23"/>
        </w:rPr>
        <w:t>І. Паспорт програми</w:t>
      </w:r>
    </w:p>
    <w:p w14:paraId="3D5441D2" w14:textId="77777777" w:rsidR="00492413" w:rsidRPr="001866E5" w:rsidRDefault="0049241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ae"/>
        <w:tblW w:w="10110" w:type="dxa"/>
        <w:tblInd w:w="-4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2595"/>
        <w:gridCol w:w="1815"/>
        <w:gridCol w:w="1242"/>
        <w:gridCol w:w="3843"/>
      </w:tblGrid>
      <w:tr w:rsidR="00492413" w:rsidRPr="001866E5" w14:paraId="11363287" w14:textId="77777777">
        <w:trPr>
          <w:trHeight w:val="525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DFC2A" w14:textId="77777777" w:rsidR="00492413" w:rsidRPr="001866E5" w:rsidRDefault="00377825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866E5">
              <w:rPr>
                <w:rFonts w:ascii="Times New Roman" w:eastAsia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441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FC028" w14:textId="77777777" w:rsidR="00492413" w:rsidRPr="001866E5" w:rsidRDefault="00377825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866E5">
              <w:rPr>
                <w:rFonts w:ascii="Times New Roman" w:eastAsia="Times New Roman" w:hAnsi="Times New Roman" w:cs="Times New Roman"/>
                <w:sz w:val="23"/>
                <w:szCs w:val="23"/>
              </w:rPr>
              <w:t>Ініціатор розроблення</w:t>
            </w:r>
          </w:p>
        </w:tc>
        <w:tc>
          <w:tcPr>
            <w:tcW w:w="508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BA3C2" w14:textId="77777777" w:rsidR="00492413" w:rsidRPr="001866E5" w:rsidRDefault="00377825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866E5">
              <w:rPr>
                <w:rFonts w:ascii="Times New Roman" w:eastAsia="Times New Roman" w:hAnsi="Times New Roman" w:cs="Times New Roman"/>
                <w:sz w:val="23"/>
                <w:szCs w:val="23"/>
              </w:rPr>
              <w:t>Виконавчий комітет Кременчуцької міської ради Кременчуцького району Полтавської області (далі - виконавчий комітет)</w:t>
            </w:r>
          </w:p>
        </w:tc>
      </w:tr>
      <w:tr w:rsidR="00492413" w:rsidRPr="001866E5" w14:paraId="7BC20538" w14:textId="77777777">
        <w:trPr>
          <w:trHeight w:val="1005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D31D8" w14:textId="77777777" w:rsidR="00492413" w:rsidRPr="001866E5" w:rsidRDefault="00377825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866E5">
              <w:rPr>
                <w:rFonts w:ascii="Times New Roman" w:eastAsia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44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E0C47" w14:textId="77777777" w:rsidR="00492413" w:rsidRPr="001866E5" w:rsidRDefault="00377825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866E5">
              <w:rPr>
                <w:rFonts w:ascii="Times New Roman" w:eastAsia="Times New Roman" w:hAnsi="Times New Roman" w:cs="Times New Roman"/>
                <w:sz w:val="23"/>
                <w:szCs w:val="23"/>
              </w:rPr>
              <w:t>Дата, номер і назва розпорядчого документа органу виконавчої влади</w:t>
            </w:r>
          </w:p>
          <w:p w14:paraId="7D19CD57" w14:textId="77777777" w:rsidR="00492413" w:rsidRPr="001866E5" w:rsidRDefault="00377825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866E5">
              <w:rPr>
                <w:rFonts w:ascii="Times New Roman" w:eastAsia="Times New Roman" w:hAnsi="Times New Roman" w:cs="Times New Roman"/>
                <w:sz w:val="23"/>
                <w:szCs w:val="23"/>
              </w:rPr>
              <w:t>про розроблення Програми</w:t>
            </w:r>
          </w:p>
        </w:tc>
        <w:tc>
          <w:tcPr>
            <w:tcW w:w="50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782BB" w14:textId="77777777" w:rsidR="00492413" w:rsidRPr="001866E5" w:rsidRDefault="00377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866E5">
              <w:rPr>
                <w:rFonts w:ascii="Times New Roman" w:eastAsia="Times New Roman" w:hAnsi="Times New Roman" w:cs="Times New Roman"/>
                <w:sz w:val="23"/>
                <w:szCs w:val="23"/>
              </w:rPr>
              <w:t>Закон України «Про Національну</w:t>
            </w:r>
          </w:p>
          <w:p w14:paraId="098F3127" w14:textId="77777777" w:rsidR="00492413" w:rsidRPr="001866E5" w:rsidRDefault="00377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866E5">
              <w:rPr>
                <w:rFonts w:ascii="Times New Roman" w:eastAsia="Times New Roman" w:hAnsi="Times New Roman" w:cs="Times New Roman"/>
                <w:sz w:val="23"/>
                <w:szCs w:val="23"/>
              </w:rPr>
              <w:t>програму інформатизації», Закон України «Про Концепцію Національної програми</w:t>
            </w:r>
          </w:p>
          <w:p w14:paraId="555D6A40" w14:textId="77777777" w:rsidR="00492413" w:rsidRPr="001866E5" w:rsidRDefault="00377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3"/>
                <w:szCs w:val="23"/>
              </w:rPr>
            </w:pPr>
            <w:r w:rsidRPr="001866E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інформатизації», Закон України «Про основні засади забезпечення </w:t>
            </w:r>
            <w:proofErr w:type="spellStart"/>
            <w:r w:rsidRPr="001866E5">
              <w:rPr>
                <w:rFonts w:ascii="Times New Roman" w:eastAsia="Times New Roman" w:hAnsi="Times New Roman" w:cs="Times New Roman"/>
                <w:sz w:val="23"/>
                <w:szCs w:val="23"/>
              </w:rPr>
              <w:t>кібербезпеки</w:t>
            </w:r>
            <w:proofErr w:type="spellEnd"/>
            <w:r w:rsidRPr="001866E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України», Закон України «Про внесення змін до деяких законодавчих актів України щодо оптимізації мережі та функціонування центрів надання адміністративних послуг та удосконалення доступу до адміністративних послуг, які надаються в електронній формі» 943-ІХ від 03.11.2020</w:t>
            </w:r>
          </w:p>
        </w:tc>
      </w:tr>
      <w:tr w:rsidR="00492413" w:rsidRPr="001866E5" w14:paraId="0CE59CC7" w14:textId="77777777">
        <w:trPr>
          <w:trHeight w:val="255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F2BBB" w14:textId="77777777" w:rsidR="00492413" w:rsidRPr="001866E5" w:rsidRDefault="00377825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866E5">
              <w:rPr>
                <w:rFonts w:ascii="Times New Roman" w:eastAsia="Times New Roman" w:hAnsi="Times New Roman" w:cs="Times New Roman"/>
                <w:sz w:val="23"/>
                <w:szCs w:val="23"/>
              </w:rPr>
              <w:t>3.</w:t>
            </w:r>
          </w:p>
        </w:tc>
        <w:tc>
          <w:tcPr>
            <w:tcW w:w="44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D7E79" w14:textId="77777777" w:rsidR="00492413" w:rsidRPr="001866E5" w:rsidRDefault="00377825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866E5">
              <w:rPr>
                <w:rFonts w:ascii="Times New Roman" w:eastAsia="Times New Roman" w:hAnsi="Times New Roman" w:cs="Times New Roman"/>
                <w:sz w:val="23"/>
                <w:szCs w:val="23"/>
              </w:rPr>
              <w:t>Розробник Програми</w:t>
            </w:r>
          </w:p>
        </w:tc>
        <w:tc>
          <w:tcPr>
            <w:tcW w:w="50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9C41E" w14:textId="77777777" w:rsidR="00492413" w:rsidRPr="001866E5" w:rsidRDefault="00377825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866E5">
              <w:rPr>
                <w:rFonts w:ascii="Times New Roman" w:eastAsia="Times New Roman" w:hAnsi="Times New Roman" w:cs="Times New Roman"/>
                <w:sz w:val="23"/>
                <w:szCs w:val="23"/>
              </w:rPr>
              <w:t>Управління інформаційно- комп’ютерних технологій</w:t>
            </w:r>
          </w:p>
        </w:tc>
      </w:tr>
      <w:tr w:rsidR="00492413" w:rsidRPr="001866E5" w14:paraId="3BF048F7" w14:textId="77777777">
        <w:trPr>
          <w:trHeight w:val="345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C24A8" w14:textId="77777777" w:rsidR="00492413" w:rsidRPr="001866E5" w:rsidRDefault="00377825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866E5">
              <w:rPr>
                <w:rFonts w:ascii="Times New Roman" w:eastAsia="Times New Roman" w:hAnsi="Times New Roman" w:cs="Times New Roman"/>
                <w:sz w:val="23"/>
                <w:szCs w:val="23"/>
              </w:rPr>
              <w:t>4.</w:t>
            </w:r>
          </w:p>
        </w:tc>
        <w:tc>
          <w:tcPr>
            <w:tcW w:w="44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71ADF" w14:textId="77777777" w:rsidR="00492413" w:rsidRPr="001866E5" w:rsidRDefault="00377825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866E5">
              <w:rPr>
                <w:rFonts w:ascii="Times New Roman" w:eastAsia="Times New Roman" w:hAnsi="Times New Roman" w:cs="Times New Roman"/>
                <w:sz w:val="23"/>
                <w:szCs w:val="23"/>
              </w:rPr>
              <w:t>Відповідальні виконавці Програми</w:t>
            </w:r>
          </w:p>
        </w:tc>
        <w:tc>
          <w:tcPr>
            <w:tcW w:w="50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EAEB0" w14:textId="28C68F1D" w:rsidR="00492413" w:rsidRPr="001866E5" w:rsidRDefault="001866E5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866E5">
              <w:rPr>
                <w:rFonts w:ascii="Times New Roman" w:eastAsia="Times New Roman" w:hAnsi="Times New Roman" w:cs="Times New Roman"/>
                <w:sz w:val="23"/>
                <w:szCs w:val="23"/>
              </w:rPr>
              <w:t>Д</w:t>
            </w:r>
            <w:r w:rsidR="00377825" w:rsidRPr="001866E5">
              <w:rPr>
                <w:rFonts w:ascii="Times New Roman" w:eastAsia="Times New Roman" w:hAnsi="Times New Roman" w:cs="Times New Roman"/>
                <w:sz w:val="23"/>
                <w:szCs w:val="23"/>
              </w:rPr>
              <w:t>епартаменти, управління</w:t>
            </w:r>
            <w:r w:rsidRPr="001866E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та </w:t>
            </w:r>
            <w:r w:rsidR="00377825" w:rsidRPr="001866E5">
              <w:rPr>
                <w:rFonts w:ascii="Times New Roman" w:eastAsia="Times New Roman" w:hAnsi="Times New Roman" w:cs="Times New Roman"/>
                <w:sz w:val="23"/>
                <w:szCs w:val="23"/>
              </w:rPr>
              <w:t>відділи виконавчого комітету</w:t>
            </w:r>
            <w:r w:rsidRPr="001866E5">
              <w:rPr>
                <w:rFonts w:ascii="Times New Roman" w:eastAsia="Times New Roman" w:hAnsi="Times New Roman" w:cs="Times New Roman"/>
                <w:sz w:val="23"/>
                <w:szCs w:val="23"/>
              </w:rPr>
              <w:t>, районні адміністрації Кременчуцької міської ради, комунальні підприємства</w:t>
            </w:r>
          </w:p>
        </w:tc>
      </w:tr>
      <w:tr w:rsidR="00492413" w:rsidRPr="001866E5" w14:paraId="6784D805" w14:textId="77777777">
        <w:trPr>
          <w:trHeight w:val="39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BF9F6" w14:textId="77777777" w:rsidR="00492413" w:rsidRPr="001866E5" w:rsidRDefault="00377825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866E5">
              <w:rPr>
                <w:rFonts w:ascii="Times New Roman" w:eastAsia="Times New Roman" w:hAnsi="Times New Roman" w:cs="Times New Roman"/>
                <w:sz w:val="23"/>
                <w:szCs w:val="23"/>
              </w:rPr>
              <w:t>5.</w:t>
            </w:r>
          </w:p>
        </w:tc>
        <w:tc>
          <w:tcPr>
            <w:tcW w:w="44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0F7C3" w14:textId="77777777" w:rsidR="00492413" w:rsidRPr="001866E5" w:rsidRDefault="00377825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866E5">
              <w:rPr>
                <w:rFonts w:ascii="Times New Roman" w:eastAsia="Times New Roman" w:hAnsi="Times New Roman" w:cs="Times New Roman"/>
                <w:sz w:val="23"/>
                <w:szCs w:val="23"/>
              </w:rPr>
              <w:t>Термін реалізації Програми</w:t>
            </w:r>
          </w:p>
        </w:tc>
        <w:tc>
          <w:tcPr>
            <w:tcW w:w="50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D9975" w14:textId="77777777" w:rsidR="00492413" w:rsidRPr="001866E5" w:rsidRDefault="00377825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866E5">
              <w:rPr>
                <w:rFonts w:ascii="Times New Roman" w:eastAsia="Times New Roman" w:hAnsi="Times New Roman" w:cs="Times New Roman"/>
                <w:sz w:val="23"/>
                <w:szCs w:val="23"/>
              </w:rPr>
              <w:t>2022 – 2025 роки</w:t>
            </w:r>
          </w:p>
        </w:tc>
      </w:tr>
      <w:tr w:rsidR="00492413" w:rsidRPr="001866E5" w14:paraId="27C9DD40" w14:textId="77777777">
        <w:trPr>
          <w:trHeight w:val="33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032B2" w14:textId="77777777" w:rsidR="00492413" w:rsidRPr="001866E5" w:rsidRDefault="00377825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866E5">
              <w:rPr>
                <w:rFonts w:ascii="Times New Roman" w:eastAsia="Times New Roman" w:hAnsi="Times New Roman" w:cs="Times New Roman"/>
                <w:sz w:val="23"/>
                <w:szCs w:val="23"/>
              </w:rPr>
              <w:t>6.</w:t>
            </w:r>
          </w:p>
        </w:tc>
        <w:tc>
          <w:tcPr>
            <w:tcW w:w="44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5D2AB" w14:textId="77777777" w:rsidR="00492413" w:rsidRPr="001866E5" w:rsidRDefault="00377825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866E5">
              <w:rPr>
                <w:rFonts w:ascii="Times New Roman" w:eastAsia="Times New Roman" w:hAnsi="Times New Roman" w:cs="Times New Roman"/>
                <w:sz w:val="23"/>
                <w:szCs w:val="23"/>
              </w:rPr>
              <w:t>Джерела фінансування</w:t>
            </w:r>
          </w:p>
        </w:tc>
        <w:tc>
          <w:tcPr>
            <w:tcW w:w="50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FDBA3" w14:textId="77777777" w:rsidR="00492413" w:rsidRPr="001866E5" w:rsidRDefault="00377825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866E5">
              <w:rPr>
                <w:rFonts w:ascii="Times New Roman" w:eastAsia="Times New Roman" w:hAnsi="Times New Roman" w:cs="Times New Roman"/>
                <w:sz w:val="23"/>
                <w:szCs w:val="23"/>
              </w:rPr>
              <w:t>Місцевий бюджет, інші джерела фінансування</w:t>
            </w:r>
          </w:p>
        </w:tc>
      </w:tr>
      <w:tr w:rsidR="00492413" w:rsidRPr="001866E5" w14:paraId="1E816D57" w14:textId="77777777">
        <w:trPr>
          <w:trHeight w:val="420"/>
        </w:trPr>
        <w:tc>
          <w:tcPr>
            <w:tcW w:w="61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99C59" w14:textId="77777777" w:rsidR="00492413" w:rsidRPr="001866E5" w:rsidRDefault="00377825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866E5">
              <w:rPr>
                <w:rFonts w:ascii="Times New Roman" w:eastAsia="Times New Roman" w:hAnsi="Times New Roman" w:cs="Times New Roman"/>
                <w:sz w:val="23"/>
                <w:szCs w:val="23"/>
              </w:rPr>
              <w:t>7.</w:t>
            </w:r>
          </w:p>
        </w:tc>
        <w:tc>
          <w:tcPr>
            <w:tcW w:w="9495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FA95E" w14:textId="77777777" w:rsidR="00492413" w:rsidRPr="001866E5" w:rsidRDefault="00377825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866E5">
              <w:rPr>
                <w:rFonts w:ascii="Times New Roman" w:eastAsia="Times New Roman" w:hAnsi="Times New Roman" w:cs="Times New Roman"/>
                <w:sz w:val="23"/>
                <w:szCs w:val="23"/>
              </w:rPr>
              <w:t>Загальний обсяг фінансових ресурсів, необхідних для реалізації Програми на 2022 - 2025 роки, всього:</w:t>
            </w:r>
          </w:p>
        </w:tc>
      </w:tr>
      <w:tr w:rsidR="00F42193" w:rsidRPr="001866E5" w14:paraId="122CC12C" w14:textId="77777777" w:rsidTr="00F42193">
        <w:trPr>
          <w:trHeight w:val="720"/>
        </w:trPr>
        <w:tc>
          <w:tcPr>
            <w:tcW w:w="61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C758D" w14:textId="77777777" w:rsidR="00F42193" w:rsidRPr="001866E5" w:rsidRDefault="00F42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67EFC" w14:textId="48B8ADE4" w:rsidR="00F42193" w:rsidRPr="001866E5" w:rsidRDefault="00F4219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866E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Термін виконання </w:t>
            </w:r>
          </w:p>
        </w:tc>
        <w:tc>
          <w:tcPr>
            <w:tcW w:w="3057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25E72" w14:textId="646D0B13" w:rsidR="00F42193" w:rsidRPr="001866E5" w:rsidRDefault="00F4219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866E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Загальна вартість </w:t>
            </w:r>
            <w:r w:rsidRPr="001866E5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(тис. грн)</w:t>
            </w:r>
          </w:p>
        </w:tc>
        <w:tc>
          <w:tcPr>
            <w:tcW w:w="3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FA4B2" w14:textId="77777777" w:rsidR="00F42193" w:rsidRPr="001866E5" w:rsidRDefault="00F4219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866E5">
              <w:rPr>
                <w:rFonts w:ascii="Times New Roman" w:eastAsia="Times New Roman" w:hAnsi="Times New Roman" w:cs="Times New Roman"/>
                <w:sz w:val="23"/>
                <w:szCs w:val="23"/>
              </w:rPr>
              <w:t>Місцевий бюджет</w:t>
            </w:r>
          </w:p>
          <w:p w14:paraId="404AD727" w14:textId="39BE1602" w:rsidR="00F42193" w:rsidRPr="001866E5" w:rsidRDefault="00F4219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866E5">
              <w:rPr>
                <w:rFonts w:ascii="Times New Roman" w:eastAsia="Times New Roman" w:hAnsi="Times New Roman" w:cs="Times New Roman"/>
                <w:sz w:val="23"/>
                <w:szCs w:val="23"/>
              </w:rPr>
              <w:t>(тис. грн)</w:t>
            </w:r>
          </w:p>
        </w:tc>
      </w:tr>
      <w:tr w:rsidR="00F42193" w:rsidRPr="001866E5" w14:paraId="48B522F2" w14:textId="77777777" w:rsidTr="00F42193">
        <w:trPr>
          <w:trHeight w:val="405"/>
        </w:trPr>
        <w:tc>
          <w:tcPr>
            <w:tcW w:w="61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B7A38" w14:textId="77777777" w:rsidR="00F42193" w:rsidRPr="001866E5" w:rsidRDefault="00F42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C89E4" w14:textId="77777777" w:rsidR="00F42193" w:rsidRPr="001866E5" w:rsidRDefault="00F4219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866E5">
              <w:rPr>
                <w:rFonts w:ascii="Times New Roman" w:eastAsia="Times New Roman" w:hAnsi="Times New Roman" w:cs="Times New Roman"/>
                <w:sz w:val="23"/>
                <w:szCs w:val="23"/>
              </w:rPr>
              <w:t>2022</w:t>
            </w:r>
          </w:p>
        </w:tc>
        <w:tc>
          <w:tcPr>
            <w:tcW w:w="3057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2B79B" w14:textId="77777777" w:rsidR="00F42193" w:rsidRPr="001866E5" w:rsidRDefault="00F4219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866E5">
              <w:rPr>
                <w:rFonts w:ascii="Times New Roman" w:eastAsia="Times New Roman" w:hAnsi="Times New Roman" w:cs="Times New Roman"/>
                <w:sz w:val="23"/>
                <w:szCs w:val="23"/>
              </w:rPr>
              <w:t>12980,2</w:t>
            </w:r>
          </w:p>
        </w:tc>
        <w:tc>
          <w:tcPr>
            <w:tcW w:w="3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37390" w14:textId="7D146593" w:rsidR="00F42193" w:rsidRPr="001866E5" w:rsidRDefault="00F42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866E5">
              <w:rPr>
                <w:rFonts w:ascii="Times New Roman" w:eastAsia="Times New Roman" w:hAnsi="Times New Roman" w:cs="Times New Roman"/>
                <w:sz w:val="23"/>
                <w:szCs w:val="23"/>
              </w:rPr>
              <w:t>12980,2</w:t>
            </w:r>
          </w:p>
        </w:tc>
      </w:tr>
      <w:tr w:rsidR="00F42193" w:rsidRPr="001866E5" w14:paraId="4B8BED69" w14:textId="77777777" w:rsidTr="00F42193">
        <w:trPr>
          <w:trHeight w:val="371"/>
        </w:trPr>
        <w:tc>
          <w:tcPr>
            <w:tcW w:w="61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A6A44" w14:textId="77777777" w:rsidR="00F42193" w:rsidRPr="001866E5" w:rsidRDefault="00F42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B9010" w14:textId="77777777" w:rsidR="00F42193" w:rsidRPr="001866E5" w:rsidRDefault="00F4219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866E5">
              <w:rPr>
                <w:rFonts w:ascii="Times New Roman" w:eastAsia="Times New Roman" w:hAnsi="Times New Roman" w:cs="Times New Roman"/>
                <w:sz w:val="23"/>
                <w:szCs w:val="23"/>
              </w:rPr>
              <w:t>2023</w:t>
            </w:r>
          </w:p>
        </w:tc>
        <w:tc>
          <w:tcPr>
            <w:tcW w:w="3057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29C17" w14:textId="77777777" w:rsidR="00F42193" w:rsidRPr="001866E5" w:rsidRDefault="00F42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866E5">
              <w:rPr>
                <w:rFonts w:ascii="Times New Roman" w:eastAsia="Times New Roman" w:hAnsi="Times New Roman" w:cs="Times New Roman"/>
                <w:sz w:val="23"/>
                <w:szCs w:val="23"/>
              </w:rPr>
              <w:t>6908,45</w:t>
            </w:r>
          </w:p>
        </w:tc>
        <w:tc>
          <w:tcPr>
            <w:tcW w:w="3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A2BB8" w14:textId="22081BF6" w:rsidR="00F42193" w:rsidRPr="001866E5" w:rsidRDefault="00F42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866E5">
              <w:rPr>
                <w:rFonts w:ascii="Times New Roman" w:eastAsia="Times New Roman" w:hAnsi="Times New Roman" w:cs="Times New Roman"/>
                <w:sz w:val="23"/>
                <w:szCs w:val="23"/>
              </w:rPr>
              <w:t>6908,45</w:t>
            </w:r>
          </w:p>
        </w:tc>
      </w:tr>
      <w:tr w:rsidR="00F42193" w:rsidRPr="001866E5" w14:paraId="1F2A1DF0" w14:textId="77777777" w:rsidTr="00F42193">
        <w:trPr>
          <w:trHeight w:val="345"/>
        </w:trPr>
        <w:tc>
          <w:tcPr>
            <w:tcW w:w="61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FBE7E" w14:textId="77777777" w:rsidR="00F42193" w:rsidRPr="001866E5" w:rsidRDefault="00F42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BD073" w14:textId="77777777" w:rsidR="00F42193" w:rsidRPr="001866E5" w:rsidRDefault="00F4219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866E5">
              <w:rPr>
                <w:rFonts w:ascii="Times New Roman" w:eastAsia="Times New Roman" w:hAnsi="Times New Roman" w:cs="Times New Roman"/>
                <w:sz w:val="23"/>
                <w:szCs w:val="23"/>
              </w:rPr>
              <w:t>2024</w:t>
            </w:r>
          </w:p>
        </w:tc>
        <w:tc>
          <w:tcPr>
            <w:tcW w:w="3057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89C19" w14:textId="4C4BDEDA" w:rsidR="00F42193" w:rsidRPr="001866E5" w:rsidRDefault="00F42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727D9">
              <w:rPr>
                <w:rFonts w:ascii="Times New Roman" w:eastAsia="Times New Roman" w:hAnsi="Times New Roman" w:cs="Times New Roman"/>
                <w:sz w:val="23"/>
                <w:szCs w:val="23"/>
              </w:rPr>
              <w:t>9839,44</w:t>
            </w:r>
          </w:p>
        </w:tc>
        <w:tc>
          <w:tcPr>
            <w:tcW w:w="3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7B3D0" w14:textId="664C4A68" w:rsidR="00F42193" w:rsidRPr="001866E5" w:rsidRDefault="00F42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727D9">
              <w:rPr>
                <w:rFonts w:ascii="Times New Roman" w:eastAsia="Times New Roman" w:hAnsi="Times New Roman" w:cs="Times New Roman"/>
                <w:sz w:val="23"/>
                <w:szCs w:val="23"/>
              </w:rPr>
              <w:t>9839,44</w:t>
            </w:r>
          </w:p>
        </w:tc>
      </w:tr>
      <w:tr w:rsidR="00F42193" w:rsidRPr="001866E5" w14:paraId="677C9272" w14:textId="77777777" w:rsidTr="00F42193">
        <w:trPr>
          <w:trHeight w:val="345"/>
        </w:trPr>
        <w:tc>
          <w:tcPr>
            <w:tcW w:w="61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B3ED4" w14:textId="77777777" w:rsidR="00F42193" w:rsidRPr="001866E5" w:rsidRDefault="00F42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61F28" w14:textId="77777777" w:rsidR="00F42193" w:rsidRPr="001866E5" w:rsidRDefault="00F4219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866E5">
              <w:rPr>
                <w:rFonts w:ascii="Times New Roman" w:eastAsia="Times New Roman" w:hAnsi="Times New Roman" w:cs="Times New Roman"/>
                <w:sz w:val="23"/>
                <w:szCs w:val="23"/>
              </w:rPr>
              <w:t>2025</w:t>
            </w:r>
          </w:p>
        </w:tc>
        <w:tc>
          <w:tcPr>
            <w:tcW w:w="3057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6410F" w14:textId="2C5BC1C4" w:rsidR="00F42193" w:rsidRPr="001866E5" w:rsidRDefault="00A41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9423,268</w:t>
            </w:r>
          </w:p>
        </w:tc>
        <w:tc>
          <w:tcPr>
            <w:tcW w:w="3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03C77" w14:textId="0CFBE8B5" w:rsidR="00F42193" w:rsidRPr="001866E5" w:rsidRDefault="00A41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9423,268</w:t>
            </w:r>
          </w:p>
        </w:tc>
      </w:tr>
      <w:tr w:rsidR="00F42193" w:rsidRPr="001866E5" w14:paraId="349DDD32" w14:textId="77777777" w:rsidTr="00F42193">
        <w:tc>
          <w:tcPr>
            <w:tcW w:w="61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B0ADD" w14:textId="77777777" w:rsidR="00F42193" w:rsidRPr="001866E5" w:rsidRDefault="00F42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C85E6" w14:textId="77777777" w:rsidR="00F42193" w:rsidRPr="004727D9" w:rsidRDefault="00F4219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727D9">
              <w:rPr>
                <w:rFonts w:ascii="Times New Roman" w:eastAsia="Times New Roman" w:hAnsi="Times New Roman" w:cs="Times New Roman"/>
                <w:b/>
              </w:rPr>
              <w:t>Разом</w:t>
            </w:r>
          </w:p>
        </w:tc>
        <w:tc>
          <w:tcPr>
            <w:tcW w:w="3057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97236" w14:textId="63714A4A" w:rsidR="00F42193" w:rsidRPr="00A41941" w:rsidRDefault="00A41941" w:rsidP="00A419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A4194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39151,358</w:t>
            </w:r>
          </w:p>
        </w:tc>
        <w:tc>
          <w:tcPr>
            <w:tcW w:w="3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8A77B" w14:textId="3697B3C6" w:rsidR="00F42193" w:rsidRPr="00A41941" w:rsidRDefault="00A41941" w:rsidP="00A419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A4194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39151,358</w:t>
            </w:r>
          </w:p>
        </w:tc>
      </w:tr>
      <w:tr w:rsidR="00492413" w:rsidRPr="001866E5" w14:paraId="6C2050CA" w14:textId="77777777">
        <w:trPr>
          <w:trHeight w:val="1205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B93E4" w14:textId="77777777" w:rsidR="00492413" w:rsidRPr="001866E5" w:rsidRDefault="003778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866E5">
              <w:rPr>
                <w:rFonts w:ascii="Times New Roman" w:eastAsia="Times New Roman" w:hAnsi="Times New Roman" w:cs="Times New Roman"/>
                <w:sz w:val="23"/>
                <w:szCs w:val="23"/>
              </w:rPr>
              <w:t>8.</w:t>
            </w:r>
          </w:p>
        </w:tc>
        <w:tc>
          <w:tcPr>
            <w:tcW w:w="9495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56BAB" w14:textId="77777777" w:rsidR="00492413" w:rsidRPr="001866E5" w:rsidRDefault="00377825">
            <w:pP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866E5">
              <w:rPr>
                <w:rFonts w:ascii="Times New Roman" w:eastAsia="Times New Roman" w:hAnsi="Times New Roman" w:cs="Times New Roman"/>
                <w:sz w:val="23"/>
                <w:szCs w:val="23"/>
              </w:rPr>
              <w:t>Термін виконання та розрахунок вартості по напрямкам діяльності та заходам Програми цифрової трансформації Кременчуцької міської  територіальної громади на 2022 – 2025 роки наведений в Додатку</w:t>
            </w:r>
          </w:p>
        </w:tc>
      </w:tr>
    </w:tbl>
    <w:p w14:paraId="2EC85523" w14:textId="77777777" w:rsidR="00492413" w:rsidRDefault="00377825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4658"/>
        </w:tabs>
        <w:spacing w:after="64" w:line="28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4" w:name="_heading=h.74cyiwy1clsr" w:colFirst="0" w:colLast="0"/>
      <w:bookmarkEnd w:id="4"/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ВСТУП</w:t>
      </w:r>
    </w:p>
    <w:p w14:paraId="5676EE04" w14:textId="6D889E26" w:rsidR="00492413" w:rsidRDefault="00377825">
      <w:pPr>
        <w:pBdr>
          <w:top w:val="nil"/>
          <w:left w:val="nil"/>
          <w:bottom w:val="nil"/>
          <w:right w:val="nil"/>
          <w:between w:val="nil"/>
        </w:pBdr>
        <w:spacing w:line="322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Програма </w:t>
      </w:r>
      <w:r w:rsidR="001866E5">
        <w:rPr>
          <w:rFonts w:ascii="Times New Roman" w:eastAsia="Times New Roman" w:hAnsi="Times New Roman" w:cs="Times New Roman"/>
          <w:color w:val="000000"/>
          <w:sz w:val="28"/>
          <w:szCs w:val="28"/>
        </w:rPr>
        <w:t>цифрової трансформації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Кременчуцької міської територіальної громади на 2022 - 2025 роки (далі - Програма) визначає основні засади реалізації політики у сфері інформатизації, електронного урядування громади, цифрової трансформації надання публічних послуг, впровадження інструментів електронної демократії в діяльність громади. Відповідно до чинного законодавства Програма визначає комплекс пріоритетних завдань щодо інформаційного, організаційно-технічного, нормативно-правового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забезпечення діяльності органів місцевого самоврядування, її соціально-економічного розвитку шляхом впровадження сучасних цифрових технологій в усі сфери життєдіяльності громади.</w:t>
      </w:r>
    </w:p>
    <w:p w14:paraId="2B95E22D" w14:textId="77777777" w:rsidR="00492413" w:rsidRDefault="00377825">
      <w:pPr>
        <w:pBdr>
          <w:top w:val="nil"/>
          <w:left w:val="nil"/>
          <w:bottom w:val="nil"/>
          <w:right w:val="nil"/>
          <w:between w:val="nil"/>
        </w:pBdr>
        <w:spacing w:line="322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Програма позиціонується як стратегічний документ розвитку громади, тому її реалізація вимагає залучення фінансових, фізичних та людських ресурсів. Очікується, що всі зусилля буде спрямовано на успішну реалізацію завдань і заходів, передбачених Програмою. </w:t>
      </w:r>
    </w:p>
    <w:p w14:paraId="3012A035" w14:textId="6872EE9E" w:rsidR="00492413" w:rsidRDefault="00377825">
      <w:pPr>
        <w:pBdr>
          <w:top w:val="nil"/>
          <w:left w:val="nil"/>
          <w:bottom w:val="nil"/>
          <w:right w:val="nil"/>
          <w:between w:val="nil"/>
        </w:pBdr>
        <w:spacing w:line="322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Програма розроблена відповідно до законів України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 Концепцію Національної Програми інформатизації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 Національну програму інформатизації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від 21 жовтня 2015 року № 835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 затвердження Положення про набори даних, які підлягають оприлюдненню у формі відкритих даних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розпоряджень Кабінету Міністрів України від 20 вересня 2017 року № 649-р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 схвалення Концепції розвитку електронного урядування в Україні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 8 листопада 2017 року № 797-р 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 схвалення Концепції розвитку електронної демократії та плану заходів щодо її реалізації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від 3 березня 2021 р. № 167-р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«Про схвалення Концепції розвитку цифрових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компетентностей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затвердження плану заходів з її реалізації»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від 15 травня 2013 року № 386-р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схвалення Стратегії розвитку інформаційного суспільства в Україні, від 16 листопада 2016 року № 918-р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 схвалення Концепції розвитку системи електронних послуг в Україні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пріоритетів, визначених в Стратегії </w:t>
      </w:r>
      <w:r>
        <w:rPr>
          <w:rFonts w:ascii="Times New Roman" w:eastAsia="Times New Roman" w:hAnsi="Times New Roman" w:cs="Times New Roman"/>
          <w:sz w:val="28"/>
          <w:szCs w:val="28"/>
        </w:rPr>
        <w:t>розвитку міста Кременчука на період до 2028 року,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затвердженої рішенням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 сесії </w:t>
      </w:r>
      <w:r>
        <w:rPr>
          <w:rFonts w:ascii="Times New Roman" w:eastAsia="Times New Roman" w:hAnsi="Times New Roman" w:cs="Times New Roman"/>
          <w:sz w:val="28"/>
          <w:szCs w:val="28"/>
        </w:rPr>
        <w:t>Кременчуцької міської ради Полтавської області 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скликання від 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грудня</w:t>
      </w:r>
      <w:r w:rsidR="00A30DD8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року. </w:t>
      </w:r>
    </w:p>
    <w:p w14:paraId="3B862B2E" w14:textId="15674735" w:rsidR="002B69DB" w:rsidRDefault="00377825" w:rsidP="0054347E">
      <w:pPr>
        <w:pBdr>
          <w:top w:val="nil"/>
          <w:left w:val="nil"/>
          <w:bottom w:val="nil"/>
          <w:right w:val="nil"/>
          <w:between w:val="nil"/>
        </w:pBdr>
        <w:spacing w:line="322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Реалізація завдань і заходів Програми шляхом впровадження цифрових технологій має значно стимулювати розвиток інформаційно- телекомунікаційного простору громади, підвищення продуктивності, економічного зростання, а також підвищення якості життя жителів громади, як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це передбачено </w:t>
      </w:r>
      <w:r w:rsidR="0054347E" w:rsidRPr="0054347E">
        <w:rPr>
          <w:rFonts w:ascii="Times New Roman" w:eastAsia="Times New Roman" w:hAnsi="Times New Roman" w:cs="Times New Roman"/>
          <w:color w:val="000000"/>
          <w:sz w:val="28"/>
          <w:szCs w:val="28"/>
        </w:rPr>
        <w:t>Концепці</w:t>
      </w:r>
      <w:r w:rsidR="0054347E">
        <w:rPr>
          <w:rFonts w:ascii="Times New Roman" w:eastAsia="Times New Roman" w:hAnsi="Times New Roman" w:cs="Times New Roman"/>
          <w:color w:val="000000"/>
          <w:sz w:val="28"/>
          <w:szCs w:val="28"/>
        </w:rPr>
        <w:t>єю</w:t>
      </w:r>
      <w:r w:rsidR="0054347E" w:rsidRPr="005434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розвитку цифрових </w:t>
      </w:r>
      <w:proofErr w:type="spellStart"/>
      <w:r w:rsidR="0054347E" w:rsidRPr="0054347E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компетентностей</w:t>
      </w:r>
      <w:proofErr w:type="spellEnd"/>
      <w:r w:rsidR="0054347E" w:rsidRPr="005434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4347E"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затвердженою розпорядженням Кабінету Міністрів України від 03.03.2021 №167-Р.</w:t>
      </w:r>
    </w:p>
    <w:p w14:paraId="61DC9ECD" w14:textId="77777777" w:rsidR="00492413" w:rsidRDefault="00377825">
      <w:pPr>
        <w:pBdr>
          <w:top w:val="nil"/>
          <w:left w:val="nil"/>
          <w:bottom w:val="nil"/>
          <w:right w:val="nil"/>
          <w:between w:val="nil"/>
        </w:pBdr>
        <w:spacing w:after="300" w:line="322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Завдання Програми враховують такі основні напрями: організаційне та методичне забезпечення Програми, розвиток інформаційно- телекомунікаційного середовища громади, впровадження технологій е-урядування, впровадження інструментів е-демократії, формування системи електронних інформаційних ресурсів громади, організація захисту інформації, підтримка працездатності та забезпечення функціонування інформаційних систем.</w:t>
      </w:r>
    </w:p>
    <w:p w14:paraId="67C505DF" w14:textId="77777777" w:rsidR="00492413" w:rsidRDefault="0037782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30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5" w:name="_heading=h.3znysh7" w:colFirst="0" w:colLast="0"/>
      <w:bookmarkEnd w:id="5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ІІ. СТАН ЦИФРОВІЗАЦІЇ ТА ПРІОРИТЕТНІ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НАПРЯМИ РОЗВИТКУ</w:t>
      </w:r>
    </w:p>
    <w:p w14:paraId="0C7F2F54" w14:textId="39CDA1D5" w:rsidR="00492413" w:rsidRDefault="00377825">
      <w:pPr>
        <w:pBdr>
          <w:top w:val="nil"/>
          <w:left w:val="nil"/>
          <w:bottom w:val="nil"/>
          <w:right w:val="nil"/>
          <w:between w:val="nil"/>
        </w:pBdr>
        <w:spacing w:line="322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сучасних умовах стрімко зростають вимоги до рівня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цифровізації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суспільства та інформаційно-аналітичного забезпечення усіх видів діяльності. На сучасному етапі переходу до тотальної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цифровізації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ступінь використання інформаційного простору та інформаційних технологій стає безпосереднім чинником безпеки, економічного зростання, забезпечення соціально-політичної стабільності, розвитку територій, раціонального використання природних, людських, матеріально-технічних і фінансових ресурсів.</w:t>
      </w:r>
    </w:p>
    <w:p w14:paraId="064771E6" w14:textId="2920D361" w:rsidR="00492413" w:rsidRDefault="00377825">
      <w:pPr>
        <w:pBdr>
          <w:top w:val="nil"/>
          <w:left w:val="nil"/>
          <w:bottom w:val="nil"/>
          <w:right w:val="nil"/>
          <w:between w:val="nil"/>
        </w:pBdr>
        <w:spacing w:line="322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Протягом 2014-202</w:t>
      </w:r>
      <w:r w:rsidR="00A41941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років у сфері інформатизації міста Кременчука проведені наступні суспільно-важливі заходи:</w:t>
      </w:r>
    </w:p>
    <w:p w14:paraId="7DE949DC" w14:textId="77777777" w:rsidR="00492413" w:rsidRDefault="0037782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впроваджено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офіційний Веб-портал Кременчуцької міської ради Кременчуцького району Полтавської області та виконавчого комітету kremen.gov.ua;</w:t>
      </w:r>
    </w:p>
    <w:p w14:paraId="79C37DCC" w14:textId="77777777" w:rsidR="00492413" w:rsidRDefault="0037782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впроваджено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портал відкритих даних міста Кременчука opendata.kremen.gov.ua;</w:t>
      </w:r>
    </w:p>
    <w:p w14:paraId="5BBDE522" w14:textId="77777777" w:rsidR="00492413" w:rsidRDefault="0037782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працює цілодобова гаряча лінія «15-63»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Дзвінки на короткий номер 1563 в мережі мобільних операторів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Kyivstar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Lifecell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Vodafone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</w:rPr>
        <w:t>мешканців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Кременчуцької територіальної громади безкоштовні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3419D34D" w14:textId="1423A5D8" w:rsidR="0042182D" w:rsidRDefault="00377825" w:rsidP="0042182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впроваджено інформаційно-аналітичн</w:t>
      </w:r>
      <w:r w:rsidR="001866E5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систему «Безпеч</w:t>
      </w:r>
      <w:r w:rsidR="001866E5">
        <w:rPr>
          <w:rFonts w:ascii="Times New Roman" w:eastAsia="Times New Roman" w:hAnsi="Times New Roman" w:cs="Times New Roman"/>
          <w:sz w:val="28"/>
          <w:szCs w:val="28"/>
        </w:rPr>
        <w:t>на місто</w:t>
      </w:r>
      <w:r>
        <w:rPr>
          <w:rFonts w:ascii="Times New Roman" w:eastAsia="Times New Roman" w:hAnsi="Times New Roman" w:cs="Times New Roman"/>
          <w:sz w:val="28"/>
          <w:szCs w:val="28"/>
        </w:rPr>
        <w:t>», подальший розвиток з урахуванням потреб Кременчуцької територіальної громади реалізовано в окремій «Програмі розвитку інформаційно-аналітичної системи «Безпечна громада» у Кременчуцькій міській територіальній громаді на 202</w:t>
      </w:r>
      <w:r w:rsidR="00F4616C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F4616C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14:paraId="5A04DC92" w14:textId="77777777" w:rsidR="005D6C91" w:rsidRDefault="005D6C91" w:rsidP="005D6C91">
      <w:pPr>
        <w:pBdr>
          <w:top w:val="nil"/>
          <w:left w:val="nil"/>
          <w:bottom w:val="nil"/>
          <w:right w:val="nil"/>
          <w:between w:val="nil"/>
        </w:pBdr>
        <w:spacing w:line="32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4528E5D" w14:textId="77777777" w:rsidR="005D4A08" w:rsidRPr="0042182D" w:rsidRDefault="005D4A08" w:rsidP="005D6C91">
      <w:pPr>
        <w:pBdr>
          <w:top w:val="nil"/>
          <w:left w:val="nil"/>
          <w:bottom w:val="nil"/>
          <w:right w:val="nil"/>
          <w:between w:val="nil"/>
        </w:pBdr>
        <w:spacing w:line="32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D336757" w14:textId="30EFEB25" w:rsidR="001866E5" w:rsidRPr="0042182D" w:rsidRDefault="00377825" w:rsidP="0042182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проведенні пленарних засідань Крем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енчуцької міської ради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здійснюється голосування з використанням </w:t>
      </w:r>
      <w:r w:rsidR="00A419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нової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електронної системи поіменного голосування</w:t>
      </w:r>
      <w:r w:rsidR="00A419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«ГОЛОС»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14:paraId="0E33520A" w14:textId="221CA2A0" w:rsidR="00492413" w:rsidRDefault="00CB6A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забезпечується</w:t>
      </w:r>
      <w:r w:rsidR="003778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запис</w:t>
      </w:r>
      <w:r w:rsidR="003778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пленарних засідань сесії міської ради, зас</w:t>
      </w:r>
      <w:r w:rsidR="00377825">
        <w:rPr>
          <w:rFonts w:ascii="Times New Roman" w:eastAsia="Times New Roman" w:hAnsi="Times New Roman" w:cs="Times New Roman"/>
          <w:sz w:val="28"/>
          <w:szCs w:val="28"/>
        </w:rPr>
        <w:t xml:space="preserve">ідань </w:t>
      </w:r>
      <w:r w:rsidR="003778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виконавчого комітету, </w:t>
      </w:r>
      <w:r w:rsidR="00377825">
        <w:rPr>
          <w:rFonts w:ascii="Times New Roman" w:eastAsia="Times New Roman" w:hAnsi="Times New Roman" w:cs="Times New Roman"/>
          <w:sz w:val="28"/>
          <w:szCs w:val="28"/>
        </w:rPr>
        <w:t>постійних депутатських комісій,</w:t>
      </w:r>
      <w:r w:rsidR="003778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інших важливих </w:t>
      </w:r>
      <w:r w:rsidR="00377825">
        <w:rPr>
          <w:rFonts w:ascii="Times New Roman" w:eastAsia="Times New Roman" w:hAnsi="Times New Roman" w:cs="Times New Roman"/>
          <w:sz w:val="28"/>
          <w:szCs w:val="28"/>
        </w:rPr>
        <w:t xml:space="preserve">заходів у </w:t>
      </w:r>
      <w:r w:rsidR="00377825"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</w:t>
      </w:r>
      <w:r w:rsidR="001866E5">
        <w:rPr>
          <w:rFonts w:ascii="Times New Roman" w:eastAsia="Times New Roman" w:hAnsi="Times New Roman" w:cs="Times New Roman"/>
          <w:color w:val="000000"/>
          <w:sz w:val="28"/>
          <w:szCs w:val="28"/>
        </w:rPr>
        <w:t>ої</w:t>
      </w:r>
      <w:r w:rsidR="003778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</w:t>
      </w:r>
      <w:r w:rsidR="001866E5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="003778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866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можливістю подальшого перегляду відеозаписів </w:t>
      </w:r>
      <w:r w:rsidR="003778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 w:rsidR="001866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сервісі </w:t>
      </w:r>
      <w:proofErr w:type="spellStart"/>
      <w:r w:rsidR="00377825">
        <w:rPr>
          <w:rFonts w:ascii="Times New Roman" w:eastAsia="Times New Roman" w:hAnsi="Times New Roman" w:cs="Times New Roman"/>
          <w:color w:val="000000"/>
          <w:sz w:val="28"/>
          <w:szCs w:val="28"/>
        </w:rPr>
        <w:t>Youtube</w:t>
      </w:r>
      <w:proofErr w:type="spellEnd"/>
      <w:r w:rsidR="001866E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1DEF5FD" w14:textId="6810E35E" w:rsidR="00492413" w:rsidRDefault="0037782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через веб сайт </w:t>
      </w:r>
      <w:hyperlink r:id="rId10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https://cnap-kremen.gov.ua/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надання адміністративних послуг (ЦНАП) </w:t>
      </w:r>
      <w:r>
        <w:rPr>
          <w:rFonts w:ascii="Times New Roman" w:eastAsia="Times New Roman" w:hAnsi="Times New Roman" w:cs="Times New Roman"/>
          <w:sz w:val="28"/>
          <w:szCs w:val="28"/>
        </w:rPr>
        <w:t>реалізовано онлайн надання адміністративних послуг, перелік послуг постійно додається та оновлюється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18FD921" w14:textId="501240F4" w:rsidR="00492413" w:rsidRDefault="0037782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реалізовано можливість електронного запису на прийом до лікаря в комунальних медичних установах через додаток </w:t>
      </w:r>
      <w:hyperlink r:id="rId11" w:tgtFrame="_blank" w:history="1">
        <w:r w:rsidR="00CB6ACB" w:rsidRPr="00CB6ACB">
          <w:rPr>
            <w:rStyle w:val="af8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Health24 </w:t>
        </w:r>
      </w:hyperlink>
      <w:r w:rsidR="00CB6A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12" w:history="1">
        <w:r w:rsidR="00CB6ACB" w:rsidRPr="00CB6ACB">
          <w:rPr>
            <w:rStyle w:val="af8"/>
            <w:rFonts w:ascii="Times New Roman" w:eastAsia="Times New Roman" w:hAnsi="Times New Roman" w:cs="Times New Roman"/>
            <w:sz w:val="28"/>
            <w:szCs w:val="28"/>
          </w:rPr>
          <w:t>https://h24.ua/</w:t>
        </w:r>
      </w:hyperlink>
      <w:r w:rsidR="00CB6AC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689A83F" w14:textId="69FBB701" w:rsidR="00492413" w:rsidRDefault="0037782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впроваджено GPS-моніторинг громадського транспорту</w:t>
      </w:r>
      <w:r w:rsidR="005D4A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13" w:history="1">
        <w:r w:rsidR="005D4A08" w:rsidRPr="005D4A08">
          <w:rPr>
            <w:rStyle w:val="af8"/>
            <w:rFonts w:ascii="Times New Roman" w:eastAsia="Times New Roman" w:hAnsi="Times New Roman" w:cs="Times New Roman"/>
            <w:sz w:val="28"/>
            <w:szCs w:val="28"/>
          </w:rPr>
          <w:t>https://kremen.gov.ua/index.php?view=info-bus</w:t>
        </w:r>
        <w:r w:rsidRPr="005D4A08">
          <w:rPr>
            <w:rStyle w:val="af8"/>
            <w:rFonts w:ascii="Times New Roman" w:eastAsia="Times New Roman" w:hAnsi="Times New Roman" w:cs="Times New Roman"/>
            <w:sz w:val="28"/>
            <w:szCs w:val="28"/>
          </w:rPr>
          <w:t>;</w:t>
        </w:r>
      </w:hyperlink>
    </w:p>
    <w:p w14:paraId="2A0849E3" w14:textId="5B83451F" w:rsidR="00492413" w:rsidRDefault="0037782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впроваджено GPS-моніторинг комунальної техніки;</w:t>
      </w:r>
    </w:p>
    <w:p w14:paraId="1B074A81" w14:textId="77777777" w:rsidR="00492413" w:rsidRDefault="0037782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впроваджена електронна реєстрація у заклади дошкільної освіти,  </w:t>
      </w:r>
      <w:hyperlink r:id="rId14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https://reg.isuo.org/preschools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1C203D2" w14:textId="7E2C5A3A" w:rsidR="00492413" w:rsidRDefault="0037782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впроваджена електронна реєстрація у заклади позашкільної  (неформальної) освіти та перелік акредитованих гуртків/секцій  міста Кременчука;</w:t>
      </w:r>
    </w:p>
    <w:p w14:paraId="0B19314F" w14:textId="77777777" w:rsidR="00492413" w:rsidRDefault="0037782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закупівлі товарів та послуг виконавчими органами міської ради проводяться з використанням системи електронних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Прозорро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14:paraId="60856902" w14:textId="77777777" w:rsidR="00492413" w:rsidRDefault="0037782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використовується система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Прозоро.Продажі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для здачі в оренду об’єктів нерухомого майна комунальної власності;</w:t>
      </w:r>
    </w:p>
    <w:p w14:paraId="791A633B" w14:textId="77777777" w:rsidR="00492413" w:rsidRDefault="0037782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працює сервіс електронних звернень та петицій </w:t>
      </w:r>
      <w:hyperlink r:id="rId15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https://petition.kremen.gov.ua/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на якому мешканці міста мають можливість ініціювати розгляд актуальних проблем міста;</w:t>
      </w:r>
    </w:p>
    <w:p w14:paraId="045DC679" w14:textId="77777777" w:rsidR="00492413" w:rsidRDefault="0037782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впроваджено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ення нарад, засідань тощо, переважно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дистанційно, у режимі відеоконференцій;</w:t>
      </w:r>
    </w:p>
    <w:p w14:paraId="1C93C323" w14:textId="77777777" w:rsidR="00492413" w:rsidRPr="00F14A1F" w:rsidRDefault="0037782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запроваджена безкоштовна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Wi-Fi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мережа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відвідувачів виконавчого комітету для зручності одержання адміністративних послуг онлайн;</w:t>
      </w:r>
    </w:p>
    <w:p w14:paraId="6FA7E4AC" w14:textId="78A898F2" w:rsidR="00F14A1F" w:rsidRDefault="00F14A1F" w:rsidP="00F14A1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A1F">
        <w:rPr>
          <w:rFonts w:ascii="Times New Roman" w:eastAsia="Times New Roman" w:hAnsi="Times New Roman" w:cs="Times New Roman"/>
          <w:sz w:val="28"/>
          <w:szCs w:val="28"/>
        </w:rPr>
        <w:t xml:space="preserve">вжито ряд технічних та програмних заходів із </w:t>
      </w:r>
      <w:proofErr w:type="spellStart"/>
      <w:r w:rsidRPr="00F14A1F">
        <w:rPr>
          <w:rFonts w:ascii="Times New Roman" w:eastAsia="Times New Roman" w:hAnsi="Times New Roman" w:cs="Times New Roman"/>
          <w:sz w:val="28"/>
          <w:szCs w:val="28"/>
        </w:rPr>
        <w:t>кіберзахисту</w:t>
      </w:r>
      <w:proofErr w:type="spellEnd"/>
      <w:r w:rsidRPr="00F14A1F">
        <w:rPr>
          <w:rFonts w:ascii="Times New Roman" w:eastAsia="Times New Roman" w:hAnsi="Times New Roman" w:cs="Times New Roman"/>
          <w:sz w:val="28"/>
          <w:szCs w:val="28"/>
        </w:rPr>
        <w:t xml:space="preserve"> локальної та </w:t>
      </w:r>
      <w:r w:rsidR="005D4A08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F14A1F">
        <w:rPr>
          <w:rFonts w:ascii="Times New Roman" w:eastAsia="Times New Roman" w:hAnsi="Times New Roman" w:cs="Times New Roman"/>
          <w:sz w:val="28"/>
          <w:szCs w:val="28"/>
        </w:rPr>
        <w:t>Wi-Fi</w:t>
      </w:r>
      <w:proofErr w:type="spellEnd"/>
      <w:r w:rsidRPr="00F14A1F">
        <w:rPr>
          <w:rFonts w:ascii="Times New Roman" w:eastAsia="Times New Roman" w:hAnsi="Times New Roman" w:cs="Times New Roman"/>
          <w:sz w:val="28"/>
          <w:szCs w:val="28"/>
        </w:rPr>
        <w:t xml:space="preserve"> мережі виконавчого комітету, зокрема встановлено та </w:t>
      </w:r>
      <w:proofErr w:type="spellStart"/>
      <w:r w:rsidRPr="00F14A1F">
        <w:rPr>
          <w:rFonts w:ascii="Times New Roman" w:eastAsia="Times New Roman" w:hAnsi="Times New Roman" w:cs="Times New Roman"/>
          <w:sz w:val="28"/>
          <w:szCs w:val="28"/>
        </w:rPr>
        <w:t>налаштувано</w:t>
      </w:r>
      <w:proofErr w:type="spellEnd"/>
      <w:r w:rsidRPr="00F14A1F">
        <w:rPr>
          <w:rFonts w:ascii="Times New Roman" w:eastAsia="Times New Roman" w:hAnsi="Times New Roman" w:cs="Times New Roman"/>
          <w:sz w:val="28"/>
          <w:szCs w:val="28"/>
        </w:rPr>
        <w:t xml:space="preserve"> сервіс </w:t>
      </w:r>
      <w:proofErr w:type="spellStart"/>
      <w:r w:rsidRPr="00F14A1F">
        <w:rPr>
          <w:rFonts w:ascii="Times New Roman" w:eastAsia="Times New Roman" w:hAnsi="Times New Roman" w:cs="Times New Roman"/>
          <w:sz w:val="28"/>
          <w:szCs w:val="28"/>
        </w:rPr>
        <w:t>Cisco</w:t>
      </w:r>
      <w:proofErr w:type="spellEnd"/>
      <w:r w:rsidRPr="00F14A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4A1F">
        <w:rPr>
          <w:rFonts w:ascii="Times New Roman" w:eastAsia="Times New Roman" w:hAnsi="Times New Roman" w:cs="Times New Roman"/>
          <w:sz w:val="28"/>
          <w:szCs w:val="28"/>
        </w:rPr>
        <w:t>Umbrella</w:t>
      </w:r>
      <w:proofErr w:type="spellEnd"/>
      <w:r w:rsidRPr="00F14A1F">
        <w:rPr>
          <w:rFonts w:ascii="Times New Roman" w:eastAsia="Times New Roman" w:hAnsi="Times New Roman" w:cs="Times New Roman"/>
          <w:sz w:val="28"/>
          <w:szCs w:val="28"/>
        </w:rPr>
        <w:t xml:space="preserve"> для забезпечення захисту від різних видів </w:t>
      </w:r>
      <w:proofErr w:type="spellStart"/>
      <w:r w:rsidRPr="00F14A1F">
        <w:rPr>
          <w:rFonts w:ascii="Times New Roman" w:eastAsia="Times New Roman" w:hAnsi="Times New Roman" w:cs="Times New Roman"/>
          <w:sz w:val="28"/>
          <w:szCs w:val="28"/>
        </w:rPr>
        <w:t>кіберзагроз</w:t>
      </w:r>
      <w:proofErr w:type="spellEnd"/>
      <w:r w:rsidRPr="00F14A1F">
        <w:rPr>
          <w:rFonts w:ascii="Times New Roman" w:eastAsia="Times New Roman" w:hAnsi="Times New Roman" w:cs="Times New Roman"/>
          <w:sz w:val="28"/>
          <w:szCs w:val="28"/>
        </w:rPr>
        <w:t>, небажаного контенту та безпечного доступу до інтернет ресурсів;</w:t>
      </w:r>
    </w:p>
    <w:p w14:paraId="01AA1768" w14:textId="77777777" w:rsidR="005D4A08" w:rsidRDefault="005D4A08" w:rsidP="005D4A0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E6CD6B" w14:textId="77777777" w:rsidR="005D4A08" w:rsidRPr="00F14A1F" w:rsidRDefault="005D4A08" w:rsidP="005D4A0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A74583" w14:textId="28386373" w:rsidR="005D6C91" w:rsidRPr="00F14A1F" w:rsidRDefault="00377825" w:rsidP="00F14A1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впроваджена система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Дія.QR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-код, за яким можна отримувати електронні копії цифрових документів користувачів Дії на електронну пошту для  надавачів послуг виконавчого комітету;</w:t>
      </w:r>
    </w:p>
    <w:p w14:paraId="1ED94A77" w14:textId="4542A475" w:rsidR="00492413" w:rsidRDefault="0037782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Кременчуцька територіальна громада у складі: м.</w:t>
      </w:r>
      <w:r w:rsidR="00A419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Кременчук, село Придніпрянське, село Мала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Кохнівка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село Потоки, село Соснівка мають у наявності покриття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волоконно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-оптичними мережами для забезпечення потреб у швидкісному Інтернеті</w:t>
      </w:r>
      <w:r w:rsidR="00F14A1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612F312" w14:textId="673069FC" w:rsidR="00F14A1F" w:rsidRPr="00F14A1F" w:rsidRDefault="00F14A1F" w:rsidP="00F14A1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A1F">
        <w:rPr>
          <w:rFonts w:ascii="Times New Roman" w:eastAsia="Times New Roman" w:hAnsi="Times New Roman" w:cs="Times New Roman"/>
          <w:sz w:val="28"/>
          <w:szCs w:val="28"/>
        </w:rPr>
        <w:t xml:space="preserve">на виконання  протокольного рішення від 19 вересня 2024 року №24 засідання Національного координаційного центру </w:t>
      </w:r>
      <w:proofErr w:type="spellStart"/>
      <w:r w:rsidRPr="00F14A1F">
        <w:rPr>
          <w:rFonts w:ascii="Times New Roman" w:eastAsia="Times New Roman" w:hAnsi="Times New Roman" w:cs="Times New Roman"/>
          <w:sz w:val="28"/>
          <w:szCs w:val="28"/>
        </w:rPr>
        <w:t>кібербезпеки</w:t>
      </w:r>
      <w:proofErr w:type="spellEnd"/>
      <w:r w:rsidRPr="00F14A1F">
        <w:rPr>
          <w:rFonts w:ascii="Times New Roman" w:eastAsia="Times New Roman" w:hAnsi="Times New Roman" w:cs="Times New Roman"/>
          <w:sz w:val="28"/>
          <w:szCs w:val="28"/>
        </w:rPr>
        <w:t xml:space="preserve"> при Раді національної безпеки і оборони України вжито заходи з обмеження доступу до месенджера </w:t>
      </w:r>
      <w:proofErr w:type="spellStart"/>
      <w:r w:rsidRPr="00F14A1F">
        <w:rPr>
          <w:rFonts w:ascii="Times New Roman" w:eastAsia="Times New Roman" w:hAnsi="Times New Roman" w:cs="Times New Roman"/>
          <w:sz w:val="28"/>
          <w:szCs w:val="28"/>
        </w:rPr>
        <w:t>Telegram</w:t>
      </w:r>
      <w:proofErr w:type="spellEnd"/>
      <w:r w:rsidRPr="00F14A1F">
        <w:rPr>
          <w:rFonts w:ascii="Times New Roman" w:eastAsia="Times New Roman" w:hAnsi="Times New Roman" w:cs="Times New Roman"/>
          <w:sz w:val="28"/>
          <w:szCs w:val="28"/>
        </w:rPr>
        <w:t xml:space="preserve"> працівникам виконавчих органів міської ради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10A8409" w14:textId="13A5E247" w:rsidR="00492413" w:rsidRDefault="003778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 стан запровадження електронного урядування у Кременчуцькій міській територіальній громаді непрямо свідчать позиції міської ради у рейтингах прозорості що складаються громадськими та аналітичними організаціями. Зокрема було опубліковано звіт «Трансперенсі Інтернешнл Україна» про прозорість міст України у 202</w:t>
      </w:r>
      <w:r w:rsidR="001866E5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році, за результатами якого </w:t>
      </w:r>
      <w:r w:rsidR="008879C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м. Кременчук посіло </w:t>
      </w:r>
      <w:r w:rsidR="003C7D3C"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зі 100 місц</w:t>
      </w:r>
      <w:r w:rsidR="008879C6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B7807B6" w14:textId="48EBC6C1" w:rsidR="00492413" w:rsidRDefault="003778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той же час Кременчуцькій міській раді існує низка проблем, які гальмують зазначені процеси</w:t>
      </w:r>
      <w:r w:rsidR="002B69D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26CCC508" w14:textId="77777777" w:rsidR="00492413" w:rsidRDefault="0037782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низький рівень автоматизації роботи виконавчих органів міської ради </w:t>
      </w:r>
      <w:r>
        <w:rPr>
          <w:rFonts w:ascii="Times New Roman" w:eastAsia="Times New Roman" w:hAnsi="Times New Roman" w:cs="Times New Roman"/>
          <w:sz w:val="28"/>
          <w:szCs w:val="28"/>
        </w:rPr>
        <w:t>та виконавчого комітету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8AF9DAC" w14:textId="77777777" w:rsidR="00492413" w:rsidRDefault="0037782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відсутність повноцінної міжвідомчої електронної взаємодії виконавчих органів міської ради, комунальних підприємств та установ, що є ключовим фактором електронного урядування;</w:t>
      </w:r>
    </w:p>
    <w:p w14:paraId="24409A31" w14:textId="66C2AC70" w:rsidR="00492413" w:rsidRDefault="0049413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недостатня</w:t>
      </w:r>
      <w:r w:rsidR="003778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взаємодія між наявними інформаційними системами, відсутність уніфікованого підходу до баз даних та розвитку програмного забезпечення; </w:t>
      </w:r>
    </w:p>
    <w:p w14:paraId="5D6800F2" w14:textId="77777777" w:rsidR="00492413" w:rsidRDefault="0037782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недостатня публічність та прозорість діяльності Кременчуцької міської ради, її виконавчих органів, підприємств та установ комунальної власності територіальної громади міста Кременчук;</w:t>
      </w:r>
    </w:p>
    <w:p w14:paraId="79F93820" w14:textId="77777777" w:rsidR="00492413" w:rsidRDefault="0037782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низький рівень забезпеченості виконавчих органів міської ради, комунальних підприємств та установ сучасним обчислювальним та інформаційно-телекомунікаційним обладнанням, велика кількість морально та фізично застарілої комп’ютерної техніки;</w:t>
      </w:r>
    </w:p>
    <w:p w14:paraId="68EB1943" w14:textId="555E3DD9" w:rsidR="00492413" w:rsidRDefault="0037782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недостатній рівень компетенції посадових осіб місцевого самоврядування, працівників комунальних підприємств та установ, мешканців міста щодо використання інструментів електронної демократії та електронного урядування;</w:t>
      </w:r>
      <w:r w:rsidR="0049413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14:paraId="72509F7B" w14:textId="77887DDD" w:rsidR="00492413" w:rsidRPr="002B69DB" w:rsidRDefault="00377825" w:rsidP="002B69D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недостатній рівень залучення міжнародних інвестицій у сферу цифрових технологій</w:t>
      </w:r>
      <w:r w:rsidR="002B69D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A0335EF" w14:textId="77777777" w:rsidR="00492413" w:rsidRDefault="00377825">
      <w:pPr>
        <w:pBdr>
          <w:top w:val="nil"/>
          <w:left w:val="nil"/>
          <w:bottom w:val="nil"/>
          <w:right w:val="nil"/>
          <w:between w:val="nil"/>
        </w:pBdr>
        <w:spacing w:line="322" w:lineRule="auto"/>
        <w:ind w:left="426" w:firstLine="29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Пріоритетними напрямами Програми є:</w:t>
      </w:r>
    </w:p>
    <w:p w14:paraId="0838DC3B" w14:textId="77777777" w:rsidR="00492413" w:rsidRDefault="0037782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впровадження системи електронного документообігу;</w:t>
      </w:r>
    </w:p>
    <w:p w14:paraId="08658513" w14:textId="77777777" w:rsidR="00492413" w:rsidRDefault="0037782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цифровізація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публічних послуг;</w:t>
      </w:r>
    </w:p>
    <w:p w14:paraId="39AEE1E0" w14:textId="77777777" w:rsidR="00492413" w:rsidRDefault="0037782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впровадження цифрових інструментів у соціальні сфери громади: освіта, медицина, безпека життєдіяльності тощо;</w:t>
      </w:r>
    </w:p>
    <w:p w14:paraId="051C1C28" w14:textId="77777777" w:rsidR="00492413" w:rsidRDefault="0037782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організаційне та методичне забезпечення розвитку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цифровізації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громаді;</w:t>
      </w:r>
    </w:p>
    <w:p w14:paraId="2270CC7A" w14:textId="77777777" w:rsidR="00492413" w:rsidRDefault="0037782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покращення зручності використання інструментів е-демократії;</w:t>
      </w:r>
    </w:p>
    <w:p w14:paraId="5C6122A9" w14:textId="77777777" w:rsidR="00492413" w:rsidRDefault="0037782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інформаційна безпека.</w:t>
      </w:r>
    </w:p>
    <w:p w14:paraId="157B8C08" w14:textId="77777777" w:rsidR="00492413" w:rsidRDefault="00492413">
      <w:pPr>
        <w:pBdr>
          <w:top w:val="nil"/>
          <w:left w:val="nil"/>
          <w:bottom w:val="nil"/>
          <w:right w:val="nil"/>
          <w:between w:val="nil"/>
        </w:pBdr>
        <w:ind w:left="1103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14:paraId="3FB7D231" w14:textId="77777777" w:rsidR="00492413" w:rsidRDefault="0037782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300" w:line="322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6" w:name="_heading=h.tyjcwt" w:colFirst="0" w:colLast="0"/>
      <w:bookmarkEnd w:id="6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Ш. МЕТА, ЗАВДАННЯ ТА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ЗАХОДИ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ЦИФРОВІЗАЦІЇ</w:t>
      </w:r>
    </w:p>
    <w:p w14:paraId="0A077FFD" w14:textId="77777777" w:rsidR="00492413" w:rsidRDefault="00377825">
      <w:pPr>
        <w:pBdr>
          <w:top w:val="nil"/>
          <w:left w:val="nil"/>
          <w:bottom w:val="nil"/>
          <w:right w:val="nil"/>
          <w:between w:val="nil"/>
        </w:pBdr>
        <w:spacing w:line="322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Метою Програми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є створення єдиного інформаційно-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телекомунікаційного простору публічного управління соціально-економічним розвитком шляхом впровадження елементів телекомунікаційної та інформаційної інфраструктури, засобів інформатизації, інструментів та технологій електронного урядування, електронної демократії, інших сучасних інформаційно-комп’ютерних технологій.</w:t>
      </w:r>
    </w:p>
    <w:p w14:paraId="5CC5CCBF" w14:textId="77777777" w:rsidR="00492413" w:rsidRDefault="00377825">
      <w:pPr>
        <w:pBdr>
          <w:top w:val="nil"/>
          <w:left w:val="nil"/>
          <w:bottom w:val="nil"/>
          <w:right w:val="nil"/>
          <w:between w:val="nil"/>
        </w:pBdr>
        <w:spacing w:line="322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Завданнями Програми є:</w:t>
      </w:r>
    </w:p>
    <w:p w14:paraId="2B4CB24D" w14:textId="77777777" w:rsidR="00492413" w:rsidRDefault="0037782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прискорення процесу впровадження сучасних телекомунікаційних та цифрових технологій у сферах: публічного управління, освіти, науки, охорони здоров’я, культури тощо;</w:t>
      </w:r>
    </w:p>
    <w:p w14:paraId="3860F191" w14:textId="77777777" w:rsidR="00492413" w:rsidRDefault="0037782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підвищення якості електронних сервісів, зокрема, за критеріями доступності та зручності;</w:t>
      </w:r>
    </w:p>
    <w:p w14:paraId="7A2006FD" w14:textId="77777777" w:rsidR="00492413" w:rsidRDefault="0037782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розширення доступу до інформації про діяльність органів місцевого самоврядування та надання можливості безпосередньої участі як інститутів громадянського суспільства, так і громадян у процесах прийняття управлінських рішень;</w:t>
      </w:r>
    </w:p>
    <w:p w14:paraId="39B90468" w14:textId="77777777" w:rsidR="00492413" w:rsidRDefault="0037782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забезпечення цифровими навичками та компетенціями публічних службовців і громадян, у тому числі шляхом створення системи освіти, орієнтованої на використання новітніх інформаційно-комунікаційних технологій та безперервності навчання;</w:t>
      </w:r>
    </w:p>
    <w:p w14:paraId="09EAE439" w14:textId="6AD25D30" w:rsidR="00492413" w:rsidRDefault="0037782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залучення міжнародній співпраці у галузі інформатизації, е-урядування та е-демократії;</w:t>
      </w:r>
    </w:p>
    <w:p w14:paraId="13421B67" w14:textId="77777777" w:rsidR="00492413" w:rsidRDefault="0037782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поліпшення організаційної спроможності щодо використання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комп’ютерних, телекомунікаційних та цифрових технологій в їх діяльності, впровадження і застосування технологій е-урядування та е-демократії;</w:t>
      </w:r>
    </w:p>
    <w:p w14:paraId="6A21F6D6" w14:textId="77777777" w:rsidR="00492413" w:rsidRDefault="0037782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удосконалення та підтримка стану інформаційної безпеки інформаційно - телекомунікаційних систем;</w:t>
      </w:r>
    </w:p>
    <w:p w14:paraId="4AC51A6A" w14:textId="499E01D1" w:rsidR="005D6C91" w:rsidRPr="00F14A1F" w:rsidRDefault="00377825" w:rsidP="005D6C9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технічна підтримка та модернізація існуючих автоматизованих інформаційно-комунікаційних систем.</w:t>
      </w:r>
    </w:p>
    <w:p w14:paraId="1B13D776" w14:textId="77777777" w:rsidR="00492413" w:rsidRDefault="00377825">
      <w:pPr>
        <w:pBdr>
          <w:top w:val="nil"/>
          <w:left w:val="nil"/>
          <w:bottom w:val="nil"/>
          <w:right w:val="nil"/>
          <w:between w:val="nil"/>
        </w:pBdr>
        <w:spacing w:line="322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Програмою передбачено виконання таких заходів:</w:t>
      </w:r>
    </w:p>
    <w:p w14:paraId="633D8A74" w14:textId="64494B15" w:rsidR="00492413" w:rsidRDefault="00377825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553"/>
        </w:tabs>
        <w:spacing w:line="322" w:lineRule="auto"/>
        <w:ind w:left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Організація навчання посадових осіб, участь у конференціях, семінарах</w:t>
      </w:r>
      <w:r w:rsidR="001866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щодо впровадження та використання новітніх інформаційних технологій, електронного урядування тощо</w:t>
      </w:r>
      <w:r w:rsidR="002B69DB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AF57402" w14:textId="2F6BB47E" w:rsidR="00492413" w:rsidRDefault="00377825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553"/>
        </w:tabs>
        <w:spacing w:line="322" w:lineRule="auto"/>
        <w:ind w:left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Впровадження системи електронного документообігу</w:t>
      </w:r>
      <w:r w:rsidR="002B69DB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57051D5" w14:textId="51F81DF7" w:rsidR="00492413" w:rsidRDefault="00377825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553"/>
        </w:tabs>
        <w:spacing w:line="322" w:lineRule="auto"/>
        <w:ind w:left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Впровадження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геопросторового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порталу</w:t>
      </w:r>
      <w:r w:rsidR="002B69DB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10041CF" w14:textId="63BC5E92" w:rsidR="00492413" w:rsidRDefault="00377825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553"/>
        </w:tabs>
        <w:spacing w:line="322" w:lineRule="auto"/>
        <w:ind w:left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Забезпечення </w:t>
      </w:r>
      <w:r w:rsidR="0042182D">
        <w:rPr>
          <w:rFonts w:ascii="Times New Roman" w:eastAsia="Times New Roman" w:hAnsi="Times New Roman" w:cs="Times New Roman"/>
          <w:sz w:val="28"/>
          <w:szCs w:val="28"/>
        </w:rPr>
        <w:t>органу місцевого самоврядування та його відокремлених структурних підрозділів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комп’ютерною, офісною технікою, серверним та мережевим обладнанням, супутнього обладнання</w:t>
      </w:r>
      <w:r w:rsidR="002B69DB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1E9451F" w14:textId="77777777" w:rsidR="00492413" w:rsidRDefault="00377825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553"/>
        </w:tabs>
        <w:spacing w:line="322" w:lineRule="auto"/>
        <w:ind w:left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Здійснення заходів з захисту інформації в автоматизованих інформаційних та інформаційно комунікаційних системах;</w:t>
      </w:r>
    </w:p>
    <w:p w14:paraId="6D0D5C19" w14:textId="77777777" w:rsidR="00492413" w:rsidRDefault="00377825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553"/>
        </w:tabs>
        <w:spacing w:line="322" w:lineRule="auto"/>
        <w:ind w:left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Легалізація встановленого та придбання ліцензійного програмного забезпечення, а саме:</w:t>
      </w:r>
    </w:p>
    <w:p w14:paraId="34932C5F" w14:textId="77777777" w:rsidR="00492413" w:rsidRDefault="0037782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53"/>
        </w:tabs>
        <w:spacing w:line="32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придбання ліцензій до операційних систем;</w:t>
      </w:r>
    </w:p>
    <w:p w14:paraId="0D19F86E" w14:textId="77777777" w:rsidR="00492413" w:rsidRDefault="003778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53"/>
        </w:tabs>
        <w:spacing w:line="32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придбання ліцензій до прикладного програмного забезпечення;</w:t>
      </w:r>
    </w:p>
    <w:p w14:paraId="385C451D" w14:textId="77777777" w:rsidR="00492413" w:rsidRDefault="0037782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53"/>
        </w:tabs>
        <w:spacing w:line="32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придбання ліцензій до антивірусного програмного забезпечення;</w:t>
      </w:r>
    </w:p>
    <w:p w14:paraId="46D4495E" w14:textId="77777777" w:rsidR="00492413" w:rsidRDefault="00377825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553"/>
        </w:tabs>
        <w:spacing w:line="322" w:lineRule="auto"/>
        <w:ind w:left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Модернізація та технічна підтримка управлінської геоінформаційної системи, впровадження нових реєстрів, а саме:</w:t>
      </w:r>
    </w:p>
    <w:p w14:paraId="590F8133" w14:textId="77777777" w:rsidR="00492413" w:rsidRDefault="003778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53"/>
        </w:tabs>
        <w:spacing w:line="322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розробка пакетних модулів програмного забезпечення реєстрів функціонуючої УГІС;</w:t>
      </w:r>
    </w:p>
    <w:p w14:paraId="42DC6A81" w14:textId="77777777" w:rsidR="00492413" w:rsidRDefault="003778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53"/>
        </w:tabs>
        <w:spacing w:line="322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міграція програмного комплексу е-ЦНАП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Cloud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«Реєстр громади» на систему управління базами даних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PostgreSQL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CEE9CB3" w14:textId="77777777" w:rsidR="00492413" w:rsidRDefault="003778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53"/>
        </w:tabs>
        <w:spacing w:line="322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розробка гібридної версії функціонуючої Управлінської геоінформаційної системи (УГІС);</w:t>
      </w:r>
    </w:p>
    <w:p w14:paraId="08FE3D99" w14:textId="77777777" w:rsidR="00492413" w:rsidRDefault="003778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53"/>
        </w:tabs>
        <w:spacing w:line="322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розробка сервісів реєстрів УГІС для взаємодії з державними реєстрами через СЕВ ДЕІР «Трембіта»;</w:t>
      </w:r>
    </w:p>
    <w:p w14:paraId="1C8DBD66" w14:textId="77777777" w:rsidR="00492413" w:rsidRDefault="003778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53"/>
        </w:tabs>
        <w:spacing w:line="322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створення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блокчейн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серверу;</w:t>
      </w:r>
    </w:p>
    <w:p w14:paraId="04A7A8FB" w14:textId="1B7793AA" w:rsidR="00492413" w:rsidRDefault="003778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53"/>
        </w:tabs>
        <w:spacing w:line="322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розробка реєстраційної системи електронного обігу документів УГІС на 2500 користувачів;</w:t>
      </w:r>
    </w:p>
    <w:p w14:paraId="2F0A5E21" w14:textId="77777777" w:rsidR="00492413" w:rsidRDefault="003778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53"/>
        </w:tabs>
        <w:spacing w:line="322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розробка колективної хмари;</w:t>
      </w:r>
    </w:p>
    <w:p w14:paraId="3BC9F3A0" w14:textId="77777777" w:rsidR="00492413" w:rsidRDefault="003778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53"/>
        </w:tabs>
        <w:spacing w:line="322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технічна підтримка УГІС.</w:t>
      </w:r>
    </w:p>
    <w:p w14:paraId="4D942095" w14:textId="77777777" w:rsidR="00492413" w:rsidRDefault="00377825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553"/>
        </w:tabs>
        <w:spacing w:line="322" w:lineRule="auto"/>
        <w:ind w:left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Модернізація та технічна підтримка роботи електронних сервісів, впровадження нових сервісів;</w:t>
      </w:r>
    </w:p>
    <w:p w14:paraId="46B2DDB4" w14:textId="77777777" w:rsidR="00492413" w:rsidRDefault="00377825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553"/>
        </w:tabs>
        <w:spacing w:line="322" w:lineRule="auto"/>
        <w:ind w:left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Оновлення апаратно-програмного забезпечення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-центру 15-63;</w:t>
      </w:r>
    </w:p>
    <w:p w14:paraId="0096CC07" w14:textId="77777777" w:rsidR="00492413" w:rsidRDefault="00492413">
      <w:pPr>
        <w:pBdr>
          <w:top w:val="nil"/>
          <w:left w:val="nil"/>
          <w:bottom w:val="nil"/>
          <w:right w:val="nil"/>
          <w:between w:val="nil"/>
        </w:pBdr>
        <w:tabs>
          <w:tab w:val="left" w:pos="1034"/>
        </w:tabs>
        <w:spacing w:line="32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1DE9A8" w14:textId="77777777" w:rsidR="00492413" w:rsidRDefault="00377825">
      <w:pPr>
        <w:keepNext/>
        <w:keepLines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300"/>
        </w:tabs>
        <w:spacing w:after="304" w:line="280" w:lineRule="auto"/>
        <w:ind w:firstLine="740"/>
        <w:jc w:val="both"/>
      </w:pPr>
      <w:bookmarkStart w:id="7" w:name="_heading=h.2s8eyo1" w:colFirst="0" w:colLast="0"/>
      <w:bookmarkEnd w:id="7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ПРИНЦИПИ ФОРМУВАННЯ ТА ВИКОНАННЯ ПРОГРАМИ</w:t>
      </w:r>
    </w:p>
    <w:p w14:paraId="7A99A5F3" w14:textId="77777777" w:rsidR="00492413" w:rsidRDefault="00377825">
      <w:pPr>
        <w:pBdr>
          <w:top w:val="nil"/>
          <w:left w:val="nil"/>
          <w:bottom w:val="nil"/>
          <w:right w:val="nil"/>
          <w:between w:val="nil"/>
        </w:pBdr>
        <w:spacing w:line="322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Принципи формування Програми передбачають:</w:t>
      </w:r>
    </w:p>
    <w:p w14:paraId="73805166" w14:textId="77777777" w:rsidR="00492413" w:rsidRDefault="0037782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відкритість та прозорість процесу формування завдань та заходів Програми, забезпечення участі в ньому громадян та бізнесу;</w:t>
      </w:r>
    </w:p>
    <w:p w14:paraId="1CBFB0DD" w14:textId="77777777" w:rsidR="00492413" w:rsidRDefault="0037782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системність, комплексність,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взаємоузгодженість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обґрунтованість завдань та заходів Програми;</w:t>
      </w:r>
    </w:p>
    <w:p w14:paraId="00F0DD0A" w14:textId="77777777" w:rsidR="00492413" w:rsidRDefault="0037782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ресурсну забезпеченість Програми;</w:t>
      </w:r>
    </w:p>
    <w:p w14:paraId="5BD0DEE2" w14:textId="444A24C3" w:rsidR="003C7D3C" w:rsidRPr="005D6C91" w:rsidRDefault="00377825" w:rsidP="005D6C91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20" w:line="322" w:lineRule="auto"/>
        <w:ind w:lef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випереджаючий розвиток нормативно-правової бази регулювання відносин учасників створення та реалізації Програми.</w:t>
      </w:r>
    </w:p>
    <w:p w14:paraId="7D85362E" w14:textId="6BD81600" w:rsidR="00492413" w:rsidRDefault="00377825">
      <w:pPr>
        <w:pBdr>
          <w:top w:val="nil"/>
          <w:left w:val="nil"/>
          <w:bottom w:val="nil"/>
          <w:right w:val="nil"/>
          <w:between w:val="nil"/>
        </w:pBdr>
        <w:spacing w:line="322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Реалізація Програми має здійснюватися з </w:t>
      </w:r>
      <w:r>
        <w:rPr>
          <w:rFonts w:ascii="Times New Roman" w:eastAsia="Times New Roman" w:hAnsi="Times New Roman" w:cs="Times New Roman"/>
          <w:sz w:val="28"/>
          <w:szCs w:val="28"/>
        </w:rPr>
        <w:t>дотриманням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таких основних принципів:</w:t>
      </w:r>
    </w:p>
    <w:p w14:paraId="7A7C71B7" w14:textId="77777777" w:rsidR="00492413" w:rsidRDefault="0037782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узгодженість пріоритетів інформатизації з основними напрямами соціально-економічного розвитку громади та регіону;</w:t>
      </w:r>
    </w:p>
    <w:p w14:paraId="13236A67" w14:textId="77777777" w:rsidR="00492413" w:rsidRDefault="00377825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спадковість, поступовість і безперервність при реалізації завдань Програми на наступні роки;</w:t>
      </w:r>
    </w:p>
    <w:p w14:paraId="50B59AB4" w14:textId="77777777" w:rsidR="00492413" w:rsidRDefault="0037782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відкритість, прозорість процесу виконання завдань та заходів Програми;</w:t>
      </w:r>
    </w:p>
    <w:p w14:paraId="61FCC873" w14:textId="77777777" w:rsidR="00492413" w:rsidRDefault="0037782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випереджаючий розвиток нормативно-правової бази з в</w:t>
      </w:r>
      <w:r>
        <w:rPr>
          <w:rFonts w:ascii="Times New Roman" w:eastAsia="Times New Roman" w:hAnsi="Times New Roman" w:cs="Times New Roman"/>
          <w:sz w:val="28"/>
          <w:szCs w:val="28"/>
        </w:rPr>
        <w:t>регулюванням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відносин учасників створення, розповсюдження й використання інформаційних продуктів і послуг;</w:t>
      </w:r>
    </w:p>
    <w:p w14:paraId="39A2D48C" w14:textId="77777777" w:rsidR="00492413" w:rsidRDefault="00377825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lef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моніторинг та оцінювання виконання завдань.</w:t>
      </w:r>
    </w:p>
    <w:p w14:paraId="36C0C07F" w14:textId="77777777" w:rsidR="00492413" w:rsidRDefault="00492413" w:rsidP="00F14A1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BA5A679" w14:textId="77777777" w:rsidR="00492413" w:rsidRDefault="00377825">
      <w:pPr>
        <w:pBdr>
          <w:top w:val="nil"/>
          <w:left w:val="nil"/>
          <w:bottom w:val="nil"/>
          <w:right w:val="nil"/>
          <w:between w:val="nil"/>
        </w:pBdr>
        <w:spacing w:line="322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Успішність реалізації Програми забезпечується:</w:t>
      </w:r>
    </w:p>
    <w:p w14:paraId="3CF03DBC" w14:textId="77777777" w:rsidR="00492413" w:rsidRDefault="0037782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належним ступенем координації, розробки та реалізації Програми щодо цілей, етапів, ресурсів та об’єктів робіт;</w:t>
      </w:r>
    </w:p>
    <w:p w14:paraId="677D1D9A" w14:textId="77777777" w:rsidR="00492413" w:rsidRDefault="0037782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належним рівнем організаційного і фінансового забезпечення виконання завдань інформатизації;</w:t>
      </w:r>
    </w:p>
    <w:p w14:paraId="45E581A6" w14:textId="77777777" w:rsidR="00492413" w:rsidRDefault="0037782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ефективним управлінням ресурсами (їх перерозподілом та концентрацією на користь пріоритетних та найбільш результативних напрямів інформатизації) на основі постійного моніторингу виконання завдань.</w:t>
      </w:r>
    </w:p>
    <w:p w14:paraId="10AB9BF1" w14:textId="77777777" w:rsidR="00492413" w:rsidRDefault="00377825">
      <w:pPr>
        <w:pBdr>
          <w:top w:val="nil"/>
          <w:left w:val="nil"/>
          <w:bottom w:val="nil"/>
          <w:right w:val="nil"/>
          <w:between w:val="nil"/>
        </w:pBdr>
        <w:spacing w:line="322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Передбачаються такі джерела фінансування Програми:</w:t>
      </w:r>
    </w:p>
    <w:p w14:paraId="228A2FD7" w14:textId="77777777" w:rsidR="00492413" w:rsidRDefault="0037782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кошти місцевого бюджету (у тому числі на засадах співфінансування);</w:t>
      </w:r>
    </w:p>
    <w:p w14:paraId="2A5A02EE" w14:textId="77777777" w:rsidR="00492413" w:rsidRDefault="0037782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13" w:line="322" w:lineRule="auto"/>
        <w:ind w:lef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інші джерела, не заборонені чинним законодавством України.</w:t>
      </w:r>
    </w:p>
    <w:p w14:paraId="5A2F244C" w14:textId="77777777" w:rsidR="00492413" w:rsidRDefault="00492413">
      <w:pPr>
        <w:ind w:left="580"/>
        <w:rPr>
          <w:rFonts w:ascii="Times New Roman" w:eastAsia="Times New Roman" w:hAnsi="Times New Roman" w:cs="Times New Roman"/>
          <w:sz w:val="28"/>
          <w:szCs w:val="28"/>
        </w:rPr>
      </w:pPr>
    </w:p>
    <w:p w14:paraId="5D906E85" w14:textId="77777777" w:rsidR="00492413" w:rsidRDefault="00492413"/>
    <w:p w14:paraId="08ECC846" w14:textId="77777777" w:rsidR="00492413" w:rsidRDefault="00377825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1101"/>
        </w:tabs>
        <w:spacing w:after="240" w:line="322" w:lineRule="auto"/>
        <w:jc w:val="center"/>
      </w:pPr>
      <w:bookmarkStart w:id="8" w:name="_heading=h.lnxbz9" w:colFirst="0" w:colLast="0"/>
      <w:bookmarkEnd w:id="8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V.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ОЧІКУВАНІ РЕЗУЛЬТАТИ</w:t>
      </w:r>
    </w:p>
    <w:p w14:paraId="7ECBE4BE" w14:textId="77777777" w:rsidR="00492413" w:rsidRDefault="003778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результаті досягнення цілей Програми значними надбаннями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цифровізації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що </w:t>
      </w:r>
      <w:r>
        <w:rPr>
          <w:rFonts w:ascii="Times New Roman" w:eastAsia="Times New Roman" w:hAnsi="Times New Roman" w:cs="Times New Roman"/>
          <w:sz w:val="28"/>
          <w:szCs w:val="28"/>
        </w:rPr>
        <w:t>прискорюють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успіх у вирішенні завдань, стануть:</w:t>
      </w:r>
    </w:p>
    <w:p w14:paraId="6F133984" w14:textId="77777777" w:rsidR="00492413" w:rsidRDefault="0037782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отримання громадянами рівного якісного доступу до адміністративних, соціальних, комунальних послуг, послуг у сферах освіти, охорони здоров’я тощо;</w:t>
      </w:r>
    </w:p>
    <w:p w14:paraId="4F927DC1" w14:textId="77777777" w:rsidR="00492413" w:rsidRDefault="0037782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підвищення ступеня інтегрованості у інформаційний простір;</w:t>
      </w:r>
    </w:p>
    <w:p w14:paraId="41EF383E" w14:textId="77777777" w:rsidR="00492413" w:rsidRDefault="0037782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побудова сучасної системи публічного управління.</w:t>
      </w:r>
    </w:p>
    <w:p w14:paraId="114D8847" w14:textId="77777777" w:rsidR="00492413" w:rsidRDefault="0037782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запровад</w:t>
      </w:r>
      <w:r>
        <w:rPr>
          <w:rFonts w:ascii="Times New Roman" w:eastAsia="Times New Roman" w:hAnsi="Times New Roman" w:cs="Times New Roman"/>
          <w:sz w:val="28"/>
          <w:szCs w:val="28"/>
        </w:rPr>
        <w:t>ження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систем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безпаперового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документообігу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671D8E4" w14:textId="77777777" w:rsidR="00492413" w:rsidRDefault="0037782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функціонування реєстру територіальної громади та його інтеграція з базовими державними електронними інформаційними ресурсами;</w:t>
      </w:r>
    </w:p>
    <w:p w14:paraId="389A9F82" w14:textId="77777777" w:rsidR="00492413" w:rsidRDefault="0037782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запровадження комплексної системи освіти у сфері використання комп’ютерних технологій, загальних і професійних цифрових компетен</w:t>
      </w:r>
      <w:r>
        <w:rPr>
          <w:rFonts w:ascii="Times New Roman" w:eastAsia="Times New Roman" w:hAnsi="Times New Roman" w:cs="Times New Roman"/>
          <w:sz w:val="28"/>
          <w:szCs w:val="28"/>
        </w:rPr>
        <w:t>цій для мешканців області, службових та посадових осіб шляхом:</w:t>
      </w:r>
    </w:p>
    <w:p w14:paraId="1EE621A9" w14:textId="77777777" w:rsidR="00492413" w:rsidRDefault="0037782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підвищення кваліфікації посадових осіб та населення з питань використання інформаційних технологій за допомогою Національної онлайн-платформи для розвитку цифрової грамотності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Дія.Цифрова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Освіта;</w:t>
      </w:r>
    </w:p>
    <w:p w14:paraId="7DA6054A" w14:textId="77777777" w:rsidR="00492413" w:rsidRDefault="0037782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удосконалення організаційного, нормативно-правового забезпечення у сфері інформатизації;</w:t>
      </w:r>
    </w:p>
    <w:p w14:paraId="6525F139" w14:textId="77777777" w:rsidR="00492413" w:rsidRDefault="0037782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підвищення оперативності та ефективності прийняття управлінських рішень посадовими особами органу місцевого самоврядування;</w:t>
      </w:r>
    </w:p>
    <w:p w14:paraId="7BA415F5" w14:textId="77777777" w:rsidR="00492413" w:rsidRDefault="0037782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забезпечення виконання законів України «Про доступ до публічної інформації», «Про захист інформації в інформаційно-телекомунікаційних системах», «Про електронні документи та електронний документообіг»;</w:t>
      </w:r>
    </w:p>
    <w:p w14:paraId="60EB5AAD" w14:textId="566E8146" w:rsidR="00492413" w:rsidRDefault="0037782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забезпечення відкритості та прозорості діяльності органу місцевого самоврядування</w:t>
      </w:r>
      <w:r w:rsidR="003C7D3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00296A9" w14:textId="77777777" w:rsidR="00492413" w:rsidRDefault="00492413">
      <w:pPr>
        <w:pBdr>
          <w:top w:val="nil"/>
          <w:left w:val="nil"/>
          <w:bottom w:val="nil"/>
          <w:right w:val="nil"/>
          <w:between w:val="nil"/>
        </w:pBdr>
        <w:spacing w:line="322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34B354" w14:textId="77777777" w:rsidR="00492413" w:rsidRDefault="00492413" w:rsidP="005D6C91">
      <w:pPr>
        <w:pBdr>
          <w:top w:val="nil"/>
          <w:left w:val="nil"/>
          <w:bottom w:val="nil"/>
          <w:right w:val="nil"/>
          <w:between w:val="nil"/>
        </w:pBdr>
        <w:spacing w:line="32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A79272" w14:textId="3286260C" w:rsidR="00492413" w:rsidRDefault="0084302A" w:rsidP="0084302A">
      <w:pPr>
        <w:pBdr>
          <w:top w:val="nil"/>
          <w:left w:val="nil"/>
          <w:bottom w:val="nil"/>
          <w:right w:val="nil"/>
          <w:between w:val="nil"/>
        </w:pBdr>
        <w:tabs>
          <w:tab w:val="left" w:pos="6670"/>
        </w:tabs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Заступник 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і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ського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голови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ab/>
        <w:t>Руслан ПРОЦЕНКО</w:t>
      </w:r>
    </w:p>
    <w:p w14:paraId="48BAB00D" w14:textId="77777777" w:rsidR="0084302A" w:rsidRDefault="0084302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2A3829FC" w14:textId="42CEB0DD" w:rsidR="0084302A" w:rsidRPr="0084302A" w:rsidRDefault="0084302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sectPr w:rsidR="0084302A" w:rsidRPr="0084302A" w:rsidSect="005D6C91">
          <w:footerReference w:type="default" r:id="rId16"/>
          <w:headerReference w:type="first" r:id="rId17"/>
          <w:pgSz w:w="11900" w:h="16840"/>
          <w:pgMar w:top="709" w:right="718" w:bottom="709" w:left="1700" w:header="0" w:footer="3" w:gutter="0"/>
          <w:pgNumType w:start="1"/>
          <w:cols w:space="720"/>
          <w:titlePg/>
        </w:sectPr>
      </w:pPr>
    </w:p>
    <w:p w14:paraId="4ED979DF" w14:textId="3486E129" w:rsidR="00E70BA6" w:rsidRDefault="00E70BA6" w:rsidP="00E70BA6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 xml:space="preserve">Напрями діяльності та заходи цифрової трансформації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br/>
        <w:t>Кременчуцької міської територіальної громади на 2022 - 2025 рок</w:t>
      </w:r>
      <w:r w:rsidR="00494139">
        <w:rPr>
          <w:rFonts w:ascii="Times New Roman" w:eastAsia="Times New Roman" w:hAnsi="Times New Roman" w:cs="Times New Roman"/>
          <w:b/>
          <w:sz w:val="32"/>
          <w:szCs w:val="32"/>
        </w:rPr>
        <w:t>и</w:t>
      </w:r>
    </w:p>
    <w:p w14:paraId="08254BEA" w14:textId="77777777" w:rsidR="00E70BA6" w:rsidRDefault="00E70BA6" w:rsidP="00E70BA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"/>
        <w:tblW w:w="1442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5"/>
        <w:gridCol w:w="4559"/>
        <w:gridCol w:w="3868"/>
        <w:gridCol w:w="744"/>
        <w:gridCol w:w="710"/>
        <w:gridCol w:w="755"/>
        <w:gridCol w:w="717"/>
        <w:gridCol w:w="783"/>
        <w:gridCol w:w="1741"/>
      </w:tblGrid>
      <w:tr w:rsidR="00E70BA6" w14:paraId="49881DA6" w14:textId="77777777" w:rsidTr="003A02AE">
        <w:trPr>
          <w:cantSplit/>
          <w:trHeight w:val="525"/>
        </w:trPr>
        <w:tc>
          <w:tcPr>
            <w:tcW w:w="5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DDF2B4" w14:textId="77777777" w:rsidR="00E70BA6" w:rsidRDefault="00E70BA6" w:rsidP="003A02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4559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B49AAF" w14:textId="77777777" w:rsidR="00E70BA6" w:rsidRDefault="00E70BA6" w:rsidP="003A02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Перелік заходів програми</w:t>
            </w:r>
          </w:p>
        </w:tc>
        <w:tc>
          <w:tcPr>
            <w:tcW w:w="3868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9F2DBA" w14:textId="77777777" w:rsidR="00E70BA6" w:rsidRDefault="00E70BA6" w:rsidP="003A02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Розпорядник коштів / відповідальний виконавець</w:t>
            </w:r>
          </w:p>
        </w:tc>
        <w:tc>
          <w:tcPr>
            <w:tcW w:w="370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A9FFAE" w14:textId="77777777" w:rsidR="00E70BA6" w:rsidRDefault="00E70BA6" w:rsidP="003A02AE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Орієнтовні обсяги фінансування за роками виконання, тис. грн.</w:t>
            </w:r>
          </w:p>
        </w:tc>
        <w:tc>
          <w:tcPr>
            <w:tcW w:w="1741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C27827" w14:textId="77777777" w:rsidR="00E70BA6" w:rsidRDefault="00E70BA6" w:rsidP="003A02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Джерела фінансування</w:t>
            </w:r>
          </w:p>
        </w:tc>
      </w:tr>
      <w:tr w:rsidR="00E70BA6" w14:paraId="1DF4F422" w14:textId="77777777" w:rsidTr="003A02AE">
        <w:trPr>
          <w:cantSplit/>
          <w:trHeight w:val="315"/>
        </w:trPr>
        <w:tc>
          <w:tcPr>
            <w:tcW w:w="545" w:type="dxa"/>
            <w:vMerge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E64CF7" w14:textId="77777777" w:rsidR="00E70BA6" w:rsidRDefault="00E70BA6" w:rsidP="003A0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9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23432B" w14:textId="77777777" w:rsidR="00E70BA6" w:rsidRDefault="00E70BA6" w:rsidP="003A0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8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D4C59A" w14:textId="77777777" w:rsidR="00E70BA6" w:rsidRDefault="00E70BA6" w:rsidP="003A0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AD7DE3" w14:textId="77777777" w:rsidR="00E70BA6" w:rsidRDefault="00E70BA6" w:rsidP="003A02AE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2022 рік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C3383E" w14:textId="77777777" w:rsidR="00E70BA6" w:rsidRDefault="00E70BA6" w:rsidP="003A02AE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2023 рік</w:t>
            </w:r>
          </w:p>
        </w:tc>
        <w:tc>
          <w:tcPr>
            <w:tcW w:w="755" w:type="dxa"/>
            <w:tcBorders>
              <w:top w:val="single" w:sz="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518702" w14:textId="77777777" w:rsidR="00E70BA6" w:rsidRDefault="00E70BA6" w:rsidP="003A02AE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2024 рік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B4FB18" w14:textId="77777777" w:rsidR="00E70BA6" w:rsidRDefault="00E70BA6" w:rsidP="003A02AE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2025 рік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11975E" w14:textId="77777777" w:rsidR="00E70BA6" w:rsidRDefault="00E70BA6" w:rsidP="003A02AE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Всього</w:t>
            </w:r>
          </w:p>
        </w:tc>
        <w:tc>
          <w:tcPr>
            <w:tcW w:w="1741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E8D9B6" w14:textId="77777777" w:rsidR="00E70BA6" w:rsidRDefault="00E70BA6" w:rsidP="003A0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43E88" w14:paraId="243E5126" w14:textId="77777777" w:rsidTr="003A02AE">
        <w:trPr>
          <w:cantSplit/>
          <w:trHeight w:val="765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468E19" w14:textId="1E6BF49B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C63572" w14:textId="72D029B3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Придбання комп’ютерної, офісної та оргтехніки, периферійного обладнання, технічних засобів.</w:t>
            </w:r>
          </w:p>
        </w:tc>
        <w:tc>
          <w:tcPr>
            <w:tcW w:w="38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FCFA29" w14:textId="4B750E1D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Автозаводська районна адміністрація Кременчуцької міської ради Кременчуцького району Полтавської області</w:t>
            </w:r>
          </w:p>
        </w:tc>
        <w:tc>
          <w:tcPr>
            <w:tcW w:w="7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159CA9" w14:textId="1983025F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90,1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27DED9" w14:textId="30C68C5A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111,7</w:t>
            </w:r>
          </w:p>
        </w:tc>
        <w:tc>
          <w:tcPr>
            <w:tcW w:w="7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9CDEE8" w14:textId="305AB317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92,9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204D57" w14:textId="559157BD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92,9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43BB08" w14:textId="7F36BA27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387,6</w:t>
            </w:r>
          </w:p>
        </w:tc>
        <w:tc>
          <w:tcPr>
            <w:tcW w:w="17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6ACCC4" w14:textId="4DE2DDF3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Місцевий бюджет</w:t>
            </w:r>
          </w:p>
        </w:tc>
      </w:tr>
      <w:tr w:rsidR="00543E88" w14:paraId="4A078907" w14:textId="77777777" w:rsidTr="003A02AE">
        <w:trPr>
          <w:cantSplit/>
          <w:trHeight w:val="990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BBDF66" w14:textId="527193EA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75EF33" w14:textId="5D5D5CF7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Придбання, оновлення, доробка, модернізація, внесення змін, розширення функцій, супровід, адміністрування програмного забезпечення, комп’ютерних програм та ліцензій.</w:t>
            </w:r>
          </w:p>
        </w:tc>
        <w:tc>
          <w:tcPr>
            <w:tcW w:w="38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663246" w14:textId="4224B943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Автозаводська районна адміністрація Кременчуцької міської ради Кременчуцького району Полтавської області</w:t>
            </w:r>
          </w:p>
        </w:tc>
        <w:tc>
          <w:tcPr>
            <w:tcW w:w="7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A36A7E" w14:textId="6C3EF904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167,8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392D0E" w14:textId="348C265E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167,8</w:t>
            </w:r>
          </w:p>
        </w:tc>
        <w:tc>
          <w:tcPr>
            <w:tcW w:w="7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823E4A" w14:textId="06489333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167,8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9C6C4F" w14:textId="27C11280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159,2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F3DADB" w14:textId="65386C00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662,6</w:t>
            </w:r>
          </w:p>
        </w:tc>
        <w:tc>
          <w:tcPr>
            <w:tcW w:w="17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1FDA52" w14:textId="0F63C4C2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Місцевий бюджет</w:t>
            </w:r>
          </w:p>
        </w:tc>
      </w:tr>
      <w:tr w:rsidR="00543E88" w14:paraId="4DF98B8F" w14:textId="77777777" w:rsidTr="003A02AE">
        <w:trPr>
          <w:cantSplit/>
          <w:trHeight w:val="525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20BA85" w14:textId="27FABC6A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A04626" w14:textId="7B10F30A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Придбання комп’ютерної, офісної та оргтехніки, периферійного обладнання, технічних засобів.</w:t>
            </w:r>
          </w:p>
        </w:tc>
        <w:tc>
          <w:tcPr>
            <w:tcW w:w="38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B004BB" w14:textId="068AF6DF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Архівний відділ Кременчуцької міської ради Кременчуцького району Полтавської області</w:t>
            </w:r>
          </w:p>
        </w:tc>
        <w:tc>
          <w:tcPr>
            <w:tcW w:w="7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B26D79" w14:textId="16A64940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1E983E" w14:textId="471628B2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7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C361D5" w14:textId="5AEB556C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8D0404" w14:textId="4FEE8745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DFECEA" w14:textId="7C0A7E48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2720</w:t>
            </w:r>
          </w:p>
        </w:tc>
        <w:tc>
          <w:tcPr>
            <w:tcW w:w="17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909039" w14:textId="1F3D53C3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Місцевий бюджет</w:t>
            </w:r>
          </w:p>
        </w:tc>
      </w:tr>
      <w:tr w:rsidR="00543E88" w14:paraId="78F767BE" w14:textId="77777777" w:rsidTr="003A02AE">
        <w:trPr>
          <w:cantSplit/>
          <w:trHeight w:val="990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6BD745" w14:textId="6DD9EFCF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2E689B" w14:textId="7828A771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Придбання, оновлення, доробка, модернізація, внесення змін, розширення функцій, супровід, адміністрування програмного забезпечення, комп’ютерних програм та ліцензій.</w:t>
            </w:r>
          </w:p>
        </w:tc>
        <w:tc>
          <w:tcPr>
            <w:tcW w:w="38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6FC392" w14:textId="5A252741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Архівний відділ Кременчуцької міської ради Кременчуцького району Полтавської області</w:t>
            </w:r>
          </w:p>
        </w:tc>
        <w:tc>
          <w:tcPr>
            <w:tcW w:w="7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AE99E6" w14:textId="1BC4C187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52C892" w14:textId="6CE46B20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7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E575D7" w14:textId="0B9AFEA9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E662B1" w14:textId="2A2AEC66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64F2DF" w14:textId="0023B739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7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C6354C" w14:textId="1BA3B792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Місцевий бюджет</w:t>
            </w:r>
          </w:p>
        </w:tc>
      </w:tr>
      <w:tr w:rsidR="00543E88" w14:paraId="630BDDF1" w14:textId="77777777" w:rsidTr="003A02AE">
        <w:trPr>
          <w:cantSplit/>
          <w:trHeight w:val="990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53DAA3" w14:textId="34733F6F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F76760" w14:textId="1A5E9DDD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Організація навчання посадових осіб, участь у конференціях, семінарах, щодо впровадження та використання новітніх інформаційних технологій, електронного урядування, тощо.</w:t>
            </w:r>
          </w:p>
        </w:tc>
        <w:tc>
          <w:tcPr>
            <w:tcW w:w="38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457E47" w14:textId="7A93EAA9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Виконавчий комітет Кременчуцької міської ради Кременчуцького району Полтавської області</w:t>
            </w:r>
          </w:p>
        </w:tc>
        <w:tc>
          <w:tcPr>
            <w:tcW w:w="7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0A50AB" w14:textId="31381577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C59906" w14:textId="3B902A83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8C3A0B" w14:textId="50FA5B29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9BA10C" w14:textId="1010E7A8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7E1629" w14:textId="070FF61E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2503B3" w14:textId="5EA9E4FD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Місцевий бюджет</w:t>
            </w:r>
          </w:p>
        </w:tc>
      </w:tr>
      <w:tr w:rsidR="00543E88" w14:paraId="197BFCE0" w14:textId="77777777" w:rsidTr="003A02AE">
        <w:trPr>
          <w:cantSplit/>
          <w:trHeight w:val="525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4E4063" w14:textId="66BC7EF3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090E00" w14:textId="226CE30E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Впровадження </w:t>
            </w:r>
            <w:proofErr w:type="spellStart"/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единої</w:t>
            </w:r>
            <w:proofErr w:type="spellEnd"/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системи електронного документообігу</w:t>
            </w:r>
          </w:p>
        </w:tc>
        <w:tc>
          <w:tcPr>
            <w:tcW w:w="38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6AEF64" w14:textId="6A6F7684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Виконавчий комітет Кременчуцької міської ради Кременчуцького району Полтавської області</w:t>
            </w:r>
          </w:p>
        </w:tc>
        <w:tc>
          <w:tcPr>
            <w:tcW w:w="7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6E9D8D" w14:textId="3719B78D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9F1C57" w14:textId="4A3452A4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0F01A9" w14:textId="1559EE60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BF71E2" w14:textId="370DC1C2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80BB7F" w14:textId="1420A908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</w:t>
            </w:r>
          </w:p>
        </w:tc>
        <w:tc>
          <w:tcPr>
            <w:tcW w:w="17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A5F385" w14:textId="7F9C0CF2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Місцевий бюджет</w:t>
            </w:r>
          </w:p>
        </w:tc>
      </w:tr>
      <w:tr w:rsidR="00543E88" w14:paraId="161DE7A7" w14:textId="77777777" w:rsidTr="003A02AE">
        <w:trPr>
          <w:cantSplit/>
          <w:trHeight w:val="525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A0E2C2" w14:textId="23A790B8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280DF5" w14:textId="1BA783CB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Придбання комп’ютерної, офісної та оргтехніки, периферійного обладнання, технічних засобів.</w:t>
            </w:r>
          </w:p>
        </w:tc>
        <w:tc>
          <w:tcPr>
            <w:tcW w:w="38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AC55E7" w14:textId="01F21F39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Виконавчий комітет Кременчуцької міської ради Кременчуцького району Полтавської області</w:t>
            </w:r>
          </w:p>
        </w:tc>
        <w:tc>
          <w:tcPr>
            <w:tcW w:w="7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688052" w14:textId="04751D4D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0F97F1" w14:textId="2514DE6D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7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44BD55" w14:textId="6DDDBF2E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205C58" w14:textId="5DE71E9F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83561E" w14:textId="271D487B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2200</w:t>
            </w:r>
          </w:p>
        </w:tc>
        <w:tc>
          <w:tcPr>
            <w:tcW w:w="17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8B6E94" w14:textId="23BE7419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Місцевий бюджет</w:t>
            </w:r>
          </w:p>
        </w:tc>
      </w:tr>
      <w:tr w:rsidR="00E70BA6" w14:paraId="1995CF21" w14:textId="77777777" w:rsidTr="003A02AE">
        <w:trPr>
          <w:cantSplit/>
        </w:trPr>
        <w:tc>
          <w:tcPr>
            <w:tcW w:w="5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4CBAE0" w14:textId="77777777" w:rsidR="00E70BA6" w:rsidRDefault="00E70BA6" w:rsidP="003A02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4559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A9E89B" w14:textId="77777777" w:rsidR="00E70BA6" w:rsidRDefault="00E70BA6" w:rsidP="003A02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Перелік заходів програми</w:t>
            </w:r>
          </w:p>
        </w:tc>
        <w:tc>
          <w:tcPr>
            <w:tcW w:w="3868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4D7C38" w14:textId="77777777" w:rsidR="00E70BA6" w:rsidRDefault="00E70BA6" w:rsidP="003A02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Розпорядник коштів / відповідальний виконавець</w:t>
            </w:r>
          </w:p>
        </w:tc>
        <w:tc>
          <w:tcPr>
            <w:tcW w:w="370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A33820" w14:textId="77777777" w:rsidR="00E70BA6" w:rsidRDefault="00E70BA6" w:rsidP="003A02AE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Орієнтовні обсяги фінансування за роками виконання, тис. грн.</w:t>
            </w:r>
          </w:p>
        </w:tc>
        <w:tc>
          <w:tcPr>
            <w:tcW w:w="1741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ACFDEA" w14:textId="77777777" w:rsidR="00E70BA6" w:rsidRDefault="00E70BA6" w:rsidP="003A02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Джерела фінансування</w:t>
            </w:r>
          </w:p>
        </w:tc>
      </w:tr>
      <w:tr w:rsidR="00E70BA6" w14:paraId="55634274" w14:textId="77777777" w:rsidTr="003A02AE">
        <w:trPr>
          <w:cantSplit/>
          <w:trHeight w:val="45"/>
        </w:trPr>
        <w:tc>
          <w:tcPr>
            <w:tcW w:w="545" w:type="dxa"/>
            <w:vMerge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37E5A7" w14:textId="77777777" w:rsidR="00E70BA6" w:rsidRDefault="00E70BA6" w:rsidP="003A0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9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720824" w14:textId="77777777" w:rsidR="00E70BA6" w:rsidRDefault="00E70BA6" w:rsidP="003A0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8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AF2A10" w14:textId="77777777" w:rsidR="00E70BA6" w:rsidRDefault="00E70BA6" w:rsidP="003A0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ED919C" w14:textId="77777777" w:rsidR="00E70BA6" w:rsidRDefault="00E70BA6" w:rsidP="003A02AE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2022 рік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F7F9CB" w14:textId="77777777" w:rsidR="00E70BA6" w:rsidRDefault="00E70BA6" w:rsidP="003A02AE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2023 рік</w:t>
            </w:r>
          </w:p>
        </w:tc>
        <w:tc>
          <w:tcPr>
            <w:tcW w:w="755" w:type="dxa"/>
            <w:tcBorders>
              <w:top w:val="single" w:sz="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36BEB5" w14:textId="77777777" w:rsidR="00E70BA6" w:rsidRDefault="00E70BA6" w:rsidP="003A02AE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2024 рік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3EF70D" w14:textId="77777777" w:rsidR="00E70BA6" w:rsidRDefault="00E70BA6" w:rsidP="003A02AE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2025 рік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988AA2" w14:textId="77777777" w:rsidR="00E70BA6" w:rsidRDefault="00E70BA6" w:rsidP="003A02AE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Всього</w:t>
            </w:r>
          </w:p>
        </w:tc>
        <w:tc>
          <w:tcPr>
            <w:tcW w:w="1741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0B4BAF" w14:textId="77777777" w:rsidR="00E70BA6" w:rsidRDefault="00E70BA6" w:rsidP="003A0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43E88" w14:paraId="1376C428" w14:textId="77777777" w:rsidTr="003A02AE">
        <w:trPr>
          <w:cantSplit/>
          <w:trHeight w:val="990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F939BA" w14:textId="356A3CC2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286965" w14:textId="53813F13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Придбання, оновлення, доробка, модернізація, внесення змін, розширення функцій, супровід, адміністрування програмного забезпечення, комп’ютерних програм та ліцензій.</w:t>
            </w:r>
          </w:p>
        </w:tc>
        <w:tc>
          <w:tcPr>
            <w:tcW w:w="38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5FEC7B" w14:textId="40D090FF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Виконавчий комітет Кременчуцької міської ради Кременчуцького району Полтавської області</w:t>
            </w:r>
          </w:p>
        </w:tc>
        <w:tc>
          <w:tcPr>
            <w:tcW w:w="7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000BA5" w14:textId="615EBFFF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CB8512" w14:textId="7ABA66BC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7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BCCBFF" w14:textId="2A506625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EAC1E9" w14:textId="5A2F82F5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1E0467" w14:textId="38626BCE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3200</w:t>
            </w:r>
          </w:p>
        </w:tc>
        <w:tc>
          <w:tcPr>
            <w:tcW w:w="17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9BA787" w14:textId="390B2BA0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Місцевий бюджет</w:t>
            </w:r>
          </w:p>
        </w:tc>
      </w:tr>
      <w:tr w:rsidR="00543E88" w14:paraId="0A9558F2" w14:textId="77777777" w:rsidTr="003A02AE">
        <w:trPr>
          <w:cantSplit/>
          <w:trHeight w:val="765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4FEB67" w14:textId="0C907D98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06A316" w14:textId="0AAAD544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Здійснення заходів з захисту інформації в автоматизованих інформаційних та інформаційно-</w:t>
            </w:r>
            <w:proofErr w:type="spellStart"/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коммунікаційних</w:t>
            </w:r>
            <w:proofErr w:type="spellEnd"/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системах.</w:t>
            </w:r>
          </w:p>
        </w:tc>
        <w:tc>
          <w:tcPr>
            <w:tcW w:w="38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AB6692" w14:textId="449E705D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Виконавчий комітет Кременчуцької міської ради Кременчуцького району Полтавської області</w:t>
            </w:r>
          </w:p>
        </w:tc>
        <w:tc>
          <w:tcPr>
            <w:tcW w:w="7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8AD850" w14:textId="56084997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9956D9" w14:textId="5E3C4DEF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7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A577E2" w14:textId="2F49487E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F4E3A7" w14:textId="1D5598C3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CE739A" w14:textId="56B36779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35D766" w14:textId="6DF16DA4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Місцевий бюджет</w:t>
            </w:r>
          </w:p>
        </w:tc>
      </w:tr>
      <w:tr w:rsidR="00543E88" w14:paraId="130F5023" w14:textId="77777777" w:rsidTr="003A02AE">
        <w:trPr>
          <w:cantSplit/>
          <w:trHeight w:val="765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81FD2E" w14:textId="6C15A425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DA8933" w14:textId="63E0B6C2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Модернізація та технічна підтримка управлінської геоінформаційної системи, впровадження нових реєстрів та сервісів</w:t>
            </w:r>
          </w:p>
        </w:tc>
        <w:tc>
          <w:tcPr>
            <w:tcW w:w="38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CE7246" w14:textId="5281050C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Виконавчий комітет Кременчуцької міської ради Кременчуцького району Полтавської області</w:t>
            </w:r>
          </w:p>
        </w:tc>
        <w:tc>
          <w:tcPr>
            <w:tcW w:w="7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02ADF0" w14:textId="616CF5A7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3380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D7A71C" w14:textId="522E22C9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328543" w14:textId="4E626E4A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2F15A2" w14:textId="4C549236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1632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5DCDD5" w14:textId="58EFF1D7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5012</w:t>
            </w:r>
          </w:p>
        </w:tc>
        <w:tc>
          <w:tcPr>
            <w:tcW w:w="17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AE2005" w14:textId="613223E2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Місцевий бюджет, власні кошти КП «</w:t>
            </w:r>
            <w:proofErr w:type="spellStart"/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Міськоформле</w:t>
            </w:r>
            <w:r w:rsidR="00244E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ння</w:t>
            </w:r>
            <w:proofErr w:type="spellEnd"/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543E88" w14:paraId="6588B695" w14:textId="77777777" w:rsidTr="003A02AE">
        <w:trPr>
          <w:cantSplit/>
          <w:trHeight w:val="525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820CE8" w14:textId="35B62997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35F0FB" w14:textId="79F0A727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Модернізація та технічна підтримка роботи електронних сервісів та впровадження нових</w:t>
            </w:r>
          </w:p>
        </w:tc>
        <w:tc>
          <w:tcPr>
            <w:tcW w:w="38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6A98B6" w14:textId="3E3C10F4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Виконавчий комітет Кременчуцької міської ради Кременчуцького району Полтавської області</w:t>
            </w:r>
          </w:p>
        </w:tc>
        <w:tc>
          <w:tcPr>
            <w:tcW w:w="7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715B8D" w14:textId="756B8200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D21D77" w14:textId="6B1C8F77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C157FC" w14:textId="676FCD58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59651E" w14:textId="08C40696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89126E" w14:textId="4331F3F3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7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94DA55" w14:textId="3977890C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Місцевий бюджет</w:t>
            </w:r>
          </w:p>
        </w:tc>
      </w:tr>
      <w:tr w:rsidR="00543E88" w14:paraId="7EFA22D1" w14:textId="77777777" w:rsidTr="003A02AE">
        <w:trPr>
          <w:cantSplit/>
          <w:trHeight w:val="977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D16BD0" w14:textId="32EA8B1D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21E3CE" w14:textId="534D9B69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Придбання, встановлення та модернізація апаратно-програмного забезпечення </w:t>
            </w:r>
            <w:proofErr w:type="spellStart"/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</w:t>
            </w:r>
            <w:proofErr w:type="spellEnd"/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-центру 15-63</w:t>
            </w:r>
          </w:p>
        </w:tc>
        <w:tc>
          <w:tcPr>
            <w:tcW w:w="38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2D1620" w14:textId="0DCDC9AB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Виконавчий комітет Кременчуцької міської ради Кременчуцького району Полтавської області</w:t>
            </w:r>
          </w:p>
        </w:tc>
        <w:tc>
          <w:tcPr>
            <w:tcW w:w="7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B69D9E" w14:textId="621205FF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C9A7FE" w14:textId="1B3BC77A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3E7CD6" w14:textId="0C188B52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47F51C" w14:textId="7969A7B8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930512" w14:textId="6C1C6142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364B79" w14:textId="0C052031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Місцевий бюджет</w:t>
            </w:r>
          </w:p>
        </w:tc>
      </w:tr>
      <w:tr w:rsidR="00543E88" w14:paraId="680BE657" w14:textId="77777777" w:rsidTr="003A02AE">
        <w:trPr>
          <w:cantSplit/>
          <w:trHeight w:val="525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169F2A" w14:textId="017CCD6E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E4F62F" w14:textId="096C94DC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Впровадження нової системи Аналізу контролю ресурсних платежів</w:t>
            </w:r>
          </w:p>
        </w:tc>
        <w:tc>
          <w:tcPr>
            <w:tcW w:w="38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C54071" w14:textId="3B9574F1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Виконавчий комітет Кременчуцької міської ради Кременчуцького району Полтавської області</w:t>
            </w:r>
          </w:p>
        </w:tc>
        <w:tc>
          <w:tcPr>
            <w:tcW w:w="7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4600F2" w14:textId="6A39DC28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9F3235" w14:textId="02DF9F87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7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56037B" w14:textId="55873FCC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D052A2" w14:textId="712D082D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FEFF99" w14:textId="6EB1CFD6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A055E3" w14:textId="4B6AEAE6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Місцевий бюджет</w:t>
            </w:r>
          </w:p>
        </w:tc>
      </w:tr>
      <w:tr w:rsidR="00543E88" w14:paraId="78490457" w14:textId="77777777" w:rsidTr="003A02AE">
        <w:trPr>
          <w:cantSplit/>
          <w:trHeight w:val="1001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62A471" w14:textId="3EDAA649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4B5194" w14:textId="17F5D5A0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Впровадження чат-боту "СВОЇ"</w:t>
            </w:r>
          </w:p>
        </w:tc>
        <w:tc>
          <w:tcPr>
            <w:tcW w:w="38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855C08" w14:textId="2643EF43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Виконавчий комітет Кременчуцької міської ради Кременчуцького району Полтавської області</w:t>
            </w:r>
          </w:p>
        </w:tc>
        <w:tc>
          <w:tcPr>
            <w:tcW w:w="7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285A67" w14:textId="57184A28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20DD70" w14:textId="448F367C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DBD81F" w14:textId="78D896A9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FEED35" w14:textId="59BADD16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DF0331" w14:textId="229C4537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8A28B9" w14:textId="16FD3354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Місцевий бюджет</w:t>
            </w:r>
          </w:p>
        </w:tc>
      </w:tr>
    </w:tbl>
    <w:p w14:paraId="24387438" w14:textId="77777777" w:rsidR="00E70BA6" w:rsidRDefault="00E70BA6" w:rsidP="00E70BA6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501544" w14:textId="0EF0BE9C" w:rsidR="00E70BA6" w:rsidRDefault="00E70BA6" w:rsidP="00543E8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tbl>
      <w:tblPr>
        <w:tblStyle w:val="af0"/>
        <w:tblW w:w="1456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5"/>
        <w:gridCol w:w="4559"/>
        <w:gridCol w:w="3868"/>
        <w:gridCol w:w="744"/>
        <w:gridCol w:w="770"/>
        <w:gridCol w:w="690"/>
        <w:gridCol w:w="863"/>
        <w:gridCol w:w="788"/>
        <w:gridCol w:w="1741"/>
      </w:tblGrid>
      <w:tr w:rsidR="00E70BA6" w14:paraId="4A4C5269" w14:textId="77777777" w:rsidTr="00543E88">
        <w:trPr>
          <w:cantSplit/>
          <w:trHeight w:val="210"/>
        </w:trPr>
        <w:tc>
          <w:tcPr>
            <w:tcW w:w="5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4CB894" w14:textId="77777777" w:rsidR="00E70BA6" w:rsidRDefault="00E70BA6" w:rsidP="003A02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4559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51EEAB" w14:textId="77777777" w:rsidR="00E70BA6" w:rsidRDefault="00E70BA6" w:rsidP="003A02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Перелік заходів програми</w:t>
            </w:r>
          </w:p>
        </w:tc>
        <w:tc>
          <w:tcPr>
            <w:tcW w:w="3868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3DD4FC" w14:textId="77777777" w:rsidR="00E70BA6" w:rsidRDefault="00E70BA6" w:rsidP="003A02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Розпорядник коштів / відповідальний виконавець</w:t>
            </w:r>
          </w:p>
        </w:tc>
        <w:tc>
          <w:tcPr>
            <w:tcW w:w="385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20B099" w14:textId="77777777" w:rsidR="00E70BA6" w:rsidRDefault="00E70BA6" w:rsidP="003A02AE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Орієнтовні обсяги фінансування за роками виконання, тис. грн.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23AA62" w14:textId="77777777" w:rsidR="00E70BA6" w:rsidRDefault="00E70BA6" w:rsidP="003A02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Джерела фінансування</w:t>
            </w:r>
          </w:p>
        </w:tc>
      </w:tr>
      <w:tr w:rsidR="00E70BA6" w14:paraId="27692E9A" w14:textId="77777777" w:rsidTr="00543E88">
        <w:trPr>
          <w:cantSplit/>
          <w:trHeight w:val="15"/>
        </w:trPr>
        <w:tc>
          <w:tcPr>
            <w:tcW w:w="545" w:type="dxa"/>
            <w:vMerge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0253B1" w14:textId="77777777" w:rsidR="00E70BA6" w:rsidRDefault="00E70BA6" w:rsidP="003A0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9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51AD6E" w14:textId="77777777" w:rsidR="00E70BA6" w:rsidRDefault="00E70BA6" w:rsidP="003A0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8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771FD1" w14:textId="77777777" w:rsidR="00E70BA6" w:rsidRDefault="00E70BA6" w:rsidP="003A0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0C5A03" w14:textId="77777777" w:rsidR="00E70BA6" w:rsidRDefault="00E70BA6" w:rsidP="003A02AE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2022 рік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E5EAB3" w14:textId="77777777" w:rsidR="00E70BA6" w:rsidRDefault="00E70BA6" w:rsidP="003A02AE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2023 рік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69A50C" w14:textId="77777777" w:rsidR="00E70BA6" w:rsidRDefault="00E70BA6" w:rsidP="003A02AE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2024 рік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EDBD44" w14:textId="77777777" w:rsidR="00E70BA6" w:rsidRDefault="00E70BA6" w:rsidP="003A02AE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2025 рік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828F80" w14:textId="77777777" w:rsidR="00E70BA6" w:rsidRDefault="00E70BA6" w:rsidP="003A02AE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Всього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C80B60" w14:textId="77777777" w:rsidR="00E70BA6" w:rsidRDefault="00E70BA6" w:rsidP="003A0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43E88" w14:paraId="6409A5D2" w14:textId="77777777" w:rsidTr="00543E88">
        <w:trPr>
          <w:cantSplit/>
          <w:trHeight w:val="525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2DA3CA" w14:textId="0EA39178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F127B1" w14:textId="70E5A483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Впровадження </w:t>
            </w:r>
            <w:proofErr w:type="spellStart"/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геопросторового</w:t>
            </w:r>
            <w:proofErr w:type="spellEnd"/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порталу </w:t>
            </w:r>
          </w:p>
        </w:tc>
        <w:tc>
          <w:tcPr>
            <w:tcW w:w="38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8C8AB0" w14:textId="5775E81E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Виконавчий комітет Кременчуцької міської ради Кременчуцького району Полтавської області</w:t>
            </w:r>
          </w:p>
        </w:tc>
        <w:tc>
          <w:tcPr>
            <w:tcW w:w="7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B17687" w14:textId="53A3615B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7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1CE4CC" w14:textId="0E143BF5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823216" w14:textId="573F92D3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C856DF" w14:textId="738E3923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B9A3E5" w14:textId="6879680B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D15DD5" w14:textId="5AC127BF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Місцевий бюджет</w:t>
            </w:r>
          </w:p>
        </w:tc>
      </w:tr>
      <w:tr w:rsidR="00543E88" w14:paraId="7A54BD0E" w14:textId="77777777" w:rsidTr="00543E88">
        <w:trPr>
          <w:cantSplit/>
          <w:trHeight w:val="525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2B436D" w14:textId="14CE7F69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C69A24" w14:textId="38E8C326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Придбання, встановлення та модернізація системи відеоспостереження </w:t>
            </w:r>
          </w:p>
        </w:tc>
        <w:tc>
          <w:tcPr>
            <w:tcW w:w="38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14465A" w14:textId="33FD13F8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Виконавчий комітет Кременчуцької міської ради Кременчуцького району Полтавської області</w:t>
            </w:r>
          </w:p>
        </w:tc>
        <w:tc>
          <w:tcPr>
            <w:tcW w:w="7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DB940E" w14:textId="3E074A51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CBC11F" w14:textId="730E7124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BC6242" w14:textId="792C35A0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1246F4" w14:textId="42BDA267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38FBB3" w14:textId="6D668480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7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1CBB93" w14:textId="49234673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Місцевий бюджет</w:t>
            </w:r>
          </w:p>
        </w:tc>
      </w:tr>
      <w:tr w:rsidR="00543E88" w14:paraId="7F485849" w14:textId="77777777" w:rsidTr="00543E88">
        <w:trPr>
          <w:cantSplit/>
          <w:trHeight w:val="525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E5CD4E" w14:textId="1F1FA419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01EFB1" w14:textId="0946C9E0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Модернізація та технічна підтримка роботи інформаційно-комунікаційної мережі та серверного обладнання</w:t>
            </w:r>
          </w:p>
        </w:tc>
        <w:tc>
          <w:tcPr>
            <w:tcW w:w="38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5548A5" w14:textId="5A522A46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Виконавчий комітет Кременчуцької міської ради Кременчуцького району Полтавської області</w:t>
            </w:r>
          </w:p>
        </w:tc>
        <w:tc>
          <w:tcPr>
            <w:tcW w:w="7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D0B8A2" w14:textId="52D87F8C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47FEC2" w14:textId="217CBF1C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054580" w14:textId="5C82DD31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47FDFE" w14:textId="16899625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E7BF7B" w14:textId="5897F4B6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7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A9B316" w14:textId="3894D6E2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Місцевий бюджет</w:t>
            </w:r>
          </w:p>
        </w:tc>
      </w:tr>
      <w:tr w:rsidR="00543E88" w:rsidRPr="001C5460" w14:paraId="7BD134F9" w14:textId="77777777" w:rsidTr="00543E88">
        <w:trPr>
          <w:cantSplit/>
          <w:trHeight w:val="525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6FEE1F" w14:textId="615BC52C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0EC9A5" w14:textId="02C01077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Придбання, встановлення та технічна підтримка системи контролю доступу</w:t>
            </w:r>
          </w:p>
        </w:tc>
        <w:tc>
          <w:tcPr>
            <w:tcW w:w="38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5A8321" w14:textId="5F31CA46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Виконавчий комітет Кременчуцької міської ради Кременчуцького району Полтавської області</w:t>
            </w:r>
          </w:p>
        </w:tc>
        <w:tc>
          <w:tcPr>
            <w:tcW w:w="7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6547B6" w14:textId="24BA43EE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7CB67F" w14:textId="05DACC97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720938" w14:textId="087FF911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D88F8C" w14:textId="21679BB2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07BE68" w14:textId="2FFFCBE1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7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207FBC" w14:textId="5D892624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Місцевий бюджет</w:t>
            </w:r>
          </w:p>
        </w:tc>
      </w:tr>
      <w:tr w:rsidR="00543E88" w:rsidRPr="001C5460" w14:paraId="2F7F25F2" w14:textId="77777777" w:rsidTr="00543E88">
        <w:trPr>
          <w:cantSplit/>
          <w:trHeight w:val="765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EA20F5" w14:textId="3436FFB9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FF0B14" w14:textId="5A5CAD07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Придбання комп’ютерної, офісної та оргтехніки, периферійного обладнання, технічних засобів.</w:t>
            </w:r>
          </w:p>
        </w:tc>
        <w:tc>
          <w:tcPr>
            <w:tcW w:w="38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58E152" w14:textId="73D1015A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Департамент «Центр надання адміністративних послуг» Кременчуцької міської ради Кременчуцького району Полтавської області</w:t>
            </w:r>
          </w:p>
        </w:tc>
        <w:tc>
          <w:tcPr>
            <w:tcW w:w="7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C8E592" w14:textId="5DF61F56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7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1C09A0" w14:textId="61C4155C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AA1511" w14:textId="1B96570E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8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F71421" w14:textId="3388600B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CBFFA4" w14:textId="5AC5ABD8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1617</w:t>
            </w:r>
          </w:p>
        </w:tc>
        <w:tc>
          <w:tcPr>
            <w:tcW w:w="17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1B259F" w14:textId="7D282243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Місцевий бюджет</w:t>
            </w:r>
          </w:p>
        </w:tc>
      </w:tr>
      <w:tr w:rsidR="00543E88" w:rsidRPr="001C5460" w14:paraId="44EB189A" w14:textId="77777777" w:rsidTr="00543E88">
        <w:trPr>
          <w:cantSplit/>
          <w:trHeight w:val="990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DF7EF2" w14:textId="1EAD9BDF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15CF14" w14:textId="3AA4BF7D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Придбання, оновлення, доробка, модернізація, внесення змін, розширення функцій, супровід, адміністрування програмного забезпечення, комп’ютерних програм та ліцензій.</w:t>
            </w:r>
          </w:p>
        </w:tc>
        <w:tc>
          <w:tcPr>
            <w:tcW w:w="38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B5D87B" w14:textId="50390162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Департамент «Центр надання адміністративних послуг» Кременчуцької міської ради Кременчуцького району Полтавської області</w:t>
            </w:r>
          </w:p>
        </w:tc>
        <w:tc>
          <w:tcPr>
            <w:tcW w:w="7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3EB296" w14:textId="5BAB71F4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55FE68" w14:textId="30B72EBD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0DB46C" w14:textId="63FBBEF4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8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CF6881" w14:textId="7548F077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E8EB77" w14:textId="07F04A3F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</w:t>
            </w:r>
          </w:p>
        </w:tc>
        <w:tc>
          <w:tcPr>
            <w:tcW w:w="17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9DFC77" w14:textId="1678F08D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Місцевий бюджет</w:t>
            </w:r>
          </w:p>
        </w:tc>
      </w:tr>
      <w:tr w:rsidR="00543E88" w:rsidRPr="001C5460" w14:paraId="178E7503" w14:textId="77777777" w:rsidTr="00543E88">
        <w:trPr>
          <w:cantSplit/>
          <w:trHeight w:val="765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1BAEB4" w14:textId="7BDCE3E0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A155AF" w14:textId="13D59BE5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Здійснення заходів з захисту інформації в автоматизованих інформаційних та інформаційно-</w:t>
            </w:r>
            <w:proofErr w:type="spellStart"/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коммунікаційних</w:t>
            </w:r>
            <w:proofErr w:type="spellEnd"/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системах.</w:t>
            </w:r>
          </w:p>
        </w:tc>
        <w:tc>
          <w:tcPr>
            <w:tcW w:w="38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60C8A8" w14:textId="6237AA70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Департамент «Центр надання адміністративних послуг» Кременчуцької міської ради Кременчуцького району Полтавської області</w:t>
            </w:r>
          </w:p>
        </w:tc>
        <w:tc>
          <w:tcPr>
            <w:tcW w:w="7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FEA3B6" w14:textId="67863C72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7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DB25F3" w14:textId="0FAE00EE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4BDB42" w14:textId="72A6C9E5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8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272FBF" w14:textId="1E7D6018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5F71C6" w14:textId="7F38C20F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5139</w:t>
            </w:r>
          </w:p>
        </w:tc>
        <w:tc>
          <w:tcPr>
            <w:tcW w:w="17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9CAC64" w14:textId="3D805A12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Місцевий бюджет</w:t>
            </w:r>
          </w:p>
        </w:tc>
      </w:tr>
      <w:tr w:rsidR="00543E88" w:rsidRPr="001C5460" w14:paraId="5F671BBC" w14:textId="77777777" w:rsidTr="00543E88">
        <w:trPr>
          <w:cantSplit/>
          <w:trHeight w:val="765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2BB128" w14:textId="70A80212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3826CB" w14:textId="3F6A7775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Придбання комп’ютерної, офісної та оргтехніки, периферійного обладнання, технічних засобів.</w:t>
            </w:r>
          </w:p>
        </w:tc>
        <w:tc>
          <w:tcPr>
            <w:tcW w:w="38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351CBA" w14:textId="24759267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Департамент житлово-комунального господарства Кременчуцької міської ради Кременчуцького району Полтавської області</w:t>
            </w:r>
          </w:p>
        </w:tc>
        <w:tc>
          <w:tcPr>
            <w:tcW w:w="7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9BE364" w14:textId="7F1101E4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7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6F224E" w14:textId="0C3C3192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840645" w14:textId="348AA5F1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F14954" w14:textId="78FF8D34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121,568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96E133" w14:textId="64AD336A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261,568</w:t>
            </w:r>
          </w:p>
        </w:tc>
        <w:tc>
          <w:tcPr>
            <w:tcW w:w="17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4A3884" w14:textId="336398FC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Місцевий бюджет</w:t>
            </w:r>
          </w:p>
        </w:tc>
      </w:tr>
    </w:tbl>
    <w:p w14:paraId="119FD7D6" w14:textId="77777777" w:rsidR="00E70BA6" w:rsidRPr="001C5460" w:rsidRDefault="00E70BA6" w:rsidP="00E70BA6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C27ECBB" w14:textId="77777777" w:rsidR="00E70BA6" w:rsidRPr="001C5460" w:rsidRDefault="00E70BA6" w:rsidP="00E70BA6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f1"/>
        <w:tblW w:w="14417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5"/>
        <w:gridCol w:w="4559"/>
        <w:gridCol w:w="3868"/>
        <w:gridCol w:w="744"/>
        <w:gridCol w:w="770"/>
        <w:gridCol w:w="690"/>
        <w:gridCol w:w="717"/>
        <w:gridCol w:w="783"/>
        <w:gridCol w:w="1741"/>
      </w:tblGrid>
      <w:tr w:rsidR="00E70BA6" w:rsidRPr="001C5460" w14:paraId="5986C795" w14:textId="77777777" w:rsidTr="003A02AE">
        <w:trPr>
          <w:cantSplit/>
          <w:trHeight w:val="525"/>
        </w:trPr>
        <w:tc>
          <w:tcPr>
            <w:tcW w:w="5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B1A06B" w14:textId="77777777" w:rsidR="00E70BA6" w:rsidRDefault="00E70BA6" w:rsidP="003A02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4559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640495" w14:textId="77777777" w:rsidR="00E70BA6" w:rsidRDefault="00E70BA6" w:rsidP="003A02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Перелік заходів програми</w:t>
            </w:r>
          </w:p>
        </w:tc>
        <w:tc>
          <w:tcPr>
            <w:tcW w:w="3868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10AE8E" w14:textId="77777777" w:rsidR="00E70BA6" w:rsidRDefault="00E70BA6" w:rsidP="003A02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Розпорядник коштів / відповідальний виконавець</w:t>
            </w:r>
          </w:p>
        </w:tc>
        <w:tc>
          <w:tcPr>
            <w:tcW w:w="37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056309" w14:textId="77777777" w:rsidR="00E70BA6" w:rsidRPr="001C5460" w:rsidRDefault="00E70BA6" w:rsidP="003A02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Орієнтовні обсяги фінансування за роками виконання, тис. грн.</w:t>
            </w:r>
          </w:p>
        </w:tc>
        <w:tc>
          <w:tcPr>
            <w:tcW w:w="1741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B54E3A" w14:textId="77777777" w:rsidR="00E70BA6" w:rsidRDefault="00E70BA6" w:rsidP="003A02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Джерела фінансування</w:t>
            </w:r>
          </w:p>
        </w:tc>
      </w:tr>
      <w:tr w:rsidR="00E70BA6" w:rsidRPr="001C5460" w14:paraId="6A28C8A3" w14:textId="77777777" w:rsidTr="003A02AE">
        <w:trPr>
          <w:cantSplit/>
          <w:trHeight w:val="525"/>
        </w:trPr>
        <w:tc>
          <w:tcPr>
            <w:tcW w:w="545" w:type="dxa"/>
            <w:vMerge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A38808" w14:textId="77777777" w:rsidR="00E70BA6" w:rsidRDefault="00E70BA6" w:rsidP="003A0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9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A659C5" w14:textId="77777777" w:rsidR="00E70BA6" w:rsidRDefault="00E70BA6" w:rsidP="003A0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8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CEC39D" w14:textId="77777777" w:rsidR="00E70BA6" w:rsidRDefault="00E70BA6" w:rsidP="003A0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33515A" w14:textId="77777777" w:rsidR="00E70BA6" w:rsidRPr="001C5460" w:rsidRDefault="00E70BA6" w:rsidP="003A02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2022 рік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C4B214" w14:textId="77777777" w:rsidR="00E70BA6" w:rsidRPr="001C5460" w:rsidRDefault="00E70BA6" w:rsidP="003A02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2023 рік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F06E93" w14:textId="77777777" w:rsidR="00E70BA6" w:rsidRPr="001C5460" w:rsidRDefault="00E70BA6" w:rsidP="003A02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2024 рік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CED7EB" w14:textId="77777777" w:rsidR="00E70BA6" w:rsidRPr="001C5460" w:rsidRDefault="00E70BA6" w:rsidP="003A02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2025 рік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3E1608" w14:textId="77777777" w:rsidR="00E70BA6" w:rsidRPr="001C5460" w:rsidRDefault="00E70BA6" w:rsidP="003A02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Всього</w:t>
            </w:r>
          </w:p>
        </w:tc>
        <w:tc>
          <w:tcPr>
            <w:tcW w:w="1741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E00B92" w14:textId="77777777" w:rsidR="00E70BA6" w:rsidRPr="001C5460" w:rsidRDefault="00E70BA6" w:rsidP="003A0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3E88" w:rsidRPr="001C5460" w14:paraId="6EE39954" w14:textId="77777777" w:rsidTr="003A02AE">
        <w:trPr>
          <w:cantSplit/>
          <w:trHeight w:val="525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A604EF" w14:textId="71FEF9D0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1817FF" w14:textId="0B9353ED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Придбання та впровадження системи електронного документообігу</w:t>
            </w:r>
          </w:p>
        </w:tc>
        <w:tc>
          <w:tcPr>
            <w:tcW w:w="38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5D5CF2" w14:textId="6C56987A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Департамент освіти Кременчуцької міської ради Кременчуцького району Полтавської області</w:t>
            </w:r>
          </w:p>
        </w:tc>
        <w:tc>
          <w:tcPr>
            <w:tcW w:w="7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C35216" w14:textId="7D91E6CF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7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30C2E0" w14:textId="6AEBCB78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B0DDA6" w14:textId="0BE6937A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33EDB6" w14:textId="500AE917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33591A" w14:textId="17B8AA08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17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EE0932" w14:textId="4A7B0CE5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Місцевий бюджет</w:t>
            </w:r>
          </w:p>
        </w:tc>
      </w:tr>
      <w:tr w:rsidR="00543E88" w:rsidRPr="001C5460" w14:paraId="6D277FBE" w14:textId="77777777" w:rsidTr="003A02AE">
        <w:trPr>
          <w:cantSplit/>
          <w:trHeight w:val="990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7E2760" w14:textId="42054FD6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B94B17" w14:textId="58FF7E5A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Придбання, оновлення, доробка, модернізація, внесення змін, розширення функцій, супровід, адміністрування програмного забезпечення, комп’ютерних програм та ліцензій.</w:t>
            </w:r>
          </w:p>
        </w:tc>
        <w:tc>
          <w:tcPr>
            <w:tcW w:w="38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829A8F" w14:textId="5E085199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Департамент освіти Кременчуцької міської ради Кременчуцького району Полтавської області</w:t>
            </w:r>
          </w:p>
        </w:tc>
        <w:tc>
          <w:tcPr>
            <w:tcW w:w="7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701454" w14:textId="2E795F38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C88CB8" w14:textId="0E2F7905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CB3D25" w14:textId="6759C361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F5872A" w14:textId="6F871C02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4F1E1D" w14:textId="1B142AF9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7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431FCB" w14:textId="6514CE73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Місцевий бюджет</w:t>
            </w:r>
          </w:p>
        </w:tc>
      </w:tr>
      <w:tr w:rsidR="00543E88" w:rsidRPr="001C5460" w14:paraId="185B36A5" w14:textId="77777777" w:rsidTr="003A02AE">
        <w:trPr>
          <w:cantSplit/>
          <w:trHeight w:val="525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5C836D" w14:textId="5C36690C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2AB98D" w14:textId="04F7B8D3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Придбання комп’ютерної, офісної та оргтехніки, периферійного обладнання, технічних засобів.</w:t>
            </w:r>
          </w:p>
        </w:tc>
        <w:tc>
          <w:tcPr>
            <w:tcW w:w="38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1D1E9A" w14:textId="1FA945EC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Департамент освіти Кременчуцької міської ради Кременчуцького району Полтавської області</w:t>
            </w:r>
          </w:p>
        </w:tc>
        <w:tc>
          <w:tcPr>
            <w:tcW w:w="7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2BE59F" w14:textId="6E1435D6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7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14B8FE" w14:textId="0E06ABD2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098C8A" w14:textId="0E9CE129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6160AE" w14:textId="68DCBD35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C6AC74" w14:textId="57ECEAA4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556</w:t>
            </w:r>
          </w:p>
        </w:tc>
        <w:tc>
          <w:tcPr>
            <w:tcW w:w="17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D2D5A7" w14:textId="0CF135D3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Місцевий бюджет</w:t>
            </w:r>
          </w:p>
        </w:tc>
      </w:tr>
      <w:tr w:rsidR="00543E88" w:rsidRPr="001C5460" w14:paraId="185A2558" w14:textId="77777777" w:rsidTr="003A02AE">
        <w:trPr>
          <w:cantSplit/>
          <w:trHeight w:val="525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4C1CA6" w14:textId="5611F3B6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F3FBCC" w14:textId="11C8F50E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Придбання послуг з модернізації комп'ютерної техніки, систем, супутніх послуг.</w:t>
            </w:r>
          </w:p>
        </w:tc>
        <w:tc>
          <w:tcPr>
            <w:tcW w:w="38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0FA5BD" w14:textId="40CA1B1B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Департамент освіти Кременчуцької міської ради Кременчуцького району Полтавської області</w:t>
            </w:r>
          </w:p>
        </w:tc>
        <w:tc>
          <w:tcPr>
            <w:tcW w:w="7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561B54" w14:textId="2A8C257F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632CEB" w14:textId="2AD4DA83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BF378C" w14:textId="3237BDEA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C2B939" w14:textId="2BBB2A41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487E7E" w14:textId="21D940AF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7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29B038" w14:textId="7978C344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Місцевий бюджет</w:t>
            </w:r>
          </w:p>
        </w:tc>
      </w:tr>
      <w:tr w:rsidR="00543E88" w:rsidRPr="001C5460" w14:paraId="5B3800A3" w14:textId="77777777" w:rsidTr="003A02AE">
        <w:trPr>
          <w:cantSplit/>
          <w:trHeight w:val="765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576201" w14:textId="6A2D8DE3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57B3AE" w14:textId="237F6B09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Придбання комп’ютерної, офісної та оргтехніки, периферійного обладнання, технічних засобів.</w:t>
            </w:r>
          </w:p>
        </w:tc>
        <w:tc>
          <w:tcPr>
            <w:tcW w:w="38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94E298" w14:textId="4B6C0C2E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Департамент охорони здоров’я Кременчуцької міської ради Кременчуцького району Полтавської області</w:t>
            </w:r>
          </w:p>
        </w:tc>
        <w:tc>
          <w:tcPr>
            <w:tcW w:w="7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C5A688" w14:textId="4EDA746A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7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92638F" w14:textId="74E95005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02289E" w14:textId="32C6B8D8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DCDA57" w14:textId="09DD3918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B10422" w14:textId="750301D7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7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F885F5" w14:textId="061CF2F7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Місцевий бюджет</w:t>
            </w:r>
          </w:p>
        </w:tc>
      </w:tr>
      <w:tr w:rsidR="00543E88" w:rsidRPr="001C5460" w14:paraId="07B78344" w14:textId="77777777" w:rsidTr="003A02AE">
        <w:trPr>
          <w:cantSplit/>
          <w:trHeight w:val="765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7D5824" w14:textId="17CED320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AB1845" w14:textId="5B78CDB5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Придбання комп’ютерної, офісної та оргтехніки, периферійного обладнання, технічних засобів.</w:t>
            </w:r>
          </w:p>
        </w:tc>
        <w:tc>
          <w:tcPr>
            <w:tcW w:w="38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CEFBF0" w14:textId="5EF5DEAE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Департамент у справах сімей та дітей Кременчуцької міської ради Кременчуцького району Полтавської області</w:t>
            </w:r>
          </w:p>
        </w:tc>
        <w:tc>
          <w:tcPr>
            <w:tcW w:w="7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A3FD2E" w14:textId="74CDF157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313,5</w:t>
            </w:r>
          </w:p>
        </w:tc>
        <w:tc>
          <w:tcPr>
            <w:tcW w:w="7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34A320" w14:textId="602ED99A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349,25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630587" w14:textId="4E9A083C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144,74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D7CC1C" w14:textId="168913C4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BE0D43" w14:textId="4E264751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807,49</w:t>
            </w:r>
          </w:p>
        </w:tc>
        <w:tc>
          <w:tcPr>
            <w:tcW w:w="17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0F9AEF" w14:textId="401D8B48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Місцевий бюджет</w:t>
            </w:r>
          </w:p>
        </w:tc>
      </w:tr>
      <w:tr w:rsidR="00543E88" w:rsidRPr="001C5460" w14:paraId="60DF775F" w14:textId="77777777" w:rsidTr="003A02AE">
        <w:trPr>
          <w:cantSplit/>
          <w:trHeight w:val="765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338346" w14:textId="4F4E1382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3FD76B" w14:textId="5955779D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Придбання комп’ютерної, офісної та оргтехніки, периферійного обладнання, технічних засобів.</w:t>
            </w:r>
          </w:p>
        </w:tc>
        <w:tc>
          <w:tcPr>
            <w:tcW w:w="38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37E62F" w14:textId="62B1E7FC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Департамент соціального захисту населення Кременчуцької міської ради Кременчуцького району Полтавської області</w:t>
            </w:r>
          </w:p>
        </w:tc>
        <w:tc>
          <w:tcPr>
            <w:tcW w:w="7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866965" w14:textId="30C92FD3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7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863D1B" w14:textId="783C4F69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E3007C" w14:textId="176A37B8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96806B" w14:textId="4B497F80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C96DF2" w14:textId="58DD0956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524</w:t>
            </w:r>
          </w:p>
        </w:tc>
        <w:tc>
          <w:tcPr>
            <w:tcW w:w="17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8BDE65" w14:textId="712D16DC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Місцевий бюджет</w:t>
            </w:r>
          </w:p>
        </w:tc>
      </w:tr>
      <w:tr w:rsidR="00543E88" w:rsidRPr="001C5460" w14:paraId="2FEB7614" w14:textId="77777777" w:rsidTr="003A02AE">
        <w:trPr>
          <w:cantSplit/>
          <w:trHeight w:val="765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F35791" w14:textId="5AF73571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7350A2" w14:textId="5996E540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Придбання послуг з модернізації комп'ютерної техніки, систем, супутніх послуг.</w:t>
            </w:r>
          </w:p>
        </w:tc>
        <w:tc>
          <w:tcPr>
            <w:tcW w:w="38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E93389" w14:textId="6120772C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Департамент соціального захисту населення Кременчуцької міської ради Кременчуцького району Полтавської області</w:t>
            </w:r>
          </w:p>
        </w:tc>
        <w:tc>
          <w:tcPr>
            <w:tcW w:w="7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6B0310" w14:textId="590CF8CB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544</w:t>
            </w:r>
          </w:p>
        </w:tc>
        <w:tc>
          <w:tcPr>
            <w:tcW w:w="7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612CB1" w14:textId="70C9C256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FC5EC3" w14:textId="0A8A5F5F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CC3E38" w14:textId="42C74AE2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7BF34F" w14:textId="32B32A1A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1579</w:t>
            </w:r>
          </w:p>
        </w:tc>
        <w:tc>
          <w:tcPr>
            <w:tcW w:w="17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321F67" w14:textId="531ECE44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Місцевий бюджет</w:t>
            </w:r>
          </w:p>
        </w:tc>
      </w:tr>
    </w:tbl>
    <w:p w14:paraId="771DB7ED" w14:textId="77777777" w:rsidR="00E70BA6" w:rsidRPr="001C5460" w:rsidRDefault="00E70BA6" w:rsidP="00E70BA6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f2"/>
        <w:tblW w:w="1431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5"/>
        <w:gridCol w:w="4559"/>
        <w:gridCol w:w="3817"/>
        <w:gridCol w:w="744"/>
        <w:gridCol w:w="622"/>
        <w:gridCol w:w="703"/>
        <w:gridCol w:w="766"/>
        <w:gridCol w:w="783"/>
        <w:gridCol w:w="31"/>
        <w:gridCol w:w="1710"/>
        <w:gridCol w:w="31"/>
      </w:tblGrid>
      <w:tr w:rsidR="00E70BA6" w:rsidRPr="001C5460" w14:paraId="680BF2F3" w14:textId="77777777" w:rsidTr="00543E88">
        <w:trPr>
          <w:cantSplit/>
          <w:trHeight w:val="30"/>
        </w:trPr>
        <w:tc>
          <w:tcPr>
            <w:tcW w:w="5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25F70F" w14:textId="77777777" w:rsidR="00E70BA6" w:rsidRDefault="00E70BA6" w:rsidP="003A02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4559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83CCF2" w14:textId="77777777" w:rsidR="00E70BA6" w:rsidRDefault="00E70BA6" w:rsidP="003A02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Перелік заходів програми</w:t>
            </w:r>
          </w:p>
        </w:tc>
        <w:tc>
          <w:tcPr>
            <w:tcW w:w="3817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5A393B" w14:textId="77777777" w:rsidR="00E70BA6" w:rsidRDefault="00E70BA6" w:rsidP="003A02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Розпорядник коштів / відповідальний виконавець</w:t>
            </w:r>
          </w:p>
        </w:tc>
        <w:tc>
          <w:tcPr>
            <w:tcW w:w="364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5253B2" w14:textId="77777777" w:rsidR="00E70BA6" w:rsidRPr="001C5460" w:rsidRDefault="00E70BA6" w:rsidP="003A02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Орієнтовні обсяги фінансування за роками виконання, тис. грн.</w:t>
            </w:r>
          </w:p>
        </w:tc>
        <w:tc>
          <w:tcPr>
            <w:tcW w:w="1741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617D2C" w14:textId="77777777" w:rsidR="00E70BA6" w:rsidRDefault="00E70BA6" w:rsidP="003A02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Джерела фінансування</w:t>
            </w:r>
          </w:p>
        </w:tc>
      </w:tr>
      <w:tr w:rsidR="00E70BA6" w:rsidRPr="001C5460" w14:paraId="5B14485B" w14:textId="77777777" w:rsidTr="00543E88">
        <w:trPr>
          <w:gridAfter w:val="1"/>
          <w:wAfter w:w="31" w:type="dxa"/>
          <w:cantSplit/>
        </w:trPr>
        <w:tc>
          <w:tcPr>
            <w:tcW w:w="545" w:type="dxa"/>
            <w:vMerge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7438AF" w14:textId="77777777" w:rsidR="00E70BA6" w:rsidRDefault="00E70BA6" w:rsidP="003A0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9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AF5455" w14:textId="77777777" w:rsidR="00E70BA6" w:rsidRDefault="00E70BA6" w:rsidP="003A0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7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433B04" w14:textId="77777777" w:rsidR="00E70BA6" w:rsidRDefault="00E70BA6" w:rsidP="003A0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3BBEC7" w14:textId="77777777" w:rsidR="00E70BA6" w:rsidRPr="001C5460" w:rsidRDefault="00E70BA6" w:rsidP="003A02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2022 рік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12A638" w14:textId="77777777" w:rsidR="00E70BA6" w:rsidRPr="001C5460" w:rsidRDefault="00E70BA6" w:rsidP="003A02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2023 рік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7F8897" w14:textId="77777777" w:rsidR="00E70BA6" w:rsidRPr="001C5460" w:rsidRDefault="00E70BA6" w:rsidP="003A02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2024 рік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A7BEF5" w14:textId="77777777" w:rsidR="00E70BA6" w:rsidRPr="001C5460" w:rsidRDefault="00E70BA6" w:rsidP="003A02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2025 рік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557607" w14:textId="77777777" w:rsidR="00E70BA6" w:rsidRPr="001C5460" w:rsidRDefault="00E70BA6" w:rsidP="003A02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Всього</w:t>
            </w:r>
          </w:p>
        </w:tc>
        <w:tc>
          <w:tcPr>
            <w:tcW w:w="1741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9DA6CA" w14:textId="77777777" w:rsidR="00E70BA6" w:rsidRPr="001C5460" w:rsidRDefault="00E70BA6" w:rsidP="003A0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3E88" w:rsidRPr="001C5460" w14:paraId="2640661B" w14:textId="77777777" w:rsidTr="00543E88">
        <w:trPr>
          <w:gridAfter w:val="1"/>
          <w:wAfter w:w="31" w:type="dxa"/>
          <w:cantSplit/>
          <w:trHeight w:val="990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28B502" w14:textId="7802098A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B4E16D" w14:textId="637FA8FE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Придбання, оновлення, доробка, модернізація, внесення змін, розширення функцій, супровід, адміністрування програмного забезпечення, комп’ютерних програм та ліцензій.</w:t>
            </w:r>
          </w:p>
        </w:tc>
        <w:tc>
          <w:tcPr>
            <w:tcW w:w="38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38C1F3" w14:textId="44BC9B12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Департамент соціального захисту населення Кременчуцької міської ради Кременчуцького району Полтавської області</w:t>
            </w:r>
          </w:p>
        </w:tc>
        <w:tc>
          <w:tcPr>
            <w:tcW w:w="7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757FB1" w14:textId="1C3B90D3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6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B058E1" w14:textId="234613D5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4E96B1" w14:textId="399FFDA8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F7CDCF" w14:textId="49D2E2AF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9F38F2" w14:textId="3A4F2672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174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585EFA" w14:textId="7707FF44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Місцевий бюджет</w:t>
            </w:r>
          </w:p>
        </w:tc>
      </w:tr>
      <w:tr w:rsidR="00543E88" w:rsidRPr="001C5460" w14:paraId="2A50C0C0" w14:textId="77777777" w:rsidTr="00543E88">
        <w:trPr>
          <w:gridAfter w:val="1"/>
          <w:wAfter w:w="31" w:type="dxa"/>
          <w:cantSplit/>
          <w:trHeight w:val="765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99D6A7" w14:textId="000FCB00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CC8B07" w14:textId="7A43331F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Придбання комп’ютерної, офісної та оргтехніки, периферійного обладнання, технічних засобів.</w:t>
            </w:r>
          </w:p>
        </w:tc>
        <w:tc>
          <w:tcPr>
            <w:tcW w:w="38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FE5487" w14:textId="36F128AB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Крюківська</w:t>
            </w:r>
            <w:proofErr w:type="spellEnd"/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районна адміністрація Кременчуцької міської ради Кременчуцького району Полтавської області</w:t>
            </w:r>
          </w:p>
        </w:tc>
        <w:tc>
          <w:tcPr>
            <w:tcW w:w="7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FD6F60" w14:textId="336C92C4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6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A66F6C" w14:textId="31712ADD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0D48E5" w14:textId="7E06D69C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310,2</w:t>
            </w:r>
          </w:p>
        </w:tc>
        <w:tc>
          <w:tcPr>
            <w:tcW w:w="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B237AF" w14:textId="6764113C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335,8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0EFAC9" w14:textId="04F620AA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718</w:t>
            </w:r>
          </w:p>
        </w:tc>
        <w:tc>
          <w:tcPr>
            <w:tcW w:w="174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B7AC11" w14:textId="1BE63AF7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Місцевий бюджет</w:t>
            </w:r>
          </w:p>
        </w:tc>
      </w:tr>
      <w:tr w:rsidR="00543E88" w:rsidRPr="001C5460" w14:paraId="6153B914" w14:textId="77777777" w:rsidTr="00543E88">
        <w:trPr>
          <w:gridAfter w:val="1"/>
          <w:wAfter w:w="31" w:type="dxa"/>
          <w:cantSplit/>
          <w:trHeight w:val="990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FF3E8B" w14:textId="05E930A7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0F4E90" w14:textId="2BE9F623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Придбання, оновлення, доробка, модернізація, внесення змін, розширення функцій, супровід, адміністрування програмного забезпечення, комп’ютерних програм та ліцензій.</w:t>
            </w:r>
          </w:p>
        </w:tc>
        <w:tc>
          <w:tcPr>
            <w:tcW w:w="38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45ABBA" w14:textId="5A76323B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Крюківська</w:t>
            </w:r>
            <w:proofErr w:type="spellEnd"/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районна адміністрація Кременчуцької міської ради Кременчуцького району Полтавської області</w:t>
            </w:r>
          </w:p>
        </w:tc>
        <w:tc>
          <w:tcPr>
            <w:tcW w:w="7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D9C800" w14:textId="41CD9FEA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25,2</w:t>
            </w:r>
          </w:p>
        </w:tc>
        <w:tc>
          <w:tcPr>
            <w:tcW w:w="6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DA8223" w14:textId="2F3AD121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BF6643" w14:textId="04C7B420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40,8</w:t>
            </w:r>
          </w:p>
        </w:tc>
        <w:tc>
          <w:tcPr>
            <w:tcW w:w="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C2E165" w14:textId="7C55CFEA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46,8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4DBD5A" w14:textId="03164F3B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117,8</w:t>
            </w:r>
          </w:p>
        </w:tc>
        <w:tc>
          <w:tcPr>
            <w:tcW w:w="174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66017C" w14:textId="776A86F1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Місцевий бюджет</w:t>
            </w:r>
          </w:p>
        </w:tc>
      </w:tr>
      <w:tr w:rsidR="00543E88" w:rsidRPr="001C5460" w14:paraId="2B7E4DA7" w14:textId="77777777" w:rsidTr="00543E88">
        <w:trPr>
          <w:gridAfter w:val="1"/>
          <w:wAfter w:w="31" w:type="dxa"/>
          <w:cantSplit/>
          <w:trHeight w:val="765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F01598" w14:textId="251A20DE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79668D" w14:textId="1D7D7E56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Придбання комп’ютерної, офісної та оргтехніки, периферійного обладнання, технічних засобів.</w:t>
            </w:r>
          </w:p>
        </w:tc>
        <w:tc>
          <w:tcPr>
            <w:tcW w:w="38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5FEC24" w14:textId="11343A46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Управління державного архітектурно-будівельного контролю Кременчуцького району Полтавської області</w:t>
            </w:r>
          </w:p>
        </w:tc>
        <w:tc>
          <w:tcPr>
            <w:tcW w:w="7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F2EE68" w14:textId="3D866DD0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6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B0D0A4" w14:textId="60BA7FA9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40FAA5" w14:textId="081D4517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DC7F54" w14:textId="65F039D4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0DAF3A" w14:textId="4BE755E1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74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082B9F" w14:textId="30303DDF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Місцевий бюджет</w:t>
            </w:r>
          </w:p>
        </w:tc>
      </w:tr>
      <w:tr w:rsidR="00543E88" w:rsidRPr="00864663" w14:paraId="0105FE94" w14:textId="77777777" w:rsidTr="00543E88">
        <w:trPr>
          <w:gridAfter w:val="1"/>
          <w:wAfter w:w="31" w:type="dxa"/>
          <w:cantSplit/>
          <w:trHeight w:val="990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75BFCF" w14:textId="4EC39874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4C2E41" w14:textId="19836CCE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Придбання, оновлення, доробка, модернізація, внесення змін, розширення функцій, супровід, адміністрування програмного забезпечення, комп’ютерних програм та ліцензій.</w:t>
            </w:r>
          </w:p>
        </w:tc>
        <w:tc>
          <w:tcPr>
            <w:tcW w:w="38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976D72" w14:textId="173685B3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Управління державного архітектурно-будівельного контролю Кременчуцького району Полтавської області</w:t>
            </w:r>
          </w:p>
        </w:tc>
        <w:tc>
          <w:tcPr>
            <w:tcW w:w="7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4E95BE" w14:textId="0C8FF3D4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6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D36003" w14:textId="07F96E9E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16F93B" w14:textId="5822E783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64115E" w14:textId="4E187437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FB3831" w14:textId="1B2F43D7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74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A758C9" w14:textId="6030D10E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Місцевий бюджет</w:t>
            </w:r>
          </w:p>
        </w:tc>
      </w:tr>
      <w:tr w:rsidR="00543E88" w:rsidRPr="00864663" w14:paraId="38D8E502" w14:textId="77777777" w:rsidTr="00543E88">
        <w:trPr>
          <w:gridAfter w:val="1"/>
          <w:wAfter w:w="31" w:type="dxa"/>
          <w:cantSplit/>
          <w:trHeight w:val="990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041901" w14:textId="2B6FA7A1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401FC4" w14:textId="11D0D049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Придбання комп’ютерної, офісної та оргтехніки, периферійного обладнання, технічних засобів.</w:t>
            </w:r>
          </w:p>
        </w:tc>
        <w:tc>
          <w:tcPr>
            <w:tcW w:w="38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0F96CA" w14:textId="4A0E9FDD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Управління з питань надзвичайних ситуацій та цивільного захисту населення Кременчуцької міської ради Кременчуцького району Полтавської області</w:t>
            </w:r>
          </w:p>
        </w:tc>
        <w:tc>
          <w:tcPr>
            <w:tcW w:w="7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18B580" w14:textId="5DF15DA0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512,7</w:t>
            </w:r>
          </w:p>
        </w:tc>
        <w:tc>
          <w:tcPr>
            <w:tcW w:w="6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F7BB7A" w14:textId="4842E80E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512,7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E01835" w14:textId="60F8AC2A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0D5769" w14:textId="3EF1B9AC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DF2CC9" w14:textId="5A6CE355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1185,4</w:t>
            </w:r>
          </w:p>
        </w:tc>
        <w:tc>
          <w:tcPr>
            <w:tcW w:w="174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C60C76" w14:textId="0422AB9A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Місцевий бюджет</w:t>
            </w:r>
          </w:p>
        </w:tc>
      </w:tr>
      <w:tr w:rsidR="00543E88" w:rsidRPr="00864663" w14:paraId="6886BBD3" w14:textId="77777777" w:rsidTr="00543E88">
        <w:trPr>
          <w:gridAfter w:val="1"/>
          <w:wAfter w:w="31" w:type="dxa"/>
          <w:cantSplit/>
          <w:trHeight w:val="765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D644E8" w14:textId="30602E77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1E678C" w14:textId="4E0EAA3C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Придбання комп’ютерної, офісної та оргтехніки, периферійного обладнання, технічних засобів.</w:t>
            </w:r>
          </w:p>
        </w:tc>
        <w:tc>
          <w:tcPr>
            <w:tcW w:w="38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775C05" w14:textId="2331D1D2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Управління культури і туризму Кременчуцької міської ради Кременчуцького району Полтавської області</w:t>
            </w:r>
          </w:p>
        </w:tc>
        <w:tc>
          <w:tcPr>
            <w:tcW w:w="7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1216E3" w14:textId="628E9707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6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04F209" w14:textId="50AD1369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C60880" w14:textId="7E69E38B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411068" w14:textId="3F4B48B4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1F53ED" w14:textId="4630E8F2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174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E38589" w14:textId="18AC6FE1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Місцевий бюджет</w:t>
            </w:r>
          </w:p>
        </w:tc>
      </w:tr>
    </w:tbl>
    <w:p w14:paraId="13E06C71" w14:textId="77777777" w:rsidR="00E70BA6" w:rsidRPr="001C5460" w:rsidRDefault="00E70BA6" w:rsidP="00E70BA6">
      <w:pPr>
        <w:spacing w:line="276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3ACD5E9" w14:textId="77777777" w:rsidR="00E70BA6" w:rsidRPr="001C5460" w:rsidRDefault="00E70BA6" w:rsidP="00E70BA6">
      <w:pPr>
        <w:spacing w:line="276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f3"/>
        <w:tblW w:w="1473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5"/>
        <w:gridCol w:w="3981"/>
        <w:gridCol w:w="3817"/>
        <w:gridCol w:w="20"/>
        <w:gridCol w:w="830"/>
        <w:gridCol w:w="851"/>
        <w:gridCol w:w="850"/>
        <w:gridCol w:w="1003"/>
        <w:gridCol w:w="1134"/>
        <w:gridCol w:w="1701"/>
      </w:tblGrid>
      <w:tr w:rsidR="00E70BA6" w:rsidRPr="00864663" w14:paraId="025321AC" w14:textId="77777777" w:rsidTr="00543E88">
        <w:trPr>
          <w:cantSplit/>
          <w:trHeight w:val="360"/>
        </w:trPr>
        <w:tc>
          <w:tcPr>
            <w:tcW w:w="5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972197" w14:textId="77777777" w:rsidR="00E70BA6" w:rsidRDefault="00E70BA6" w:rsidP="003A02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3981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F05E72" w14:textId="77777777" w:rsidR="00E70BA6" w:rsidRDefault="00E70BA6" w:rsidP="003A02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Перелік заходів програми</w:t>
            </w:r>
          </w:p>
        </w:tc>
        <w:tc>
          <w:tcPr>
            <w:tcW w:w="3817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6404EB" w14:textId="77777777" w:rsidR="00E70BA6" w:rsidRDefault="00E70BA6" w:rsidP="003A02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Розпорядник коштів / відповідальний виконавець</w:t>
            </w:r>
          </w:p>
        </w:tc>
        <w:tc>
          <w:tcPr>
            <w:tcW w:w="46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1D8C7B" w14:textId="77777777" w:rsidR="00E70BA6" w:rsidRPr="001C5460" w:rsidRDefault="00E70BA6" w:rsidP="003A02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Орієнтовні обсяги фінансування за роками виконання, тис. грн.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A30DBE" w14:textId="77777777" w:rsidR="00E70BA6" w:rsidRDefault="00E70BA6" w:rsidP="003A02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Джерела фінансування</w:t>
            </w:r>
          </w:p>
        </w:tc>
      </w:tr>
      <w:tr w:rsidR="00E70BA6" w:rsidRPr="00864663" w14:paraId="3481FBF9" w14:textId="77777777" w:rsidTr="00543E88">
        <w:trPr>
          <w:cantSplit/>
        </w:trPr>
        <w:tc>
          <w:tcPr>
            <w:tcW w:w="545" w:type="dxa"/>
            <w:vMerge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3F6953" w14:textId="77777777" w:rsidR="00E70BA6" w:rsidRDefault="00E70BA6" w:rsidP="003A0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1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B86493" w14:textId="77777777" w:rsidR="00E70BA6" w:rsidRDefault="00E70BA6" w:rsidP="003A0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7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F760ED" w14:textId="77777777" w:rsidR="00E70BA6" w:rsidRDefault="00E70BA6" w:rsidP="003A0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4E31F3" w14:textId="77777777" w:rsidR="00E70BA6" w:rsidRPr="001C5460" w:rsidRDefault="00E70BA6" w:rsidP="003A02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2022 рік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DF068D" w14:textId="77777777" w:rsidR="00E70BA6" w:rsidRPr="001C5460" w:rsidRDefault="00E70BA6" w:rsidP="003A02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2023 рік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0B2FCE" w14:textId="77777777" w:rsidR="00E70BA6" w:rsidRPr="001C5460" w:rsidRDefault="00E70BA6" w:rsidP="003A02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2024 рік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35D0D8" w14:textId="77777777" w:rsidR="00E70BA6" w:rsidRPr="001C5460" w:rsidRDefault="00E70BA6" w:rsidP="003A02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2025 рік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99D498" w14:textId="77777777" w:rsidR="00E70BA6" w:rsidRPr="001C5460" w:rsidRDefault="00E70BA6" w:rsidP="003A02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Всього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7DBB2A" w14:textId="77777777" w:rsidR="00E70BA6" w:rsidRPr="001C5460" w:rsidRDefault="00E70BA6" w:rsidP="003A0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3E88" w:rsidRPr="00864663" w14:paraId="2968BCC7" w14:textId="77777777" w:rsidTr="00543E88">
        <w:trPr>
          <w:cantSplit/>
          <w:trHeight w:val="765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AC3E65" w14:textId="17CAF02D" w:rsidR="00543E88" w:rsidRPr="00543E88" w:rsidRDefault="00543E88" w:rsidP="00244E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9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E298B5" w14:textId="668E818E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Придбання комп’ютерної, офісної та оргтехніки, периферійного обладнання, технічних засобів.</w:t>
            </w:r>
          </w:p>
        </w:tc>
        <w:tc>
          <w:tcPr>
            <w:tcW w:w="38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0946E0" w14:textId="02C2BF2D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Управління містобудування та архітектури Кременчуцької міської ради Кременчуцького району Полтавської області</w:t>
            </w:r>
          </w:p>
        </w:tc>
        <w:tc>
          <w:tcPr>
            <w:tcW w:w="8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F0C129" w14:textId="488881D5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2F2E2A" w14:textId="1A4E2501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0AED28" w14:textId="4D718C7B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38E095" w14:textId="1827243A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0CB827" w14:textId="30A57ADF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018C1A" w14:textId="38BA6168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Місцевий бюджет</w:t>
            </w:r>
          </w:p>
        </w:tc>
      </w:tr>
      <w:tr w:rsidR="00543E88" w:rsidRPr="00864663" w14:paraId="40A94979" w14:textId="77777777" w:rsidTr="00543E88">
        <w:trPr>
          <w:cantSplit/>
          <w:trHeight w:val="765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1EF789" w14:textId="2FE6216F" w:rsidR="00543E88" w:rsidRPr="00543E88" w:rsidRDefault="00543E88" w:rsidP="00244E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98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0B030E" w14:textId="762CD2B4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Погашення кредиторської заборгованості за 2021 рік по Програмі інформатизації міста Кременчука на 2019-2021 роки</w:t>
            </w:r>
          </w:p>
        </w:tc>
        <w:tc>
          <w:tcPr>
            <w:tcW w:w="381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812A71" w14:textId="73BD8847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Департамент «Центр надання адміністративних послуг» Кременчуцької міської ради Кременчуцького району Полтавської області</w:t>
            </w:r>
          </w:p>
        </w:tc>
        <w:tc>
          <w:tcPr>
            <w:tcW w:w="850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4622A5" w14:textId="368CD17D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ABD582" w14:textId="610EB176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2A8D3C" w14:textId="1C71123A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78E254" w14:textId="38D4F7C3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8F9ED0" w14:textId="5D31D29F" w:rsidR="00543E88" w:rsidRPr="00543E88" w:rsidRDefault="00543E88" w:rsidP="0054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CC536D" w14:textId="0FC1CD47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Місцевий бюджет</w:t>
            </w:r>
          </w:p>
        </w:tc>
      </w:tr>
      <w:tr w:rsidR="00543E88" w14:paraId="03F0E8B7" w14:textId="77777777" w:rsidTr="00543E88">
        <w:trPr>
          <w:cantSplit/>
          <w:trHeight w:val="31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748EBC" w14:textId="77777777" w:rsidR="00543E88" w:rsidRDefault="00543E88" w:rsidP="00543E88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948BBA" w14:textId="77777777" w:rsidR="00543E88" w:rsidRDefault="00543E88" w:rsidP="00543E88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Разом: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C138B6" w14:textId="77777777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A9654D" w14:textId="5A4DBC7C" w:rsidR="00543E88" w:rsidRPr="00543E88" w:rsidRDefault="00543E88" w:rsidP="00543E88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12980,2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A003E0" w14:textId="7344C96B" w:rsidR="00543E88" w:rsidRPr="00543E88" w:rsidRDefault="00543E88" w:rsidP="00543E88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6908,45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C19E77" w14:textId="30F00F0C" w:rsidR="00543E88" w:rsidRPr="00543E88" w:rsidRDefault="00543E88" w:rsidP="00543E88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9839,44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E8F8E5" w14:textId="047E1EE6" w:rsidR="00543E88" w:rsidRPr="00543E88" w:rsidRDefault="00543E88" w:rsidP="00543E88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9423,268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A155D7" w14:textId="7574015E" w:rsidR="00543E88" w:rsidRPr="00543E88" w:rsidRDefault="00543E88" w:rsidP="00543E88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43E8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39151,358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66DB1F" w14:textId="77777777" w:rsidR="00543E88" w:rsidRPr="00543E88" w:rsidRDefault="00543E88" w:rsidP="00543E88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84302A" w14:paraId="25F2E4F4" w14:textId="77777777" w:rsidTr="00252477">
        <w:trPr>
          <w:trHeight w:val="36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0E047D" w14:textId="77777777" w:rsidR="0084302A" w:rsidRDefault="0084302A" w:rsidP="0084302A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265A2BF" w14:textId="77777777" w:rsidR="0084302A" w:rsidRDefault="0084302A" w:rsidP="0084302A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B9C318F" w14:textId="77777777" w:rsidR="0084302A" w:rsidRDefault="0084302A" w:rsidP="0084302A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965C1A7" w14:textId="77777777" w:rsidR="0084302A" w:rsidRDefault="0084302A" w:rsidP="0084302A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A9CA103" w14:textId="77777777" w:rsidR="0084302A" w:rsidRDefault="0084302A" w:rsidP="0084302A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8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CE4E28" w14:textId="77777777" w:rsidR="0084302A" w:rsidRDefault="0084302A" w:rsidP="008430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64E590CC" w14:textId="77777777" w:rsidR="0084302A" w:rsidRDefault="0084302A" w:rsidP="008430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75D9C19C" w14:textId="068985FB" w:rsidR="0084302A" w:rsidRDefault="0084302A" w:rsidP="008430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6F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Заступник м</w:t>
            </w:r>
            <w:r w:rsidRPr="00636F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</w:t>
            </w:r>
            <w:proofErr w:type="spellStart"/>
            <w:r w:rsidRPr="00636F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ського</w:t>
            </w:r>
            <w:proofErr w:type="spellEnd"/>
            <w:r w:rsidRPr="00636F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36F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голови</w:t>
            </w:r>
            <w:proofErr w:type="spellEnd"/>
          </w:p>
        </w:tc>
        <w:tc>
          <w:tcPr>
            <w:tcW w:w="63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AE2E2B" w14:textId="77777777" w:rsidR="0084302A" w:rsidRDefault="0084302A" w:rsidP="008430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065BDFE5" w14:textId="77777777" w:rsidR="006C3C64" w:rsidRDefault="006C3C64" w:rsidP="0084302A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3DE56F7D" w14:textId="10A7ECAA" w:rsidR="0084302A" w:rsidRDefault="0084302A" w:rsidP="008430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6F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Руслан ПРОЦЕНКО</w:t>
            </w:r>
          </w:p>
        </w:tc>
      </w:tr>
      <w:tr w:rsidR="00E70BA6" w14:paraId="5B738695" w14:textId="77777777" w:rsidTr="00543E88">
        <w:trPr>
          <w:trHeight w:val="36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46369C" w14:textId="77777777" w:rsidR="00E70BA6" w:rsidRDefault="00E70BA6" w:rsidP="003A02AE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8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A9F3F0" w14:textId="77777777" w:rsidR="00E70BA6" w:rsidRDefault="00E70BA6" w:rsidP="003A02A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FFFC01" w14:textId="77777777" w:rsidR="00E70BA6" w:rsidRDefault="00E70BA6" w:rsidP="003A02A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9FEE242" w14:textId="77777777" w:rsidR="00E70BA6" w:rsidRDefault="00E70BA6" w:rsidP="00E70BA6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782434B" w14:textId="471D23AD" w:rsidR="004F70DA" w:rsidRDefault="004F70DA" w:rsidP="00E70BA6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4F70DA" w:rsidSect="002B69DB">
      <w:pgSz w:w="16840" w:h="11900" w:orient="landscape"/>
      <w:pgMar w:top="1276" w:right="720" w:bottom="283" w:left="1700" w:header="0" w:footer="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6ABBC6" w14:textId="77777777" w:rsidR="005D6C91" w:rsidRDefault="005D6C91">
      <w:r>
        <w:separator/>
      </w:r>
    </w:p>
  </w:endnote>
  <w:endnote w:type="continuationSeparator" w:id="0">
    <w:p w14:paraId="63BD9528" w14:textId="77777777" w:rsidR="005D6C91" w:rsidRDefault="005D6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Helvetica Neue">
    <w:altName w:val="Arial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322737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C47289E" w14:textId="488360A1" w:rsidR="00063D20" w:rsidRPr="00063D20" w:rsidRDefault="00063D20">
        <w:pPr>
          <w:pStyle w:val="af6"/>
          <w:jc w:val="right"/>
          <w:rPr>
            <w:rFonts w:ascii="Times New Roman" w:hAnsi="Times New Roman" w:cs="Times New Roman"/>
          </w:rPr>
        </w:pPr>
        <w:r w:rsidRPr="00063D20">
          <w:rPr>
            <w:rFonts w:ascii="Times New Roman" w:hAnsi="Times New Roman" w:cs="Times New Roman"/>
          </w:rPr>
          <w:fldChar w:fldCharType="begin"/>
        </w:r>
        <w:r w:rsidRPr="00063D20">
          <w:rPr>
            <w:rFonts w:ascii="Times New Roman" w:hAnsi="Times New Roman" w:cs="Times New Roman"/>
          </w:rPr>
          <w:instrText>PAGE   \* MERGEFORMAT</w:instrText>
        </w:r>
        <w:r w:rsidRPr="00063D20">
          <w:rPr>
            <w:rFonts w:ascii="Times New Roman" w:hAnsi="Times New Roman" w:cs="Times New Roman"/>
          </w:rPr>
          <w:fldChar w:fldCharType="separate"/>
        </w:r>
        <w:r w:rsidRPr="00063D20">
          <w:rPr>
            <w:rFonts w:ascii="Times New Roman" w:hAnsi="Times New Roman" w:cs="Times New Roman"/>
          </w:rPr>
          <w:t>2</w:t>
        </w:r>
        <w:r w:rsidRPr="00063D20">
          <w:rPr>
            <w:rFonts w:ascii="Times New Roman" w:hAnsi="Times New Roman" w:cs="Times New Roman"/>
          </w:rPr>
          <w:fldChar w:fldCharType="end"/>
        </w:r>
      </w:p>
    </w:sdtContent>
  </w:sdt>
  <w:p w14:paraId="20A63B11" w14:textId="77777777" w:rsidR="00063D20" w:rsidRDefault="00063D20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A022A8" w14:textId="77777777" w:rsidR="005D6C91" w:rsidRDefault="005D6C91">
      <w:r>
        <w:separator/>
      </w:r>
    </w:p>
  </w:footnote>
  <w:footnote w:type="continuationSeparator" w:id="0">
    <w:p w14:paraId="7ECDF023" w14:textId="77777777" w:rsidR="005D6C91" w:rsidRDefault="005D6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1E3DB" w14:textId="77777777" w:rsidR="005D6C91" w:rsidRDefault="005D6C91">
    <w:pPr>
      <w:jc w:val="right"/>
    </w:pPr>
  </w:p>
  <w:p w14:paraId="178E1E1F" w14:textId="1D828764" w:rsidR="005D6C91" w:rsidRPr="00077A96" w:rsidRDefault="005D6C91">
    <w:pPr>
      <w:jc w:val="right"/>
      <w:rPr>
        <w:rFonts w:ascii="Times New Roman" w:hAnsi="Times New Roman" w:cs="Times New Roman"/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5421A"/>
    <w:multiLevelType w:val="multilevel"/>
    <w:tmpl w:val="3D22C4B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BF96F61"/>
    <w:multiLevelType w:val="multilevel"/>
    <w:tmpl w:val="71D678D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1B220BC7"/>
    <w:multiLevelType w:val="multilevel"/>
    <w:tmpl w:val="1A18842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1D922CF3"/>
    <w:multiLevelType w:val="multilevel"/>
    <w:tmpl w:val="23BAE4A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E136A9F"/>
    <w:multiLevelType w:val="multilevel"/>
    <w:tmpl w:val="38022F0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24F20454"/>
    <w:multiLevelType w:val="multilevel"/>
    <w:tmpl w:val="8134322C"/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abstractNum w:abstractNumId="6" w15:restartNumberingAfterBreak="0">
    <w:nsid w:val="333F3F92"/>
    <w:multiLevelType w:val="multilevel"/>
    <w:tmpl w:val="16F4CFB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35844A75"/>
    <w:multiLevelType w:val="hybridMultilevel"/>
    <w:tmpl w:val="9E106E7E"/>
    <w:lvl w:ilvl="0" w:tplc="E6725E1A">
      <w:start w:val="2"/>
      <w:numFmt w:val="decimal"/>
      <w:lvlText w:val="%1."/>
      <w:lvlJc w:val="left"/>
      <w:pPr>
        <w:ind w:left="922" w:hanging="360"/>
      </w:pPr>
    </w:lvl>
    <w:lvl w:ilvl="1" w:tplc="04190019">
      <w:start w:val="1"/>
      <w:numFmt w:val="lowerLetter"/>
      <w:lvlText w:val="%2."/>
      <w:lvlJc w:val="left"/>
      <w:pPr>
        <w:ind w:left="1642" w:hanging="360"/>
      </w:pPr>
    </w:lvl>
    <w:lvl w:ilvl="2" w:tplc="0419001B">
      <w:start w:val="1"/>
      <w:numFmt w:val="lowerRoman"/>
      <w:lvlText w:val="%3."/>
      <w:lvlJc w:val="right"/>
      <w:pPr>
        <w:ind w:left="2362" w:hanging="180"/>
      </w:pPr>
    </w:lvl>
    <w:lvl w:ilvl="3" w:tplc="0419000F">
      <w:start w:val="1"/>
      <w:numFmt w:val="decimal"/>
      <w:lvlText w:val="%4."/>
      <w:lvlJc w:val="left"/>
      <w:pPr>
        <w:ind w:left="3082" w:hanging="360"/>
      </w:pPr>
    </w:lvl>
    <w:lvl w:ilvl="4" w:tplc="04190019">
      <w:start w:val="1"/>
      <w:numFmt w:val="lowerLetter"/>
      <w:lvlText w:val="%5."/>
      <w:lvlJc w:val="left"/>
      <w:pPr>
        <w:ind w:left="3802" w:hanging="360"/>
      </w:pPr>
    </w:lvl>
    <w:lvl w:ilvl="5" w:tplc="0419001B">
      <w:start w:val="1"/>
      <w:numFmt w:val="lowerRoman"/>
      <w:lvlText w:val="%6."/>
      <w:lvlJc w:val="right"/>
      <w:pPr>
        <w:ind w:left="4522" w:hanging="180"/>
      </w:pPr>
    </w:lvl>
    <w:lvl w:ilvl="6" w:tplc="0419000F">
      <w:start w:val="1"/>
      <w:numFmt w:val="decimal"/>
      <w:lvlText w:val="%7."/>
      <w:lvlJc w:val="left"/>
      <w:pPr>
        <w:ind w:left="5242" w:hanging="360"/>
      </w:pPr>
    </w:lvl>
    <w:lvl w:ilvl="7" w:tplc="04190019">
      <w:start w:val="1"/>
      <w:numFmt w:val="lowerLetter"/>
      <w:lvlText w:val="%8."/>
      <w:lvlJc w:val="left"/>
      <w:pPr>
        <w:ind w:left="5962" w:hanging="360"/>
      </w:pPr>
    </w:lvl>
    <w:lvl w:ilvl="8" w:tplc="0419001B">
      <w:start w:val="1"/>
      <w:numFmt w:val="lowerRoman"/>
      <w:lvlText w:val="%9."/>
      <w:lvlJc w:val="right"/>
      <w:pPr>
        <w:ind w:left="6682" w:hanging="180"/>
      </w:pPr>
    </w:lvl>
  </w:abstractNum>
  <w:abstractNum w:abstractNumId="8" w15:restartNumberingAfterBreak="0">
    <w:nsid w:val="3C1662CF"/>
    <w:multiLevelType w:val="multilevel"/>
    <w:tmpl w:val="F448224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503E1C3D"/>
    <w:multiLevelType w:val="multilevel"/>
    <w:tmpl w:val="25A8F50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2D2064C"/>
    <w:multiLevelType w:val="multilevel"/>
    <w:tmpl w:val="66846C5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5CBE35D5"/>
    <w:multiLevelType w:val="multilevel"/>
    <w:tmpl w:val="F08EFBBE"/>
    <w:lvl w:ilvl="0">
      <w:start w:val="1"/>
      <w:numFmt w:val="bullet"/>
      <w:lvlText w:val="-"/>
      <w:lvlJc w:val="left"/>
      <w:pPr>
        <w:ind w:left="1103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2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43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263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98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03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423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14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63" w:hanging="360"/>
      </w:pPr>
      <w:rPr>
        <w:rFonts w:ascii="Noto Sans" w:eastAsia="Noto Sans" w:hAnsi="Noto Sans" w:cs="Noto Sans"/>
      </w:rPr>
    </w:lvl>
  </w:abstractNum>
  <w:abstractNum w:abstractNumId="12" w15:restartNumberingAfterBreak="0">
    <w:nsid w:val="5EB755AE"/>
    <w:multiLevelType w:val="multilevel"/>
    <w:tmpl w:val="99B2E60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5EDD1B69"/>
    <w:multiLevelType w:val="multilevel"/>
    <w:tmpl w:val="8C4CA33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613C7665"/>
    <w:multiLevelType w:val="multilevel"/>
    <w:tmpl w:val="8CBC9A9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5" w15:restartNumberingAfterBreak="0">
    <w:nsid w:val="65181A7B"/>
    <w:multiLevelType w:val="multilevel"/>
    <w:tmpl w:val="1C84579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6" w15:restartNumberingAfterBreak="0">
    <w:nsid w:val="68B65ADF"/>
    <w:multiLevelType w:val="multilevel"/>
    <w:tmpl w:val="DD62BBE6"/>
    <w:lvl w:ilvl="0">
      <w:start w:val="4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6B4E6E3E"/>
    <w:multiLevelType w:val="multilevel"/>
    <w:tmpl w:val="06F0690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8" w15:restartNumberingAfterBreak="0">
    <w:nsid w:val="6CC33992"/>
    <w:multiLevelType w:val="multilevel"/>
    <w:tmpl w:val="B2AE3AD4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9" w15:restartNumberingAfterBreak="0">
    <w:nsid w:val="6D6A4891"/>
    <w:multiLevelType w:val="multilevel"/>
    <w:tmpl w:val="4D9E1B9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 w16cid:durableId="1530142415">
    <w:abstractNumId w:val="3"/>
  </w:num>
  <w:num w:numId="2" w16cid:durableId="426118278">
    <w:abstractNumId w:val="5"/>
  </w:num>
  <w:num w:numId="3" w16cid:durableId="45573190">
    <w:abstractNumId w:val="10"/>
  </w:num>
  <w:num w:numId="4" w16cid:durableId="290943652">
    <w:abstractNumId w:val="16"/>
  </w:num>
  <w:num w:numId="5" w16cid:durableId="464781911">
    <w:abstractNumId w:val="17"/>
  </w:num>
  <w:num w:numId="6" w16cid:durableId="872425406">
    <w:abstractNumId w:val="1"/>
  </w:num>
  <w:num w:numId="7" w16cid:durableId="527571568">
    <w:abstractNumId w:val="15"/>
  </w:num>
  <w:num w:numId="8" w16cid:durableId="903177781">
    <w:abstractNumId w:val="9"/>
  </w:num>
  <w:num w:numId="9" w16cid:durableId="1253126403">
    <w:abstractNumId w:val="6"/>
  </w:num>
  <w:num w:numId="10" w16cid:durableId="1843204710">
    <w:abstractNumId w:val="12"/>
  </w:num>
  <w:num w:numId="11" w16cid:durableId="1914924717">
    <w:abstractNumId w:val="13"/>
  </w:num>
  <w:num w:numId="12" w16cid:durableId="1450393791">
    <w:abstractNumId w:val="11"/>
  </w:num>
  <w:num w:numId="13" w16cid:durableId="1401177369">
    <w:abstractNumId w:val="4"/>
  </w:num>
  <w:num w:numId="14" w16cid:durableId="295185200">
    <w:abstractNumId w:val="14"/>
  </w:num>
  <w:num w:numId="15" w16cid:durableId="919751193">
    <w:abstractNumId w:val="0"/>
  </w:num>
  <w:num w:numId="16" w16cid:durableId="491069779">
    <w:abstractNumId w:val="19"/>
  </w:num>
  <w:num w:numId="17" w16cid:durableId="1909880290">
    <w:abstractNumId w:val="18"/>
  </w:num>
  <w:num w:numId="18" w16cid:durableId="2011907459">
    <w:abstractNumId w:val="2"/>
  </w:num>
  <w:num w:numId="19" w16cid:durableId="679740509">
    <w:abstractNumId w:val="8"/>
  </w:num>
  <w:num w:numId="20" w16cid:durableId="136108151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413"/>
    <w:rsid w:val="00040380"/>
    <w:rsid w:val="00063D20"/>
    <w:rsid w:val="00077A96"/>
    <w:rsid w:val="0008738A"/>
    <w:rsid w:val="000D6D70"/>
    <w:rsid w:val="000F78A0"/>
    <w:rsid w:val="00142846"/>
    <w:rsid w:val="00156356"/>
    <w:rsid w:val="00172642"/>
    <w:rsid w:val="001866E5"/>
    <w:rsid w:val="001C5460"/>
    <w:rsid w:val="00214AED"/>
    <w:rsid w:val="00244E23"/>
    <w:rsid w:val="002B69DB"/>
    <w:rsid w:val="002E6555"/>
    <w:rsid w:val="00314D15"/>
    <w:rsid w:val="00323901"/>
    <w:rsid w:val="00377825"/>
    <w:rsid w:val="003C7D3C"/>
    <w:rsid w:val="00414378"/>
    <w:rsid w:val="0042182D"/>
    <w:rsid w:val="004727D9"/>
    <w:rsid w:val="0048125E"/>
    <w:rsid w:val="00492413"/>
    <w:rsid w:val="00494139"/>
    <w:rsid w:val="004D251B"/>
    <w:rsid w:val="004F70DA"/>
    <w:rsid w:val="005179A2"/>
    <w:rsid w:val="0054173D"/>
    <w:rsid w:val="0054347E"/>
    <w:rsid w:val="00543E88"/>
    <w:rsid w:val="0056406D"/>
    <w:rsid w:val="005D4A08"/>
    <w:rsid w:val="005D6C91"/>
    <w:rsid w:val="005F14A8"/>
    <w:rsid w:val="006C3C64"/>
    <w:rsid w:val="006E262E"/>
    <w:rsid w:val="00786D33"/>
    <w:rsid w:val="007D7759"/>
    <w:rsid w:val="007F05E6"/>
    <w:rsid w:val="0084302A"/>
    <w:rsid w:val="00864663"/>
    <w:rsid w:val="008879C6"/>
    <w:rsid w:val="008B27D9"/>
    <w:rsid w:val="00A30DD8"/>
    <w:rsid w:val="00A3747E"/>
    <w:rsid w:val="00A41941"/>
    <w:rsid w:val="00AB1F47"/>
    <w:rsid w:val="00AE1264"/>
    <w:rsid w:val="00B72E42"/>
    <w:rsid w:val="00B92EE0"/>
    <w:rsid w:val="00C31425"/>
    <w:rsid w:val="00C35ACC"/>
    <w:rsid w:val="00C7519D"/>
    <w:rsid w:val="00CB6ACB"/>
    <w:rsid w:val="00D022B4"/>
    <w:rsid w:val="00D1608A"/>
    <w:rsid w:val="00D238F9"/>
    <w:rsid w:val="00D73FF0"/>
    <w:rsid w:val="00E04BF6"/>
    <w:rsid w:val="00E70BA6"/>
    <w:rsid w:val="00E90692"/>
    <w:rsid w:val="00EA6E5D"/>
    <w:rsid w:val="00F14A1F"/>
    <w:rsid w:val="00F42193"/>
    <w:rsid w:val="00F4616C"/>
    <w:rsid w:val="00F809D1"/>
    <w:rsid w:val="00F9481C"/>
    <w:rsid w:val="00FC0231"/>
    <w:rsid w:val="00FF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6EDD129"/>
  <w15:docId w15:val="{4948D0A4-F775-4430-997C-28821F706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Helvetica Neue" w:eastAsia="Helvetica Neue" w:hAnsi="Helvetica Neue" w:cs="Helvetica Neue"/>
        <w:sz w:val="24"/>
        <w:szCs w:val="24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AD67F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A03B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03B4"/>
    <w:rPr>
      <w:rFonts w:ascii="Tahoma" w:hAnsi="Tahoma" w:cs="Tahoma"/>
      <w:sz w:val="16"/>
      <w:szCs w:val="16"/>
    </w:r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4">
    <w:name w:val="header"/>
    <w:basedOn w:val="a"/>
    <w:link w:val="af5"/>
    <w:uiPriority w:val="99"/>
    <w:unhideWhenUsed/>
    <w:rsid w:val="00323901"/>
    <w:pPr>
      <w:tabs>
        <w:tab w:val="center" w:pos="4819"/>
        <w:tab w:val="right" w:pos="9639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323901"/>
  </w:style>
  <w:style w:type="paragraph" w:styleId="af6">
    <w:name w:val="footer"/>
    <w:basedOn w:val="a"/>
    <w:link w:val="af7"/>
    <w:uiPriority w:val="99"/>
    <w:unhideWhenUsed/>
    <w:rsid w:val="00323901"/>
    <w:pPr>
      <w:tabs>
        <w:tab w:val="center" w:pos="4819"/>
        <w:tab w:val="right" w:pos="9639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323901"/>
  </w:style>
  <w:style w:type="character" w:customStyle="1" w:styleId="10">
    <w:name w:val="Заголовок №1_"/>
    <w:link w:val="11"/>
    <w:locked/>
    <w:rsid w:val="00F9481C"/>
    <w:rPr>
      <w:b/>
      <w:bCs/>
      <w:sz w:val="28"/>
      <w:szCs w:val="28"/>
      <w:shd w:val="clear" w:color="auto" w:fill="FFFFFF"/>
    </w:rPr>
  </w:style>
  <w:style w:type="paragraph" w:customStyle="1" w:styleId="11">
    <w:name w:val="Заголовок №11"/>
    <w:basedOn w:val="a"/>
    <w:link w:val="10"/>
    <w:qFormat/>
    <w:rsid w:val="00F9481C"/>
    <w:pPr>
      <w:widowControl/>
      <w:shd w:val="clear" w:color="auto" w:fill="FFFFFF"/>
      <w:spacing w:after="300" w:line="322" w:lineRule="exact"/>
      <w:jc w:val="center"/>
      <w:outlineLvl w:val="0"/>
    </w:pPr>
    <w:rPr>
      <w:b/>
      <w:bCs/>
      <w:sz w:val="28"/>
      <w:szCs w:val="28"/>
    </w:rPr>
  </w:style>
  <w:style w:type="character" w:customStyle="1" w:styleId="40">
    <w:name w:val="Основний текст (4)_"/>
    <w:link w:val="41"/>
    <w:qFormat/>
    <w:locked/>
    <w:rsid w:val="00F9481C"/>
    <w:rPr>
      <w:sz w:val="28"/>
      <w:szCs w:val="28"/>
      <w:shd w:val="clear" w:color="auto" w:fill="FFFFFF"/>
    </w:rPr>
  </w:style>
  <w:style w:type="paragraph" w:customStyle="1" w:styleId="41">
    <w:name w:val="Основний текст (4)"/>
    <w:basedOn w:val="a"/>
    <w:link w:val="40"/>
    <w:qFormat/>
    <w:rsid w:val="00F9481C"/>
    <w:pPr>
      <w:widowControl/>
      <w:shd w:val="clear" w:color="auto" w:fill="FFFFFF"/>
      <w:spacing w:before="300" w:after="180" w:line="360" w:lineRule="exact"/>
      <w:ind w:firstLine="540"/>
      <w:jc w:val="both"/>
    </w:pPr>
    <w:rPr>
      <w:sz w:val="28"/>
      <w:szCs w:val="28"/>
    </w:rPr>
  </w:style>
  <w:style w:type="character" w:customStyle="1" w:styleId="12">
    <w:name w:val="Заголовок №1"/>
    <w:basedOn w:val="10"/>
    <w:qFormat/>
    <w:rsid w:val="00F9481C"/>
    <w:rPr>
      <w:b/>
      <w:bCs/>
      <w:sz w:val="28"/>
      <w:szCs w:val="28"/>
      <w:shd w:val="clear" w:color="auto" w:fill="FFFFFF"/>
    </w:rPr>
  </w:style>
  <w:style w:type="character" w:customStyle="1" w:styleId="120">
    <w:name w:val="Заголовок №12"/>
    <w:basedOn w:val="10"/>
    <w:qFormat/>
    <w:rsid w:val="00F9481C"/>
    <w:rPr>
      <w:b/>
      <w:bCs/>
      <w:sz w:val="28"/>
      <w:szCs w:val="28"/>
      <w:shd w:val="clear" w:color="auto" w:fill="FFFFFF"/>
    </w:rPr>
  </w:style>
  <w:style w:type="character" w:styleId="af8">
    <w:name w:val="Hyperlink"/>
    <w:basedOn w:val="a0"/>
    <w:uiPriority w:val="99"/>
    <w:unhideWhenUsed/>
    <w:rsid w:val="00CB6ACB"/>
    <w:rPr>
      <w:color w:val="0000FF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CB6A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90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kremen.gov.ua/index.php?view=info-bus;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h24.ua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.h24.ua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petition.kremen.gov.ua/" TargetMode="External"/><Relationship Id="rId10" Type="http://schemas.openxmlformats.org/officeDocument/2006/relationships/hyperlink" Target="https://cnap-kremen.gov.ua/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s://reg.isuo.org/preschoo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Ojo5qhWG+OhC5CGxnW3yseAIyw==">AMUW2mU44bvSYgRNloy70k4Pc/psTxfrCely2HOfQfR4DH3/vzTXyq/iNNCxcj11uugYcsjAAVmoQ47VSJhkEGLIIgdG1UfQ2bIROvgQYPCFH8rHDJMETyIlpJ4ZI5eaxYNo1TATeLJzUc7XjNKn6ka8YJaNnndpvzsZ6kVlOBVDyfj9Ye/NS7wJoa4xAN3JqMARsmuyaimf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0B491914-595A-4198-9571-8EB4F5AC9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2272</TotalTime>
  <Pages>17</Pages>
  <Words>4467</Words>
  <Characters>25462</Characters>
  <Application>Microsoft Office Word</Application>
  <DocSecurity>0</DocSecurity>
  <Lines>212</Lines>
  <Paragraphs>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Майборода Дмитро Михайлович</dc:creator>
  <cp:lastModifiedBy>Кісельова Ірина Станіславівна</cp:lastModifiedBy>
  <cp:revision>11</cp:revision>
  <cp:lastPrinted>2024-12-18T15:38:00Z</cp:lastPrinted>
  <dcterms:created xsi:type="dcterms:W3CDTF">2023-12-06T09:02:00Z</dcterms:created>
  <dcterms:modified xsi:type="dcterms:W3CDTF">2024-12-18T15:57:00Z</dcterms:modified>
</cp:coreProperties>
</file>