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FEB71F" w14:textId="66A88B36" w:rsidR="00C11BF2" w:rsidRDefault="00FA5C95" w:rsidP="00D762D4">
      <w:pPr>
        <w:widowControl w:val="0"/>
        <w:jc w:val="right"/>
        <w:rPr>
          <w:noProof/>
          <w:sz w:val="28"/>
          <w:szCs w:val="28"/>
        </w:rPr>
      </w:pPr>
      <w:bookmarkStart w:id="0" w:name="_GoBack"/>
      <w:r>
        <w:rPr>
          <w:noProof/>
          <w:lang w:val="ru-RU"/>
        </w:rPr>
        <w:drawing>
          <wp:anchor distT="0" distB="0" distL="114300" distR="114300" simplePos="0" relativeHeight="251657728" behindDoc="0" locked="0" layoutInCell="1" allowOverlap="1" wp14:anchorId="2168F3E0" wp14:editId="168B1914">
            <wp:simplePos x="0" y="0"/>
            <wp:positionH relativeFrom="column">
              <wp:posOffset>2769235</wp:posOffset>
            </wp:positionH>
            <wp:positionV relativeFrom="paragraph">
              <wp:posOffset>29210</wp:posOffset>
            </wp:positionV>
            <wp:extent cx="505460" cy="635000"/>
            <wp:effectExtent l="0" t="0" r="0" b="0"/>
            <wp:wrapSquare wrapText="right"/>
            <wp:docPr id="5" name="Рисунок 1" descr="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0[1]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_Hlk100042751"/>
    </w:p>
    <w:bookmarkEnd w:id="0"/>
    <w:p w14:paraId="47C411B4" w14:textId="77777777" w:rsidR="00C11BF2" w:rsidRPr="00D150E2" w:rsidRDefault="00C11BF2" w:rsidP="00D762D4">
      <w:pPr>
        <w:widowControl w:val="0"/>
        <w:jc w:val="right"/>
        <w:rPr>
          <w:noProof/>
          <w:sz w:val="28"/>
          <w:szCs w:val="28"/>
        </w:rPr>
      </w:pPr>
    </w:p>
    <w:p w14:paraId="47E80087" w14:textId="77777777" w:rsidR="00C11BF2" w:rsidRPr="00D150E2" w:rsidRDefault="00C11BF2" w:rsidP="00D762D4">
      <w:pPr>
        <w:widowControl w:val="0"/>
        <w:jc w:val="center"/>
        <w:rPr>
          <w:sz w:val="28"/>
          <w:szCs w:val="28"/>
        </w:rPr>
      </w:pPr>
    </w:p>
    <w:p w14:paraId="2A692897" w14:textId="77777777" w:rsidR="00C11BF2" w:rsidRPr="004943DB" w:rsidRDefault="00C11BF2" w:rsidP="00D762D4">
      <w:pPr>
        <w:widowControl w:val="0"/>
        <w:jc w:val="center"/>
        <w:rPr>
          <w:b/>
          <w:sz w:val="16"/>
        </w:rPr>
      </w:pPr>
    </w:p>
    <w:p w14:paraId="1F46F1C3" w14:textId="77777777" w:rsidR="00C11BF2" w:rsidRPr="00D150E2" w:rsidRDefault="00C11BF2" w:rsidP="00D762D4">
      <w:pPr>
        <w:widowControl w:val="0"/>
        <w:spacing w:line="19" w:lineRule="atLeast"/>
        <w:jc w:val="center"/>
        <w:rPr>
          <w:b/>
          <w:sz w:val="28"/>
          <w:szCs w:val="28"/>
        </w:rPr>
      </w:pPr>
      <w:r w:rsidRPr="00D150E2">
        <w:rPr>
          <w:b/>
          <w:sz w:val="28"/>
          <w:szCs w:val="28"/>
        </w:rPr>
        <w:t>КРЕМЕНЧУЦЬКА МІСЬКА РАДА</w:t>
      </w:r>
    </w:p>
    <w:p w14:paraId="7FB5958F" w14:textId="77777777" w:rsidR="00C11BF2" w:rsidRPr="00D150E2" w:rsidRDefault="00C11BF2" w:rsidP="00D762D4">
      <w:pPr>
        <w:widowControl w:val="0"/>
        <w:spacing w:line="19" w:lineRule="atLeast"/>
        <w:jc w:val="center"/>
        <w:rPr>
          <w:b/>
          <w:sz w:val="28"/>
          <w:szCs w:val="28"/>
        </w:rPr>
      </w:pPr>
      <w:r w:rsidRPr="00D150E2">
        <w:rPr>
          <w:b/>
          <w:sz w:val="28"/>
          <w:szCs w:val="28"/>
        </w:rPr>
        <w:t xml:space="preserve"> КРЕМЕНЧУЦЬКОГО РАЙОНУ ПОЛТАВСЬКОЇ ОБЛАСТІ</w:t>
      </w:r>
    </w:p>
    <w:p w14:paraId="74379957" w14:textId="29D39096" w:rsidR="00C11BF2" w:rsidRPr="00D150E2" w:rsidRDefault="00D128DE" w:rsidP="00D762D4">
      <w:pPr>
        <w:widowControl w:val="0"/>
        <w:spacing w:line="19" w:lineRule="atLeast"/>
        <w:jc w:val="center"/>
        <w:rPr>
          <w:b/>
          <w:sz w:val="28"/>
          <w:szCs w:val="28"/>
        </w:rPr>
      </w:pPr>
      <w:r w:rsidRPr="00E63FED">
        <w:rPr>
          <w:b/>
          <w:sz w:val="28"/>
          <w:szCs w:val="28"/>
        </w:rPr>
        <w:t xml:space="preserve">ПОЗАЧЕРГОВА </w:t>
      </w:r>
      <w:r w:rsidR="00C11BF2" w:rsidRPr="00E63FED">
        <w:rPr>
          <w:b/>
          <w:sz w:val="28"/>
          <w:szCs w:val="28"/>
        </w:rPr>
        <w:t>Х</w:t>
      </w:r>
      <w:r w:rsidR="00673533" w:rsidRPr="00E63FED">
        <w:rPr>
          <w:b/>
          <w:sz w:val="28"/>
          <w:szCs w:val="28"/>
        </w:rPr>
        <w:t>Х</w:t>
      </w:r>
      <w:r w:rsidR="003873B7" w:rsidRPr="00E63FED">
        <w:rPr>
          <w:b/>
          <w:sz w:val="28"/>
          <w:szCs w:val="28"/>
          <w:lang w:val="en-US"/>
        </w:rPr>
        <w:t>V</w:t>
      </w:r>
      <w:r w:rsidR="00B06711">
        <w:rPr>
          <w:b/>
          <w:sz w:val="28"/>
          <w:szCs w:val="28"/>
        </w:rPr>
        <w:t>І</w:t>
      </w:r>
      <w:r w:rsidR="00C11BF2" w:rsidRPr="00E63FED">
        <w:rPr>
          <w:b/>
          <w:sz w:val="28"/>
          <w:szCs w:val="28"/>
        </w:rPr>
        <w:t xml:space="preserve"> СЕСІЯ</w:t>
      </w:r>
      <w:r w:rsidR="00C11BF2" w:rsidRPr="003873B7">
        <w:rPr>
          <w:b/>
          <w:sz w:val="28"/>
          <w:szCs w:val="28"/>
        </w:rPr>
        <w:t xml:space="preserve"> МІСЬКОЇ РАДИ VІII СКЛИКАННЯ</w:t>
      </w:r>
    </w:p>
    <w:bookmarkEnd w:id="1"/>
    <w:p w14:paraId="14028B54" w14:textId="77777777" w:rsidR="00C11BF2" w:rsidRPr="00E1040F" w:rsidRDefault="00C11BF2" w:rsidP="00D762D4">
      <w:pPr>
        <w:widowControl w:val="0"/>
        <w:spacing w:line="19" w:lineRule="atLeast"/>
        <w:jc w:val="center"/>
        <w:rPr>
          <w:sz w:val="28"/>
          <w:szCs w:val="28"/>
        </w:rPr>
      </w:pPr>
    </w:p>
    <w:p w14:paraId="40A7DE92" w14:textId="77777777" w:rsidR="00C11BF2" w:rsidRPr="00D150E2" w:rsidRDefault="00C11BF2" w:rsidP="00D762D4">
      <w:pPr>
        <w:widowControl w:val="0"/>
        <w:spacing w:line="19" w:lineRule="atLeast"/>
        <w:jc w:val="center"/>
        <w:rPr>
          <w:b/>
          <w:sz w:val="28"/>
          <w:szCs w:val="28"/>
        </w:rPr>
      </w:pPr>
      <w:r w:rsidRPr="00D150E2">
        <w:rPr>
          <w:b/>
          <w:sz w:val="28"/>
          <w:szCs w:val="28"/>
        </w:rPr>
        <w:t>РІШЕННЯ</w:t>
      </w:r>
    </w:p>
    <w:p w14:paraId="031264B4" w14:textId="77777777" w:rsidR="00BD4165" w:rsidRPr="00E1040F" w:rsidRDefault="00BD4165" w:rsidP="00D762D4">
      <w:pPr>
        <w:widowControl w:val="0"/>
        <w:jc w:val="center"/>
        <w:rPr>
          <w:bCs/>
          <w:sz w:val="28"/>
          <w:szCs w:val="28"/>
        </w:rPr>
      </w:pPr>
    </w:p>
    <w:p w14:paraId="73AE02D0" w14:textId="0B15E2E0" w:rsidR="00AF5C98" w:rsidRDefault="00BB5991" w:rsidP="00D762D4">
      <w:pPr>
        <w:widowControl w:val="0"/>
        <w:jc w:val="both"/>
      </w:pPr>
      <w:bookmarkStart w:id="2" w:name="_Hlk120534279"/>
      <w:r>
        <w:rPr>
          <w:b/>
          <w:sz w:val="28"/>
          <w:szCs w:val="28"/>
        </w:rPr>
        <w:t>13</w:t>
      </w:r>
      <w:r w:rsidR="00AC4141" w:rsidRPr="003873B7">
        <w:rPr>
          <w:b/>
          <w:sz w:val="28"/>
          <w:szCs w:val="28"/>
        </w:rPr>
        <w:t xml:space="preserve"> </w:t>
      </w:r>
      <w:r w:rsidR="003D1F3C">
        <w:rPr>
          <w:b/>
          <w:sz w:val="28"/>
          <w:szCs w:val="28"/>
        </w:rPr>
        <w:t>вересня</w:t>
      </w:r>
      <w:r w:rsidR="00AF5C98" w:rsidRPr="003873B7">
        <w:rPr>
          <w:b/>
          <w:sz w:val="28"/>
          <w:szCs w:val="28"/>
        </w:rPr>
        <w:t xml:space="preserve"> </w:t>
      </w:r>
      <w:bookmarkEnd w:id="2"/>
      <w:r w:rsidR="00AF5C98" w:rsidRPr="003873B7">
        <w:rPr>
          <w:b/>
          <w:sz w:val="28"/>
          <w:szCs w:val="28"/>
        </w:rPr>
        <w:t>20</w:t>
      </w:r>
      <w:r w:rsidR="0075464E" w:rsidRPr="003873B7">
        <w:rPr>
          <w:b/>
          <w:sz w:val="28"/>
          <w:szCs w:val="28"/>
        </w:rPr>
        <w:t>2</w:t>
      </w:r>
      <w:r w:rsidR="003873B7" w:rsidRPr="003873B7">
        <w:rPr>
          <w:b/>
          <w:sz w:val="28"/>
          <w:szCs w:val="28"/>
        </w:rPr>
        <w:t>4</w:t>
      </w:r>
      <w:r w:rsidR="00AF5C98" w:rsidRPr="003873B7">
        <w:rPr>
          <w:b/>
          <w:sz w:val="28"/>
          <w:szCs w:val="28"/>
        </w:rPr>
        <w:t xml:space="preserve"> року</w:t>
      </w:r>
    </w:p>
    <w:p w14:paraId="75AED2F5" w14:textId="77777777" w:rsidR="00BD4165" w:rsidRPr="00192EF4" w:rsidRDefault="00E61673" w:rsidP="00D762D4">
      <w:pPr>
        <w:widowControl w:val="0"/>
        <w:jc w:val="both"/>
        <w:rPr>
          <w:b/>
          <w:szCs w:val="28"/>
        </w:rPr>
      </w:pPr>
      <w:r w:rsidRPr="00192EF4">
        <w:rPr>
          <w:sz w:val="22"/>
        </w:rPr>
        <w:t xml:space="preserve">м. </w:t>
      </w:r>
      <w:r w:rsidRPr="00D1408F">
        <w:rPr>
          <w:sz w:val="20"/>
        </w:rPr>
        <w:t>Кременчук</w:t>
      </w:r>
    </w:p>
    <w:p w14:paraId="4EDFF96A" w14:textId="19F38354" w:rsidR="00F043A7" w:rsidRPr="004943DB" w:rsidRDefault="00F043A7" w:rsidP="00D762D4">
      <w:pPr>
        <w:widowControl w:val="0"/>
        <w:tabs>
          <w:tab w:val="decimal" w:pos="4500"/>
          <w:tab w:val="right" w:pos="5040"/>
        </w:tabs>
        <w:rPr>
          <w:b/>
          <w:bCs/>
          <w:szCs w:val="36"/>
        </w:rPr>
      </w:pPr>
    </w:p>
    <w:p w14:paraId="01702D74" w14:textId="77777777" w:rsidR="00D9793F" w:rsidRDefault="00654398" w:rsidP="00D762D4">
      <w:pPr>
        <w:widowControl w:val="0"/>
        <w:tabs>
          <w:tab w:val="left" w:pos="4678"/>
        </w:tabs>
        <w:ind w:right="4676"/>
        <w:contextualSpacing/>
        <w:jc w:val="both"/>
        <w:rPr>
          <w:b/>
          <w:sz w:val="28"/>
          <w:szCs w:val="28"/>
        </w:rPr>
      </w:pPr>
      <w:r w:rsidRPr="00690D42">
        <w:rPr>
          <w:b/>
          <w:sz w:val="28"/>
          <w:szCs w:val="28"/>
        </w:rPr>
        <w:t xml:space="preserve">Про внесення змін до рішення </w:t>
      </w:r>
    </w:p>
    <w:p w14:paraId="478C7BBB" w14:textId="77777777" w:rsidR="00654398" w:rsidRDefault="00DF705F" w:rsidP="00D762D4">
      <w:pPr>
        <w:widowControl w:val="0"/>
        <w:tabs>
          <w:tab w:val="left" w:pos="4678"/>
        </w:tabs>
        <w:ind w:right="4676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="00676676">
        <w:rPr>
          <w:b/>
          <w:sz w:val="28"/>
          <w:szCs w:val="28"/>
        </w:rPr>
        <w:t>ременчуцької</w:t>
      </w:r>
      <w:r>
        <w:rPr>
          <w:b/>
          <w:sz w:val="28"/>
          <w:szCs w:val="28"/>
        </w:rPr>
        <w:t xml:space="preserve"> </w:t>
      </w:r>
      <w:r w:rsidR="00654398" w:rsidRPr="00690D42">
        <w:rPr>
          <w:b/>
          <w:sz w:val="28"/>
          <w:szCs w:val="28"/>
        </w:rPr>
        <w:t xml:space="preserve">міської ради </w:t>
      </w:r>
    </w:p>
    <w:p w14:paraId="73737E70" w14:textId="77777777" w:rsidR="00676676" w:rsidRDefault="00676676" w:rsidP="00D762D4">
      <w:pPr>
        <w:widowControl w:val="0"/>
        <w:tabs>
          <w:tab w:val="left" w:pos="4678"/>
        </w:tabs>
        <w:ind w:right="4676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Кременчуцького району Полтавської </w:t>
      </w:r>
    </w:p>
    <w:p w14:paraId="30C67B43" w14:textId="77777777" w:rsidR="00676676" w:rsidRDefault="00676676" w:rsidP="00D762D4">
      <w:pPr>
        <w:widowControl w:val="0"/>
        <w:tabs>
          <w:tab w:val="left" w:pos="4678"/>
        </w:tabs>
        <w:ind w:right="4676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області від </w:t>
      </w:r>
      <w:r w:rsidR="00C05AA3">
        <w:rPr>
          <w:b/>
          <w:sz w:val="28"/>
          <w:szCs w:val="28"/>
        </w:rPr>
        <w:t>23</w:t>
      </w:r>
      <w:r w:rsidR="0060421E">
        <w:rPr>
          <w:b/>
          <w:sz w:val="28"/>
          <w:szCs w:val="28"/>
        </w:rPr>
        <w:t xml:space="preserve"> грудня </w:t>
      </w:r>
      <w:r w:rsidR="0060421E" w:rsidRPr="00D150E2">
        <w:rPr>
          <w:b/>
          <w:sz w:val="28"/>
          <w:szCs w:val="28"/>
        </w:rPr>
        <w:t>202</w:t>
      </w:r>
      <w:r w:rsidR="00C05AA3">
        <w:rPr>
          <w:b/>
          <w:sz w:val="28"/>
          <w:szCs w:val="28"/>
        </w:rPr>
        <w:t>2</w:t>
      </w:r>
      <w:r w:rsidR="0060421E" w:rsidRPr="00D150E2">
        <w:rPr>
          <w:b/>
          <w:sz w:val="28"/>
          <w:szCs w:val="28"/>
        </w:rPr>
        <w:t xml:space="preserve"> року</w:t>
      </w:r>
      <w:r w:rsidR="000C394B" w:rsidRPr="007D2475">
        <w:rPr>
          <w:b/>
          <w:sz w:val="28"/>
          <w:szCs w:val="28"/>
        </w:rPr>
        <w:t xml:space="preserve"> </w:t>
      </w:r>
    </w:p>
    <w:p w14:paraId="49737475" w14:textId="77777777" w:rsidR="00676676" w:rsidRDefault="007D2475" w:rsidP="00D762D4">
      <w:pPr>
        <w:widowControl w:val="0"/>
        <w:tabs>
          <w:tab w:val="left" w:pos="4678"/>
        </w:tabs>
        <w:ind w:right="4676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60421E" w:rsidRPr="00D150E2">
        <w:rPr>
          <w:b/>
          <w:sz w:val="28"/>
          <w:szCs w:val="28"/>
        </w:rPr>
        <w:t xml:space="preserve">Про затвердження </w:t>
      </w:r>
      <w:r w:rsidR="00762100">
        <w:rPr>
          <w:b/>
          <w:sz w:val="28"/>
          <w:szCs w:val="28"/>
        </w:rPr>
        <w:t>«</w:t>
      </w:r>
      <w:r w:rsidR="0060421E" w:rsidRPr="00D150E2">
        <w:rPr>
          <w:b/>
          <w:sz w:val="28"/>
          <w:szCs w:val="28"/>
        </w:rPr>
        <w:t>Програми</w:t>
      </w:r>
      <w:r w:rsidR="0060421E">
        <w:rPr>
          <w:b/>
          <w:sz w:val="28"/>
          <w:szCs w:val="28"/>
        </w:rPr>
        <w:t xml:space="preserve"> </w:t>
      </w:r>
    </w:p>
    <w:p w14:paraId="6D479267" w14:textId="77777777" w:rsidR="00676676" w:rsidRDefault="0060421E" w:rsidP="00D762D4">
      <w:pPr>
        <w:widowControl w:val="0"/>
        <w:tabs>
          <w:tab w:val="left" w:pos="4678"/>
        </w:tabs>
        <w:ind w:right="4676"/>
        <w:contextualSpacing/>
        <w:jc w:val="both"/>
        <w:rPr>
          <w:b/>
          <w:sz w:val="28"/>
          <w:szCs w:val="28"/>
        </w:rPr>
      </w:pPr>
      <w:r w:rsidRPr="00D150E2">
        <w:rPr>
          <w:b/>
          <w:sz w:val="28"/>
          <w:szCs w:val="28"/>
        </w:rPr>
        <w:t>утримання</w:t>
      </w:r>
      <w:r w:rsidR="007D2475">
        <w:rPr>
          <w:b/>
          <w:sz w:val="28"/>
          <w:szCs w:val="28"/>
        </w:rPr>
        <w:t xml:space="preserve"> </w:t>
      </w:r>
      <w:r w:rsidRPr="00D150E2">
        <w:rPr>
          <w:b/>
          <w:sz w:val="28"/>
          <w:szCs w:val="28"/>
        </w:rPr>
        <w:t xml:space="preserve">кладовищ Кременчуцької </w:t>
      </w:r>
    </w:p>
    <w:p w14:paraId="6DC87AD1" w14:textId="77777777" w:rsidR="00676676" w:rsidRDefault="0060421E" w:rsidP="00D762D4">
      <w:pPr>
        <w:widowControl w:val="0"/>
        <w:tabs>
          <w:tab w:val="left" w:pos="4678"/>
        </w:tabs>
        <w:ind w:right="4676"/>
        <w:contextualSpacing/>
        <w:jc w:val="both"/>
        <w:rPr>
          <w:b/>
          <w:sz w:val="28"/>
          <w:szCs w:val="28"/>
        </w:rPr>
      </w:pPr>
      <w:r w:rsidRPr="00D150E2">
        <w:rPr>
          <w:b/>
          <w:sz w:val="28"/>
          <w:szCs w:val="28"/>
        </w:rPr>
        <w:t>міської</w:t>
      </w:r>
      <w:r w:rsidR="007D2475">
        <w:rPr>
          <w:b/>
          <w:sz w:val="28"/>
          <w:szCs w:val="28"/>
        </w:rPr>
        <w:t xml:space="preserve"> </w:t>
      </w:r>
      <w:r w:rsidRPr="00D150E2">
        <w:rPr>
          <w:b/>
          <w:sz w:val="28"/>
          <w:szCs w:val="28"/>
        </w:rPr>
        <w:t>територіальної</w:t>
      </w:r>
      <w:r w:rsidR="00676676">
        <w:rPr>
          <w:b/>
          <w:sz w:val="28"/>
          <w:szCs w:val="28"/>
        </w:rPr>
        <w:t xml:space="preserve"> </w:t>
      </w:r>
      <w:r w:rsidRPr="00D150E2">
        <w:rPr>
          <w:b/>
          <w:sz w:val="28"/>
          <w:szCs w:val="28"/>
        </w:rPr>
        <w:t xml:space="preserve">громади </w:t>
      </w:r>
    </w:p>
    <w:p w14:paraId="3F1C9871" w14:textId="77777777" w:rsidR="007D2475" w:rsidRDefault="0060421E" w:rsidP="00D762D4">
      <w:pPr>
        <w:widowControl w:val="0"/>
        <w:tabs>
          <w:tab w:val="left" w:pos="4678"/>
        </w:tabs>
        <w:ind w:right="4676"/>
        <w:contextualSpacing/>
        <w:jc w:val="both"/>
        <w:rPr>
          <w:b/>
          <w:sz w:val="28"/>
          <w:szCs w:val="28"/>
        </w:rPr>
      </w:pPr>
      <w:r w:rsidRPr="00D150E2">
        <w:rPr>
          <w:b/>
          <w:sz w:val="28"/>
          <w:szCs w:val="28"/>
        </w:rPr>
        <w:t>та забезпечення</w:t>
      </w:r>
      <w:r w:rsidR="007D2475">
        <w:rPr>
          <w:b/>
          <w:sz w:val="28"/>
          <w:szCs w:val="28"/>
        </w:rPr>
        <w:t xml:space="preserve"> </w:t>
      </w:r>
      <w:r w:rsidRPr="00D150E2">
        <w:rPr>
          <w:b/>
          <w:sz w:val="28"/>
          <w:szCs w:val="28"/>
        </w:rPr>
        <w:t>діяльності</w:t>
      </w:r>
      <w:r>
        <w:rPr>
          <w:b/>
          <w:sz w:val="28"/>
          <w:szCs w:val="28"/>
        </w:rPr>
        <w:t xml:space="preserve"> </w:t>
      </w:r>
    </w:p>
    <w:p w14:paraId="4710EBE9" w14:textId="77777777" w:rsidR="00C05AA3" w:rsidRDefault="0060421E" w:rsidP="00D762D4">
      <w:pPr>
        <w:widowControl w:val="0"/>
        <w:tabs>
          <w:tab w:val="left" w:pos="4678"/>
        </w:tabs>
        <w:ind w:right="4676"/>
        <w:jc w:val="both"/>
        <w:rPr>
          <w:b/>
          <w:sz w:val="28"/>
          <w:szCs w:val="28"/>
        </w:rPr>
      </w:pPr>
      <w:r w:rsidRPr="00D150E2">
        <w:rPr>
          <w:b/>
          <w:sz w:val="28"/>
          <w:szCs w:val="28"/>
        </w:rPr>
        <w:t>КП «СКРП» на</w:t>
      </w:r>
      <w:r>
        <w:rPr>
          <w:b/>
          <w:sz w:val="28"/>
          <w:szCs w:val="28"/>
        </w:rPr>
        <w:t xml:space="preserve"> </w:t>
      </w:r>
      <w:r w:rsidRPr="00D150E2">
        <w:rPr>
          <w:b/>
          <w:sz w:val="28"/>
          <w:szCs w:val="28"/>
        </w:rPr>
        <w:t>2022</w:t>
      </w:r>
      <w:r>
        <w:rPr>
          <w:b/>
          <w:sz w:val="28"/>
          <w:szCs w:val="28"/>
        </w:rPr>
        <w:t>-2024</w:t>
      </w:r>
      <w:r w:rsidRPr="00D150E2">
        <w:rPr>
          <w:b/>
          <w:sz w:val="28"/>
          <w:szCs w:val="28"/>
        </w:rPr>
        <w:t xml:space="preserve"> р</w:t>
      </w:r>
      <w:r>
        <w:rPr>
          <w:b/>
          <w:sz w:val="28"/>
          <w:szCs w:val="28"/>
        </w:rPr>
        <w:t>о</w:t>
      </w:r>
      <w:r w:rsidRPr="00D150E2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и</w:t>
      </w:r>
      <w:r w:rsidR="00762100">
        <w:rPr>
          <w:b/>
          <w:sz w:val="28"/>
          <w:szCs w:val="28"/>
        </w:rPr>
        <w:t>»</w:t>
      </w:r>
    </w:p>
    <w:p w14:paraId="6F3720B5" w14:textId="77777777" w:rsidR="0060421E" w:rsidRDefault="00C05AA3" w:rsidP="00D762D4">
      <w:pPr>
        <w:widowControl w:val="0"/>
        <w:tabs>
          <w:tab w:val="left" w:pos="4678"/>
        </w:tabs>
        <w:ind w:right="467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новій редакції</w:t>
      </w:r>
      <w:r w:rsidR="007D2475">
        <w:rPr>
          <w:b/>
          <w:sz w:val="28"/>
          <w:szCs w:val="28"/>
        </w:rPr>
        <w:t>»</w:t>
      </w:r>
    </w:p>
    <w:p w14:paraId="30EEC281" w14:textId="77777777" w:rsidR="00017B47" w:rsidRPr="004943DB" w:rsidRDefault="00017B47" w:rsidP="00D762D4">
      <w:pPr>
        <w:widowControl w:val="0"/>
        <w:tabs>
          <w:tab w:val="left" w:pos="4678"/>
        </w:tabs>
        <w:ind w:right="4676"/>
        <w:jc w:val="both"/>
        <w:rPr>
          <w:b/>
          <w:sz w:val="22"/>
          <w:szCs w:val="28"/>
        </w:rPr>
      </w:pPr>
    </w:p>
    <w:p w14:paraId="2B291564" w14:textId="37CC1137" w:rsidR="0089573A" w:rsidRPr="00D72B30" w:rsidRDefault="009F683B" w:rsidP="00D762D4">
      <w:pPr>
        <w:widowControl w:val="0"/>
        <w:ind w:firstLine="567"/>
        <w:contextualSpacing/>
        <w:jc w:val="both"/>
        <w:rPr>
          <w:sz w:val="28"/>
          <w:szCs w:val="28"/>
        </w:rPr>
      </w:pPr>
      <w:bookmarkStart w:id="3" w:name="_Hlk174439145"/>
      <w:r>
        <w:rPr>
          <w:spacing w:val="-6"/>
          <w:sz w:val="28"/>
          <w:szCs w:val="28"/>
        </w:rPr>
        <w:t>З</w:t>
      </w:r>
      <w:r w:rsidRPr="00386E65">
        <w:rPr>
          <w:spacing w:val="-6"/>
          <w:sz w:val="28"/>
          <w:szCs w:val="28"/>
        </w:rPr>
        <w:t xml:space="preserve"> метою </w:t>
      </w:r>
      <w:r w:rsidR="000831DA">
        <w:rPr>
          <w:spacing w:val="-6"/>
          <w:sz w:val="28"/>
          <w:szCs w:val="28"/>
        </w:rPr>
        <w:t xml:space="preserve">забезпечення </w:t>
      </w:r>
      <w:r>
        <w:rPr>
          <w:spacing w:val="-6"/>
          <w:sz w:val="28"/>
          <w:szCs w:val="28"/>
        </w:rPr>
        <w:t xml:space="preserve">проведення </w:t>
      </w:r>
      <w:r w:rsidRPr="00386E65">
        <w:rPr>
          <w:spacing w:val="-6"/>
          <w:sz w:val="28"/>
          <w:szCs w:val="28"/>
        </w:rPr>
        <w:t xml:space="preserve">урочистих заходів </w:t>
      </w:r>
      <w:r w:rsidR="002B17F4">
        <w:rPr>
          <w:spacing w:val="-6"/>
          <w:sz w:val="28"/>
          <w:szCs w:val="28"/>
        </w:rPr>
        <w:t>із</w:t>
      </w:r>
      <w:r w:rsidRPr="00386E65">
        <w:rPr>
          <w:spacing w:val="-6"/>
          <w:sz w:val="28"/>
          <w:szCs w:val="28"/>
        </w:rPr>
        <w:t xml:space="preserve"> вшанування пам’яті</w:t>
      </w:r>
      <w:r>
        <w:rPr>
          <w:spacing w:val="-6"/>
          <w:sz w:val="28"/>
          <w:szCs w:val="28"/>
        </w:rPr>
        <w:t xml:space="preserve"> </w:t>
      </w:r>
      <w:r w:rsidRPr="00386E65">
        <w:rPr>
          <w:spacing w:val="-6"/>
          <w:sz w:val="28"/>
          <w:szCs w:val="28"/>
        </w:rPr>
        <w:t>загиблих (померлих)</w:t>
      </w:r>
      <w:r w:rsidRPr="00F051D5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громадян Кременчуцької міської територіальної громади</w:t>
      </w:r>
      <w:r w:rsidR="008F1DDC">
        <w:rPr>
          <w:spacing w:val="-6"/>
          <w:sz w:val="28"/>
          <w:szCs w:val="28"/>
        </w:rPr>
        <w:t>,</w:t>
      </w:r>
      <w:bookmarkEnd w:id="3"/>
      <w:r w:rsidR="0089573A">
        <w:rPr>
          <w:sz w:val="28"/>
          <w:szCs w:val="28"/>
        </w:rPr>
        <w:t xml:space="preserve"> </w:t>
      </w:r>
      <w:r w:rsidR="00DA7BCD" w:rsidRPr="00DA7BCD">
        <w:rPr>
          <w:sz w:val="28"/>
          <w:szCs w:val="28"/>
        </w:rPr>
        <w:t>на підставі Закону України «Про поховання та похоронну справу»,</w:t>
      </w:r>
      <w:r w:rsidR="00DA7BCD">
        <w:rPr>
          <w:sz w:val="28"/>
          <w:szCs w:val="28"/>
        </w:rPr>
        <w:t xml:space="preserve"> </w:t>
      </w:r>
      <w:r w:rsidR="0089573A">
        <w:rPr>
          <w:sz w:val="28"/>
          <w:szCs w:val="28"/>
        </w:rPr>
        <w:t>к</w:t>
      </w:r>
      <w:r w:rsidR="0089573A">
        <w:rPr>
          <w:rStyle w:val="rvts0"/>
          <w:sz w:val="28"/>
          <w:szCs w:val="28"/>
        </w:rPr>
        <w:t xml:space="preserve">еруючись </w:t>
      </w:r>
      <w:r w:rsidR="0089573A">
        <w:rPr>
          <w:sz w:val="28"/>
          <w:szCs w:val="28"/>
        </w:rPr>
        <w:t>ст. 144 </w:t>
      </w:r>
      <w:r w:rsidR="0089573A" w:rsidRPr="00464486">
        <w:rPr>
          <w:sz w:val="28"/>
          <w:szCs w:val="28"/>
        </w:rPr>
        <w:t>Конституції</w:t>
      </w:r>
      <w:r w:rsidR="0089573A">
        <w:rPr>
          <w:sz w:val="28"/>
          <w:szCs w:val="28"/>
        </w:rPr>
        <w:t xml:space="preserve"> України, ст. ст. 23, 91 Бюджетного кодексу України,</w:t>
      </w:r>
      <w:r w:rsidR="0089573A">
        <w:rPr>
          <w:rStyle w:val="rvts0"/>
          <w:sz w:val="28"/>
          <w:szCs w:val="28"/>
        </w:rPr>
        <w:t xml:space="preserve"> </w:t>
      </w:r>
      <w:r w:rsidR="0089573A" w:rsidRPr="00D72B30">
        <w:rPr>
          <w:sz w:val="28"/>
          <w:szCs w:val="28"/>
        </w:rPr>
        <w:t xml:space="preserve">ст. ст. 25, 26 </w:t>
      </w:r>
      <w:r w:rsidR="0089573A">
        <w:rPr>
          <w:sz w:val="28"/>
          <w:szCs w:val="28"/>
        </w:rPr>
        <w:t>Закону України «Про місцеве самоврядування в Україні», Кременчуцька міська рада Кременчуцького району Полтавської області</w:t>
      </w:r>
    </w:p>
    <w:p w14:paraId="6226742B" w14:textId="77777777" w:rsidR="00654398" w:rsidRPr="004943DB" w:rsidRDefault="00654398" w:rsidP="00D762D4">
      <w:pPr>
        <w:widowControl w:val="0"/>
        <w:contextualSpacing/>
        <w:jc w:val="center"/>
        <w:rPr>
          <w:b/>
          <w:sz w:val="22"/>
          <w:szCs w:val="28"/>
        </w:rPr>
      </w:pPr>
    </w:p>
    <w:p w14:paraId="78438376" w14:textId="77777777" w:rsidR="000F60DC" w:rsidRPr="00E2226F" w:rsidRDefault="000F60DC" w:rsidP="00D762D4">
      <w:pPr>
        <w:widowControl w:val="0"/>
        <w:contextualSpacing/>
        <w:jc w:val="center"/>
        <w:rPr>
          <w:b/>
          <w:sz w:val="28"/>
          <w:szCs w:val="28"/>
        </w:rPr>
      </w:pPr>
      <w:r w:rsidRPr="00E2226F">
        <w:rPr>
          <w:b/>
          <w:sz w:val="28"/>
          <w:szCs w:val="28"/>
        </w:rPr>
        <w:t>вирішила:</w:t>
      </w:r>
    </w:p>
    <w:p w14:paraId="51175102" w14:textId="77777777" w:rsidR="00654398" w:rsidRPr="004943DB" w:rsidRDefault="00654398" w:rsidP="00D762D4">
      <w:pPr>
        <w:widowControl w:val="0"/>
        <w:tabs>
          <w:tab w:val="left" w:pos="851"/>
        </w:tabs>
        <w:contextualSpacing/>
        <w:jc w:val="center"/>
        <w:rPr>
          <w:b/>
          <w:sz w:val="22"/>
          <w:szCs w:val="30"/>
        </w:rPr>
      </w:pPr>
    </w:p>
    <w:p w14:paraId="068B9F68" w14:textId="77777777" w:rsidR="00654398" w:rsidRDefault="00654398" w:rsidP="00D762D4">
      <w:pPr>
        <w:pStyle w:val="aa"/>
        <w:widowControl w:val="0"/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2226F">
        <w:rPr>
          <w:rFonts w:ascii="Times New Roman" w:hAnsi="Times New Roman"/>
          <w:sz w:val="28"/>
          <w:szCs w:val="28"/>
          <w:lang w:eastAsia="ru-RU"/>
        </w:rPr>
        <w:t>В</w:t>
      </w:r>
      <w:r w:rsidR="00F2545B" w:rsidRPr="00E2226F">
        <w:rPr>
          <w:rFonts w:ascii="Times New Roman" w:hAnsi="Times New Roman"/>
          <w:sz w:val="28"/>
          <w:szCs w:val="28"/>
          <w:lang w:eastAsia="ru-RU"/>
        </w:rPr>
        <w:t>н</w:t>
      </w:r>
      <w:r w:rsidRPr="00E2226F">
        <w:rPr>
          <w:rFonts w:ascii="Times New Roman" w:hAnsi="Times New Roman"/>
          <w:sz w:val="28"/>
          <w:szCs w:val="28"/>
          <w:lang w:eastAsia="ru-RU"/>
        </w:rPr>
        <w:t xml:space="preserve">ести зміни до рішення </w:t>
      </w:r>
      <w:r w:rsidR="00676676">
        <w:rPr>
          <w:rFonts w:ascii="Times New Roman" w:hAnsi="Times New Roman"/>
          <w:sz w:val="28"/>
          <w:szCs w:val="28"/>
          <w:lang w:eastAsia="ru-RU"/>
        </w:rPr>
        <w:t xml:space="preserve">Кременчуцької </w:t>
      </w:r>
      <w:r w:rsidRPr="00E2226F">
        <w:rPr>
          <w:rFonts w:ascii="Times New Roman" w:hAnsi="Times New Roman"/>
          <w:sz w:val="28"/>
          <w:szCs w:val="28"/>
          <w:lang w:eastAsia="ru-RU"/>
        </w:rPr>
        <w:t xml:space="preserve">міської ради </w:t>
      </w:r>
      <w:r w:rsidR="00676676">
        <w:rPr>
          <w:rFonts w:ascii="Times New Roman" w:hAnsi="Times New Roman"/>
          <w:sz w:val="28"/>
          <w:szCs w:val="28"/>
          <w:lang w:eastAsia="ru-RU"/>
        </w:rPr>
        <w:t xml:space="preserve">Кременчуцького району Полтавської області </w:t>
      </w:r>
      <w:r w:rsidRPr="00E2226F">
        <w:rPr>
          <w:rFonts w:ascii="Times New Roman" w:hAnsi="Times New Roman"/>
          <w:sz w:val="28"/>
          <w:szCs w:val="28"/>
          <w:lang w:eastAsia="ru-RU"/>
        </w:rPr>
        <w:t xml:space="preserve">від </w:t>
      </w:r>
      <w:r w:rsidR="00C05AA3">
        <w:rPr>
          <w:rFonts w:ascii="Times New Roman" w:hAnsi="Times New Roman"/>
          <w:sz w:val="28"/>
          <w:szCs w:val="28"/>
          <w:lang w:eastAsia="ru-RU"/>
        </w:rPr>
        <w:t>23</w:t>
      </w:r>
      <w:r w:rsidR="00D13103" w:rsidRPr="00E2226F">
        <w:rPr>
          <w:rFonts w:ascii="Times New Roman" w:hAnsi="Times New Roman"/>
          <w:sz w:val="28"/>
          <w:szCs w:val="28"/>
        </w:rPr>
        <w:t xml:space="preserve"> грудня 20</w:t>
      </w:r>
      <w:r w:rsidR="0063559E" w:rsidRPr="00E2226F">
        <w:rPr>
          <w:rFonts w:ascii="Times New Roman" w:hAnsi="Times New Roman"/>
          <w:sz w:val="28"/>
          <w:szCs w:val="28"/>
        </w:rPr>
        <w:t>2</w:t>
      </w:r>
      <w:r w:rsidR="00C05AA3">
        <w:rPr>
          <w:rFonts w:ascii="Times New Roman" w:hAnsi="Times New Roman"/>
          <w:sz w:val="28"/>
          <w:szCs w:val="28"/>
        </w:rPr>
        <w:t>2</w:t>
      </w:r>
      <w:r w:rsidR="00D13103" w:rsidRPr="00E2226F">
        <w:rPr>
          <w:rFonts w:ascii="Times New Roman" w:hAnsi="Times New Roman"/>
          <w:sz w:val="28"/>
          <w:szCs w:val="28"/>
        </w:rPr>
        <w:t xml:space="preserve"> року</w:t>
      </w:r>
      <w:r w:rsidR="00D13103" w:rsidRPr="00E2226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2226F">
        <w:rPr>
          <w:rFonts w:ascii="Times New Roman" w:hAnsi="Times New Roman"/>
          <w:sz w:val="28"/>
          <w:szCs w:val="28"/>
          <w:lang w:eastAsia="ru-RU"/>
        </w:rPr>
        <w:t xml:space="preserve">«Про затвердження </w:t>
      </w:r>
      <w:r w:rsidR="00C05AA3">
        <w:rPr>
          <w:rFonts w:ascii="Times New Roman" w:hAnsi="Times New Roman"/>
          <w:sz w:val="28"/>
          <w:szCs w:val="28"/>
          <w:lang w:eastAsia="ru-RU"/>
        </w:rPr>
        <w:t>«</w:t>
      </w:r>
      <w:r w:rsidRPr="00E2226F">
        <w:rPr>
          <w:rFonts w:ascii="Times New Roman" w:hAnsi="Times New Roman"/>
          <w:sz w:val="28"/>
          <w:szCs w:val="28"/>
          <w:lang w:eastAsia="ru-RU"/>
        </w:rPr>
        <w:t xml:space="preserve">Програми утримання кладовищ </w:t>
      </w:r>
      <w:r w:rsidR="0063559E" w:rsidRPr="00E2226F">
        <w:rPr>
          <w:rFonts w:ascii="Times New Roman" w:hAnsi="Times New Roman"/>
          <w:sz w:val="28"/>
          <w:szCs w:val="28"/>
          <w:lang w:eastAsia="ru-RU"/>
        </w:rPr>
        <w:t>К</w:t>
      </w:r>
      <w:r w:rsidRPr="00E2226F">
        <w:rPr>
          <w:rFonts w:ascii="Times New Roman" w:hAnsi="Times New Roman"/>
          <w:sz w:val="28"/>
          <w:szCs w:val="28"/>
          <w:lang w:eastAsia="ru-RU"/>
        </w:rPr>
        <w:t>ременчу</w:t>
      </w:r>
      <w:r w:rsidR="0063559E" w:rsidRPr="00E2226F">
        <w:rPr>
          <w:rFonts w:ascii="Times New Roman" w:hAnsi="Times New Roman"/>
          <w:sz w:val="28"/>
          <w:szCs w:val="28"/>
          <w:lang w:eastAsia="ru-RU"/>
        </w:rPr>
        <w:t>цької міської територіальної громади</w:t>
      </w:r>
      <w:r w:rsidRPr="00E2226F">
        <w:rPr>
          <w:rFonts w:ascii="Times New Roman" w:hAnsi="Times New Roman"/>
          <w:sz w:val="28"/>
          <w:szCs w:val="28"/>
          <w:lang w:eastAsia="ru-RU"/>
        </w:rPr>
        <w:t xml:space="preserve"> та забезпечення діяльності КП </w:t>
      </w:r>
      <w:r w:rsidR="00705164" w:rsidRPr="00E2226F">
        <w:rPr>
          <w:rFonts w:ascii="Times New Roman" w:hAnsi="Times New Roman"/>
          <w:sz w:val="28"/>
          <w:szCs w:val="28"/>
          <w:lang w:eastAsia="ru-RU"/>
        </w:rPr>
        <w:t>«</w:t>
      </w:r>
      <w:r w:rsidRPr="00E2226F">
        <w:rPr>
          <w:rFonts w:ascii="Times New Roman" w:hAnsi="Times New Roman"/>
          <w:sz w:val="28"/>
          <w:szCs w:val="28"/>
          <w:lang w:eastAsia="ru-RU"/>
        </w:rPr>
        <w:t>СКРП</w:t>
      </w:r>
      <w:r w:rsidR="00705164" w:rsidRPr="00E2226F">
        <w:rPr>
          <w:rFonts w:ascii="Times New Roman" w:hAnsi="Times New Roman"/>
          <w:sz w:val="28"/>
          <w:szCs w:val="28"/>
          <w:lang w:eastAsia="ru-RU"/>
        </w:rPr>
        <w:t>»</w:t>
      </w:r>
      <w:r w:rsidRPr="00E2226F">
        <w:rPr>
          <w:rFonts w:ascii="Times New Roman" w:hAnsi="Times New Roman"/>
          <w:sz w:val="28"/>
          <w:szCs w:val="28"/>
          <w:lang w:eastAsia="ru-RU"/>
        </w:rPr>
        <w:t xml:space="preserve"> на 202</w:t>
      </w:r>
      <w:r w:rsidR="00705164" w:rsidRPr="00E2226F">
        <w:rPr>
          <w:rFonts w:ascii="Times New Roman" w:hAnsi="Times New Roman"/>
          <w:sz w:val="28"/>
          <w:szCs w:val="28"/>
          <w:lang w:eastAsia="ru-RU"/>
        </w:rPr>
        <w:t>2-2024</w:t>
      </w:r>
      <w:r w:rsidRPr="00E2226F">
        <w:rPr>
          <w:rFonts w:ascii="Times New Roman" w:hAnsi="Times New Roman"/>
          <w:sz w:val="28"/>
          <w:szCs w:val="28"/>
          <w:lang w:eastAsia="ru-RU"/>
        </w:rPr>
        <w:t xml:space="preserve"> р</w:t>
      </w:r>
      <w:r w:rsidR="00705164" w:rsidRPr="00E2226F">
        <w:rPr>
          <w:rFonts w:ascii="Times New Roman" w:hAnsi="Times New Roman"/>
          <w:sz w:val="28"/>
          <w:szCs w:val="28"/>
          <w:lang w:eastAsia="ru-RU"/>
        </w:rPr>
        <w:t>оки</w:t>
      </w:r>
      <w:r w:rsidR="00C05AA3">
        <w:rPr>
          <w:rFonts w:ascii="Times New Roman" w:hAnsi="Times New Roman"/>
          <w:sz w:val="28"/>
          <w:szCs w:val="28"/>
          <w:lang w:eastAsia="ru-RU"/>
        </w:rPr>
        <w:t>» в новій редакції»</w:t>
      </w:r>
      <w:r w:rsidRPr="00E2226F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D535E">
        <w:rPr>
          <w:rFonts w:ascii="Times New Roman" w:hAnsi="Times New Roman"/>
          <w:sz w:val="28"/>
          <w:szCs w:val="28"/>
          <w:lang w:eastAsia="ru-RU"/>
        </w:rPr>
        <w:t>зокрема</w:t>
      </w:r>
      <w:r w:rsidRPr="00E2226F">
        <w:rPr>
          <w:rFonts w:ascii="Times New Roman" w:hAnsi="Times New Roman"/>
          <w:sz w:val="28"/>
          <w:szCs w:val="28"/>
          <w:lang w:eastAsia="ru-RU"/>
        </w:rPr>
        <w:t>:</w:t>
      </w:r>
    </w:p>
    <w:p w14:paraId="356F1EEA" w14:textId="6E20FB3A" w:rsidR="00C677DF" w:rsidRPr="009B65A0" w:rsidRDefault="0025046B" w:rsidP="00D762D4">
      <w:pPr>
        <w:pStyle w:val="aa"/>
        <w:widowControl w:val="0"/>
        <w:tabs>
          <w:tab w:val="left" w:pos="0"/>
          <w:tab w:val="left" w:pos="851"/>
        </w:tabs>
        <w:spacing w:after="0" w:line="240" w:lineRule="auto"/>
        <w:ind w:left="0" w:firstLine="567"/>
        <w:jc w:val="both"/>
        <w:rPr>
          <w:sz w:val="28"/>
          <w:szCs w:val="28"/>
        </w:rPr>
      </w:pPr>
      <w:r w:rsidRPr="0025046B">
        <w:rPr>
          <w:rFonts w:ascii="Times New Roman" w:hAnsi="Times New Roman"/>
          <w:sz w:val="28"/>
          <w:szCs w:val="28"/>
          <w:lang w:eastAsia="ru-RU"/>
        </w:rPr>
        <w:t>–</w:t>
      </w:r>
      <w:r w:rsidRPr="0025046B">
        <w:rPr>
          <w:rFonts w:ascii="Times New Roman" w:hAnsi="Times New Roman"/>
          <w:sz w:val="28"/>
          <w:szCs w:val="28"/>
          <w:lang w:eastAsia="ru-RU"/>
        </w:rPr>
        <w:tab/>
      </w:r>
      <w:r w:rsidR="0089573A" w:rsidRPr="009B65A0">
        <w:rPr>
          <w:rFonts w:ascii="Times New Roman" w:hAnsi="Times New Roman"/>
          <w:sz w:val="28"/>
          <w:szCs w:val="28"/>
          <w:lang w:eastAsia="ru-RU"/>
        </w:rPr>
        <w:t xml:space="preserve">паспорт Програми утримання кладовищ Кременчуцької міської територіальної громади та забезпечення діяльності КП «СКРП» на 2022-2024 роки (Додаток 1) та додаток до Програми «Фінансове забезпечення Програми утримання міських кладовищ Кременчуцької міської територіальної громади та забезпечення діяльності КП «СКРП» на 2022-2024 роки» </w:t>
      </w:r>
      <w:r w:rsidR="009702EA" w:rsidRPr="009B65A0">
        <w:rPr>
          <w:rFonts w:ascii="Times New Roman" w:hAnsi="Times New Roman"/>
          <w:sz w:val="28"/>
          <w:szCs w:val="28"/>
          <w:lang w:eastAsia="ru-RU"/>
        </w:rPr>
        <w:t>(Додаток </w:t>
      </w:r>
      <w:r w:rsidR="009702EA">
        <w:rPr>
          <w:rFonts w:ascii="Times New Roman" w:hAnsi="Times New Roman"/>
          <w:sz w:val="28"/>
          <w:szCs w:val="28"/>
          <w:lang w:eastAsia="ru-RU"/>
        </w:rPr>
        <w:t>2</w:t>
      </w:r>
      <w:r w:rsidR="009702EA" w:rsidRPr="009B65A0">
        <w:rPr>
          <w:rFonts w:ascii="Times New Roman" w:hAnsi="Times New Roman"/>
          <w:sz w:val="28"/>
          <w:szCs w:val="28"/>
          <w:lang w:eastAsia="ru-RU"/>
        </w:rPr>
        <w:t>)</w:t>
      </w:r>
      <w:r w:rsidR="009702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9573A" w:rsidRPr="009B65A0">
        <w:rPr>
          <w:rFonts w:ascii="Times New Roman" w:hAnsi="Times New Roman"/>
          <w:sz w:val="28"/>
          <w:szCs w:val="28"/>
          <w:lang w:eastAsia="ru-RU"/>
        </w:rPr>
        <w:t>викласти в новій редакції.</w:t>
      </w:r>
    </w:p>
    <w:p w14:paraId="3F0E3F37" w14:textId="4EE2386D" w:rsidR="009702EA" w:rsidRDefault="00D51CE8" w:rsidP="00DA32C6">
      <w:pPr>
        <w:widowControl w:val="0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  <w:sectPr w:rsidR="009702EA" w:rsidSect="004943DB">
          <w:headerReference w:type="even" r:id="rId10"/>
          <w:headerReference w:type="first" r:id="rId11"/>
          <w:pgSz w:w="11906" w:h="16838"/>
          <w:pgMar w:top="567" w:right="567" w:bottom="1134" w:left="1701" w:header="284" w:footer="397" w:gutter="0"/>
          <w:pgNumType w:start="2"/>
          <w:cols w:space="708"/>
          <w:docGrid w:linePitch="360"/>
        </w:sectPr>
      </w:pPr>
      <w:r w:rsidRPr="002B17F4">
        <w:rPr>
          <w:sz w:val="28"/>
          <w:szCs w:val="28"/>
        </w:rPr>
        <w:t xml:space="preserve">Департаменту фінансів Кременчуцької міської ради Кременчуцького району Полтавської області (Неіленко Т.Г.) та Департаменту </w:t>
      </w:r>
      <w:proofErr w:type="spellStart"/>
      <w:r w:rsidRPr="002B17F4">
        <w:rPr>
          <w:sz w:val="28"/>
          <w:szCs w:val="28"/>
        </w:rPr>
        <w:t>житлово</w:t>
      </w:r>
      <w:r w:rsidR="002B5CF4" w:rsidRPr="002B17F4">
        <w:rPr>
          <w:sz w:val="28"/>
          <w:szCs w:val="28"/>
        </w:rPr>
        <w:t>-</w:t>
      </w:r>
      <w:proofErr w:type="spellEnd"/>
      <w:r w:rsidR="001E6B68" w:rsidRPr="002B17F4">
        <w:rPr>
          <w:sz w:val="28"/>
          <w:szCs w:val="28"/>
        </w:rPr>
        <w:br/>
      </w:r>
      <w:r w:rsidRPr="002B17F4">
        <w:rPr>
          <w:sz w:val="28"/>
          <w:szCs w:val="28"/>
        </w:rPr>
        <w:t xml:space="preserve">комунального господарства Кременчуцької міської ради Кременчуцького </w:t>
      </w:r>
      <w:r w:rsidR="00887AD0">
        <w:rPr>
          <w:sz w:val="28"/>
          <w:szCs w:val="28"/>
        </w:rPr>
        <w:br/>
      </w:r>
    </w:p>
    <w:p w14:paraId="77CCE577" w14:textId="0252D6FC" w:rsidR="001F397B" w:rsidRPr="002B17F4" w:rsidRDefault="006076D9" w:rsidP="009702EA">
      <w:pPr>
        <w:widowControl w:val="0"/>
        <w:tabs>
          <w:tab w:val="left" w:pos="851"/>
        </w:tabs>
        <w:jc w:val="both"/>
        <w:rPr>
          <w:sz w:val="28"/>
          <w:szCs w:val="28"/>
        </w:rPr>
      </w:pPr>
      <w:r w:rsidRPr="002B17F4">
        <w:rPr>
          <w:sz w:val="28"/>
          <w:szCs w:val="28"/>
        </w:rPr>
        <w:lastRenderedPageBreak/>
        <w:t>району Полтавської області (Москалик І.В.) здійснювати фінансування, загальну координацію та моніторинг виконання заходів Програми.</w:t>
      </w:r>
    </w:p>
    <w:p w14:paraId="0A8C0B62" w14:textId="77777777" w:rsidR="00BA3779" w:rsidRPr="00BA3779" w:rsidRDefault="00BA3779" w:rsidP="00D762D4">
      <w:pPr>
        <w:widowControl w:val="0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pacing w:val="-10"/>
          <w:sz w:val="28"/>
          <w:szCs w:val="28"/>
        </w:rPr>
      </w:pPr>
      <w:r w:rsidRPr="00BA3779">
        <w:rPr>
          <w:sz w:val="28"/>
          <w:szCs w:val="28"/>
        </w:rPr>
        <w:t>Оприлюднити рішення відповідно до вимог законодавства.</w:t>
      </w:r>
    </w:p>
    <w:p w14:paraId="399D7077" w14:textId="74CA8345" w:rsidR="00D51CE8" w:rsidRPr="007E4583" w:rsidRDefault="00BA3779" w:rsidP="00D762D4">
      <w:pPr>
        <w:widowControl w:val="0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7E4583">
        <w:rPr>
          <w:sz w:val="28"/>
          <w:szCs w:val="28"/>
        </w:rPr>
        <w:t>Контроль за виконанням рішення покласти на заступника міського голови</w:t>
      </w:r>
      <w:r w:rsidR="00832AF8">
        <w:rPr>
          <w:sz w:val="28"/>
          <w:szCs w:val="28"/>
        </w:rPr>
        <w:t> </w:t>
      </w:r>
      <w:r w:rsidRPr="007E4583">
        <w:rPr>
          <w:sz w:val="28"/>
          <w:szCs w:val="28"/>
        </w:rPr>
        <w:t>–</w:t>
      </w:r>
      <w:r w:rsidR="00832AF8">
        <w:rPr>
          <w:sz w:val="28"/>
          <w:szCs w:val="28"/>
        </w:rPr>
        <w:t> </w:t>
      </w:r>
      <w:r w:rsidR="00B17041" w:rsidRPr="007E4583">
        <w:rPr>
          <w:sz w:val="28"/>
          <w:szCs w:val="28"/>
        </w:rPr>
        <w:t xml:space="preserve">Директора Департаменту житлово-комунального господарства Кременчуцької міської </w:t>
      </w:r>
      <w:r w:rsidR="00D51CE8" w:rsidRPr="007E4583">
        <w:rPr>
          <w:sz w:val="28"/>
          <w:szCs w:val="28"/>
        </w:rPr>
        <w:t>ради Кременчуцького району Полтавської області Москалика</w:t>
      </w:r>
      <w:r w:rsidR="0005215D" w:rsidRPr="007E4583">
        <w:rPr>
          <w:sz w:val="28"/>
          <w:szCs w:val="28"/>
        </w:rPr>
        <w:t> </w:t>
      </w:r>
      <w:r w:rsidR="00D51CE8" w:rsidRPr="007E4583">
        <w:rPr>
          <w:sz w:val="28"/>
          <w:szCs w:val="28"/>
        </w:rPr>
        <w:t>І.В.</w:t>
      </w:r>
      <w:r w:rsidR="004C2408" w:rsidRPr="007E4583">
        <w:rPr>
          <w:sz w:val="28"/>
          <w:szCs w:val="28"/>
        </w:rPr>
        <w:t>,</w:t>
      </w:r>
      <w:r w:rsidR="00D51CE8" w:rsidRPr="007E4583">
        <w:rPr>
          <w:sz w:val="28"/>
          <w:szCs w:val="28"/>
        </w:rPr>
        <w:t xml:space="preserve"> постійну депутатську комісію з питань житлово-комунального господарства, управління комунальною власністю, енергозбереження, транспорту та зв’язку (голова комісії Котляр</w:t>
      </w:r>
      <w:r w:rsidR="00814626" w:rsidRPr="007E4583">
        <w:rPr>
          <w:sz w:val="28"/>
          <w:szCs w:val="28"/>
        </w:rPr>
        <w:t xml:space="preserve"> </w:t>
      </w:r>
      <w:r w:rsidR="00D51CE8" w:rsidRPr="007E4583">
        <w:rPr>
          <w:sz w:val="28"/>
          <w:szCs w:val="28"/>
        </w:rPr>
        <w:t>В.Ю.)</w:t>
      </w:r>
      <w:r w:rsidR="004C2408" w:rsidRPr="007E4583">
        <w:rPr>
          <w:sz w:val="28"/>
          <w:szCs w:val="28"/>
        </w:rPr>
        <w:t xml:space="preserve">, </w:t>
      </w:r>
      <w:r w:rsidR="004C2408" w:rsidRPr="007E4583">
        <w:t xml:space="preserve"> </w:t>
      </w:r>
      <w:r w:rsidR="004C2408" w:rsidRPr="007E4583">
        <w:rPr>
          <w:sz w:val="28"/>
          <w:szCs w:val="28"/>
        </w:rPr>
        <w:t>постійну депутатську комісію з питань бюджету, фінансів, соціально-економічного розвитку та інвестиційної політики</w:t>
      </w:r>
      <w:r w:rsidR="00D51CE8" w:rsidRPr="007E4583">
        <w:rPr>
          <w:sz w:val="28"/>
          <w:szCs w:val="28"/>
        </w:rPr>
        <w:t xml:space="preserve"> </w:t>
      </w:r>
      <w:r w:rsidR="004C2408" w:rsidRPr="007E4583">
        <w:rPr>
          <w:sz w:val="28"/>
          <w:szCs w:val="28"/>
        </w:rPr>
        <w:t xml:space="preserve">(голова комісії </w:t>
      </w:r>
      <w:proofErr w:type="spellStart"/>
      <w:r w:rsidR="004C2408" w:rsidRPr="007E4583">
        <w:rPr>
          <w:sz w:val="28"/>
          <w:szCs w:val="28"/>
        </w:rPr>
        <w:t>Плескун</w:t>
      </w:r>
      <w:proofErr w:type="spellEnd"/>
      <w:r w:rsidR="004C2408" w:rsidRPr="007E4583">
        <w:rPr>
          <w:sz w:val="28"/>
          <w:szCs w:val="28"/>
        </w:rPr>
        <w:t xml:space="preserve"> О.В.).</w:t>
      </w:r>
    </w:p>
    <w:p w14:paraId="67F0521B" w14:textId="77777777" w:rsidR="00D1408F" w:rsidRPr="00107419" w:rsidRDefault="00D1408F" w:rsidP="00D762D4">
      <w:pPr>
        <w:widowControl w:val="0"/>
        <w:tabs>
          <w:tab w:val="left" w:pos="1134"/>
        </w:tabs>
        <w:ind w:left="709"/>
        <w:contextualSpacing/>
        <w:jc w:val="both"/>
        <w:rPr>
          <w:b/>
          <w:sz w:val="28"/>
          <w:szCs w:val="28"/>
        </w:rPr>
      </w:pPr>
    </w:p>
    <w:p w14:paraId="098ABD97" w14:textId="77777777" w:rsidR="00097A6B" w:rsidRPr="00107419" w:rsidRDefault="00097A6B" w:rsidP="00D762D4">
      <w:pPr>
        <w:widowControl w:val="0"/>
        <w:tabs>
          <w:tab w:val="left" w:pos="1134"/>
        </w:tabs>
        <w:ind w:left="709"/>
        <w:contextualSpacing/>
        <w:jc w:val="both"/>
        <w:rPr>
          <w:b/>
          <w:sz w:val="28"/>
          <w:szCs w:val="28"/>
        </w:rPr>
      </w:pPr>
    </w:p>
    <w:p w14:paraId="2A97ECEC" w14:textId="77777777" w:rsidR="007B210D" w:rsidRPr="00E2226F" w:rsidRDefault="00D1408F" w:rsidP="00D762D4">
      <w:pPr>
        <w:widowControl w:val="0"/>
        <w:tabs>
          <w:tab w:val="left" w:pos="1134"/>
        </w:tabs>
        <w:contextualSpacing/>
        <w:jc w:val="both"/>
        <w:rPr>
          <w:b/>
          <w:sz w:val="28"/>
          <w:szCs w:val="28"/>
        </w:rPr>
      </w:pPr>
      <w:r w:rsidRPr="00E2226F">
        <w:rPr>
          <w:b/>
          <w:sz w:val="28"/>
          <w:szCs w:val="28"/>
        </w:rPr>
        <w:t>М</w:t>
      </w:r>
      <w:r w:rsidR="0075464E" w:rsidRPr="00E2226F">
        <w:rPr>
          <w:b/>
          <w:sz w:val="28"/>
          <w:szCs w:val="28"/>
        </w:rPr>
        <w:t>іський</w:t>
      </w:r>
      <w:r w:rsidRPr="00E2226F">
        <w:rPr>
          <w:b/>
          <w:sz w:val="28"/>
          <w:szCs w:val="28"/>
        </w:rPr>
        <w:t> </w:t>
      </w:r>
      <w:r w:rsidR="0075464E" w:rsidRPr="00E2226F">
        <w:rPr>
          <w:b/>
          <w:sz w:val="28"/>
          <w:szCs w:val="28"/>
        </w:rPr>
        <w:t>голова</w:t>
      </w:r>
      <w:r w:rsidRPr="00E2226F">
        <w:rPr>
          <w:b/>
          <w:sz w:val="28"/>
          <w:szCs w:val="28"/>
        </w:rPr>
        <w:t xml:space="preserve"> </w:t>
      </w:r>
      <w:r w:rsidR="000F60DC" w:rsidRPr="00E2226F">
        <w:rPr>
          <w:b/>
          <w:sz w:val="28"/>
          <w:szCs w:val="28"/>
        </w:rPr>
        <w:t>В</w:t>
      </w:r>
      <w:r w:rsidR="007712F4" w:rsidRPr="00E2226F">
        <w:rPr>
          <w:b/>
          <w:sz w:val="28"/>
          <w:szCs w:val="28"/>
        </w:rPr>
        <w:t>і</w:t>
      </w:r>
      <w:r w:rsidR="004F54E8" w:rsidRPr="00E2226F">
        <w:rPr>
          <w:b/>
          <w:sz w:val="28"/>
          <w:szCs w:val="28"/>
        </w:rPr>
        <w:t>тал</w:t>
      </w:r>
      <w:r w:rsidR="007712F4" w:rsidRPr="00E2226F">
        <w:rPr>
          <w:b/>
          <w:sz w:val="28"/>
          <w:szCs w:val="28"/>
        </w:rPr>
        <w:t>і</w:t>
      </w:r>
      <w:r w:rsidR="004F54E8" w:rsidRPr="00E2226F">
        <w:rPr>
          <w:b/>
          <w:sz w:val="28"/>
          <w:szCs w:val="28"/>
        </w:rPr>
        <w:t>й</w:t>
      </w:r>
      <w:r w:rsidR="00192EF4" w:rsidRPr="00E2226F">
        <w:rPr>
          <w:b/>
          <w:sz w:val="28"/>
          <w:szCs w:val="28"/>
        </w:rPr>
        <w:t> </w:t>
      </w:r>
      <w:r w:rsidR="000F60DC" w:rsidRPr="00E2226F">
        <w:rPr>
          <w:b/>
          <w:sz w:val="28"/>
          <w:szCs w:val="28"/>
        </w:rPr>
        <w:t>МАЛЕЦЬКИЙ</w:t>
      </w:r>
      <w:r w:rsidRPr="00E2226F">
        <w:rPr>
          <w:b/>
          <w:sz w:val="28"/>
          <w:szCs w:val="28"/>
        </w:rPr>
        <w:br/>
      </w:r>
    </w:p>
    <w:sectPr w:rsidR="007B210D" w:rsidRPr="00E2226F" w:rsidSect="009702EA">
      <w:pgSz w:w="11906" w:h="16838"/>
      <w:pgMar w:top="1134" w:right="567" w:bottom="1134" w:left="1701" w:header="284" w:footer="397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DAFCD9" w14:textId="77777777" w:rsidR="0091647C" w:rsidRDefault="0091647C" w:rsidP="00073D15">
      <w:r>
        <w:separator/>
      </w:r>
    </w:p>
  </w:endnote>
  <w:endnote w:type="continuationSeparator" w:id="0">
    <w:p w14:paraId="64E3471A" w14:textId="77777777" w:rsidR="0091647C" w:rsidRDefault="0091647C" w:rsidP="00073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83B342" w14:textId="77777777" w:rsidR="0091647C" w:rsidRDefault="0091647C" w:rsidP="00073D15">
      <w:r>
        <w:separator/>
      </w:r>
    </w:p>
  </w:footnote>
  <w:footnote w:type="continuationSeparator" w:id="0">
    <w:p w14:paraId="51735579" w14:textId="77777777" w:rsidR="0091647C" w:rsidRDefault="0091647C" w:rsidP="00073D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FCBD6E" w14:textId="77777777" w:rsidR="00C26A12" w:rsidRPr="00C26A12" w:rsidRDefault="00C26A12" w:rsidP="00C26A12">
    <w:pPr>
      <w:pStyle w:val="a4"/>
      <w:jc w:val="center"/>
      <w:rPr>
        <w:lang w:val="uk-UA"/>
      </w:rPr>
    </w:pPr>
    <w:r>
      <w:rPr>
        <w:lang w:val="uk-UA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736FC1" w14:textId="77777777" w:rsidR="00C26A12" w:rsidRPr="00CE2328" w:rsidRDefault="00C26A12" w:rsidP="00CE2328">
    <w:pPr>
      <w:pStyle w:val="a4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7BEA"/>
    <w:multiLevelType w:val="hybridMultilevel"/>
    <w:tmpl w:val="44A4A4BA"/>
    <w:lvl w:ilvl="0" w:tplc="CEE0F958">
      <w:numFmt w:val="bullet"/>
      <w:lvlText w:val="–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AF0428C"/>
    <w:multiLevelType w:val="hybridMultilevel"/>
    <w:tmpl w:val="0E26036E"/>
    <w:lvl w:ilvl="0" w:tplc="815C16B8">
      <w:start w:val="1"/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2B313D8"/>
    <w:multiLevelType w:val="hybridMultilevel"/>
    <w:tmpl w:val="1188FC6A"/>
    <w:lvl w:ilvl="0" w:tplc="84DEDBCE">
      <w:start w:val="2"/>
      <w:numFmt w:val="bullet"/>
      <w:lvlText w:val="–"/>
      <w:lvlJc w:val="left"/>
      <w:pPr>
        <w:ind w:left="4171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48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56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63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70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77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84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92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9931" w:hanging="360"/>
      </w:pPr>
      <w:rPr>
        <w:rFonts w:ascii="Wingdings" w:hAnsi="Wingdings" w:hint="default"/>
      </w:rPr>
    </w:lvl>
  </w:abstractNum>
  <w:abstractNum w:abstractNumId="3">
    <w:nsid w:val="1C0D5B07"/>
    <w:multiLevelType w:val="hybridMultilevel"/>
    <w:tmpl w:val="755CA54C"/>
    <w:lvl w:ilvl="0" w:tplc="603C52EA">
      <w:start w:val="3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222930C1"/>
    <w:multiLevelType w:val="hybridMultilevel"/>
    <w:tmpl w:val="F650E0E2"/>
    <w:lvl w:ilvl="0" w:tplc="858A9DD8"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280D28AE"/>
    <w:multiLevelType w:val="hybridMultilevel"/>
    <w:tmpl w:val="03DA2BDA"/>
    <w:lvl w:ilvl="0" w:tplc="6E16C03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8D129B"/>
    <w:multiLevelType w:val="hybridMultilevel"/>
    <w:tmpl w:val="3A30CB46"/>
    <w:lvl w:ilvl="0" w:tplc="019E6A08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0C66066"/>
    <w:multiLevelType w:val="hybridMultilevel"/>
    <w:tmpl w:val="EC5AE9B0"/>
    <w:lvl w:ilvl="0" w:tplc="CC821D7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350673E1"/>
    <w:multiLevelType w:val="hybridMultilevel"/>
    <w:tmpl w:val="9246FCD8"/>
    <w:lvl w:ilvl="0" w:tplc="43B4A7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3B992C3A"/>
    <w:multiLevelType w:val="hybridMultilevel"/>
    <w:tmpl w:val="A0B0F692"/>
    <w:lvl w:ilvl="0" w:tplc="1E669EF4">
      <w:numFmt w:val="bullet"/>
      <w:lvlText w:val="–"/>
      <w:lvlJc w:val="left"/>
      <w:pPr>
        <w:ind w:left="3196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10">
    <w:nsid w:val="403A2A79"/>
    <w:multiLevelType w:val="hybridMultilevel"/>
    <w:tmpl w:val="926CB48E"/>
    <w:lvl w:ilvl="0" w:tplc="61849E4E">
      <w:start w:val="1"/>
      <w:numFmt w:val="decimal"/>
      <w:lvlText w:val="%1."/>
      <w:lvlJc w:val="left"/>
      <w:pPr>
        <w:ind w:left="3811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1">
    <w:nsid w:val="5665384F"/>
    <w:multiLevelType w:val="hybridMultilevel"/>
    <w:tmpl w:val="926CB48E"/>
    <w:lvl w:ilvl="0" w:tplc="61849E4E">
      <w:start w:val="1"/>
      <w:numFmt w:val="decimal"/>
      <w:lvlText w:val="%1."/>
      <w:lvlJc w:val="left"/>
      <w:pPr>
        <w:ind w:left="1685" w:hanging="975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2">
    <w:nsid w:val="6EB015E4"/>
    <w:multiLevelType w:val="hybridMultilevel"/>
    <w:tmpl w:val="2218335A"/>
    <w:lvl w:ilvl="0" w:tplc="DB920424">
      <w:start w:val="209"/>
      <w:numFmt w:val="bullet"/>
      <w:lvlText w:val="–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5"/>
  </w:num>
  <w:num w:numId="5">
    <w:abstractNumId w:val="8"/>
  </w:num>
  <w:num w:numId="6">
    <w:abstractNumId w:val="1"/>
  </w:num>
  <w:num w:numId="7">
    <w:abstractNumId w:val="6"/>
  </w:num>
  <w:num w:numId="8">
    <w:abstractNumId w:val="10"/>
  </w:num>
  <w:num w:numId="9">
    <w:abstractNumId w:val="4"/>
  </w:num>
  <w:num w:numId="10">
    <w:abstractNumId w:val="2"/>
  </w:num>
  <w:num w:numId="11">
    <w:abstractNumId w:val="12"/>
  </w:num>
  <w:num w:numId="12">
    <w:abstractNumId w:val="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3AF"/>
    <w:rsid w:val="000101F0"/>
    <w:rsid w:val="00010DE7"/>
    <w:rsid w:val="00011FF4"/>
    <w:rsid w:val="00014B9E"/>
    <w:rsid w:val="000172FC"/>
    <w:rsid w:val="00017B47"/>
    <w:rsid w:val="00021579"/>
    <w:rsid w:val="0003711D"/>
    <w:rsid w:val="00040EEB"/>
    <w:rsid w:val="00047BF4"/>
    <w:rsid w:val="0005215D"/>
    <w:rsid w:val="000569B5"/>
    <w:rsid w:val="00073D15"/>
    <w:rsid w:val="000831DA"/>
    <w:rsid w:val="000835DA"/>
    <w:rsid w:val="00085B44"/>
    <w:rsid w:val="00087C23"/>
    <w:rsid w:val="0009752C"/>
    <w:rsid w:val="0009773A"/>
    <w:rsid w:val="00097A6B"/>
    <w:rsid w:val="000A0817"/>
    <w:rsid w:val="000A1B31"/>
    <w:rsid w:val="000B1158"/>
    <w:rsid w:val="000B3D25"/>
    <w:rsid w:val="000C0054"/>
    <w:rsid w:val="000C394B"/>
    <w:rsid w:val="000D2993"/>
    <w:rsid w:val="000D510E"/>
    <w:rsid w:val="000E5C12"/>
    <w:rsid w:val="000F60DC"/>
    <w:rsid w:val="001058D0"/>
    <w:rsid w:val="00107419"/>
    <w:rsid w:val="00126039"/>
    <w:rsid w:val="00132C86"/>
    <w:rsid w:val="00133EB2"/>
    <w:rsid w:val="00135B56"/>
    <w:rsid w:val="00140B04"/>
    <w:rsid w:val="001456C5"/>
    <w:rsid w:val="00146388"/>
    <w:rsid w:val="00155C16"/>
    <w:rsid w:val="00161863"/>
    <w:rsid w:val="00165B45"/>
    <w:rsid w:val="00172E11"/>
    <w:rsid w:val="00175464"/>
    <w:rsid w:val="001818C8"/>
    <w:rsid w:val="001833C5"/>
    <w:rsid w:val="00192EF4"/>
    <w:rsid w:val="00197C2A"/>
    <w:rsid w:val="001A232F"/>
    <w:rsid w:val="001A682A"/>
    <w:rsid w:val="001B40D3"/>
    <w:rsid w:val="001C06B9"/>
    <w:rsid w:val="001C269A"/>
    <w:rsid w:val="001C5BEA"/>
    <w:rsid w:val="001C5F47"/>
    <w:rsid w:val="001D0EC3"/>
    <w:rsid w:val="001D7E6F"/>
    <w:rsid w:val="001E6B68"/>
    <w:rsid w:val="001E7E89"/>
    <w:rsid w:val="001F0954"/>
    <w:rsid w:val="001F397B"/>
    <w:rsid w:val="001F3F2D"/>
    <w:rsid w:val="001F6210"/>
    <w:rsid w:val="002154DE"/>
    <w:rsid w:val="0022682B"/>
    <w:rsid w:val="0024239C"/>
    <w:rsid w:val="002503DC"/>
    <w:rsid w:val="0025046B"/>
    <w:rsid w:val="002533D7"/>
    <w:rsid w:val="002677E9"/>
    <w:rsid w:val="002678EB"/>
    <w:rsid w:val="0027404D"/>
    <w:rsid w:val="00280234"/>
    <w:rsid w:val="0029489D"/>
    <w:rsid w:val="002A0E6B"/>
    <w:rsid w:val="002A12B2"/>
    <w:rsid w:val="002B17F4"/>
    <w:rsid w:val="002B5CF4"/>
    <w:rsid w:val="002D55DB"/>
    <w:rsid w:val="002E56F8"/>
    <w:rsid w:val="00325845"/>
    <w:rsid w:val="0032779E"/>
    <w:rsid w:val="00330FEB"/>
    <w:rsid w:val="00332DFD"/>
    <w:rsid w:val="0034639A"/>
    <w:rsid w:val="00364A1B"/>
    <w:rsid w:val="0037723F"/>
    <w:rsid w:val="00382121"/>
    <w:rsid w:val="003853A6"/>
    <w:rsid w:val="003873B7"/>
    <w:rsid w:val="00390553"/>
    <w:rsid w:val="00391D9C"/>
    <w:rsid w:val="00393E0D"/>
    <w:rsid w:val="0039409E"/>
    <w:rsid w:val="003A14FC"/>
    <w:rsid w:val="003A43AA"/>
    <w:rsid w:val="003A4B7B"/>
    <w:rsid w:val="003B234A"/>
    <w:rsid w:val="003D1F3C"/>
    <w:rsid w:val="003E48C8"/>
    <w:rsid w:val="003F564A"/>
    <w:rsid w:val="00400B08"/>
    <w:rsid w:val="00402A7B"/>
    <w:rsid w:val="00403927"/>
    <w:rsid w:val="00407364"/>
    <w:rsid w:val="00410998"/>
    <w:rsid w:val="00417BD5"/>
    <w:rsid w:val="00423081"/>
    <w:rsid w:val="00426F0C"/>
    <w:rsid w:val="00427613"/>
    <w:rsid w:val="00431498"/>
    <w:rsid w:val="00433D76"/>
    <w:rsid w:val="00464486"/>
    <w:rsid w:val="00481B5C"/>
    <w:rsid w:val="00491F5C"/>
    <w:rsid w:val="004927D3"/>
    <w:rsid w:val="004943DB"/>
    <w:rsid w:val="00494C28"/>
    <w:rsid w:val="00495C60"/>
    <w:rsid w:val="004A6512"/>
    <w:rsid w:val="004B7EAE"/>
    <w:rsid w:val="004C0D83"/>
    <w:rsid w:val="004C2408"/>
    <w:rsid w:val="004C6CD2"/>
    <w:rsid w:val="004D721B"/>
    <w:rsid w:val="004E60C0"/>
    <w:rsid w:val="004E79A0"/>
    <w:rsid w:val="004F54E8"/>
    <w:rsid w:val="00502B66"/>
    <w:rsid w:val="00506996"/>
    <w:rsid w:val="00506C68"/>
    <w:rsid w:val="005339EC"/>
    <w:rsid w:val="00535BD1"/>
    <w:rsid w:val="005436E1"/>
    <w:rsid w:val="0055041A"/>
    <w:rsid w:val="00566607"/>
    <w:rsid w:val="00566D95"/>
    <w:rsid w:val="00574E2B"/>
    <w:rsid w:val="00581D86"/>
    <w:rsid w:val="00582BF3"/>
    <w:rsid w:val="00586161"/>
    <w:rsid w:val="00592459"/>
    <w:rsid w:val="005B5534"/>
    <w:rsid w:val="005C039E"/>
    <w:rsid w:val="005C5B4F"/>
    <w:rsid w:val="005E10C1"/>
    <w:rsid w:val="005E556C"/>
    <w:rsid w:val="005E7361"/>
    <w:rsid w:val="005F2F18"/>
    <w:rsid w:val="0060421E"/>
    <w:rsid w:val="006076D9"/>
    <w:rsid w:val="00613A44"/>
    <w:rsid w:val="00617E39"/>
    <w:rsid w:val="0063559E"/>
    <w:rsid w:val="006463AF"/>
    <w:rsid w:val="00654398"/>
    <w:rsid w:val="0067177A"/>
    <w:rsid w:val="00673533"/>
    <w:rsid w:val="0067377D"/>
    <w:rsid w:val="006741A0"/>
    <w:rsid w:val="00676676"/>
    <w:rsid w:val="00676B36"/>
    <w:rsid w:val="00683B2A"/>
    <w:rsid w:val="0068740F"/>
    <w:rsid w:val="006A6C20"/>
    <w:rsid w:val="006B6170"/>
    <w:rsid w:val="006B72BF"/>
    <w:rsid w:val="006C0B08"/>
    <w:rsid w:val="006C0C08"/>
    <w:rsid w:val="006C4020"/>
    <w:rsid w:val="006C4F61"/>
    <w:rsid w:val="006C70DE"/>
    <w:rsid w:val="006D092E"/>
    <w:rsid w:val="006F099D"/>
    <w:rsid w:val="006F09CC"/>
    <w:rsid w:val="006F5199"/>
    <w:rsid w:val="007036A5"/>
    <w:rsid w:val="00705164"/>
    <w:rsid w:val="007053B5"/>
    <w:rsid w:val="00721114"/>
    <w:rsid w:val="00745FE2"/>
    <w:rsid w:val="0075464E"/>
    <w:rsid w:val="00761D08"/>
    <w:rsid w:val="00762100"/>
    <w:rsid w:val="007712F4"/>
    <w:rsid w:val="00775951"/>
    <w:rsid w:val="00777837"/>
    <w:rsid w:val="00782C65"/>
    <w:rsid w:val="00786E7A"/>
    <w:rsid w:val="00794BD6"/>
    <w:rsid w:val="0079653F"/>
    <w:rsid w:val="007A1815"/>
    <w:rsid w:val="007A507E"/>
    <w:rsid w:val="007B0E12"/>
    <w:rsid w:val="007B210D"/>
    <w:rsid w:val="007C06CF"/>
    <w:rsid w:val="007C7A5F"/>
    <w:rsid w:val="007D2475"/>
    <w:rsid w:val="007D6CC3"/>
    <w:rsid w:val="007E2123"/>
    <w:rsid w:val="007E4583"/>
    <w:rsid w:val="007F21B0"/>
    <w:rsid w:val="007F46F2"/>
    <w:rsid w:val="007F4C99"/>
    <w:rsid w:val="00814626"/>
    <w:rsid w:val="00814BD2"/>
    <w:rsid w:val="00822FBF"/>
    <w:rsid w:val="008279D8"/>
    <w:rsid w:val="00832AF8"/>
    <w:rsid w:val="00841670"/>
    <w:rsid w:val="00846BF5"/>
    <w:rsid w:val="008767E6"/>
    <w:rsid w:val="00880B0D"/>
    <w:rsid w:val="008848A6"/>
    <w:rsid w:val="00885AF8"/>
    <w:rsid w:val="00887AD0"/>
    <w:rsid w:val="008924FA"/>
    <w:rsid w:val="0089356C"/>
    <w:rsid w:val="008947CF"/>
    <w:rsid w:val="0089573A"/>
    <w:rsid w:val="008A4936"/>
    <w:rsid w:val="008B0715"/>
    <w:rsid w:val="008B2712"/>
    <w:rsid w:val="008B2A8B"/>
    <w:rsid w:val="008B487E"/>
    <w:rsid w:val="008B5981"/>
    <w:rsid w:val="008C5C04"/>
    <w:rsid w:val="008D0747"/>
    <w:rsid w:val="008F1DDC"/>
    <w:rsid w:val="008F7788"/>
    <w:rsid w:val="0090452C"/>
    <w:rsid w:val="00907522"/>
    <w:rsid w:val="0091186E"/>
    <w:rsid w:val="0091220D"/>
    <w:rsid w:val="00913DE9"/>
    <w:rsid w:val="0091647C"/>
    <w:rsid w:val="00916CDC"/>
    <w:rsid w:val="00921D21"/>
    <w:rsid w:val="0093243D"/>
    <w:rsid w:val="00934F29"/>
    <w:rsid w:val="0094159C"/>
    <w:rsid w:val="00952947"/>
    <w:rsid w:val="00955D71"/>
    <w:rsid w:val="00957F8D"/>
    <w:rsid w:val="00962A1E"/>
    <w:rsid w:val="00965D84"/>
    <w:rsid w:val="00965DDF"/>
    <w:rsid w:val="009702EA"/>
    <w:rsid w:val="00970885"/>
    <w:rsid w:val="0097349E"/>
    <w:rsid w:val="00974683"/>
    <w:rsid w:val="00985937"/>
    <w:rsid w:val="009B65A0"/>
    <w:rsid w:val="009D5947"/>
    <w:rsid w:val="009D5FF9"/>
    <w:rsid w:val="009E50D9"/>
    <w:rsid w:val="009F4E82"/>
    <w:rsid w:val="009F683B"/>
    <w:rsid w:val="00A22BE2"/>
    <w:rsid w:val="00A25FD5"/>
    <w:rsid w:val="00A27F8A"/>
    <w:rsid w:val="00A30735"/>
    <w:rsid w:val="00A328E9"/>
    <w:rsid w:val="00A523D4"/>
    <w:rsid w:val="00A5476C"/>
    <w:rsid w:val="00A67E93"/>
    <w:rsid w:val="00A731F8"/>
    <w:rsid w:val="00A82A42"/>
    <w:rsid w:val="00A82AB4"/>
    <w:rsid w:val="00A965C1"/>
    <w:rsid w:val="00AB0BA8"/>
    <w:rsid w:val="00AB592F"/>
    <w:rsid w:val="00AC173B"/>
    <w:rsid w:val="00AC4141"/>
    <w:rsid w:val="00AC6097"/>
    <w:rsid w:val="00AD38BE"/>
    <w:rsid w:val="00AD3F29"/>
    <w:rsid w:val="00AD6745"/>
    <w:rsid w:val="00AD75BA"/>
    <w:rsid w:val="00AE2DC8"/>
    <w:rsid w:val="00AE395C"/>
    <w:rsid w:val="00AF1FB4"/>
    <w:rsid w:val="00AF5ACA"/>
    <w:rsid w:val="00AF5C98"/>
    <w:rsid w:val="00B019F0"/>
    <w:rsid w:val="00B02000"/>
    <w:rsid w:val="00B05B28"/>
    <w:rsid w:val="00B06711"/>
    <w:rsid w:val="00B12A98"/>
    <w:rsid w:val="00B17041"/>
    <w:rsid w:val="00B20F64"/>
    <w:rsid w:val="00B21432"/>
    <w:rsid w:val="00B256BC"/>
    <w:rsid w:val="00B37C5A"/>
    <w:rsid w:val="00B43AC5"/>
    <w:rsid w:val="00B56D16"/>
    <w:rsid w:val="00B661BD"/>
    <w:rsid w:val="00B85241"/>
    <w:rsid w:val="00B86C6E"/>
    <w:rsid w:val="00B92AA3"/>
    <w:rsid w:val="00BA2379"/>
    <w:rsid w:val="00BA3779"/>
    <w:rsid w:val="00BA60FE"/>
    <w:rsid w:val="00BB5991"/>
    <w:rsid w:val="00BC13C2"/>
    <w:rsid w:val="00BC2806"/>
    <w:rsid w:val="00BD1F15"/>
    <w:rsid w:val="00BD4165"/>
    <w:rsid w:val="00BD484C"/>
    <w:rsid w:val="00BE0F69"/>
    <w:rsid w:val="00BF1AA5"/>
    <w:rsid w:val="00C05AA3"/>
    <w:rsid w:val="00C11BF2"/>
    <w:rsid w:val="00C11D33"/>
    <w:rsid w:val="00C177F3"/>
    <w:rsid w:val="00C24155"/>
    <w:rsid w:val="00C25F1B"/>
    <w:rsid w:val="00C26A12"/>
    <w:rsid w:val="00C32C15"/>
    <w:rsid w:val="00C4368E"/>
    <w:rsid w:val="00C453C0"/>
    <w:rsid w:val="00C456D6"/>
    <w:rsid w:val="00C46FFA"/>
    <w:rsid w:val="00C50A6D"/>
    <w:rsid w:val="00C52E7F"/>
    <w:rsid w:val="00C640D3"/>
    <w:rsid w:val="00C677DF"/>
    <w:rsid w:val="00C71939"/>
    <w:rsid w:val="00C757CE"/>
    <w:rsid w:val="00C7759A"/>
    <w:rsid w:val="00C928F7"/>
    <w:rsid w:val="00CA1D44"/>
    <w:rsid w:val="00CD0D6C"/>
    <w:rsid w:val="00CD39DA"/>
    <w:rsid w:val="00CD535E"/>
    <w:rsid w:val="00CE2328"/>
    <w:rsid w:val="00CF0E68"/>
    <w:rsid w:val="00CF6F68"/>
    <w:rsid w:val="00D06A86"/>
    <w:rsid w:val="00D10C46"/>
    <w:rsid w:val="00D11810"/>
    <w:rsid w:val="00D128DE"/>
    <w:rsid w:val="00D13103"/>
    <w:rsid w:val="00D13219"/>
    <w:rsid w:val="00D1408F"/>
    <w:rsid w:val="00D21A7B"/>
    <w:rsid w:val="00D226B0"/>
    <w:rsid w:val="00D40379"/>
    <w:rsid w:val="00D445EB"/>
    <w:rsid w:val="00D46594"/>
    <w:rsid w:val="00D51CE8"/>
    <w:rsid w:val="00D639A8"/>
    <w:rsid w:val="00D72B30"/>
    <w:rsid w:val="00D73AFC"/>
    <w:rsid w:val="00D762D4"/>
    <w:rsid w:val="00D85611"/>
    <w:rsid w:val="00D90362"/>
    <w:rsid w:val="00D93C96"/>
    <w:rsid w:val="00D9793F"/>
    <w:rsid w:val="00DA075C"/>
    <w:rsid w:val="00DA50EB"/>
    <w:rsid w:val="00DA5276"/>
    <w:rsid w:val="00DA7BCD"/>
    <w:rsid w:val="00DB5B8D"/>
    <w:rsid w:val="00DC340A"/>
    <w:rsid w:val="00DD7134"/>
    <w:rsid w:val="00DD7BB4"/>
    <w:rsid w:val="00DE112E"/>
    <w:rsid w:val="00DF1306"/>
    <w:rsid w:val="00DF705F"/>
    <w:rsid w:val="00E03F0F"/>
    <w:rsid w:val="00E1040F"/>
    <w:rsid w:val="00E10599"/>
    <w:rsid w:val="00E13955"/>
    <w:rsid w:val="00E15799"/>
    <w:rsid w:val="00E213AF"/>
    <w:rsid w:val="00E21B58"/>
    <w:rsid w:val="00E2226F"/>
    <w:rsid w:val="00E233F2"/>
    <w:rsid w:val="00E245C4"/>
    <w:rsid w:val="00E265C7"/>
    <w:rsid w:val="00E32313"/>
    <w:rsid w:val="00E345AE"/>
    <w:rsid w:val="00E468BD"/>
    <w:rsid w:val="00E47009"/>
    <w:rsid w:val="00E505AA"/>
    <w:rsid w:val="00E52240"/>
    <w:rsid w:val="00E61673"/>
    <w:rsid w:val="00E63FED"/>
    <w:rsid w:val="00E658D8"/>
    <w:rsid w:val="00E70586"/>
    <w:rsid w:val="00E72759"/>
    <w:rsid w:val="00E76C79"/>
    <w:rsid w:val="00E810DE"/>
    <w:rsid w:val="00E9347E"/>
    <w:rsid w:val="00E95416"/>
    <w:rsid w:val="00E970E3"/>
    <w:rsid w:val="00EB18EF"/>
    <w:rsid w:val="00EE0ED8"/>
    <w:rsid w:val="00EE2667"/>
    <w:rsid w:val="00F043A7"/>
    <w:rsid w:val="00F07D0E"/>
    <w:rsid w:val="00F11FBA"/>
    <w:rsid w:val="00F12767"/>
    <w:rsid w:val="00F2545B"/>
    <w:rsid w:val="00F27C53"/>
    <w:rsid w:val="00F320F8"/>
    <w:rsid w:val="00F44C64"/>
    <w:rsid w:val="00F52766"/>
    <w:rsid w:val="00F5530C"/>
    <w:rsid w:val="00F55D13"/>
    <w:rsid w:val="00F57649"/>
    <w:rsid w:val="00F61F0A"/>
    <w:rsid w:val="00F75A43"/>
    <w:rsid w:val="00F85B8E"/>
    <w:rsid w:val="00F914B6"/>
    <w:rsid w:val="00FA104B"/>
    <w:rsid w:val="00FA5C95"/>
    <w:rsid w:val="00FB65A4"/>
    <w:rsid w:val="00FC0760"/>
    <w:rsid w:val="00FC2B78"/>
    <w:rsid w:val="00FD5040"/>
    <w:rsid w:val="00FD76D7"/>
    <w:rsid w:val="00FE5FE7"/>
    <w:rsid w:val="00FF2110"/>
    <w:rsid w:val="00FF356F"/>
    <w:rsid w:val="00FF35A9"/>
    <w:rsid w:val="00FF5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6376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45C4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qFormat/>
    <w:rsid w:val="007B210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0">
    <w:name w:val="Название1"/>
    <w:basedOn w:val="a"/>
    <w:next w:val="a"/>
    <w:link w:val="a3"/>
    <w:qFormat/>
    <w:rsid w:val="00A82A4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3">
    <w:name w:val="Название Знак"/>
    <w:link w:val="10"/>
    <w:rsid w:val="00A82A4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4">
    <w:name w:val="header"/>
    <w:basedOn w:val="a"/>
    <w:link w:val="a5"/>
    <w:uiPriority w:val="99"/>
    <w:rsid w:val="00073D1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073D15"/>
    <w:rPr>
      <w:sz w:val="24"/>
      <w:szCs w:val="24"/>
    </w:rPr>
  </w:style>
  <w:style w:type="paragraph" w:styleId="a6">
    <w:name w:val="footer"/>
    <w:basedOn w:val="a"/>
    <w:link w:val="a7"/>
    <w:rsid w:val="00073D1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rsid w:val="00073D15"/>
    <w:rPr>
      <w:sz w:val="24"/>
      <w:szCs w:val="24"/>
    </w:rPr>
  </w:style>
  <w:style w:type="paragraph" w:styleId="a8">
    <w:name w:val="Balloon Text"/>
    <w:basedOn w:val="a"/>
    <w:link w:val="a9"/>
    <w:rsid w:val="00073D15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073D1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F60D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Обычный1"/>
    <w:uiPriority w:val="99"/>
    <w:rsid w:val="008B0715"/>
    <w:pPr>
      <w:widowControl w:val="0"/>
    </w:pPr>
    <w:rPr>
      <w:color w:val="000000"/>
      <w:sz w:val="28"/>
      <w:szCs w:val="28"/>
      <w:lang w:val="ru-RU" w:eastAsia="ru-RU"/>
    </w:rPr>
  </w:style>
  <w:style w:type="paragraph" w:customStyle="1" w:styleId="12">
    <w:name w:val="Знак Знак1 Знак Знак Знак Знак Знак Знак"/>
    <w:basedOn w:val="a"/>
    <w:rsid w:val="00AF5C98"/>
    <w:rPr>
      <w:rFonts w:ascii="Verdana" w:hAnsi="Verdana" w:cs="Verdana"/>
      <w:sz w:val="20"/>
      <w:szCs w:val="20"/>
      <w:lang w:val="en-US" w:eastAsia="en-US"/>
    </w:rPr>
  </w:style>
  <w:style w:type="character" w:styleId="ab">
    <w:name w:val="Strong"/>
    <w:uiPriority w:val="22"/>
    <w:qFormat/>
    <w:rsid w:val="00135B56"/>
    <w:rPr>
      <w:b/>
      <w:bCs/>
    </w:rPr>
  </w:style>
  <w:style w:type="character" w:styleId="ac">
    <w:name w:val="line number"/>
    <w:basedOn w:val="a0"/>
    <w:rsid w:val="006C4020"/>
  </w:style>
  <w:style w:type="character" w:customStyle="1" w:styleId="rvts0">
    <w:name w:val="rvts0"/>
    <w:rsid w:val="00C50A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45C4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qFormat/>
    <w:rsid w:val="007B210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0">
    <w:name w:val="Название1"/>
    <w:basedOn w:val="a"/>
    <w:next w:val="a"/>
    <w:link w:val="a3"/>
    <w:qFormat/>
    <w:rsid w:val="00A82A4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3">
    <w:name w:val="Название Знак"/>
    <w:link w:val="10"/>
    <w:rsid w:val="00A82A4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4">
    <w:name w:val="header"/>
    <w:basedOn w:val="a"/>
    <w:link w:val="a5"/>
    <w:uiPriority w:val="99"/>
    <w:rsid w:val="00073D1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073D15"/>
    <w:rPr>
      <w:sz w:val="24"/>
      <w:szCs w:val="24"/>
    </w:rPr>
  </w:style>
  <w:style w:type="paragraph" w:styleId="a6">
    <w:name w:val="footer"/>
    <w:basedOn w:val="a"/>
    <w:link w:val="a7"/>
    <w:rsid w:val="00073D1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rsid w:val="00073D15"/>
    <w:rPr>
      <w:sz w:val="24"/>
      <w:szCs w:val="24"/>
    </w:rPr>
  </w:style>
  <w:style w:type="paragraph" w:styleId="a8">
    <w:name w:val="Balloon Text"/>
    <w:basedOn w:val="a"/>
    <w:link w:val="a9"/>
    <w:rsid w:val="00073D15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073D1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F60D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Обычный1"/>
    <w:uiPriority w:val="99"/>
    <w:rsid w:val="008B0715"/>
    <w:pPr>
      <w:widowControl w:val="0"/>
    </w:pPr>
    <w:rPr>
      <w:color w:val="000000"/>
      <w:sz w:val="28"/>
      <w:szCs w:val="28"/>
      <w:lang w:val="ru-RU" w:eastAsia="ru-RU"/>
    </w:rPr>
  </w:style>
  <w:style w:type="paragraph" w:customStyle="1" w:styleId="12">
    <w:name w:val="Знак Знак1 Знак Знак Знак Знак Знак Знак"/>
    <w:basedOn w:val="a"/>
    <w:rsid w:val="00AF5C98"/>
    <w:rPr>
      <w:rFonts w:ascii="Verdana" w:hAnsi="Verdana" w:cs="Verdana"/>
      <w:sz w:val="20"/>
      <w:szCs w:val="20"/>
      <w:lang w:val="en-US" w:eastAsia="en-US"/>
    </w:rPr>
  </w:style>
  <w:style w:type="character" w:styleId="ab">
    <w:name w:val="Strong"/>
    <w:uiPriority w:val="22"/>
    <w:qFormat/>
    <w:rsid w:val="00135B56"/>
    <w:rPr>
      <w:b/>
      <w:bCs/>
    </w:rPr>
  </w:style>
  <w:style w:type="character" w:styleId="ac">
    <w:name w:val="line number"/>
    <w:basedOn w:val="a0"/>
    <w:rsid w:val="006C4020"/>
  </w:style>
  <w:style w:type="character" w:customStyle="1" w:styleId="rvts0">
    <w:name w:val="rvts0"/>
    <w:rsid w:val="00C50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80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F506E-0259-4132-9021-1B7B5EC9B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isp</Company>
  <LinksUpToDate>false</LinksUpToDate>
  <CharactersWithSpaces>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Karpenko</dc:creator>
  <cp:keywords/>
  <cp:lastModifiedBy>Экономист</cp:lastModifiedBy>
  <cp:revision>16</cp:revision>
  <cp:lastPrinted>2024-09-16T05:48:00Z</cp:lastPrinted>
  <dcterms:created xsi:type="dcterms:W3CDTF">2024-07-10T07:40:00Z</dcterms:created>
  <dcterms:modified xsi:type="dcterms:W3CDTF">2024-09-16T05:49:00Z</dcterms:modified>
</cp:coreProperties>
</file>