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Додаток </w:t>
      </w:r>
    </w:p>
    <w:p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до комплексної програми розвитку</w:t>
      </w:r>
    </w:p>
    <w:p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комунального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некомерційного медичного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підприємства «Лікарня інтенсивного лікування «Кременчуцька»</w:t>
      </w:r>
    </w:p>
    <w:p w:rsidR="00E87738" w:rsidRPr="00742EDE" w:rsidRDefault="00C47C2F" w:rsidP="00742EDE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на 2023 - 2025 роки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заходів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комплексної  програми розвитку </w:t>
      </w:r>
      <w:r w:rsidR="006D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та підтримки </w:t>
      </w: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комунального некомерційного медичного підприємства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«Лікарня інтенсивного лікування «Кременчуцька»</w:t>
      </w:r>
    </w:p>
    <w:p w:rsidR="00115128" w:rsidRPr="00742EDE" w:rsidRDefault="00115128" w:rsidP="00742ED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 2023-2025 роки</w:t>
      </w: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980"/>
        <w:gridCol w:w="1005"/>
        <w:gridCol w:w="4961"/>
        <w:gridCol w:w="1134"/>
        <w:gridCol w:w="1843"/>
        <w:gridCol w:w="1417"/>
        <w:gridCol w:w="1276"/>
        <w:gridCol w:w="1276"/>
        <w:gridCol w:w="1276"/>
      </w:tblGrid>
      <w:tr w:rsidR="00C47C2F" w:rsidRPr="009464D4" w:rsidTr="00742EDE">
        <w:trPr>
          <w:trHeight w:val="798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Перелік заходів програм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Строк виконання заходу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4D07B5" w:rsidRPr="009464D4" w:rsidTr="00742EDE">
        <w:trPr>
          <w:trHeight w:val="411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рік</w:t>
            </w:r>
          </w:p>
        </w:tc>
      </w:tr>
      <w:tr w:rsidR="009464D4" w:rsidRPr="009464D4" w:rsidTr="00742EDE">
        <w:trPr>
          <w:trHeight w:val="312"/>
          <w:tblHeader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9464D4" w:rsidRPr="009464D4" w:rsidTr="00742EDE">
        <w:trPr>
          <w:trHeight w:val="31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</w:tr>
      <w:tr w:rsidR="00CC0061" w:rsidRPr="009464D4" w:rsidTr="00742EDE">
        <w:trPr>
          <w:trHeight w:val="9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9464D4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937F90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Надходження бюджетних коштів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8C2055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9464D4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8C2055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147FE4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402 843,0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709E9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709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061" w:rsidRPr="009709E9" w:rsidRDefault="00147FE4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152 917,3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709E9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709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5F2702" w:rsidRPr="009464D4" w:rsidTr="00742EDE">
        <w:trPr>
          <w:trHeight w:val="190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9464D4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937F90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Медичні послуги населенню відповідно до договорів з Національною службою охорони здоров'я України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8C2055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Оплата за послуги з медичного обслуговування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9464D4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8C2055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303F90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709E9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709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709E9" w:rsidRDefault="00303F90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709E9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709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9464D4" w:rsidRPr="009464D4" w:rsidTr="00742EDE">
        <w:trPr>
          <w:trHeight w:val="12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8C2055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303F90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30 83</w:t>
            </w:r>
            <w:r w:rsidR="009464D4"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16 203,6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303F90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2 430,1</w:t>
            </w:r>
          </w:p>
        </w:tc>
      </w:tr>
      <w:tr w:rsidR="009464D4" w:rsidRPr="009464D4" w:rsidTr="00742EDE">
        <w:trPr>
          <w:trHeight w:val="6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4.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 приміщень та обладнання в оренду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8C2055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3 656,7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740,0</w:t>
            </w:r>
          </w:p>
        </w:tc>
      </w:tr>
      <w:tr w:rsidR="00CC0061" w:rsidRPr="009464D4" w:rsidTr="00742EDE">
        <w:trPr>
          <w:trHeight w:val="456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9464D4" w:rsidRDefault="00CC006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доходів,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303F90" w:rsidP="0014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="00147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129 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="00147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303F90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376 534,0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147FE4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432 630,3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E41C27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319 970,1</w:t>
            </w:r>
          </w:p>
        </w:tc>
      </w:tr>
      <w:tr w:rsidR="00CC0061" w:rsidRPr="009464D4" w:rsidTr="00742EDE">
        <w:trPr>
          <w:trHeight w:val="420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9464D4" w:rsidRDefault="00CC006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147FE4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402 843,0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147FE4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152 917,3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5F2702" w:rsidRPr="009464D4" w:rsidTr="00742EDE">
        <w:trPr>
          <w:trHeight w:val="420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702" w:rsidRPr="009464D4" w:rsidRDefault="005F2702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F21E6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F21E6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C47C2F" w:rsidRPr="009464D4" w:rsidTr="00742EDE">
        <w:trPr>
          <w:trHeight w:val="444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34 490,4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13 660,0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3 170,1</w:t>
            </w:r>
          </w:p>
        </w:tc>
      </w:tr>
      <w:tr w:rsidR="009464D4" w:rsidRPr="009464D4" w:rsidTr="00742EDE">
        <w:trPr>
          <w:trHeight w:val="31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5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</w:tr>
      <w:tr w:rsidR="00F21E67" w:rsidRPr="009464D4" w:rsidTr="00742EDE">
        <w:trPr>
          <w:trHeight w:val="348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Pr="009464D4" w:rsidRDefault="00F21E67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9464D4" w:rsidRDefault="00F21E67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4 289,8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EE5F94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E5F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2 839,0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EE5F94" w:rsidRDefault="00F21E67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E5F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1 450,8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EE5F94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E5F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9464D4" w:rsidTr="00742EDE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Pr="00937F90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т.ч. оснащення меблями, інвентарем захисної споруди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9A3AAE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A3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9464D4" w:rsidTr="00742EDE">
        <w:trPr>
          <w:cantSplit/>
          <w:trHeight w:val="81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Pr="00937F90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т.ч. оснащення меблями, інвентарем травматологічного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9A3AAE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A3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2 535,0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9464D4" w:rsidTr="00742EDE">
        <w:trPr>
          <w:trHeight w:val="79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Pr="00937F90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т.ч. оснащення меблями, інвентарем паліативного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9A3AAE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A3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9464D4" w:rsidTr="00742EDE">
        <w:trPr>
          <w:trHeight w:val="112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Pr="00937F90" w:rsidRDefault="00F21E6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т.ч. оснащення меблями, інвентарем приміщень для розміщення системи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9A3AAE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A3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9464D4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9464D4" w:rsidTr="00742EDE">
        <w:trPr>
          <w:trHeight w:val="112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E67" w:rsidRPr="009464D4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E67" w:rsidRPr="009464D4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E67" w:rsidRPr="009464D4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E67" w:rsidRPr="009464D4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E67" w:rsidRPr="00937F90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У т.ч. придбання запчастин для системи рентгенівської діагностичної ІМАХ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9A3AAE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A3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9464D4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9464D4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9464D4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11 842,0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3 842,0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5 000,0</w:t>
            </w:r>
          </w:p>
        </w:tc>
      </w:tr>
      <w:tr w:rsidR="00F21E67" w:rsidRPr="00F21E67" w:rsidTr="00742EDE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49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F21E6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F21E6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F21E6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F21E6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F21E6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F21E6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F21E6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F21E6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200</w:t>
            </w:r>
            <w:r w:rsidR="00E10058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F21E6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200</w:t>
            </w:r>
            <w:r w:rsidR="00E10058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</w:tr>
      <w:tr w:rsidR="00F21E67" w:rsidRPr="00F21E67" w:rsidTr="00742EDE">
        <w:trPr>
          <w:cantSplit/>
          <w:trHeight w:val="5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F21E6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F21E6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F21E6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F21E6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F21E6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У т.ч.</w:t>
            </w:r>
            <w:r w:rsidR="009464D4" w:rsidRPr="00F21E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медикаменти для лікування військовослужбовців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F21E6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  <w:r w:rsidR="009464D4" w:rsidRPr="00F21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F21E6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F21E6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E41C27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F21E6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5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F21E6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F21E6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F21E6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F21E67" w:rsidRDefault="009464D4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EA63EC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3-2025</w:t>
            </w: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F21E6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У т.ч.</w:t>
            </w:r>
            <w:r w:rsidR="009464D4" w:rsidRPr="00F21E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медикаменти для лікування учасників ЛНА на ЧАЕС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F21E6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F21E67" w:rsidRDefault="00EA63EC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="009464D4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F21E6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F21E6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="009464D4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F21E6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F21E6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F21E6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F21E6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F21E6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F21E67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69</w:t>
            </w:r>
            <w:r w:rsidR="008A7923"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911,0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F21E6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21</w:t>
            </w:r>
            <w:r w:rsidR="00842C3D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265</w:t>
            </w:r>
            <w:r w:rsidR="00842C3D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F21E67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23 646,0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F21E6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</w:t>
            </w:r>
            <w:r w:rsidR="00842C3D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000</w:t>
            </w:r>
            <w:r w:rsidR="00842C3D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</w:tr>
      <w:tr w:rsidR="00F21E67" w:rsidRPr="00F21E67" w:rsidTr="00742EDE">
        <w:trPr>
          <w:trHeight w:val="46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CCE" w:rsidRPr="00F21E6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CCE" w:rsidRPr="00F21E6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F21E6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F21E6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CE" w:rsidRPr="00F21E6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F21E6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1 461,1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F21E6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F21E6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F21E6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1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CCE" w:rsidRPr="00F21E6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CCE" w:rsidRPr="00F21E6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CCE" w:rsidRPr="00F21E6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CCE" w:rsidRPr="00F21E6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CE" w:rsidRPr="00F21E6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У т.ч. </w:t>
            </w:r>
            <w:r w:rsidR="00B60CCE" w:rsidRPr="00F21E6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F21E6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F21E6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F21E6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F21E6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5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CCE" w:rsidRPr="00F21E6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CCE" w:rsidRPr="00F21E6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CCE" w:rsidRPr="00F21E6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CCE" w:rsidRPr="00F21E6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CCE" w:rsidRPr="00F21E6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У т.ч. </w:t>
            </w:r>
            <w:r w:rsidR="00B60CCE" w:rsidRPr="00F21E6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додаткове харчування учасників ЛНА на ЧАЕС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F21E6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F21E6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F21E6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CE" w:rsidRPr="00F21E6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5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0CCE" w:rsidRPr="00F21E6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0CCE" w:rsidRPr="00F21E6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0CCE" w:rsidRPr="00F21E6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0CCE" w:rsidRPr="00F21E6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0CCE" w:rsidRPr="00F21E67" w:rsidRDefault="00B60CCE" w:rsidP="00EA6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CCE" w:rsidRPr="00F21E67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53 462,0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CCE" w:rsidRPr="00F21E6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</w:t>
            </w:r>
            <w:r w:rsidR="00842C3D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500</w:t>
            </w:r>
            <w:r w:rsidR="00842C3D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CCE" w:rsidRPr="00F21E67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19 962,0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CCE" w:rsidRPr="00F21E6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  <w:r w:rsidR="00842C3D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000</w:t>
            </w:r>
            <w:r w:rsidR="00842C3D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</w:tr>
      <w:tr w:rsidR="00F21E67" w:rsidRPr="00F21E67" w:rsidTr="00742EDE">
        <w:trPr>
          <w:cantSplit/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F21E6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F21E6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21E6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21E6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21E6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21E6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21E6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21E6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21E6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21E6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21E6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21E6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21E6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21E6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21E6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21E67" w:rsidRPr="00F21E6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21E67" w:rsidRPr="00F21E6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F21E67" w:rsidRPr="00F21E6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4 828,4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1 662,2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1 500,0</w:t>
            </w:r>
          </w:p>
        </w:tc>
      </w:tr>
      <w:tr w:rsidR="00F21E67" w:rsidRPr="00F21E67" w:rsidTr="00742EDE">
        <w:trPr>
          <w:trHeight w:val="54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Pr="00F21E6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У т.ч. оплата послуг за покіс трави, бур’янів, карантинних рослин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6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Pr="00F21E6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Поточний ремонт приміщення конференц-залу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11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Pr="00F21E6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Pr="00F21E67" w:rsidRDefault="00F21E6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Поточний ремонт системи водопостачання і водовідведення захисної споруди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циві-льного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захисту вул. Квітки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Цісик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, 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26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Pr="00F21E6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Поточний ремонт будівлі за адресою: набережна Лейтенанта Дніпрова, 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101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Pr="00F21E6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Pr="00F21E67" w:rsidRDefault="00F21E6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Поточний ремонт з вимощення частини будівлі основного корпусу вул. Лікаря Парнети,2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9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Pr="00F21E6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Pr="00F21E67" w:rsidRDefault="00F21E6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Демонтажні роботи  частини приміщень першого поверху будівлі основного корпусу для розміщення МРТ вул. Лікаря Парнети,2»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113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E67" w:rsidRPr="00F21E67" w:rsidRDefault="00F21E6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Оплата послуг по встановленню теплового вузла на будівлю по вул. Лікаря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113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E67" w:rsidRPr="00F21E67" w:rsidRDefault="00F21E67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Оплата послуг по встановленню теплового вузла на будівлю по проспекту Лесі 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113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E67" w:rsidRPr="00F21E67" w:rsidRDefault="00F21E67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Оплата послуг з фізичної охорони об’єкту укриття по проспекту Лесі 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11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E67" w:rsidRPr="00F21E67" w:rsidRDefault="00F21E6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Оплата послуг з поточного ремонту системи рентгенівської діагностичної ІМАХ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11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E19" w:rsidRPr="00F21E6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E19" w:rsidRPr="00F21E6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85E19" w:rsidRPr="00F21E6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E19" w:rsidRPr="00F21E6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E19" w:rsidRPr="00F21E67" w:rsidRDefault="009C40B5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F21E67"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 xml:space="preserve">Оплата роботи з підготовки матеріалів необхідних для надання дозволу на розроблення технічної документації із землеустрою щодо встановлення (відновлення) меж земельної ділянки орієнтовною площею 4,4866 га по вул. Лікаря Парнети,16 та </w:t>
            </w:r>
            <w:r w:rsidRPr="00F21E67"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lastRenderedPageBreak/>
              <w:t xml:space="preserve">роботи з розроблення технічної документації із землеустрою щодо встановлення (відновлення) меж земельної ділянки для експлуатації і обслуговування будівель та споруд орієнтовною площею </w:t>
            </w:r>
            <w:r w:rsidRPr="00F21E6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4,4866 га по </w:t>
            </w:r>
            <w:proofErr w:type="spellStart"/>
            <w:r w:rsidRPr="00F21E6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вул</w:t>
            </w:r>
            <w:proofErr w:type="spellEnd"/>
            <w:r w:rsidRPr="00F21E6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. </w:t>
            </w:r>
            <w:proofErr w:type="spellStart"/>
            <w:r w:rsidRPr="00F21E6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Лікаря</w:t>
            </w:r>
            <w:proofErr w:type="spellEnd"/>
            <w:r w:rsidRPr="00F21E6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Парнети,16 в м. </w:t>
            </w:r>
            <w:proofErr w:type="spellStart"/>
            <w:r w:rsidRPr="00F21E6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Кременчук</w:t>
            </w:r>
            <w:proofErr w:type="spellEnd"/>
            <w:r w:rsidRPr="00F21E6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F21E6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Полтавської</w:t>
            </w:r>
            <w:proofErr w:type="spellEnd"/>
            <w:r w:rsidRPr="00F21E6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F21E6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E19" w:rsidRPr="00F21E6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E19" w:rsidRPr="00F21E6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E19" w:rsidRPr="00F21E6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E19" w:rsidRPr="00F21E6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8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E19" w:rsidRPr="00F21E6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E19" w:rsidRPr="00F21E6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85E19" w:rsidRPr="00F21E6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E19" w:rsidRPr="00F21E6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E19" w:rsidRPr="00F21E67" w:rsidRDefault="009C40B5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F21E6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Оплата </w:t>
            </w:r>
            <w:proofErr w:type="spellStart"/>
            <w:r w:rsidRPr="00F21E6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послуг</w:t>
            </w:r>
            <w:proofErr w:type="spellEnd"/>
            <w:r w:rsidRPr="00F21E6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з </w:t>
            </w:r>
            <w:proofErr w:type="spellStart"/>
            <w:r w:rsidRPr="00F21E6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проведення</w:t>
            </w:r>
            <w:proofErr w:type="spellEnd"/>
            <w:r w:rsidRPr="00F21E6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F21E6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обмірів</w:t>
            </w:r>
            <w:proofErr w:type="spellEnd"/>
            <w:r w:rsidRPr="00F21E6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та </w:t>
            </w:r>
            <w:proofErr w:type="spellStart"/>
            <w:r w:rsidRPr="00F21E6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виготовлення</w:t>
            </w:r>
            <w:proofErr w:type="spellEnd"/>
            <w:r w:rsidRPr="00F21E6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F21E6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технічного</w:t>
            </w:r>
            <w:proofErr w:type="spellEnd"/>
            <w:r w:rsidRPr="00F21E6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паспорта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E19" w:rsidRPr="00F21E6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E19" w:rsidRPr="00F21E6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E19" w:rsidRPr="00F21E6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E19" w:rsidRPr="00F21E6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6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E67" w:rsidRPr="00F21E67" w:rsidRDefault="00F21E67" w:rsidP="003E4E7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F21E67">
              <w:rPr>
                <w:i/>
                <w:sz w:val="18"/>
                <w:szCs w:val="18"/>
                <w:lang w:val="uk-UA"/>
              </w:rPr>
              <w:t xml:space="preserve">Оплата послуг поточного ремонту із </w:t>
            </w:r>
            <w:r w:rsidRPr="00F21E67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заміни дверних блоків на металопластикові (підготовка об’єкту до опалювального періоду та заходи енергозбереження) консультативно-діагностичного центру педіатричного центру – «Дитяча лікарня» за адресою: </w:t>
            </w:r>
            <w:r w:rsidRPr="00F21E67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lastRenderedPageBreak/>
              <w:t>вул. Л</w:t>
            </w:r>
            <w:r w:rsidR="003E4E7A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ікаря Парнети,16, м. Кременчук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837F3D" w:rsidRPr="00F21E67" w:rsidTr="00742EDE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F3D" w:rsidRPr="00F21E6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F3D" w:rsidRPr="00F21E6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37F3D" w:rsidRPr="00F21E6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F3D" w:rsidRPr="00F21E6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7F3D" w:rsidRPr="00411F12" w:rsidRDefault="009D66F7" w:rsidP="003E4E7A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Оплата </w:t>
            </w:r>
            <w:r w:rsidRPr="009D66F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9D66F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робіт</w:t>
            </w:r>
            <w:proofErr w:type="spellEnd"/>
            <w:r w:rsidRPr="009D66F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по </w:t>
            </w:r>
            <w:r w:rsidR="00411F1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>заміні запчастин комп’ютерного томографа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F3D" w:rsidRPr="009D66F7" w:rsidRDefault="009D66F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1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F3D" w:rsidRPr="00F21E67" w:rsidRDefault="009D66F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F3D" w:rsidRPr="00F21E67" w:rsidRDefault="00411F1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F3D" w:rsidRPr="00F21E67" w:rsidRDefault="00411F1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411F12" w:rsidRPr="00411F12" w:rsidTr="00742EDE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F12" w:rsidRPr="00F21E6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F12" w:rsidRPr="00F21E6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11F12" w:rsidRPr="00F21E6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F12" w:rsidRPr="00F21E6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F12" w:rsidRPr="00411F12" w:rsidRDefault="00411F12" w:rsidP="003E4E7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 xml:space="preserve">Оплата послуг </w:t>
            </w:r>
            <w:r w:rsidR="003E4E7A"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 xml:space="preserve">прочищення зливної каналізації педіатричного центру – «Дитяча лікарня» </w:t>
            </w:r>
            <w:r w:rsidR="003E4E7A" w:rsidRPr="00F21E67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за адресою: вул. Л</w:t>
            </w:r>
            <w:r w:rsidR="003E4E7A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ікаря Парнети,16, м. Кременчук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12" w:rsidRPr="00BA73F4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uk-UA" w:eastAsia="ru-RU"/>
              </w:rPr>
            </w:pPr>
            <w:r w:rsidRPr="00147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12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12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12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39 361,0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11 074,0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13 287,0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15 000,0</w:t>
            </w:r>
          </w:p>
        </w:tc>
      </w:tr>
      <w:tr w:rsidR="00F21E67" w:rsidRPr="00F21E67" w:rsidTr="00742EDE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E67" w:rsidRPr="00F21E6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E67" w:rsidRPr="00F21E6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64</w:t>
            </w:r>
            <w:r w:rsidR="00E41C27"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400</w:t>
            </w:r>
            <w:r w:rsidR="00E41C27"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  <w:r w:rsidR="00E41C27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000</w:t>
            </w:r>
            <w:r w:rsidR="00E41C27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</w:t>
            </w:r>
            <w:r w:rsidR="00E41C27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000</w:t>
            </w:r>
            <w:r w:rsidR="00E41C27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  <w:r w:rsidR="00E41C27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400</w:t>
            </w:r>
            <w:r w:rsidR="00E41C27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</w:tr>
      <w:tr w:rsidR="00F21E67" w:rsidRPr="00F21E67" w:rsidTr="00742EDE">
        <w:trPr>
          <w:trHeight w:val="1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5 437,5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1 860,9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1 578,5</w:t>
            </w:r>
          </w:p>
        </w:tc>
      </w:tr>
      <w:tr w:rsidR="00F21E67" w:rsidRPr="00F21E67" w:rsidTr="00742EDE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F21E67" w:rsidRDefault="00842C3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67 718,6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33 088,5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842C3D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24 630,1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  <w:r w:rsidR="00E41C27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000</w:t>
            </w:r>
            <w:r w:rsidR="00E41C27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</w:tr>
      <w:tr w:rsidR="00F21E67" w:rsidRPr="00F21E67" w:rsidTr="00742EDE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092C" w:rsidRPr="00F21E6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092C" w:rsidRPr="00F21E6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1092C" w:rsidRPr="00F21E6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1092C" w:rsidRPr="00F21E67" w:rsidRDefault="00E109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92C" w:rsidRPr="00F21E6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У т.ч. для розрахунку з працівниками, які забезпечують цілодобову ургентну допомогу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2C" w:rsidRPr="00F21E67" w:rsidRDefault="00E109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2 703,2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2C" w:rsidRPr="00F21E67" w:rsidRDefault="00E109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2C" w:rsidRPr="00F21E67" w:rsidRDefault="00E1092C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2 703,2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2C" w:rsidRPr="00F21E67" w:rsidRDefault="00E109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8A7923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505 550,0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139</w:t>
            </w:r>
            <w:r w:rsidR="00E41C27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212</w:t>
            </w:r>
            <w:r w:rsidR="00E41C27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201 338,0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165</w:t>
            </w:r>
            <w:r w:rsidR="00E41C27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000</w:t>
            </w:r>
            <w:r w:rsidR="00E41C27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</w:tr>
      <w:tr w:rsidR="00F21E67" w:rsidRPr="00F21E67" w:rsidTr="00742EDE">
        <w:trPr>
          <w:trHeight w:val="26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17 723,8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629,8</w:t>
            </w:r>
          </w:p>
        </w:tc>
      </w:tr>
      <w:tr w:rsidR="00F21E67" w:rsidRPr="00F21E67" w:rsidTr="00742EDE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6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40</w:t>
            </w:r>
            <w:r w:rsidR="009709E9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45</w:t>
            </w:r>
            <w:r w:rsidR="009709E9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</w:tr>
      <w:tr w:rsidR="00F21E67" w:rsidRPr="00F21E67" w:rsidTr="00742EDE">
        <w:trPr>
          <w:trHeight w:val="5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Відшкодування витрат на виплату пільгових пенсій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Державний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553E9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2 577,0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549</w:t>
            </w:r>
            <w:r w:rsidR="009709E9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750</w:t>
            </w:r>
            <w:r w:rsidR="009709E9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</w:tr>
      <w:tr w:rsidR="00F21E67" w:rsidRPr="00F21E67" w:rsidTr="00742EDE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Інші виплати населенню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14 459,3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4 659,3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4 900,0</w:t>
            </w:r>
          </w:p>
        </w:tc>
      </w:tr>
      <w:tr w:rsidR="00F21E67" w:rsidRPr="00F21E67" w:rsidTr="00742EDE">
        <w:trPr>
          <w:cantSplit/>
          <w:trHeight w:val="40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  <w:r w:rsidR="00E41C27"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888</w:t>
            </w:r>
            <w:r w:rsidR="00E41C27"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9709E9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388</w:t>
            </w:r>
            <w:r w:rsidR="009709E9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9709E9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500</w:t>
            </w:r>
            <w:r w:rsidR="009709E9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="009709E9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000</w:t>
            </w:r>
            <w:r w:rsidR="009709E9"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</w:tr>
      <w:tr w:rsidR="00F21E67" w:rsidRPr="00F21E67" w:rsidTr="00742EDE">
        <w:trPr>
          <w:cantSplit/>
          <w:trHeight w:val="6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7 244,3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2 892,9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916,8</w:t>
            </w:r>
          </w:p>
        </w:tc>
      </w:tr>
      <w:tr w:rsidR="00F21E67" w:rsidRPr="00F21E67" w:rsidTr="00742EDE">
        <w:trPr>
          <w:cantSplit/>
          <w:trHeight w:val="6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E99" w:rsidRPr="00F21E67" w:rsidRDefault="00553E9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E99" w:rsidRPr="00F21E67" w:rsidRDefault="00553E9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E99" w:rsidRPr="00F21E67" w:rsidRDefault="00553E9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поточні видатки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E99" w:rsidRPr="00F21E67" w:rsidRDefault="00553E9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E99" w:rsidRPr="00F21E67" w:rsidRDefault="00553E9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99" w:rsidRPr="00F21E67" w:rsidRDefault="00553E9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99" w:rsidRPr="00F21E67" w:rsidRDefault="00553E9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99" w:rsidRPr="00F21E67" w:rsidRDefault="00553E9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99" w:rsidRPr="00F21E67" w:rsidRDefault="00553E9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444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 за поточними видатками,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F21E67" w:rsidRDefault="003C10B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880 042,0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F21E67" w:rsidRDefault="009709E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265 604,1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F21E67" w:rsidRDefault="003C10B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335 517,8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F21E67" w:rsidRDefault="009709E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278 920,1</w:t>
            </w:r>
          </w:p>
        </w:tc>
      </w:tr>
      <w:tr w:rsidR="00F21E67" w:rsidRPr="00F21E67" w:rsidTr="00742EDE">
        <w:trPr>
          <w:trHeight w:val="420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F21E67" w:rsidRDefault="00620F6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157 960,6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F21E67" w:rsidRDefault="009709E9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57 955,8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F21E67" w:rsidRDefault="00620F6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57 004,8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43 000,0</w:t>
            </w:r>
          </w:p>
        </w:tc>
      </w:tr>
      <w:tr w:rsidR="00F21E67" w:rsidRPr="00F21E67" w:rsidTr="00742EDE">
        <w:trPr>
          <w:trHeight w:val="420"/>
        </w:trPr>
        <w:tc>
          <w:tcPr>
            <w:tcW w:w="103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2B6F" w:rsidRPr="00F21E67" w:rsidRDefault="00902B6F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B6F" w:rsidRPr="00F21E67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687 591,0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B6F" w:rsidRPr="00F21E67" w:rsidRDefault="00902B6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189 988,0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B6F" w:rsidRPr="00F21E67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264 853,0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B6F" w:rsidRPr="00F21E67" w:rsidRDefault="00902B6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232 750,0</w:t>
            </w:r>
          </w:p>
        </w:tc>
      </w:tr>
      <w:tr w:rsidR="00F21E67" w:rsidRPr="00F21E67" w:rsidTr="00742EDE">
        <w:trPr>
          <w:trHeight w:val="312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34 490</w:t>
            </w:r>
            <w:r w:rsidR="007F6CD7"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13 660</w:t>
            </w:r>
            <w:r w:rsidR="007F6CD7"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3 170,1</w:t>
            </w:r>
          </w:p>
        </w:tc>
      </w:tr>
      <w:tr w:rsidR="00F21E67" w:rsidRPr="00F21E67" w:rsidTr="00742EDE">
        <w:trPr>
          <w:trHeight w:val="26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Комп’ютерна техніка для забезпечення автоматизації 30 робочих місць лікарів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53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Закупівля медичного обладнання та інвентарю для травматологічного відділення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Автомобіль швидкої медичної допомоги класу «С» (1 од.)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62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Впровадження новітніх методик лікування - придбання стоматологічної установки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1 000,0</w:t>
            </w:r>
          </w:p>
        </w:tc>
      </w:tr>
      <w:tr w:rsidR="00F21E67" w:rsidRPr="00F21E67" w:rsidTr="00742EDE">
        <w:trPr>
          <w:trHeight w:val="3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Кондиціонери у палати серцево-судинного центру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59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Коагулятор лазерний універсальний для потреб операційного блоку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</w:tr>
      <w:tr w:rsidR="00F21E67" w:rsidRPr="00F21E67" w:rsidTr="00742EDE">
        <w:trPr>
          <w:trHeight w:val="5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Придбання рентгенологічного електронно-оптичного перетворювача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Придбання системи рентгенологічної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ангіографічної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Оснащення захисної споруди цивільного захисту у будівлі КДЦ за адресою: вул. Лікаря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33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Завершення реконструкції приймального відділення будівлі КНМП «Лікарня інтенсивного лікування «Кременчуцька» по вул. Лікаря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, 2 в м. Кременчуці Полтавської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10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Завершення капітального ремонту приміщення для створення та розміщення відділення спеціалізованої травматології вул. Лікаря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, 2  320 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5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Завершення капітального ремонту приміщень травматологічного відділення будівлі КНМП "Лікарня інтенсивного лікування "Кременчуцька" по вул. Лікаря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2 в м. Кременчуці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Полт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.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9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Капітальний ремонт частини покрівлі даху клініко-діагностичного центру за адресою: вул. Лікаря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2 в місті Кременчуці Полтавської області (460,8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кв.м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57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A16D14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Коригування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проєктно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кошторисної документації по об’єкту «Ре</w:t>
            </w:r>
            <w:r w:rsidR="007F6CD7" w:rsidRPr="00F21E67">
              <w:rPr>
                <w:rFonts w:ascii="Times New Roman" w:eastAsia="Times New Roman" w:hAnsi="Times New Roman" w:cs="Times New Roman"/>
                <w:lang w:val="uk-UA" w:eastAsia="ru-RU"/>
              </w:rPr>
              <w:t>конструкці</w:t>
            </w: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я</w:t>
            </w:r>
            <w:r w:rsidR="007F6CD7"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приміщення для створення кардіохірургічної служби за адресою:</w:t>
            </w: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Лікаря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, 2 м. Кременчук»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  <w:r w:rsidR="007F6CD7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E41C27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60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Капітальний ремонт підлоги КДЦ  (пр. Лесі Українки б. 80) 1630 кв. 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Капітальний ремонт з оснащенням нейрохірургічного відділення площа 1000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кв.м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 - 2024р.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13 572,5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12 572,5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70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Капітальний ремонт з оснащенням гнійно-септичного хір</w:t>
            </w:r>
            <w:r w:rsidR="00E42C89"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ургічного відділення площа 1000 </w:t>
            </w: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кв.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10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Внесення змін до проектно-кошторисної документації будівництва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91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Нове будівництво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34 500,0</w:t>
            </w:r>
          </w:p>
        </w:tc>
      </w:tr>
      <w:tr w:rsidR="00F21E67" w:rsidRPr="00F21E67" w:rsidTr="00742EDE">
        <w:trPr>
          <w:trHeight w:val="91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Капітальний ремонт приміщень жіночої консультації консультативно-діагностичного центру за адресою проспект Лесі Українки, 80, 500 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5 000,0</w:t>
            </w:r>
          </w:p>
        </w:tc>
      </w:tr>
      <w:tr w:rsidR="00F21E67" w:rsidRPr="00F21E67" w:rsidTr="00742EDE">
        <w:trPr>
          <w:trHeight w:val="8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Облаштування під’їзних шляхів, тротуарів та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паркувального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майданчику для санітарного транспорту біля приймального відділення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12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Реконструкція внутрішніх мереж електропостачання  для можливості підключення резервного джерела живлення КНМП «Лікарня інтенсивного лікування «Кременчуцька» за адресою: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м.Кременчук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вул. Лікаря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40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Термомодернізація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будівлі за адресою: Лікаря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40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Реконструкція системи кондиціювання кардіологічного блоку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350,0</w:t>
            </w:r>
          </w:p>
        </w:tc>
      </w:tr>
      <w:tr w:rsidR="00F21E67" w:rsidRPr="00F21E67" w:rsidTr="00742EDE">
        <w:trPr>
          <w:trHeight w:val="40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Капітальний ремонт огорожі території лікарні за адресою просп.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Капітальний ремонт огорожі території лікарні за адресою вул. Лікаря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cantSplit/>
          <w:trHeight w:val="62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Завершення капітального ремонту системи водопостачання і водовідведення по вул. Лікаря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31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Виготовлення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проєктно-кошторисної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документації по об’єкту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ангіографічної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 адресою: Україна, Полтавська обл., Кременчуцький р-н,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м.Кременчук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вул. Лікаря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, 2</w:t>
            </w:r>
            <w:r w:rsidR="00A16D14"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 її коригування у 2024 році на суму 97,7тис.грн. в зв’язку з додатковими роботами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</w:t>
            </w:r>
            <w:r w:rsidR="00A16D14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-2024</w:t>
            </w: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69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Роботи по об’єкту будівництва «Капітальний ремонт частини приміщень першого поверху будівлі основного корпусу будівлі КНМП «Лікарня інтенсивного лікування </w:t>
            </w: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«Кременчуцька» для розміщення системи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ангіографічної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за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адресою: Україна, Полтавська обл., Кременчуцький р-н,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м.Кременчук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вул. Лікаря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2023</w:t>
            </w:r>
            <w:r w:rsidR="00A16D14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-2024р</w:t>
            </w: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A1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  <w:r w:rsidR="00A16D14"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02</w:t>
            </w:r>
            <w:r w:rsidR="00A16D14"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4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Виготовлення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проєктно-кошторисної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документації по об’єкту «Реконструкція приміщень для створення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інсультного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м.Кременчук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вул. Лікаря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26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Капітальний ремонт автоматизованої системи протипожежного захисту та її складових (пожежна сигналізація, оповіщення про пожежу) захисної споруди цивільного захисту у підвальному приміщенні будівлі КНМП «Лікарня інтенсивного лікування «Кременчуцька» за адресою: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м.Кременчук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, вул. Лікаря Парнети,2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12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Капітальний ремонт першого поверху будівлі інфекційного корпусу для розміщення адміністрації КНМП «Лікарня інтенсивного лікування «Кременчуцька» за адресою: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м.Кременчук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вул. Лікаря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,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12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Реконструкція системи лікувального газопостачання в травматологічному відділенні КНМП «Лікарня інтенсивного лікування «Кременчуцька» за адресою: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м.Кременчук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вул. Лікаря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12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Капітальний ремонт захисної споруди цивільного захисту у підвальному приміщені будівлі Центру відновного лікування та реабілітації КНМП «Лікарня інтенсивного лікування «Кременчуцька» за адресою: м. Кременчук,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вул.Квітки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Цісик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,1-А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69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Коригування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проєктно-кошторисної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документації по об’єкту будівництва «Реконструкція приймального відділення будівлі КНМП «Лікарня інтенсивного лікування «Кременчуцька» по вул. Павлова, 2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1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Коригування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проєктно-кошторисної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документації по об’єкту будівництва «Капітальний ремонт приміщень травматологічного відділення будівлі КНМП "Лікарня інтенсивного лікування "Кременчуцька" по вул. Павлова, 2 в м. Кременчуці Полтавської області. Коригування»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15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Коригування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проєктно-кошторисної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документації по об’єкту будівництва «Капітальний ремонт окремих приміщень першого поверху інфекційного відділення стаціонару КНМП «Лікарня інтенсивного лікування «Кременчуцька» по просп. Лесі Українки, 80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28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Коригування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проєктно-кошторисної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документації по об’єкту будівництва «Капітальний ремонт </w:t>
            </w: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приміщень конференц-залу та вестибюлю з улаштуванням гардеробної КНМП «Лікарня інтенсивного лікування «Кременчуцька» КДЦ по просп. Лесі Українки, 80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Виготовлення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проєктно-кошторисної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документації по об’єкту 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 м. Кременчук вул. Лікаря Парнети,16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cantSplit/>
          <w:trHeight w:val="125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12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Капітальний ремонт частини приміщень першого поверху КДЦ основного корпусу будівлі КНМП «Лікарня інтенсивного лікування «Кременчуцька» за адресою м. Кременчук вул. Лікаря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8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Капітальний ремонт сходової клітини будівлі в КНМП «Лікарня інтенсивного лікування «Кременчуцька» за адресою м. Кременчук вул. Лікаря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E41C27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6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Капітальний ремонт частини покрівлі будівлі інфекційного відділення за адресою: Полтавська обл. м. Кременчук, проспект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Монтаж системи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киснепостачання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терапевтичного відділення з ліжками для учасників ЛНА на ЧАЕС центру відновного лікування та реабілітації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31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Реконструкція внутрішніх мереж електропостачання для збільшення потужності із заміною резервного джерела живлення за адресою м. Кременчук вул. Лікаря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62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Придбання обладнання і предметів довгострокового використання для паліативного</w:t>
            </w:r>
            <w:r w:rsidR="00965EF1" w:rsidRPr="00F21E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F21E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59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086F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Капітальний ремонт (заміна вікон) з улаштуванням укосів в частині приміщень другого поверху інфекційного відділення в КНМП «Лікарня інтенсивного лікування «Кременчуцька» за адресою м. Кременчук, просп. Лесі Українки,80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cantSplit/>
          <w:trHeight w:val="6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Нестандартне приєднання до електричних мереж системи розподілу «під ключ» за адресою: м. Кременчук, вул. Павлова,2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Капітальний ремонт (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термомодернізація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) бокової частини будівлі основного корпусу  КНМП «Лікарня інтенсивного лікування «Кременчуцька» за адресою: вул. Лікаря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, 2 м. Кременчук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9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Придбання обладнання і предметів довгострокового використання для оснащення приміщень для розміщення системи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6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Виготовлення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проєктно-кошторисної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документації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м.Кременчук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вул. Лікаря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,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32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Придбання вузла обліку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Місцевий </w:t>
            </w: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F21E67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C6DA8" w:rsidRPr="00F21E67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A8" w:rsidRPr="00F21E67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DA8" w:rsidRPr="00F21E67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Придбання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дороговартісних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запчастин для ремонту системи рентгенівської діагностичної ІМАХ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DA8" w:rsidRPr="00F21E67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DA8" w:rsidRPr="00F21E67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F21E67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F21E67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F21E67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F21E67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F21E67" w:rsidRPr="00F21E67" w:rsidTr="00742EDE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F6CD7" w:rsidRPr="00F21E67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D7" w:rsidRPr="00F21E67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F21E67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Проведення будівельних робіт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м.Кременчук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вул. Лікаря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,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F21E67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F21E67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F21E67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6CD7" w:rsidRPr="00F21E67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6CD7" w:rsidRPr="00F21E67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6CD7" w:rsidRPr="00F21E67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A43CD" w:rsidRPr="00F21E67" w:rsidRDefault="004A43CD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CD" w:rsidRPr="00F21E67" w:rsidRDefault="004A43CD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3CD" w:rsidRPr="00F21E67" w:rsidRDefault="009E6BFE" w:rsidP="00F966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hAnsi="Times New Roman" w:cs="Times New Roman"/>
                <w:bCs/>
                <w:lang w:val="uk-UA"/>
              </w:rPr>
              <w:t xml:space="preserve">Оплата </w:t>
            </w:r>
            <w:proofErr w:type="spellStart"/>
            <w:r w:rsidRPr="00F21E67">
              <w:rPr>
                <w:rFonts w:ascii="Times New Roman" w:hAnsi="Times New Roman" w:cs="Times New Roman"/>
                <w:lang w:val="uk-UA"/>
              </w:rPr>
              <w:t>проєктно-кошторисної</w:t>
            </w:r>
            <w:proofErr w:type="spellEnd"/>
            <w:r w:rsidRPr="00F21E67">
              <w:rPr>
                <w:rFonts w:ascii="Times New Roman" w:hAnsi="Times New Roman" w:cs="Times New Roman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поліклініки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 w:rsidRPr="00F21E67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Pr="00F21E67">
              <w:rPr>
                <w:rFonts w:ascii="Times New Roman" w:hAnsi="Times New Roman" w:cs="Times New Roman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3CD" w:rsidRPr="00F21E67" w:rsidRDefault="004A43C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3CD" w:rsidRPr="00F21E67" w:rsidRDefault="004A43C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CD" w:rsidRPr="00F21E67" w:rsidRDefault="00F53A7F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43CD" w:rsidRPr="00F21E67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43CD" w:rsidRPr="00F21E67" w:rsidRDefault="00F53A7F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43CD" w:rsidRPr="00F21E67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F21E67" w:rsidRPr="00F21E67" w:rsidTr="00742EDE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E6BFE" w:rsidRPr="00F21E67" w:rsidRDefault="009E6BF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E" w:rsidRPr="00F21E67" w:rsidRDefault="009E6BF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BFE" w:rsidRPr="00F21E67" w:rsidRDefault="009E6BFE" w:rsidP="00F966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1E67">
              <w:rPr>
                <w:rFonts w:ascii="Times New Roman" w:hAnsi="Times New Roman" w:cs="Times New Roman"/>
                <w:lang w:val="uk-UA"/>
              </w:rPr>
              <w:t xml:space="preserve">Оплата </w:t>
            </w:r>
            <w:proofErr w:type="spellStart"/>
            <w:r w:rsidRPr="00F21E67">
              <w:rPr>
                <w:rFonts w:ascii="Times New Roman" w:hAnsi="Times New Roman" w:cs="Times New Roman"/>
                <w:lang w:val="uk-UA"/>
              </w:rPr>
              <w:t>проєктно-кошторисної</w:t>
            </w:r>
            <w:proofErr w:type="spellEnd"/>
            <w:r w:rsidRPr="00F21E67">
              <w:rPr>
                <w:rFonts w:ascii="Times New Roman" w:hAnsi="Times New Roman" w:cs="Times New Roman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водогрязелікарні Центру відновного </w:t>
            </w:r>
            <w:r w:rsidR="008C2055" w:rsidRPr="00F21E67">
              <w:rPr>
                <w:rFonts w:ascii="Times New Roman" w:hAnsi="Times New Roman" w:cs="Times New Roman"/>
                <w:lang w:val="uk-UA"/>
              </w:rPr>
              <w:t>лікування та реабілітації КНМП «</w:t>
            </w:r>
            <w:r w:rsidRPr="00F21E67">
              <w:rPr>
                <w:rFonts w:ascii="Times New Roman" w:hAnsi="Times New Roman" w:cs="Times New Roman"/>
                <w:lang w:val="uk-UA"/>
              </w:rPr>
              <w:t>Лікарня інтенсивного лікування</w:t>
            </w:r>
            <w:r w:rsidR="008C2055" w:rsidRPr="00F21E67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F21E67">
              <w:rPr>
                <w:rFonts w:ascii="Times New Roman" w:hAnsi="Times New Roman" w:cs="Times New Roman"/>
                <w:lang w:val="uk-UA"/>
              </w:rPr>
              <w:t>Кременчуцька</w:t>
            </w:r>
            <w:r w:rsidR="008C2055" w:rsidRPr="00F21E67">
              <w:rPr>
                <w:rFonts w:ascii="Times New Roman" w:hAnsi="Times New Roman" w:cs="Times New Roman"/>
                <w:lang w:val="uk-UA"/>
              </w:rPr>
              <w:t>»</w:t>
            </w:r>
            <w:r w:rsidRPr="00F21E67">
              <w:rPr>
                <w:rFonts w:ascii="Times New Roman" w:hAnsi="Times New Roman" w:cs="Times New Roman"/>
                <w:lang w:val="uk-UA"/>
              </w:rPr>
              <w:t xml:space="preserve"> за адресою: м. Кременчук, вул. Квітки </w:t>
            </w:r>
            <w:proofErr w:type="spellStart"/>
            <w:r w:rsidRPr="00F21E67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Pr="00F21E67">
              <w:rPr>
                <w:rFonts w:ascii="Times New Roman" w:hAnsi="Times New Roman" w:cs="Times New Roman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BFE" w:rsidRPr="00F21E67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BFE" w:rsidRPr="00F21E67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E" w:rsidRPr="00F21E67" w:rsidRDefault="00F53A7F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6BFE" w:rsidRPr="00F21E67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6BFE" w:rsidRPr="00F21E67" w:rsidRDefault="00F53A7F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6BFE" w:rsidRPr="00F21E67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F21E67" w:rsidRPr="00F21E67" w:rsidTr="00742EDE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26F8E" w:rsidRPr="00F21E67" w:rsidRDefault="00726F8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8E" w:rsidRPr="00F21E67" w:rsidRDefault="00726F8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F8E" w:rsidRPr="00F21E67" w:rsidRDefault="00726F8E" w:rsidP="00F9661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Оплата робіт по об’єкту «Реконструкція приміщень для створення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інсультного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м.Кременчук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вул. Лікаря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Парнети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F8E" w:rsidRPr="00F21E67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F8E" w:rsidRPr="00F21E67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F8E" w:rsidRPr="00F21E67" w:rsidRDefault="00726F8E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  <w:r w:rsidR="00E41C27"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6F8E" w:rsidRPr="00F21E67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6F8E" w:rsidRPr="00F21E67" w:rsidRDefault="00726F8E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E41C27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6F8E" w:rsidRPr="00F21E67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F21E67" w:rsidRPr="00F21E67" w:rsidTr="00742EDE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9661D" w:rsidRPr="00F21E67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D" w:rsidRPr="00F21E67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Pr="00F21E67" w:rsidRDefault="005E6D6D" w:rsidP="005E6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21E67">
              <w:rPr>
                <w:rFonts w:ascii="Times New Roman" w:hAnsi="Times New Roman" w:cs="Times New Roman"/>
                <w:lang w:val="uk-UA"/>
              </w:rPr>
              <w:t>«</w:t>
            </w:r>
            <w:r w:rsidR="00F9661D" w:rsidRPr="00F21E67">
              <w:rPr>
                <w:rFonts w:ascii="Times New Roman" w:hAnsi="Times New Roman" w:cs="Times New Roman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будівлі інфекційного корпусу для</w:t>
            </w:r>
            <w:r w:rsidRPr="00F21E67">
              <w:rPr>
                <w:rFonts w:ascii="Times New Roman" w:hAnsi="Times New Roman" w:cs="Times New Roman"/>
                <w:lang w:val="uk-UA"/>
              </w:rPr>
              <w:t xml:space="preserve"> розміщення адміністрації КНМП «</w:t>
            </w:r>
            <w:r w:rsidR="00F9661D" w:rsidRPr="00F21E67">
              <w:rPr>
                <w:rFonts w:ascii="Times New Roman" w:hAnsi="Times New Roman" w:cs="Times New Roman"/>
                <w:lang w:val="uk-UA"/>
              </w:rPr>
              <w:t>Лікарня інтенсивного лікування "Кременчуцька</w:t>
            </w:r>
            <w:r w:rsidRPr="00F21E67">
              <w:rPr>
                <w:rFonts w:ascii="Times New Roman" w:hAnsi="Times New Roman" w:cs="Times New Roman"/>
                <w:lang w:val="uk-UA"/>
              </w:rPr>
              <w:t>»</w:t>
            </w:r>
            <w:r w:rsidR="00F9661D" w:rsidRPr="00F21E67">
              <w:rPr>
                <w:rFonts w:ascii="Times New Roman" w:hAnsi="Times New Roman" w:cs="Times New Roman"/>
                <w:lang w:val="uk-UA"/>
              </w:rPr>
              <w:t xml:space="preserve"> за адресою: м. Кременчук, вул. Лікаря Парнети,16</w:t>
            </w:r>
            <w:r w:rsidRPr="00F21E67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Pr="00F21E6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Pr="00F21E6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1D" w:rsidRPr="00F21E6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F21E6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F21E6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F21E6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F21E67" w:rsidRPr="00F21E67" w:rsidTr="00742EDE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9661D" w:rsidRPr="00F21E67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D" w:rsidRPr="00F21E67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Pr="00F21E67" w:rsidRDefault="005E6D6D" w:rsidP="005E6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21E67">
              <w:rPr>
                <w:rFonts w:ascii="Times New Roman" w:hAnsi="Times New Roman" w:cs="Times New Roman"/>
                <w:lang w:val="uk-UA"/>
              </w:rPr>
              <w:t>«</w:t>
            </w:r>
            <w:r w:rsidR="00F9661D" w:rsidRPr="00F21E67">
              <w:rPr>
                <w:rFonts w:ascii="Times New Roman" w:hAnsi="Times New Roman" w:cs="Times New Roman"/>
                <w:lang w:val="uk-UA"/>
              </w:rPr>
              <w:t xml:space="preserve">Реконструкція внутрішніх мереж електропостачання для можливості підключення резервного джерела живлення будівлі стаціонару Центру відновного </w:t>
            </w:r>
            <w:r w:rsidRPr="00F21E67">
              <w:rPr>
                <w:rFonts w:ascii="Times New Roman" w:hAnsi="Times New Roman" w:cs="Times New Roman"/>
                <w:lang w:val="uk-UA"/>
              </w:rPr>
              <w:t>лікування та реабілітації КНМП «</w:t>
            </w:r>
            <w:r w:rsidR="00F9661D" w:rsidRPr="00F21E67">
              <w:rPr>
                <w:rFonts w:ascii="Times New Roman" w:hAnsi="Times New Roman" w:cs="Times New Roman"/>
                <w:lang w:val="uk-UA"/>
              </w:rPr>
              <w:t>Лікарня інтенсивного лікування "Кременчуцька</w:t>
            </w:r>
            <w:r w:rsidRPr="00F21E67">
              <w:rPr>
                <w:rFonts w:ascii="Times New Roman" w:hAnsi="Times New Roman" w:cs="Times New Roman"/>
                <w:lang w:val="uk-UA"/>
              </w:rPr>
              <w:t>»</w:t>
            </w:r>
            <w:r w:rsidR="00F9661D" w:rsidRPr="00F21E67">
              <w:rPr>
                <w:rFonts w:ascii="Times New Roman" w:hAnsi="Times New Roman" w:cs="Times New Roman"/>
                <w:lang w:val="uk-UA"/>
              </w:rPr>
              <w:t xml:space="preserve"> за адресою: м. Кременчук, вул. Квітки </w:t>
            </w:r>
            <w:proofErr w:type="spellStart"/>
            <w:r w:rsidR="00F9661D" w:rsidRPr="00F21E67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="00F9661D" w:rsidRPr="00F21E67">
              <w:rPr>
                <w:rFonts w:ascii="Times New Roman" w:hAnsi="Times New Roman" w:cs="Times New Roman"/>
                <w:lang w:val="uk-UA"/>
              </w:rPr>
              <w:t>, 1А</w:t>
            </w:r>
            <w:r w:rsidRPr="00F21E67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Pr="00F21E6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Pr="00F21E6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1D" w:rsidRPr="00F21E6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F21E6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F21E6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F21E67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F21E67" w:rsidRPr="00F21E67" w:rsidTr="00742EDE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953E0" w:rsidRPr="00F21E67" w:rsidRDefault="006953E0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E0" w:rsidRPr="00F21E67" w:rsidRDefault="006953E0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3E0" w:rsidRPr="00F21E67" w:rsidRDefault="00526DE0" w:rsidP="005E6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21E67">
              <w:rPr>
                <w:rFonts w:ascii="Times New Roman" w:hAnsi="Times New Roman" w:cs="Times New Roman"/>
                <w:lang w:val="uk-UA"/>
              </w:rPr>
              <w:t>Оплата</w:t>
            </w:r>
            <w:r w:rsidR="006953E0" w:rsidRPr="00F21E67">
              <w:rPr>
                <w:rFonts w:ascii="Times New Roman" w:hAnsi="Times New Roman" w:cs="Times New Roman"/>
                <w:lang w:val="uk-UA"/>
              </w:rPr>
              <w:t xml:space="preserve"> робіт з проведення експертного обстеження покрівлі по об’єкту «Реконструкція системи електропостачання КНМП «Лікарня інтенсивного лікування «</w:t>
            </w:r>
            <w:proofErr w:type="spellStart"/>
            <w:r w:rsidR="006953E0" w:rsidRPr="00F21E67">
              <w:rPr>
                <w:rFonts w:ascii="Times New Roman" w:hAnsi="Times New Roman" w:cs="Times New Roman"/>
                <w:lang w:val="uk-UA"/>
              </w:rPr>
              <w:t>Кремен-чуцька</w:t>
            </w:r>
            <w:proofErr w:type="spellEnd"/>
            <w:r w:rsidR="006953E0" w:rsidRPr="00F21E67">
              <w:rPr>
                <w:rFonts w:ascii="Times New Roman" w:hAnsi="Times New Roman" w:cs="Times New Roman"/>
                <w:lang w:val="uk-UA"/>
              </w:rPr>
              <w:t xml:space="preserve">» з встановлення дахової СЕС для власних потреб за адресою вул. Лікаря </w:t>
            </w:r>
            <w:proofErr w:type="spellStart"/>
            <w:r w:rsidR="006953E0" w:rsidRPr="00F21E67">
              <w:rPr>
                <w:rFonts w:ascii="Times New Roman" w:hAnsi="Times New Roman" w:cs="Times New Roman"/>
                <w:lang w:val="uk-UA"/>
              </w:rPr>
              <w:t>Парнети</w:t>
            </w:r>
            <w:proofErr w:type="spellEnd"/>
            <w:r w:rsidR="006953E0" w:rsidRPr="00F21E67">
              <w:rPr>
                <w:rFonts w:ascii="Times New Roman" w:hAnsi="Times New Roman" w:cs="Times New Roman"/>
                <w:lang w:val="uk-UA"/>
              </w:rPr>
              <w:t>, буд.2, м. Кременчук, Полтавська область»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3E0" w:rsidRPr="00F21E67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3E0" w:rsidRPr="00F21E67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E0" w:rsidRPr="00F21E67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53E0" w:rsidRPr="00F21E67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53E0" w:rsidRPr="00F21E67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53E0" w:rsidRPr="00F21E67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F21E67" w:rsidRPr="00F21E67" w:rsidTr="00742EDE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5187C" w:rsidRPr="00F21E67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C" w:rsidRPr="00F21E67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Pr="00F21E67" w:rsidRDefault="00526DE0" w:rsidP="00F5187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Оплата робіт по об’єкту «</w:t>
            </w:r>
            <w:r w:rsidR="00F5187C" w:rsidRPr="00F21E67">
              <w:rPr>
                <w:rFonts w:ascii="Times New Roman" w:hAnsi="Times New Roman" w:cs="Times New Roman"/>
                <w:lang w:val="uk-UA"/>
              </w:rPr>
              <w:t xml:space="preserve">Реконструкція з надбудовою третього поверху будівлі водогрязелікарні Центру відновного лікування та реабілітації КНМП "Лікарня інтенсивного лікування "Кременчуцька" за адресою: м. Кременчук, вул. Квітки </w:t>
            </w:r>
            <w:proofErr w:type="spellStart"/>
            <w:r w:rsidR="00F5187C" w:rsidRPr="00F21E67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="00F5187C" w:rsidRPr="00F21E67">
              <w:rPr>
                <w:rFonts w:ascii="Times New Roman" w:hAnsi="Times New Roman" w:cs="Times New Roman"/>
                <w:lang w:val="uk-UA"/>
              </w:rPr>
              <w:t xml:space="preserve"> б. 1А</w:t>
            </w:r>
            <w:r w:rsidRPr="00F21E67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Pr="00F21E67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Pr="00F21E67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7C" w:rsidRPr="00F21E6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Pr="00F21E6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Pr="00F21E6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Pr="00F21E6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F21E67" w:rsidRPr="00F21E67" w:rsidTr="00742EDE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5187C" w:rsidRPr="00F21E67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C" w:rsidRPr="00F21E67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Pr="00F21E67" w:rsidRDefault="00526DE0" w:rsidP="00F5187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21E67">
              <w:rPr>
                <w:rFonts w:ascii="Times New Roman" w:hAnsi="Times New Roman" w:cs="Times New Roman"/>
                <w:lang w:val="uk-UA"/>
              </w:rPr>
              <w:t>«</w:t>
            </w:r>
            <w:r w:rsidR="00F5187C" w:rsidRPr="00F21E67">
              <w:rPr>
                <w:rFonts w:ascii="Times New Roman" w:hAnsi="Times New Roman" w:cs="Times New Roman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консультативно-діагностичного центру КНМП "Лікарня інтенсивного лікування "Кременчуцька" за адресою: м. Кременчук, вул. Київська,14</w:t>
            </w:r>
            <w:r w:rsidRPr="00F21E67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Pr="00F21E67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Pr="00F21E67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7C" w:rsidRPr="00F21E6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Pr="00F21E6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Pr="00F21E6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Pr="00F21E6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F21E67" w:rsidRPr="00F21E67" w:rsidTr="00742EDE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5187C" w:rsidRPr="00F21E67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C" w:rsidRPr="00F21E67" w:rsidRDefault="00F5187C" w:rsidP="00F5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Pr="00F21E67" w:rsidRDefault="00526DE0" w:rsidP="00F5187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Оплата робіт по об’єкту «</w:t>
            </w:r>
            <w:r w:rsidR="00F5187C" w:rsidRPr="00F21E67">
              <w:rPr>
                <w:rFonts w:ascii="Times New Roman" w:hAnsi="Times New Roman" w:cs="Times New Roman"/>
                <w:lang w:val="uk-UA"/>
              </w:rPr>
              <w:t>Капітальний ремонт приміщень травматологічного відділення будівлі КНМП «Лікарня інтенсивного лікування «Кременчуцька» по вул. Павлова, 2 в м. Кременчуці Полтавської області. Коригування</w:t>
            </w:r>
            <w:r w:rsidRPr="00F21E67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Pr="00F21E67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87C" w:rsidRPr="00F21E67" w:rsidRDefault="00F5187C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7C" w:rsidRPr="00F21E6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Pr="00F21E6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Pr="00F21E6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87C" w:rsidRPr="00F21E67" w:rsidRDefault="007942DA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709E9"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F21E67" w:rsidRPr="00F21E67" w:rsidTr="00742EDE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85E19" w:rsidRPr="00F21E67" w:rsidRDefault="00385E19" w:rsidP="00385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19" w:rsidRPr="00F21E67" w:rsidRDefault="00385E19" w:rsidP="00385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E19" w:rsidRPr="00F21E67" w:rsidRDefault="00385E19" w:rsidP="00385E1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21E67">
              <w:rPr>
                <w:rFonts w:ascii="Times New Roman" w:hAnsi="Times New Roman" w:cs="Times New Roman"/>
                <w:lang w:val="uk-UA"/>
              </w:rPr>
              <w:t xml:space="preserve">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адресою: м. Кременчук, вул. Лікаря </w:t>
            </w:r>
            <w:proofErr w:type="spellStart"/>
            <w:r w:rsidRPr="00F21E67">
              <w:rPr>
                <w:rFonts w:ascii="Times New Roman" w:hAnsi="Times New Roman" w:cs="Times New Roman"/>
                <w:lang w:val="uk-UA"/>
              </w:rPr>
              <w:t>Парнети</w:t>
            </w:r>
            <w:proofErr w:type="spellEnd"/>
            <w:r w:rsidRPr="00F21E67">
              <w:rPr>
                <w:rFonts w:ascii="Times New Roman" w:hAnsi="Times New Roman" w:cs="Times New Roman"/>
                <w:lang w:val="uk-UA"/>
              </w:rPr>
              <w:t>, 16».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E19" w:rsidRPr="00F21E67" w:rsidRDefault="00385E19" w:rsidP="0038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E19" w:rsidRPr="00F21E67" w:rsidRDefault="00385E19" w:rsidP="0038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E19" w:rsidRPr="00F21E67" w:rsidRDefault="00385E19" w:rsidP="0038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5E19" w:rsidRPr="00F21E67" w:rsidRDefault="00313B20" w:rsidP="0038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5E19" w:rsidRPr="00F21E67" w:rsidRDefault="00385E19" w:rsidP="0038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5E19" w:rsidRPr="00F21E67" w:rsidRDefault="00385E19" w:rsidP="0038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F21E67" w:rsidRPr="00F21E67" w:rsidTr="00742EDE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71B70" w:rsidRPr="00F21E6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70" w:rsidRPr="00F21E6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F71B70">
            <w:pPr>
              <w:ind w:right="-131"/>
              <w:rPr>
                <w:rFonts w:ascii="Times New Roman" w:hAnsi="Times New Roman" w:cs="Times New Roman"/>
                <w:lang w:val="uk-UA"/>
              </w:rPr>
            </w:pPr>
            <w:r w:rsidRPr="00F21E67">
              <w:rPr>
                <w:rFonts w:ascii="Times New Roman" w:hAnsi="Times New Roman" w:cs="Times New Roman"/>
                <w:lang w:val="uk-UA"/>
              </w:rPr>
              <w:t xml:space="preserve">Придбання </w:t>
            </w:r>
            <w:proofErr w:type="spellStart"/>
            <w:r w:rsidRPr="00F21E67">
              <w:rPr>
                <w:rFonts w:ascii="Times New Roman" w:hAnsi="Times New Roman" w:cs="Times New Roman"/>
                <w:lang w:val="uk-UA"/>
              </w:rPr>
              <w:t>бронхоскопу</w:t>
            </w:r>
            <w:proofErr w:type="spellEnd"/>
            <w:r w:rsidRPr="00F21E67">
              <w:rPr>
                <w:rFonts w:ascii="Times New Roman" w:hAnsi="Times New Roman" w:cs="Times New Roman"/>
                <w:lang w:val="uk-UA"/>
              </w:rPr>
              <w:t xml:space="preserve"> жорсткого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E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E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2 655,0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71B70" w:rsidRPr="00F21E6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70" w:rsidRPr="00F21E6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F71B70">
            <w:pPr>
              <w:ind w:right="-131"/>
              <w:rPr>
                <w:rFonts w:ascii="Times New Roman" w:hAnsi="Times New Roman" w:cs="Times New Roman"/>
                <w:lang w:val="uk-UA"/>
              </w:rPr>
            </w:pPr>
            <w:r w:rsidRPr="00F21E67">
              <w:rPr>
                <w:rFonts w:ascii="Times New Roman" w:hAnsi="Times New Roman" w:cs="Times New Roman"/>
                <w:lang w:val="uk-UA"/>
              </w:rPr>
              <w:t>Придбання С-дуги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E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E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71B70" w:rsidRPr="00F21E6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70" w:rsidRPr="00F21E6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F71B70">
            <w:pPr>
              <w:ind w:right="-131"/>
              <w:rPr>
                <w:rFonts w:ascii="Times New Roman" w:hAnsi="Times New Roman" w:cs="Times New Roman"/>
                <w:lang w:val="uk-UA"/>
              </w:rPr>
            </w:pPr>
            <w:r w:rsidRPr="00F21E67">
              <w:rPr>
                <w:rFonts w:ascii="Times New Roman" w:hAnsi="Times New Roman" w:cs="Times New Roman"/>
                <w:lang w:val="uk-UA"/>
              </w:rPr>
              <w:t xml:space="preserve">Придбання </w:t>
            </w:r>
            <w:proofErr w:type="spellStart"/>
            <w:r w:rsidRPr="00F21E67">
              <w:rPr>
                <w:rFonts w:ascii="Times New Roman" w:hAnsi="Times New Roman" w:cs="Times New Roman"/>
                <w:lang w:val="uk-UA"/>
              </w:rPr>
              <w:t>візуалізатора</w:t>
            </w:r>
            <w:proofErr w:type="spellEnd"/>
            <w:r w:rsidRPr="00F21E67">
              <w:rPr>
                <w:rFonts w:ascii="Times New Roman" w:hAnsi="Times New Roman" w:cs="Times New Roman"/>
                <w:lang w:val="uk-UA"/>
              </w:rPr>
              <w:t xml:space="preserve"> вен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E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E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71B70" w:rsidRPr="00F21E6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70" w:rsidRPr="00F21E6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F71B70">
            <w:pPr>
              <w:ind w:right="-131"/>
              <w:rPr>
                <w:rFonts w:ascii="Times New Roman" w:hAnsi="Times New Roman" w:cs="Times New Roman"/>
                <w:lang w:val="uk-UA"/>
              </w:rPr>
            </w:pPr>
            <w:r w:rsidRPr="00F21E67">
              <w:rPr>
                <w:rFonts w:ascii="Times New Roman" w:hAnsi="Times New Roman" w:cs="Times New Roman"/>
                <w:lang w:val="uk-UA"/>
              </w:rPr>
              <w:t>Придбання УЗД апарату стаціонарного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E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E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1 955,0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1 955,0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21E67" w:rsidRPr="00F21E67" w:rsidTr="00742EDE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71B70" w:rsidRPr="00F21E6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70" w:rsidRPr="00F21E6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F71B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21E67">
              <w:rPr>
                <w:rFonts w:ascii="Times New Roman" w:hAnsi="Times New Roman" w:cs="Times New Roman"/>
                <w:lang w:val="uk-UA"/>
              </w:rPr>
              <w:t xml:space="preserve">Капітальний ремонт укосів (підготовка об’єкту до опалювального періоду та заходи енергозбереження) консультативно – діагностичного центру педіатричного центру – «Дитяча лікарня»  КНМП «Лікарня інтенсивного лікування «Кременчуцька»» за адресою: вул. Лікаря </w:t>
            </w:r>
            <w:proofErr w:type="spellStart"/>
            <w:r w:rsidRPr="00F21E67">
              <w:rPr>
                <w:rFonts w:ascii="Times New Roman" w:hAnsi="Times New Roman" w:cs="Times New Roman"/>
                <w:lang w:val="uk-UA"/>
              </w:rPr>
              <w:t>Парнети</w:t>
            </w:r>
            <w:proofErr w:type="spellEnd"/>
            <w:r w:rsidRPr="00F21E67">
              <w:rPr>
                <w:rFonts w:ascii="Times New Roman" w:hAnsi="Times New Roman" w:cs="Times New Roman"/>
                <w:lang w:val="uk-UA"/>
              </w:rPr>
              <w:t>, 16, м. Кременчук, Полтавської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E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E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E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086FE9" w:rsidP="00F7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086FE9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313B2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0092E" w:rsidRPr="00F21E67" w:rsidTr="00742EDE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0092E" w:rsidRPr="00F21E67" w:rsidRDefault="00C0092E" w:rsidP="00C0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2E" w:rsidRPr="00F21E67" w:rsidRDefault="00C0092E" w:rsidP="00C0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92E" w:rsidRPr="00F21E67" w:rsidRDefault="00C0092E" w:rsidP="003E4E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Придбання </w:t>
            </w:r>
            <w:proofErr w:type="spellStart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>дороговартісних</w:t>
            </w:r>
            <w:proofErr w:type="spellEnd"/>
            <w:r w:rsidRPr="00F21E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запчастин для ремонту </w:t>
            </w:r>
            <w:r w:rsidR="003E4E7A">
              <w:rPr>
                <w:rFonts w:ascii="Times New Roman" w:eastAsia="Times New Roman" w:hAnsi="Times New Roman" w:cs="Times New Roman"/>
                <w:lang w:val="uk-UA" w:eastAsia="ru-RU"/>
              </w:rPr>
              <w:t>комп’ютерного томографа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92E" w:rsidRPr="00F21E67" w:rsidRDefault="00C0092E" w:rsidP="00C00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E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92E" w:rsidRPr="00F21E67" w:rsidRDefault="00C0092E" w:rsidP="00C00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E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  <w:p w:rsidR="00C0092E" w:rsidRPr="00F21E67" w:rsidRDefault="00C0092E" w:rsidP="00C00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E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92E" w:rsidRPr="00F21E67" w:rsidRDefault="00BA73F4" w:rsidP="00C00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7F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092E" w:rsidRPr="00F21E67" w:rsidRDefault="00BA73F4" w:rsidP="00C0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092E" w:rsidRPr="00F21E67" w:rsidRDefault="00411F12" w:rsidP="00C0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092E" w:rsidRPr="00F21E67" w:rsidRDefault="00BA73F4" w:rsidP="00C0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F21E67" w:rsidRPr="00F21E67" w:rsidTr="00742EDE">
        <w:trPr>
          <w:trHeight w:val="319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4E7A" w:rsidRDefault="003E4E7A" w:rsidP="00F71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F71B70" w:rsidRPr="00F21E67" w:rsidRDefault="00F71B70" w:rsidP="00F71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 за капітальними видатками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147FE4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249 092,4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110 929,9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147FE4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97 112,5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41 050,0</w:t>
            </w:r>
          </w:p>
        </w:tc>
      </w:tr>
      <w:tr w:rsidR="00F21E67" w:rsidRPr="00F21E67" w:rsidTr="00742EDE">
        <w:trPr>
          <w:trHeight w:val="348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1B70" w:rsidRPr="00F21E67" w:rsidRDefault="00F71B70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</w:t>
            </w:r>
            <w:r w:rsidR="0074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</w:t>
            </w: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 них: місцевий </w:t>
            </w:r>
            <w:r w:rsidR="00742EDE"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бюджет</w:t>
            </w:r>
            <w:r w:rsidR="0074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147FE4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244 882,4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109 269,9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147FE4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95 912,5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39 700,0</w:t>
            </w:r>
          </w:p>
        </w:tc>
      </w:tr>
      <w:tr w:rsidR="00F21E67" w:rsidRPr="00F21E67" w:rsidTr="00742EDE">
        <w:trPr>
          <w:trHeight w:val="348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1B70" w:rsidRPr="00F21E67" w:rsidRDefault="00F71B70" w:rsidP="00F71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 них: 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4 210,0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1 350,0</w:t>
            </w:r>
          </w:p>
        </w:tc>
      </w:tr>
      <w:tr w:rsidR="00F21E67" w:rsidRPr="00F21E67" w:rsidTr="00742EDE">
        <w:trPr>
          <w:trHeight w:val="830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6369" w:rsidRDefault="00742EDE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</w:t>
            </w:r>
            <w:r w:rsidR="00F71B70"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 видатків</w:t>
            </w:r>
            <w:r w:rsidR="00666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по КНМП «Лікарня інтенсивного лікування «Кременчуцька»</w:t>
            </w:r>
            <w:r w:rsidR="00F71B70"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 </w:t>
            </w:r>
          </w:p>
          <w:p w:rsidR="00F71B70" w:rsidRPr="00F21E67" w:rsidRDefault="00F71B70" w:rsidP="00F71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147FE4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1 129 134,4</w:t>
            </w:r>
            <w:r w:rsidR="00561120"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376 534,0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147FE4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darkCy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432 630,3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742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319 970,1</w:t>
            </w:r>
          </w:p>
        </w:tc>
      </w:tr>
      <w:tr w:rsidR="00F21E67" w:rsidRPr="00F21E67" w:rsidTr="00742EDE">
        <w:trPr>
          <w:trHeight w:val="348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1B70" w:rsidRPr="00F21E67" w:rsidRDefault="00F71B70" w:rsidP="00F7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</w:t>
            </w:r>
            <w:r w:rsidR="0074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</w:t>
            </w: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 них: місцевий </w:t>
            </w:r>
            <w:r w:rsidR="0074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147FE4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402 843,0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147FE4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darkCy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152 917,3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F21E67" w:rsidRPr="00F21E67" w:rsidTr="00742EDE">
        <w:trPr>
          <w:trHeight w:val="348"/>
        </w:trPr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1B70" w:rsidRPr="00F21E67" w:rsidRDefault="00F71B70" w:rsidP="00F71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B70" w:rsidRPr="00F21E67" w:rsidRDefault="00F71B70" w:rsidP="00F71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 них: державний 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303F9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691 801</w:t>
            </w:r>
            <w:r w:rsidR="00F71B70"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303F9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F21E67" w:rsidRPr="00F21E67" w:rsidTr="00742EDE">
        <w:trPr>
          <w:trHeight w:val="348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1B70" w:rsidRPr="00F21E67" w:rsidRDefault="00F71B70" w:rsidP="00F71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 них: 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30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34</w:t>
            </w:r>
            <w:r w:rsidR="00303F90"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490</w:t>
            </w: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303F9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13 660</w:t>
            </w:r>
            <w:r w:rsidR="00F71B70"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70" w:rsidRPr="00F21E67" w:rsidRDefault="00F71B70" w:rsidP="00F7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21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3 170,1</w:t>
            </w:r>
          </w:p>
        </w:tc>
      </w:tr>
    </w:tbl>
    <w:p w:rsidR="00742EDE" w:rsidRDefault="00742EDE" w:rsidP="00AC3ADB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66369" w:rsidRDefault="00666369" w:rsidP="00AC3ADB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Заступник </w:t>
      </w:r>
      <w:r w:rsidR="004E5659" w:rsidRPr="00F21E67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а-начальник Управління</w:t>
      </w:r>
    </w:p>
    <w:p w:rsidR="004E5659" w:rsidRPr="00F21E67" w:rsidRDefault="00666369" w:rsidP="00666369">
      <w:pPr>
        <w:pStyle w:val="a7"/>
        <w:rPr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 лікувально-профілактичної допомоги населенню</w:t>
      </w:r>
      <w:r w:rsidR="00AC3ADB" w:rsidRPr="00F21E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Людмила ПОНОМАРЕНКО</w:t>
      </w:r>
    </w:p>
    <w:sectPr w:rsidR="004E5659" w:rsidRPr="00F21E67" w:rsidSect="00742EDE">
      <w:headerReference w:type="default" r:id="rId8"/>
      <w:pgSz w:w="16838" w:h="11906" w:orient="landscape" w:code="9"/>
      <w:pgMar w:top="1702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EDE" w:rsidRDefault="00742EDE" w:rsidP="004E5659">
      <w:pPr>
        <w:spacing w:after="0" w:line="240" w:lineRule="auto"/>
      </w:pPr>
      <w:r>
        <w:separator/>
      </w:r>
    </w:p>
  </w:endnote>
  <w:endnote w:type="continuationSeparator" w:id="0">
    <w:p w:rsidR="00742EDE" w:rsidRDefault="00742EDE" w:rsidP="004E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EDE" w:rsidRDefault="00742EDE" w:rsidP="004E5659">
      <w:pPr>
        <w:spacing w:after="0" w:line="240" w:lineRule="auto"/>
      </w:pPr>
      <w:r>
        <w:separator/>
      </w:r>
    </w:p>
  </w:footnote>
  <w:footnote w:type="continuationSeparator" w:id="0">
    <w:p w:rsidR="00742EDE" w:rsidRDefault="00742EDE" w:rsidP="004E5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DE" w:rsidRPr="004E5659" w:rsidRDefault="00742EDE" w:rsidP="004E5659">
    <w:pPr>
      <w:pStyle w:val="a3"/>
      <w:jc w:val="right"/>
      <w:rPr>
        <w:rFonts w:ascii="Times New Roman" w:hAnsi="Times New Roman" w:cs="Times New Roman"/>
        <w:sz w:val="24"/>
        <w:lang w:val="uk-UA"/>
      </w:rPr>
    </w:pPr>
    <w:r>
      <w:rPr>
        <w:rFonts w:ascii="Times New Roman" w:hAnsi="Times New Roman" w:cs="Times New Roman"/>
        <w:sz w:val="24"/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20"/>
    <w:rsid w:val="00023631"/>
    <w:rsid w:val="00086FE9"/>
    <w:rsid w:val="000A16EA"/>
    <w:rsid w:val="000C62D8"/>
    <w:rsid w:val="000E6462"/>
    <w:rsid w:val="000F7330"/>
    <w:rsid w:val="000F7950"/>
    <w:rsid w:val="001141D3"/>
    <w:rsid w:val="0011491B"/>
    <w:rsid w:val="00115128"/>
    <w:rsid w:val="00127D58"/>
    <w:rsid w:val="00147FE4"/>
    <w:rsid w:val="001B48E5"/>
    <w:rsid w:val="001E2E7C"/>
    <w:rsid w:val="00202A66"/>
    <w:rsid w:val="00226FAC"/>
    <w:rsid w:val="002355C8"/>
    <w:rsid w:val="0024460F"/>
    <w:rsid w:val="00247881"/>
    <w:rsid w:val="002723CA"/>
    <w:rsid w:val="00273596"/>
    <w:rsid w:val="00282CB4"/>
    <w:rsid w:val="00294AC8"/>
    <w:rsid w:val="002A60F6"/>
    <w:rsid w:val="002F471A"/>
    <w:rsid w:val="00303F90"/>
    <w:rsid w:val="00313B20"/>
    <w:rsid w:val="003261BD"/>
    <w:rsid w:val="00351EEC"/>
    <w:rsid w:val="00385E19"/>
    <w:rsid w:val="00387CC9"/>
    <w:rsid w:val="003C10B9"/>
    <w:rsid w:val="003E4E7A"/>
    <w:rsid w:val="003F5A6E"/>
    <w:rsid w:val="003F72D7"/>
    <w:rsid w:val="00405F10"/>
    <w:rsid w:val="00411F12"/>
    <w:rsid w:val="004725C2"/>
    <w:rsid w:val="00482999"/>
    <w:rsid w:val="004832D3"/>
    <w:rsid w:val="004A43CD"/>
    <w:rsid w:val="004C6DA8"/>
    <w:rsid w:val="004C73E3"/>
    <w:rsid w:val="004D07B5"/>
    <w:rsid w:val="004E5659"/>
    <w:rsid w:val="00514976"/>
    <w:rsid w:val="00526DE0"/>
    <w:rsid w:val="00537238"/>
    <w:rsid w:val="00540635"/>
    <w:rsid w:val="00553E99"/>
    <w:rsid w:val="00561120"/>
    <w:rsid w:val="00571B9E"/>
    <w:rsid w:val="00572A99"/>
    <w:rsid w:val="005C088C"/>
    <w:rsid w:val="005E6D6D"/>
    <w:rsid w:val="005F2702"/>
    <w:rsid w:val="0061753B"/>
    <w:rsid w:val="00620F6C"/>
    <w:rsid w:val="00630330"/>
    <w:rsid w:val="00632208"/>
    <w:rsid w:val="00647251"/>
    <w:rsid w:val="00666369"/>
    <w:rsid w:val="006708F3"/>
    <w:rsid w:val="006953E0"/>
    <w:rsid w:val="006A210E"/>
    <w:rsid w:val="006D7410"/>
    <w:rsid w:val="00703315"/>
    <w:rsid w:val="00726F8E"/>
    <w:rsid w:val="00737462"/>
    <w:rsid w:val="00742EDE"/>
    <w:rsid w:val="007942DA"/>
    <w:rsid w:val="007F6CD7"/>
    <w:rsid w:val="00837F3D"/>
    <w:rsid w:val="00841F79"/>
    <w:rsid w:val="00842C3D"/>
    <w:rsid w:val="00845BB0"/>
    <w:rsid w:val="008A7923"/>
    <w:rsid w:val="008C2055"/>
    <w:rsid w:val="00902127"/>
    <w:rsid w:val="00902B6F"/>
    <w:rsid w:val="00920419"/>
    <w:rsid w:val="00937F90"/>
    <w:rsid w:val="009464D4"/>
    <w:rsid w:val="009640F0"/>
    <w:rsid w:val="00965EF1"/>
    <w:rsid w:val="009709E9"/>
    <w:rsid w:val="009760EC"/>
    <w:rsid w:val="00982EB2"/>
    <w:rsid w:val="009A3AAE"/>
    <w:rsid w:val="009C40B5"/>
    <w:rsid w:val="009D66F7"/>
    <w:rsid w:val="009E6BFE"/>
    <w:rsid w:val="00A16D14"/>
    <w:rsid w:val="00A30F13"/>
    <w:rsid w:val="00A35340"/>
    <w:rsid w:val="00A85E14"/>
    <w:rsid w:val="00A909CC"/>
    <w:rsid w:val="00AC3ADB"/>
    <w:rsid w:val="00B43BCD"/>
    <w:rsid w:val="00B520CB"/>
    <w:rsid w:val="00B60CCE"/>
    <w:rsid w:val="00B827AA"/>
    <w:rsid w:val="00B92C6B"/>
    <w:rsid w:val="00BA73F4"/>
    <w:rsid w:val="00BD6935"/>
    <w:rsid w:val="00C0092E"/>
    <w:rsid w:val="00C47C2F"/>
    <w:rsid w:val="00C9291A"/>
    <w:rsid w:val="00C969C8"/>
    <w:rsid w:val="00CB6620"/>
    <w:rsid w:val="00CC0061"/>
    <w:rsid w:val="00CE26DA"/>
    <w:rsid w:val="00D73B49"/>
    <w:rsid w:val="00D76584"/>
    <w:rsid w:val="00E10058"/>
    <w:rsid w:val="00E1092C"/>
    <w:rsid w:val="00E41C27"/>
    <w:rsid w:val="00E42C89"/>
    <w:rsid w:val="00E7186D"/>
    <w:rsid w:val="00E87738"/>
    <w:rsid w:val="00EA63EC"/>
    <w:rsid w:val="00EE5F94"/>
    <w:rsid w:val="00F21E67"/>
    <w:rsid w:val="00F5187C"/>
    <w:rsid w:val="00F53A7F"/>
    <w:rsid w:val="00F71B70"/>
    <w:rsid w:val="00F9245A"/>
    <w:rsid w:val="00F9661D"/>
    <w:rsid w:val="00F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1226-E1D2-40E3-8EA5-3C432531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3491</Words>
  <Characters>19904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2024-06-20T13:32:00Z</cp:lastPrinted>
  <dcterms:created xsi:type="dcterms:W3CDTF">2024-06-19T06:15:00Z</dcterms:created>
  <dcterms:modified xsi:type="dcterms:W3CDTF">2024-06-20T13:53:00Z</dcterms:modified>
</cp:coreProperties>
</file>