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6333E1" w:rsidRDefault="00157667" w:rsidP="00AF25C4">
      <w:pPr>
        <w:tabs>
          <w:tab w:val="left" w:pos="6237"/>
        </w:tabs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одаток </w:t>
      </w:r>
    </w:p>
    <w:p w:rsidR="00B12D3A" w:rsidRPr="006333E1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12D3A" w:rsidRPr="006333E1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міськ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:rsidR="00CC5B39" w:rsidRPr="006333E1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району Полтавської області  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5B39" w:rsidRPr="006333E1" w:rsidRDefault="00FF2096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0</w:t>
      </w:r>
      <w:r w:rsidR="00626F6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26F6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грудня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2023</w:t>
      </w:r>
      <w:r w:rsidR="00CC5B39" w:rsidRPr="009D110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sz w:val="28"/>
          <w:szCs w:val="28"/>
          <w:lang w:val="uk-UA"/>
        </w:rPr>
        <w:t xml:space="preserve">року </w:t>
      </w: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D80624" w:rsidRDefault="00CC5B39" w:rsidP="00F50C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П Р О Г Р А М А</w:t>
      </w:r>
    </w:p>
    <w:p w:rsidR="002C6AF7" w:rsidRPr="00D80624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sz w:val="28"/>
          <w:szCs w:val="28"/>
          <w:lang w:val="uk-UA"/>
        </w:rPr>
        <w:t>утримання та поточного ремонту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</w:p>
    <w:p w:rsidR="002E3F59" w:rsidRPr="00D80624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проходів та проїздів </w:t>
      </w:r>
      <w:r w:rsidR="002C6AF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</w:t>
      </w:r>
      <w:r w:rsidR="00565523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4D7D67" w:rsidRPr="00D80624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</w:t>
      </w:r>
    </w:p>
    <w:p w:rsidR="00CC5B39" w:rsidRPr="00D80624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КП</w:t>
      </w:r>
      <w:r w:rsidR="004D7D6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КПС ШРБУ </w:t>
      </w:r>
      <w:r w:rsidR="00CC5B3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4156D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</w:t>
      </w:r>
      <w:r w:rsidR="00FB4737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>2024</w:t>
      </w:r>
      <w:r w:rsidR="00321109" w:rsidRPr="00D806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45E8" w:rsidRPr="006333E1" w:rsidRDefault="009545E8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B12D3A" w:rsidRPr="006333E1" w:rsidRDefault="00B12D3A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0624" w:rsidRDefault="00D80624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lastRenderedPageBreak/>
        <w:t>ПАСПОРТ</w:t>
      </w:r>
      <w:r w:rsidR="00E12CBB" w:rsidRPr="006333E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C5B39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утримання та поточного ремонту</w:t>
      </w:r>
    </w:p>
    <w:p w:rsidR="00A61182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65523" w:rsidRPr="006333E1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проходів та проїздів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80700E" w:rsidRPr="006333E1" w:rsidRDefault="004D7D67" w:rsidP="00414CA3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85066A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– </w:t>
      </w:r>
      <w:r w:rsidR="00FB4737">
        <w:rPr>
          <w:rFonts w:ascii="Times New Roman" w:hAnsi="Times New Roman"/>
          <w:b/>
          <w:color w:val="000000"/>
          <w:sz w:val="28"/>
          <w:szCs w:val="28"/>
          <w:lang w:val="uk-UA"/>
        </w:rPr>
        <w:t>202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80700E" w:rsidRPr="006333E1" w:rsidRDefault="0080700E" w:rsidP="003B4544">
      <w:pPr>
        <w:shd w:val="clear" w:color="auto" w:fill="FFFFFF"/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31"/>
        <w:gridCol w:w="5528"/>
      </w:tblGrid>
      <w:tr w:rsidR="00CC5B39" w:rsidRPr="00B10EDA" w:rsidTr="007805B3">
        <w:trPr>
          <w:trHeight w:val="2278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D3D" w:rsidRPr="00527D3D" w:rsidRDefault="00CC5B39" w:rsidP="00A13315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</w:t>
            </w:r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</w:t>
            </w:r>
            <w:proofErr w:type="spellStart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="002E3F59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проходів та проїздів 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цької міської територіально</w:t>
            </w:r>
            <w:r w:rsidR="0010658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ї</w:t>
            </w:r>
            <w:r w:rsidR="0056552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громади</w:t>
            </w:r>
            <w:r w:rsidR="00940A5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розвитк</w:t>
            </w:r>
            <w:r w:rsidR="000516E8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4D7D67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матеріально-технічної бази КП КПС ШРБУ</w:t>
            </w:r>
            <w:r w:rsidR="00D86773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</w:t>
            </w:r>
            <w:r w:rsidR="0085066A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A13315" w:rsidRDefault="00A13315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</w:p>
          <w:p w:rsidR="00FE0B5D" w:rsidRPr="006333E1" w:rsidRDefault="00FE0B5D" w:rsidP="00B12D3A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5B39" w:rsidRPr="006333E1" w:rsidTr="007805B3">
        <w:trPr>
          <w:trHeight w:val="308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9553E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КПС ШРБУ </w:t>
            </w:r>
            <w:r w:rsidR="00A13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 виконавці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, КП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КПС ШРБУ</w:t>
            </w:r>
          </w:p>
        </w:tc>
      </w:tr>
      <w:tr w:rsidR="00CC5B39" w:rsidRPr="006333E1" w:rsidTr="007805B3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A13315">
            <w:pPr>
              <w:tabs>
                <w:tab w:val="left" w:pos="37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6333E1" w:rsidTr="007805B3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6333E1" w:rsidTr="00A13315">
        <w:trPr>
          <w:trHeight w:val="456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lang w:val="uk-UA"/>
              </w:rPr>
              <w:br w:type="page"/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7805B3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  <w:r w:rsidR="00FE0B5D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4156D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73242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2024</w:t>
            </w:r>
            <w:r w:rsidR="003211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270447" w:rsidP="00A13315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бюджети</w:t>
            </w:r>
            <w:r w:rsidR="004E3F8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9876B6" w:rsidRDefault="005B69E9" w:rsidP="009876B6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6B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45 32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81,62</w:t>
            </w:r>
            <w:r w:rsidR="00240988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  <w:tr w:rsidR="00CC5B39" w:rsidRPr="009876B6" w:rsidTr="00635E8E">
        <w:trPr>
          <w:trHeight w:val="20"/>
        </w:trPr>
        <w:tc>
          <w:tcPr>
            <w:tcW w:w="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A13315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Кошт</w:t>
            </w:r>
            <w:r w:rsidR="00856CF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бюджетів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9876B6" w:rsidRDefault="005B69E9" w:rsidP="009876B6">
            <w:pPr>
              <w:tabs>
                <w:tab w:val="left" w:pos="37"/>
              </w:tabs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76B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45 32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="009876B6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76DAF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81,</w:t>
            </w:r>
            <w:r w:rsidR="00AC7080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="005F5784" w:rsidRPr="009876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03E9C" w:rsidRPr="009876B6">
              <w:rPr>
                <w:rFonts w:ascii="Times New Roman" w:hAnsi="Times New Roman"/>
                <w:sz w:val="28"/>
                <w:szCs w:val="28"/>
                <w:lang w:val="uk-UA"/>
              </w:rPr>
              <w:t>грн</w:t>
            </w:r>
          </w:p>
        </w:tc>
      </w:tr>
    </w:tbl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ПРОГРАМА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утримання та поточного ремонту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</w:p>
    <w:p w:rsidR="00565523" w:rsidRPr="006333E1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940A5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:rsidR="00CC5B39" w:rsidRPr="006333E1" w:rsidRDefault="00527D3D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КП КПС ШРБУ</w:t>
      </w:r>
      <w:r w:rsidR="008922F7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на 20</w:t>
      </w:r>
      <w:r w:rsidR="00F07E95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D7324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AF25C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– 2024</w:t>
      </w:r>
      <w:r w:rsidR="0032110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роки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A47F6D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Програма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утримання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поточного </w:t>
      </w:r>
      <w:r w:rsidR="00AF25C4">
        <w:rPr>
          <w:rFonts w:ascii="Times New Roman" w:hAnsi="Times New Roman"/>
          <w:color w:val="000000"/>
          <w:sz w:val="28"/>
          <w:szCs w:val="28"/>
          <w:lang w:val="uk-UA"/>
        </w:rPr>
        <w:t xml:space="preserve">ремонту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4E3F87">
        <w:rPr>
          <w:rFonts w:ascii="Times New Roman" w:hAnsi="Times New Roman"/>
          <w:color w:val="000000"/>
          <w:sz w:val="28"/>
          <w:szCs w:val="28"/>
          <w:lang w:val="uk-UA"/>
        </w:rPr>
        <w:t xml:space="preserve">(далі Програма)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розр</w:t>
      </w:r>
      <w:r w:rsidRPr="004E3F87">
        <w:rPr>
          <w:rFonts w:ascii="Times New Roman" w:hAnsi="Times New Roman"/>
          <w:sz w:val="28"/>
          <w:szCs w:val="28"/>
          <w:lang w:val="uk-UA"/>
        </w:rPr>
        <w:t>облена</w:t>
      </w:r>
      <w:r w:rsidR="000436A4" w:rsidRPr="009D214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ст. 10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ст. 15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благоустрій населених пунктів»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Порядку проведення ремонту та утримання об’єктів благоустрою населених пунктів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затверджен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ого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наказом </w:t>
      </w:r>
      <w:r w:rsidR="009D2143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ержавного комітету України з питань житлово-комунального господарства від 23.09.</w:t>
      </w:r>
      <w:r w:rsidR="000516E8" w:rsidRPr="006333E1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03 № 154, наказу 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іністерства з питань житлово-комунального господарства від 10.08.2004 № 150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примірного переліку</w:t>
      </w:r>
      <w:r w:rsidR="00856CF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послуг з утримання будинків і споруд та прибудинкових територій та послуг з ремонту приміщень, будинків, споруд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3F6CFC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</w:t>
      </w:r>
      <w:r w:rsidR="008728E6" w:rsidRPr="006333E1">
        <w:rPr>
          <w:rFonts w:ascii="Times New Roman" w:hAnsi="Times New Roman"/>
          <w:color w:val="000000"/>
          <w:sz w:val="28"/>
          <w:szCs w:val="28"/>
          <w:lang w:val="uk-UA"/>
        </w:rPr>
        <w:t>«Про дорожній рух», Закону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автомобільні дороги України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, За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кону України 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 регулювання містобудівної діяльності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ДСТУ Б Д.1.1-1:2013 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Правила визначення вартості будівництва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649F4"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414CA3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Згідно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вищезазначени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документ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 утриманні та поточному ремонт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міс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ької територіальної громади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виконуються роботи </w:t>
      </w:r>
      <w:r w:rsidR="009553E2" w:rsidRPr="006333E1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іквідації пошкоджень земляного полотна з відновленням на спучених, обвалених та інших ділянках;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кріплення узбіччя доріг щебенево-гравійними та в’яжучими матеріалами, улаштування або відновлення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укріплювальних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смуг по краях удосконалених покриттів;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виправлення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просаднів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прольотів частини 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покриття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з одночасним ремонтом основи та земляного полотна при загальному обсязі робіт не менше 200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окремих пошкоджень усіх видів на тротуарах, майданчиках, пішохідних та велосипедних доріжках з частковим виправленням осно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ви ділянками не менше 50 м</w:t>
      </w:r>
      <w:r w:rsidR="004644D1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нових тротуарів та пішохідних доріжок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посадкових майданчиків на зупинках міського громадського транспорту з установленням навісу або павільйону;</w:t>
      </w:r>
    </w:p>
    <w:p w:rsidR="00CC5B39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бор</w:t>
      </w:r>
      <w:r w:rsidR="00DB4397">
        <w:rPr>
          <w:rFonts w:ascii="Times New Roman" w:hAnsi="Times New Roman"/>
          <w:color w:val="000000"/>
          <w:sz w:val="28"/>
          <w:szCs w:val="28"/>
          <w:lang w:val="uk-UA"/>
        </w:rPr>
        <w:t>тових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каменів і </w:t>
      </w:r>
      <w:proofErr w:type="spellStart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поребриків</w:t>
      </w:r>
      <w:proofErr w:type="spellEnd"/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ділянках довжиною понад 100 м, а також улаштування нових на окремих ділянках загальною довжиною не більше 100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FE0B5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окремих пошкоджених плит </w:t>
      </w:r>
      <w:r w:rsidR="00CC5B39" w:rsidRPr="00DB4397">
        <w:rPr>
          <w:rFonts w:ascii="Times New Roman" w:hAnsi="Times New Roman"/>
          <w:sz w:val="28"/>
          <w:szCs w:val="28"/>
          <w:lang w:val="uk-UA"/>
        </w:rPr>
        <w:t>цементобетонних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покриттів;</w:t>
      </w:r>
    </w:p>
    <w:p w:rsidR="0060217E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еребудування окремих ділянок мостових з колотого та булижного каменю із заміною піщаної основи;</w:t>
      </w:r>
    </w:p>
    <w:p w:rsidR="00DA712A" w:rsidRDefault="0060217E" w:rsidP="00527D3D">
      <w:pPr>
        <w:shd w:val="clear" w:color="auto" w:fill="FFFFFF"/>
        <w:tabs>
          <w:tab w:val="left" w:pos="0"/>
        </w:tabs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необхідності,</w:t>
      </w:r>
      <w:r w:rsidRPr="0060217E"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поточного ремонту дорожнього покриття.</w:t>
      </w:r>
      <w:r w:rsidR="004644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t xml:space="preserve"> </w:t>
      </w:r>
    </w:p>
    <w:p w:rsidR="000436A4" w:rsidRPr="006333E1" w:rsidRDefault="0060217E" w:rsidP="00DA712A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повинна виконуватис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площі не менше 300 м</w:t>
      </w:r>
      <w:r w:rsidR="006E1EC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CC5B39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пошкоджених труб водостоків за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гальною довжиною не менше 20 м</w:t>
      </w:r>
      <w:r w:rsidR="00E12CBB"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E12CB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цегляних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на залізобетонні;</w:t>
      </w:r>
    </w:p>
    <w:p w:rsidR="00573DDD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люків, решіток та рам з нарощуванням горловин оглядових та </w:t>
      </w:r>
      <w:proofErr w:type="spellStart"/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приймальних</w:t>
      </w:r>
      <w:proofErr w:type="spellEnd"/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колодязів;</w:t>
      </w:r>
    </w:p>
    <w:p w:rsidR="00573DD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573DDD" w:rsidRPr="006333E1">
        <w:rPr>
          <w:rFonts w:ascii="Times New Roman" w:hAnsi="Times New Roman"/>
          <w:color w:val="000000"/>
          <w:sz w:val="28"/>
          <w:szCs w:val="28"/>
          <w:lang w:val="uk-UA"/>
        </w:rPr>
        <w:t>анесення або відновлення дорожньої розмітки;</w:t>
      </w:r>
    </w:p>
    <w:p w:rsidR="00840C54" w:rsidRPr="006333E1" w:rsidRDefault="00527D3D" w:rsidP="00527D3D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та установлення технічних засобів регулювання дорожнім рухом (дорожні знаки</w:t>
      </w:r>
      <w:r w:rsidR="00630131" w:rsidRPr="006333E1">
        <w:rPr>
          <w:rFonts w:ascii="Times New Roman" w:hAnsi="Times New Roman"/>
          <w:color w:val="000000"/>
          <w:sz w:val="28"/>
          <w:szCs w:val="28"/>
          <w:lang w:val="uk-UA"/>
        </w:rPr>
        <w:t>, улаштування та ремонт елементів обмеження швидкості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 w:rsidR="00840C54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рофілювання та коткування </w:t>
      </w:r>
      <w:r w:rsidR="00DA712A" w:rsidRPr="006333E1">
        <w:rPr>
          <w:rFonts w:ascii="Times New Roman" w:hAnsi="Times New Roman"/>
          <w:color w:val="000000"/>
          <w:sz w:val="28"/>
          <w:szCs w:val="28"/>
          <w:lang w:val="uk-UA"/>
        </w:rPr>
        <w:t>ґрунтових</w:t>
      </w:r>
      <w:r w:rsidR="00840C5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доріг;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ашпарування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швів та </w:t>
      </w:r>
      <w:proofErr w:type="spellStart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тріщин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асфальтобетонних та цементобетонних покриттях;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сунення напливів та колій на проїзній частині з асфальтобетонним покриттям;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усідань і проломів проїзної частини картами до 25</w:t>
      </w:r>
      <w:r w:rsidR="003811F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3811F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виправленням дорожнього одягу та відновлення </w:t>
      </w:r>
      <w:r w:rsidR="00281C4B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сіх видів дорожнього покриття;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опання водовідвідних каналів та влаштування тимчасових водовідвідних лотків без обмеження довжини;</w:t>
      </w:r>
    </w:p>
    <w:p w:rsidR="00731CAD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ф</w:t>
      </w:r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арбування дорожніх знаків, транспортних та пішохідних огорож </w:t>
      </w:r>
      <w:proofErr w:type="spellStart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731CAD" w:rsidRPr="006333E1">
        <w:rPr>
          <w:rFonts w:ascii="Times New Roman" w:hAnsi="Times New Roman"/>
          <w:color w:val="000000"/>
          <w:sz w:val="28"/>
          <w:szCs w:val="28"/>
          <w:lang w:val="uk-UA"/>
        </w:rPr>
        <w:t>-дорожньої мережі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2328B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12328B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мережі зливової каналізації гідродинамічною машиною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прочищен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proofErr w:type="spellStart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BD5C6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канав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водостоків</w:t>
      </w:r>
      <w:r w:rsidR="000436A4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вручну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C6AF7" w:rsidRPr="006333E1" w:rsidRDefault="00527D3D" w:rsidP="00527D3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8062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757FC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C6AF7" w:rsidRPr="006333E1">
        <w:rPr>
          <w:rFonts w:ascii="Times New Roman" w:hAnsi="Times New Roman"/>
          <w:color w:val="000000"/>
          <w:sz w:val="28"/>
          <w:szCs w:val="28"/>
          <w:lang w:val="uk-UA"/>
        </w:rPr>
        <w:t>емонт тротуарів із асфальтобетону та тротуарної плитки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3B45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016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r w:rsidR="009D2143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6333E1" w:rsidRPr="006333E1" w:rsidRDefault="006333E1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333E1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proofErr w:type="spellStart"/>
      <w:r w:rsidR="00C44561" w:rsidRPr="006333E1"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 w:rsidR="00C44561" w:rsidRPr="006333E1">
        <w:rPr>
          <w:rFonts w:ascii="Times New Roman" w:hAnsi="Times New Roman"/>
          <w:sz w:val="28"/>
          <w:szCs w:val="28"/>
          <w:lang w:val="uk-UA"/>
        </w:rPr>
        <w:t xml:space="preserve">-дорожньої </w:t>
      </w:r>
      <w:r w:rsidRPr="006333E1">
        <w:rPr>
          <w:rFonts w:ascii="Times New Roman" w:hAnsi="Times New Roman"/>
          <w:sz w:val="28"/>
          <w:szCs w:val="28"/>
          <w:lang w:val="uk-UA"/>
        </w:rPr>
        <w:t>мереж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3E2" w:rsidRPr="006333E1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B44341" w:rsidRPr="006333E1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B44341" w:rsidRPr="006333E1">
        <w:rPr>
          <w:rFonts w:ascii="Times New Roman" w:hAnsi="Times New Roman"/>
          <w:sz w:val="28"/>
          <w:szCs w:val="28"/>
          <w:lang w:val="uk-UA"/>
        </w:rPr>
        <w:t xml:space="preserve"> проїздів та проходів</w:t>
      </w:r>
      <w:r w:rsidR="003811F6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</w:t>
      </w:r>
      <w:r w:rsidR="00B44341" w:rsidRPr="006333E1">
        <w:rPr>
          <w:rFonts w:ascii="Times New Roman" w:hAnsi="Times New Roman"/>
          <w:sz w:val="28"/>
          <w:szCs w:val="28"/>
          <w:lang w:val="uk-UA"/>
        </w:rPr>
        <w:t>,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 </w:t>
      </w:r>
      <w:r w:rsidR="00DA712A">
        <w:rPr>
          <w:rFonts w:ascii="Times New Roman" w:hAnsi="Times New Roman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6333E1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333E1">
        <w:rPr>
          <w:rFonts w:ascii="Times New Roman" w:hAnsi="Times New Roman"/>
          <w:sz w:val="28"/>
          <w:szCs w:val="28"/>
          <w:lang w:val="uk-UA"/>
        </w:rPr>
        <w:t>, так і гостей міста.</w:t>
      </w:r>
      <w:r w:rsidRPr="006333E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E6D08" w:rsidRPr="006333E1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779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proofErr w:type="spellStart"/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-шляхової 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857199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7805B3" w:rsidRPr="006333E1" w:rsidRDefault="007805B3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F044B" w:rsidRDefault="00AE613B" w:rsidP="00414C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Станом на 01.1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 w:rsidR="00A64394" w:rsidRPr="006333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BA54F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>улично</w:t>
      </w:r>
      <w:proofErr w:type="spellEnd"/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-шляхова мережа міста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нараховує</w:t>
      </w:r>
      <w:r w:rsidR="00EC3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B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741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759"/>
        <w:gridCol w:w="1861"/>
      </w:tblGrid>
      <w:tr w:rsidR="0004538E" w:rsidRPr="00E70AD6" w:rsidTr="00E70AD6">
        <w:tc>
          <w:tcPr>
            <w:tcW w:w="7710" w:type="dxa"/>
            <w:gridSpan w:val="2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Протяжність </w:t>
            </w:r>
            <w:proofErr w:type="spellStart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-дорожньої мережі становить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- 392,087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тому числі: </w:t>
            </w: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- 203,170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1,750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ґрунтові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дороги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- 187,167 км</w:t>
            </w:r>
          </w:p>
        </w:tc>
      </w:tr>
    </w:tbl>
    <w:p w:rsidR="0004538E" w:rsidRPr="006333E1" w:rsidRDefault="0004538E" w:rsidP="00527D3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527D3D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77,3</w:t>
      </w:r>
      <w:r w:rsidR="00755E07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має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1589 оглядових колодязів 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2963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решітками, в тому числі </w:t>
      </w:r>
      <w:r w:rsidR="00014886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93187">
        <w:rPr>
          <w:rFonts w:ascii="Times New Roman" w:hAnsi="Times New Roman"/>
          <w:color w:val="000000"/>
          <w:sz w:val="28"/>
          <w:szCs w:val="28"/>
          <w:lang w:val="uk-UA"/>
        </w:rPr>
        <w:t>302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пластмасов</w:t>
      </w:r>
      <w:r w:rsidR="00DA712A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04F8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решітк</w:t>
      </w:r>
      <w:r w:rsidR="00311EB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Орієнтовна площа:</w:t>
            </w: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доріг з асфальтобетонним покриттям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бруківки           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DA712A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ґрунтових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доріг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99373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163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 м²</w:t>
            </w:r>
          </w:p>
        </w:tc>
      </w:tr>
    </w:tbl>
    <w:p w:rsidR="00EC3F80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876B6" w:rsidRDefault="009876B6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4106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Щорічний 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</w:p>
    <w:p w:rsidR="00EC3F80" w:rsidRPr="00994934" w:rsidRDefault="00DA712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проїзд</w:t>
      </w:r>
      <w:r w:rsidR="00EC3F80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324"/>
        <w:gridCol w:w="1134"/>
        <w:gridCol w:w="1701"/>
      </w:tblGrid>
      <w:tr w:rsidR="00D54106" w:rsidRPr="006333E1" w:rsidTr="00635E8E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  <w:r w:rsidR="00321109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Орієнтовна кількість</w:t>
            </w:r>
          </w:p>
        </w:tc>
      </w:tr>
      <w:tr w:rsidR="00D54106" w:rsidRPr="006333E1" w:rsidTr="00B3379A">
        <w:trPr>
          <w:trHeight w:val="22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54106" w:rsidRPr="00D80624" w:rsidRDefault="00321109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54106" w:rsidRPr="006333E1" w:rsidTr="00D80624">
        <w:trPr>
          <w:trHeight w:val="54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41 500</w:t>
            </w:r>
          </w:p>
        </w:tc>
      </w:tr>
      <w:tr w:rsidR="00D54106" w:rsidRPr="006333E1" w:rsidTr="00D80624">
        <w:trPr>
          <w:trHeight w:val="537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54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Знімання асфальтобетонних покриттів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5 000</w:t>
            </w:r>
          </w:p>
        </w:tc>
      </w:tr>
      <w:tr w:rsidR="00D54106" w:rsidRPr="006333E1" w:rsidTr="00D80624">
        <w:trPr>
          <w:trHeight w:val="69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Знімання напливів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нерівностей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D80624">
        <w:trPr>
          <w:trHeight w:val="497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асфальтоукладальником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 гарячих асфальтобетонних сумішей товщиною 5 см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4F0AB4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191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324" w:type="dxa"/>
            <w:shd w:val="clear" w:color="auto" w:fill="auto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покриття з гарячих асфальтобетонних сумішей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товщиною 5 см вручну </w:t>
            </w:r>
          </w:p>
        </w:tc>
        <w:tc>
          <w:tcPr>
            <w:tcW w:w="1134" w:type="dxa"/>
            <w:shd w:val="clear" w:color="auto" w:fill="auto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D54106" w:rsidRPr="006333E1" w:rsidTr="00D80624">
        <w:trPr>
          <w:trHeight w:val="513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иною 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см площею до 5</w:t>
            </w:r>
            <w:r w:rsidR="00BF503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03137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780</w:t>
            </w:r>
          </w:p>
        </w:tc>
      </w:tr>
      <w:tr w:rsidR="00D54106" w:rsidRPr="006333E1" w:rsidTr="00D80624">
        <w:trPr>
          <w:trHeight w:val="429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  <w:tr w:rsidR="00D54106" w:rsidRPr="006333E1" w:rsidTr="00D80624">
        <w:trPr>
          <w:trHeight w:val="561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асфальтобетонного покриття за допомогою машини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Рециклер</w:t>
            </w:r>
            <w:proofErr w:type="spellEnd"/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54106" w:rsidRPr="006333E1" w:rsidTr="00D80624">
        <w:trPr>
          <w:trHeight w:val="55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324" w:type="dxa"/>
            <w:shd w:val="clear" w:color="auto" w:fill="auto"/>
            <w:vAlign w:val="bottom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бортового каменю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8757FC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4106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Ямковий ремонт тротуарів 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товщиною 4 см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межах червоної лінії</w:t>
            </w:r>
            <w:r w:rsidR="0003137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забудови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D54106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A712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54106" w:rsidRPr="006333E1" w:rsidTr="00D80624">
        <w:trPr>
          <w:trHeight w:val="625"/>
        </w:trPr>
        <w:tc>
          <w:tcPr>
            <w:tcW w:w="588" w:type="dxa"/>
            <w:shd w:val="clear" w:color="auto" w:fill="auto"/>
            <w:vAlign w:val="center"/>
            <w:hideMark/>
          </w:tcPr>
          <w:p w:rsidR="00D54106" w:rsidRPr="00D80624" w:rsidRDefault="00D54106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Профілювання </w:t>
            </w:r>
            <w:r w:rsidR="00DA712A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ґрунтових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4106" w:rsidRPr="00D80624" w:rsidRDefault="00D54106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54106" w:rsidRPr="00D80624" w:rsidRDefault="00D5410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  <w:r w:rsidR="0099373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Профілювання ґрунтових доріг 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30 000</w:t>
            </w:r>
          </w:p>
        </w:tc>
      </w:tr>
      <w:tr w:rsidR="00D80624" w:rsidRPr="006333E1" w:rsidTr="00D80624">
        <w:trPr>
          <w:trHeight w:val="303"/>
        </w:trPr>
        <w:tc>
          <w:tcPr>
            <w:tcW w:w="588" w:type="dxa"/>
            <w:shd w:val="clear" w:color="auto" w:fill="auto"/>
            <w:vAlign w:val="center"/>
          </w:tcPr>
          <w:p w:rsidR="00D80624" w:rsidRPr="00D80624" w:rsidRDefault="00D80624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42E6A" w:rsidRPr="006333E1" w:rsidTr="00C04D89">
        <w:trPr>
          <w:trHeight w:val="60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оглядових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зливоприймальних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колодязів    (підняття горловин колодязів)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C42E6A" w:rsidRPr="006333E1" w:rsidTr="00C04D89">
        <w:trPr>
          <w:trHeight w:val="31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Заміна люків та решіток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30/120</w:t>
            </w:r>
          </w:p>
        </w:tc>
      </w:tr>
      <w:tr w:rsidR="00C42E6A" w:rsidRPr="006333E1" w:rsidTr="00C04D89">
        <w:trPr>
          <w:trHeight w:val="40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2 600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C42E6A" w:rsidRPr="006333E1" w:rsidTr="00C04D89">
        <w:trPr>
          <w:trHeight w:val="69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1 000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Ремонт мережі зливової каналізації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Прочищення оголовків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водовипусків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C42E6A" w:rsidRPr="006333E1" w:rsidTr="00C04D89">
        <w:trPr>
          <w:trHeight w:val="645"/>
        </w:trPr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внутрішньоквартальних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проходів та проїздів, у тому числі: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9 500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холодне фрезерування покриття фрезою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6 000</w:t>
            </w:r>
          </w:p>
        </w:tc>
      </w:tr>
      <w:tr w:rsidR="00C42E6A" w:rsidRPr="006333E1" w:rsidTr="00C04D89">
        <w:trPr>
          <w:trHeight w:val="43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2 000</w:t>
            </w:r>
          </w:p>
        </w:tc>
      </w:tr>
      <w:tr w:rsidR="00C42E6A" w:rsidRPr="006333E1" w:rsidTr="00C04D89">
        <w:trPr>
          <w:trHeight w:val="390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улаштування асфальтобетонного покриття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товщ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. 4 – 5 см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8 000</w:t>
            </w:r>
          </w:p>
        </w:tc>
      </w:tr>
      <w:tr w:rsidR="00C42E6A" w:rsidRPr="006333E1" w:rsidTr="00C04D89">
        <w:trPr>
          <w:trHeight w:val="615"/>
        </w:trPr>
        <w:tc>
          <w:tcPr>
            <w:tcW w:w="588" w:type="dxa"/>
            <w:vMerge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ямковий ремонт асфальтобетонного покриття товщиною</w:t>
            </w:r>
            <w:r w:rsid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см площею до 5 – 25 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1 500</w:t>
            </w:r>
          </w:p>
        </w:tc>
      </w:tr>
      <w:tr w:rsidR="00C42E6A" w:rsidRPr="006333E1" w:rsidTr="00C04D89">
        <w:trPr>
          <w:trHeight w:val="88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Заміна та установка дорожніх знаків, вирівнювання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стійок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дорожніх знаків, обрізування гілок навкруги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C42E6A" w:rsidRPr="006333E1" w:rsidTr="00C04D89">
        <w:trPr>
          <w:trHeight w:val="397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Фарбування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стійок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дорожніх знаків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</w:tr>
      <w:tr w:rsidR="00C42E6A" w:rsidRPr="006333E1" w:rsidTr="00C04D89">
        <w:trPr>
          <w:trHeight w:val="930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Фарбування елементів пішохідних огороджень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колесовідбійників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дрібна заміна відсутніх елементів пішохідних огороджень та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колесовідбійників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п.м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3 200</w:t>
            </w:r>
          </w:p>
        </w:tc>
      </w:tr>
      <w:tr w:rsidR="00C42E6A" w:rsidRPr="006333E1" w:rsidTr="00C04D89">
        <w:trPr>
          <w:trHeight w:val="375"/>
        </w:trPr>
        <w:tc>
          <w:tcPr>
            <w:tcW w:w="588" w:type="dxa"/>
            <w:shd w:val="clear" w:color="auto" w:fill="auto"/>
            <w:vAlign w:val="center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32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Нанесення дорожньої розмітки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195,680</w:t>
            </w:r>
          </w:p>
        </w:tc>
      </w:tr>
      <w:tr w:rsidR="00C42E6A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Періодичний нагляд за станом доріг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392,087</w:t>
            </w:r>
          </w:p>
        </w:tc>
      </w:tr>
      <w:tr w:rsidR="00C42E6A" w:rsidRPr="006333E1" w:rsidTr="008757FC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324" w:type="dxa"/>
            <w:shd w:val="clear" w:color="auto" w:fill="auto"/>
            <w:noWrap/>
            <w:vAlign w:val="bottom"/>
            <w:hideMark/>
          </w:tcPr>
          <w:p w:rsidR="00C42E6A" w:rsidRPr="00D80624" w:rsidRDefault="00C42E6A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Утримання доріг, покіс трави на узбіччях шляхопроводів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42E6A" w:rsidRPr="00D80624" w:rsidRDefault="00C42E6A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3 810</w:t>
            </w:r>
          </w:p>
        </w:tc>
      </w:tr>
      <w:tr w:rsidR="008757FC" w:rsidRPr="006333E1" w:rsidTr="00C04D89">
        <w:trPr>
          <w:trHeight w:val="345"/>
        </w:trPr>
        <w:tc>
          <w:tcPr>
            <w:tcW w:w="588" w:type="dxa"/>
            <w:shd w:val="clear" w:color="auto" w:fill="auto"/>
            <w:noWrap/>
            <w:vAlign w:val="bottom"/>
          </w:tcPr>
          <w:p w:rsidR="008757FC" w:rsidRPr="00D80624" w:rsidRDefault="008757FC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757FC" w:rsidRPr="00D80624" w:rsidRDefault="008757FC" w:rsidP="00D8062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Укладання тротуарної плитки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57FC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757FC" w:rsidRPr="00D80624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57FC" w:rsidRPr="00D80624" w:rsidRDefault="00FF2096" w:rsidP="00D8062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D110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757F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475A8A" w:rsidRDefault="00475A8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8311A" w:rsidRDefault="00A8311A" w:rsidP="00A8311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реалізації вищезазначених робіт на 2022 – 2024 роки необхідно коштів у сумі 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425 947 407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581575" w:rsidRPr="0058157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581575">
        <w:rPr>
          <w:rFonts w:ascii="Times New Roman" w:hAnsi="Times New Roman"/>
          <w:color w:val="000000"/>
          <w:sz w:val="28"/>
          <w:szCs w:val="28"/>
          <w:lang w:val="uk-UA"/>
        </w:rPr>
        <w:t>0 грн</w:t>
      </w:r>
    </w:p>
    <w:p w:rsidR="008757FC" w:rsidRDefault="008757FC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54106" w:rsidRPr="009A19A0" w:rsidRDefault="00D54106" w:rsidP="009524A0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Стан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Потоківського</w:t>
      </w:r>
      <w:proofErr w:type="spellEnd"/>
    </w:p>
    <w:p w:rsidR="00D54106" w:rsidRPr="009A19A0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старостинського</w:t>
      </w:r>
      <w:proofErr w:type="spellEnd"/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округу Кременчуцької міської ради</w:t>
      </w:r>
    </w:p>
    <w:p w:rsidR="00D54106" w:rsidRDefault="00D54106" w:rsidP="00C42E6A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Кременчуць</w:t>
      </w:r>
      <w:r w:rsidR="00B2499A" w:rsidRP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>кого району Полтавської області</w:t>
      </w:r>
      <w:r w:rsidR="009A19A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</w:p>
    <w:p w:rsidR="00475A8A" w:rsidRPr="00D54106" w:rsidRDefault="00475A8A" w:rsidP="00C42E6A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2E6A" w:rsidRPr="00D54106" w:rsidRDefault="00D54106" w:rsidP="00475A8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Станом на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01.1</w:t>
      </w:r>
      <w:r w:rsidR="00994934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876680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-шляхова мережа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 нараховує 73 вулиці з різними видами покриття проїзної частини.</w:t>
      </w:r>
    </w:p>
    <w:p w:rsidR="00D54106" w:rsidRPr="00D54106" w:rsidRDefault="00D54106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Протяжність </w:t>
      </w:r>
      <w:proofErr w:type="spellStart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D54106">
        <w:rPr>
          <w:rFonts w:ascii="Times New Roman" w:hAnsi="Times New Roman"/>
          <w:color w:val="000000"/>
          <w:sz w:val="28"/>
          <w:szCs w:val="28"/>
          <w:lang w:val="uk-UA"/>
        </w:rPr>
        <w:t>-дорожньої мережі становить                  - 40,120 км</w:t>
      </w:r>
    </w:p>
    <w:p w:rsidR="00D54106" w:rsidRPr="00D54106" w:rsidRDefault="00CE0E6A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тому числі: з асфальтобетонним покриттям                          </w:t>
      </w:r>
      <w:r w:rsidR="00D925B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54106" w:rsidRPr="00D54106">
        <w:rPr>
          <w:rFonts w:ascii="Times New Roman" w:hAnsi="Times New Roman"/>
          <w:color w:val="000000"/>
          <w:sz w:val="28"/>
          <w:szCs w:val="28"/>
          <w:lang w:val="uk-UA"/>
        </w:rPr>
        <w:t xml:space="preserve"> - 19,050 км</w:t>
      </w:r>
    </w:p>
    <w:p w:rsidR="00994934" w:rsidRPr="00994934" w:rsidRDefault="00D925BD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Щорічний о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>рієнтовний обсяг робіт на 2022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2024 роки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C3F80" w:rsidRDefault="00CE0E6A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утриманн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поточно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ремонту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Потоківського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>старостинського</w:t>
      </w:r>
      <w:proofErr w:type="spellEnd"/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округу</w:t>
      </w:r>
    </w:p>
    <w:p w:rsidR="00D54106" w:rsidRPr="00994934" w:rsidRDefault="009524A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715FCC">
        <w:rPr>
          <w:rFonts w:ascii="Times New Roman" w:hAnsi="Times New Roman"/>
          <w:color w:val="000000"/>
          <w:sz w:val="28"/>
          <w:szCs w:val="28"/>
          <w:lang w:val="uk-UA"/>
        </w:rPr>
        <w:t>в межах сіл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Потоки, Мала </w:t>
      </w:r>
      <w:proofErr w:type="spellStart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Кохнівка</w:t>
      </w:r>
      <w:proofErr w:type="spellEnd"/>
      <w:r w:rsidR="009A19A0" w:rsidRPr="009A19A0">
        <w:rPr>
          <w:rFonts w:ascii="Times New Roman" w:hAnsi="Times New Roman"/>
          <w:color w:val="000000"/>
          <w:sz w:val="28"/>
          <w:szCs w:val="28"/>
          <w:lang w:val="uk-UA"/>
        </w:rPr>
        <w:t>, Придніпрянське, Соснівка)</w:t>
      </w:r>
      <w:r w:rsidR="00D54106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94934" w:rsidRPr="0099493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D54106" w:rsidRPr="00D54106" w:rsidRDefault="00D54106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134"/>
        <w:gridCol w:w="1701"/>
      </w:tblGrid>
      <w:tr w:rsidR="00B2499A" w:rsidRPr="006333E1" w:rsidTr="00B3379A">
        <w:trPr>
          <w:trHeight w:val="651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3379A" w:rsidP="00B3379A">
            <w:pPr>
              <w:pStyle w:val="p6"/>
              <w:shd w:val="clear" w:color="auto" w:fill="FFFFFF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 робіт і витрат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379A" w:rsidRPr="00D80624" w:rsidRDefault="00B337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Од.</w:t>
            </w:r>
          </w:p>
          <w:p w:rsidR="00B2499A" w:rsidRPr="00D80624" w:rsidRDefault="00B2499A" w:rsidP="00B3379A">
            <w:pPr>
              <w:pStyle w:val="p6"/>
              <w:shd w:val="clear" w:color="auto" w:fill="FFFFFF"/>
              <w:spacing w:before="0" w:beforeAutospacing="0" w:after="0" w:afterAutospacing="0"/>
              <w:ind w:left="-105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виміру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2499A" w:rsidRPr="00D80624" w:rsidRDefault="00B2499A" w:rsidP="00952F47">
            <w:pPr>
              <w:pStyle w:val="p6"/>
              <w:shd w:val="clear" w:color="auto" w:fill="FFFFFF"/>
              <w:ind w:left="-28" w:firstLine="46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Орієнтовна кількість</w:t>
            </w:r>
          </w:p>
        </w:tc>
      </w:tr>
      <w:tr w:rsidR="00B2499A" w:rsidRPr="006333E1" w:rsidTr="00B3379A">
        <w:trPr>
          <w:trHeight w:val="22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499A" w:rsidRPr="00D80624" w:rsidRDefault="005871B9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</w:tr>
      <w:tr w:rsidR="00B2499A" w:rsidRPr="006333E1" w:rsidTr="00635E8E">
        <w:trPr>
          <w:trHeight w:val="645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5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Знімання асфальтобетонних покриттів </w:t>
            </w:r>
            <w:r w:rsidR="00CE0E6A" w:rsidRPr="00D80624">
              <w:rPr>
                <w:lang w:val="uk-UA"/>
              </w:rPr>
              <w:t>і</w:t>
            </w:r>
            <w:r w:rsidRPr="00D80624">
              <w:rPr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D80624">
        <w:trPr>
          <w:trHeight w:val="638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Улаштування покриття товщиною 5 см з гарячих асфальтобетонних сумішей асфальтоукладальником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  <w:r w:rsidR="0099373F" w:rsidRPr="00D80624">
              <w:rPr>
                <w:lang w:val="uk-UA"/>
              </w:rPr>
              <w:t xml:space="preserve"> </w:t>
            </w:r>
            <w:r w:rsidR="00B2499A" w:rsidRPr="00D80624">
              <w:rPr>
                <w:lang w:val="uk-UA"/>
              </w:rPr>
              <w:t>000</w:t>
            </w:r>
          </w:p>
        </w:tc>
      </w:tr>
      <w:tr w:rsidR="00B2499A" w:rsidRPr="006333E1" w:rsidTr="00635E8E">
        <w:trPr>
          <w:trHeight w:val="61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9524A0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>Улаштування покриття з гарячих асфальтове-тонних сумішей товщиною 5 см вручну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500</w:t>
            </w:r>
          </w:p>
        </w:tc>
      </w:tr>
      <w:tr w:rsidR="00B2499A" w:rsidRPr="006333E1" w:rsidTr="00635E8E">
        <w:trPr>
          <w:trHeight w:val="52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з додаванням відходів холодного фрезерування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830</w:t>
            </w:r>
          </w:p>
        </w:tc>
      </w:tr>
      <w:tr w:rsidR="00B2499A" w:rsidRPr="006333E1" w:rsidTr="00635E8E">
        <w:trPr>
          <w:trHeight w:val="437"/>
        </w:trPr>
        <w:tc>
          <w:tcPr>
            <w:tcW w:w="709" w:type="dxa"/>
            <w:shd w:val="clear" w:color="auto" w:fill="auto"/>
            <w:vAlign w:val="center"/>
            <w:hideMark/>
          </w:tcPr>
          <w:p w:rsidR="00B2499A" w:rsidRPr="00D80624" w:rsidRDefault="00B2499A" w:rsidP="0097793F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2499A" w:rsidRPr="00D80624" w:rsidRDefault="00B2499A" w:rsidP="002A4845">
            <w:pPr>
              <w:pStyle w:val="p6"/>
              <w:shd w:val="clear" w:color="auto" w:fill="FFFFFF"/>
              <w:ind w:firstLine="33"/>
              <w:rPr>
                <w:lang w:val="uk-UA"/>
              </w:rPr>
            </w:pPr>
            <w:r w:rsidRPr="00D80624">
              <w:rPr>
                <w:lang w:val="uk-UA"/>
              </w:rPr>
              <w:t xml:space="preserve">Профілювання </w:t>
            </w:r>
            <w:r w:rsidR="00CE0E6A" w:rsidRPr="00D80624">
              <w:rPr>
                <w:lang w:val="uk-UA"/>
              </w:rPr>
              <w:t>ґрунтових</w:t>
            </w:r>
            <w:r w:rsidRPr="00D80624">
              <w:rPr>
                <w:lang w:val="uk-UA"/>
              </w:rPr>
              <w:t xml:space="preserve"> доріг без додавання нового матеріалу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499A" w:rsidRPr="00D80624" w:rsidRDefault="00B2499A" w:rsidP="00635E8E">
            <w:pPr>
              <w:pStyle w:val="p6"/>
              <w:shd w:val="clear" w:color="auto" w:fill="FFFFFF"/>
              <w:ind w:left="-268" w:firstLine="268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м</w:t>
            </w:r>
            <w:r w:rsidRPr="00D80624"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2499A" w:rsidRPr="00D80624" w:rsidRDefault="009F5FF9" w:rsidP="00635E8E">
            <w:pPr>
              <w:pStyle w:val="p6"/>
              <w:shd w:val="clear" w:color="auto" w:fill="FFFFFF"/>
              <w:ind w:left="-268" w:firstLine="268"/>
              <w:jc w:val="right"/>
              <w:rPr>
                <w:lang w:val="uk-UA"/>
              </w:rPr>
            </w:pPr>
            <w:r w:rsidRPr="00D80624">
              <w:rPr>
                <w:lang w:val="uk-UA"/>
              </w:rPr>
              <w:t>16</w:t>
            </w:r>
            <w:r w:rsidR="0099373F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3</w:t>
            </w:r>
            <w:r w:rsidR="00B2499A" w:rsidRPr="00D80624">
              <w:rPr>
                <w:lang w:val="uk-UA"/>
              </w:rPr>
              <w:t>00</w:t>
            </w:r>
          </w:p>
        </w:tc>
      </w:tr>
    </w:tbl>
    <w:p w:rsidR="00475A8A" w:rsidRDefault="00475A8A" w:rsidP="00C42E6A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19A0" w:rsidRDefault="005871B9" w:rsidP="00C42E6A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реалізації вищезазначених робіт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2022 – 2024 роки 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необхідно коштів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A47F6D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81575">
        <w:rPr>
          <w:rFonts w:ascii="Times New Roman" w:hAnsi="Times New Roman"/>
          <w:color w:val="000000"/>
          <w:sz w:val="28"/>
          <w:szCs w:val="28"/>
          <w:lang w:val="uk-UA"/>
        </w:rPr>
        <w:t>16 793 092,80</w:t>
      </w:r>
      <w:r w:rsidR="009A19A0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</w:t>
      </w:r>
    </w:p>
    <w:p w:rsidR="005871B9" w:rsidRDefault="005871B9" w:rsidP="002C49E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5A8A" w:rsidRDefault="001402CE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Так як автопарк підприємства має техніку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ще з 1966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>року випуску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92B78">
        <w:rPr>
          <w:rFonts w:ascii="Times New Roman" w:hAnsi="Times New Roman"/>
          <w:bCs/>
          <w:sz w:val="28"/>
          <w:szCs w:val="28"/>
          <w:lang w:val="uk-UA"/>
        </w:rPr>
        <w:t xml:space="preserve">підприємство планує оновлення автопарку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шляхової техніки з </w:t>
      </w:r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метою якіснішого виконання поточних ремонтів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вулично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9C2619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проходів та проїздів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тож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період з 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>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по 2024 роки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підприємство планує придбати за кошти </w:t>
      </w:r>
      <w:r>
        <w:rPr>
          <w:rFonts w:ascii="Times New Roman" w:hAnsi="Times New Roman"/>
          <w:bCs/>
          <w:sz w:val="28"/>
          <w:szCs w:val="28"/>
          <w:lang w:val="uk-UA"/>
        </w:rPr>
        <w:t>бюджету Кременчуцької міської територіальної громади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основні засоби на загальну суму </w:t>
      </w:r>
      <w:r w:rsidRPr="001968E7">
        <w:rPr>
          <w:rFonts w:ascii="Times New Roman" w:hAnsi="Times New Roman"/>
          <w:bCs/>
          <w:sz w:val="28"/>
          <w:szCs w:val="28"/>
          <w:lang w:val="uk-UA"/>
        </w:rPr>
        <w:t>42 334 469,00 грн</w:t>
      </w:r>
      <w:r w:rsidR="0089502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154C1">
        <w:rPr>
          <w:rFonts w:ascii="Times New Roman" w:hAnsi="Times New Roman"/>
          <w:bCs/>
          <w:sz w:val="28"/>
          <w:szCs w:val="28"/>
          <w:lang w:val="uk-UA"/>
        </w:rPr>
        <w:t xml:space="preserve"> а саме: </w:t>
      </w:r>
    </w:p>
    <w:p w:rsidR="00475A8A" w:rsidRDefault="00475A8A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402CE" w:rsidRDefault="0089502F" w:rsidP="0089502F">
      <w:pPr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>рієнтовн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а кількість</w:t>
      </w:r>
      <w:r w:rsidR="001402CE" w:rsidRPr="00E279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402CE">
        <w:rPr>
          <w:rFonts w:ascii="Times New Roman" w:hAnsi="Times New Roman"/>
          <w:bCs/>
          <w:sz w:val="28"/>
          <w:szCs w:val="28"/>
          <w:lang w:val="uk-UA"/>
        </w:rPr>
        <w:t>на оновлення автопарку та шляхової техніки</w:t>
      </w:r>
      <w:r w:rsidR="001402CE" w:rsidRPr="0080464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402CE" w:rsidRDefault="001402CE" w:rsidP="001402CE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2798D">
        <w:rPr>
          <w:rFonts w:ascii="Times New Roman" w:hAnsi="Times New Roman"/>
          <w:bCs/>
          <w:sz w:val="28"/>
          <w:szCs w:val="28"/>
          <w:lang w:val="uk-UA"/>
        </w:rPr>
        <w:t>на 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– 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1418"/>
        <w:gridCol w:w="1275"/>
      </w:tblGrid>
      <w:tr w:rsidR="001402CE" w:rsidRPr="00AB21DF" w:rsidTr="001402CE">
        <w:trPr>
          <w:trHeight w:val="460"/>
        </w:trPr>
        <w:tc>
          <w:tcPr>
            <w:tcW w:w="53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автомобілів та техніки</w:t>
            </w:r>
          </w:p>
        </w:tc>
        <w:tc>
          <w:tcPr>
            <w:tcW w:w="3969" w:type="dxa"/>
            <w:gridSpan w:val="3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Орієнтована кількість, </w:t>
            </w:r>
            <w:r w:rsidR="0089502F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</w:tr>
      <w:tr w:rsidR="001402CE" w:rsidRPr="00AB21DF" w:rsidTr="001402CE">
        <w:trPr>
          <w:trHeight w:val="552"/>
        </w:trPr>
        <w:tc>
          <w:tcPr>
            <w:tcW w:w="53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vMerge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 </w:t>
            </w:r>
          </w:p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2024 рік</w:t>
            </w:r>
          </w:p>
        </w:tc>
      </w:tr>
      <w:tr w:rsidR="001402CE" w:rsidRPr="00AB21DF" w:rsidTr="000E5C6A">
        <w:trPr>
          <w:trHeight w:val="22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398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Автогрейдер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10"/>
        </w:trPr>
        <w:tc>
          <w:tcPr>
            <w:tcW w:w="534" w:type="dxa"/>
          </w:tcPr>
          <w:p w:rsidR="001402CE" w:rsidRPr="00D80624" w:rsidRDefault="001402CE" w:rsidP="00475A8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C42E6A" w:rsidRPr="00D80624" w:rsidRDefault="001402CE" w:rsidP="000E5C6A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Розприскувач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зв’язуючих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речовин</w:t>
            </w:r>
          </w:p>
        </w:tc>
        <w:tc>
          <w:tcPr>
            <w:tcW w:w="1276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1402CE" w:rsidRPr="00D80624" w:rsidRDefault="001402CE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402CE" w:rsidRPr="00D80624" w:rsidRDefault="009876B6" w:rsidP="00475A8A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402CE" w:rsidRPr="00AB21DF" w:rsidTr="00D80624">
        <w:trPr>
          <w:trHeight w:val="21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12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6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Автомобіль-самоскид вантажопідйомністю 20 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9876B6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B24AEF">
        <w:trPr>
          <w:trHeight w:val="34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«седан»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02CE" w:rsidRPr="00AB21DF" w:rsidTr="00D80624">
        <w:trPr>
          <w:trHeight w:val="200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легковий типу «універсал»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1402CE" w:rsidRPr="00AB21DF" w:rsidTr="00D80624">
        <w:trPr>
          <w:trHeight w:val="34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вантажопасажирський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</w:p>
        </w:tc>
      </w:tr>
      <w:tr w:rsidR="00D80624" w:rsidRPr="00AB21DF" w:rsidTr="00D80624">
        <w:trPr>
          <w:trHeight w:val="303"/>
        </w:trPr>
        <w:tc>
          <w:tcPr>
            <w:tcW w:w="53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244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D80624" w:rsidRPr="00D80624" w:rsidRDefault="00D80624" w:rsidP="00D8062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D80624" w:rsidRPr="00D80624" w:rsidRDefault="00D80624" w:rsidP="00D80624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вантажний «аварійна майстерня»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Компрессор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відбійними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Маслостанція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відбивними молотками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Відрізний пристрій для котка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Нарізчик</w:t>
            </w:r>
            <w:proofErr w:type="spellEnd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швів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35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Бензоріз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409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Мулососна</w:t>
            </w:r>
            <w:proofErr w:type="spellEnd"/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машина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402CE" w:rsidRPr="00AB21DF" w:rsidTr="001402CE">
        <w:trPr>
          <w:trHeight w:val="285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Причіп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:rsidR="001402CE" w:rsidRPr="00D80624" w:rsidRDefault="009876B6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378B1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02CE" w:rsidRPr="00AB21DF" w:rsidTr="001402CE">
        <w:trPr>
          <w:trHeight w:val="233"/>
        </w:trPr>
        <w:tc>
          <w:tcPr>
            <w:tcW w:w="534" w:type="dxa"/>
            <w:vAlign w:val="center"/>
          </w:tcPr>
          <w:p w:rsidR="001402CE" w:rsidRPr="00D80624" w:rsidRDefault="001402CE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244" w:type="dxa"/>
            <w:vAlign w:val="center"/>
          </w:tcPr>
          <w:p w:rsidR="001402CE" w:rsidRPr="00D80624" w:rsidRDefault="005378B1" w:rsidP="005378B1">
            <w:pPr>
              <w:shd w:val="clear" w:color="auto" w:fill="FFFFFF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Тандемний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дорожній каток з вібруючим вальцем 4-5т</w:t>
            </w:r>
          </w:p>
        </w:tc>
        <w:tc>
          <w:tcPr>
            <w:tcW w:w="1276" w:type="dxa"/>
            <w:vAlign w:val="center"/>
          </w:tcPr>
          <w:p w:rsidR="001402CE" w:rsidRPr="00D80624" w:rsidRDefault="001402CE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1402CE" w:rsidRPr="00D80624" w:rsidRDefault="001402CE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5378B1" w:rsidRPr="00AB21DF" w:rsidTr="001402CE">
        <w:trPr>
          <w:trHeight w:val="233"/>
        </w:trPr>
        <w:tc>
          <w:tcPr>
            <w:tcW w:w="534" w:type="dxa"/>
            <w:vAlign w:val="center"/>
          </w:tcPr>
          <w:p w:rsidR="005378B1" w:rsidRPr="00D80624" w:rsidRDefault="005378B1" w:rsidP="00C4621E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244" w:type="dxa"/>
            <w:vAlign w:val="center"/>
          </w:tcPr>
          <w:p w:rsidR="005378B1" w:rsidRPr="00D80624" w:rsidRDefault="00D80624" w:rsidP="005378B1">
            <w:pPr>
              <w:shd w:val="clear" w:color="auto" w:fill="FFFFFF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="005378B1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кскаватор-навантажувач</w:t>
            </w:r>
          </w:p>
        </w:tc>
        <w:tc>
          <w:tcPr>
            <w:tcW w:w="1276" w:type="dxa"/>
            <w:vAlign w:val="center"/>
          </w:tcPr>
          <w:p w:rsidR="005378B1" w:rsidRPr="00D80624" w:rsidRDefault="005378B1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378B1" w:rsidRPr="00D80624" w:rsidRDefault="005378B1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D80624" w:rsidRDefault="00D80624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1A422C" w:rsidRPr="00D80624" w:rsidRDefault="009911B7" w:rsidP="00D925BD">
      <w:pPr>
        <w:pStyle w:val="a7"/>
        <w:ind w:left="0" w:firstLine="567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Для погашення кредиту та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сплати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відсотків</w:t>
      </w:r>
      <w:r w:rsidR="00715FC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за користування кредитом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9524A0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           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>ТОВ «ФК «ПФБ КРЕДИТ» передбач</w:t>
      </w:r>
      <w:r w:rsidR="000B53F8" w:rsidRPr="00D80624">
        <w:rPr>
          <w:rFonts w:ascii="Times New Roman" w:hAnsi="Times New Roman"/>
          <w:snapToGrid w:val="0"/>
          <w:sz w:val="28"/>
          <w:szCs w:val="28"/>
          <w:lang w:val="uk-UA"/>
        </w:rPr>
        <w:t>ено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кошти </w:t>
      </w:r>
      <w:r w:rsidR="0073599A" w:rsidRPr="00D80624">
        <w:rPr>
          <w:rFonts w:ascii="Times New Roman" w:hAnsi="Times New Roman"/>
          <w:snapToGrid w:val="0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сумі 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36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927</w:t>
      </w:r>
      <w:r w:rsidR="009C1939" w:rsidRPr="00D80624">
        <w:rPr>
          <w:rFonts w:ascii="Times New Roman" w:hAnsi="Times New Roman"/>
          <w:snapToGrid w:val="0"/>
          <w:sz w:val="28"/>
          <w:szCs w:val="28"/>
          <w:lang w:val="uk-UA"/>
        </w:rPr>
        <w:t> 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000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,</w:t>
      </w:r>
      <w:r w:rsidR="005F5784" w:rsidRPr="00D80624">
        <w:rPr>
          <w:rFonts w:ascii="Times New Roman" w:hAnsi="Times New Roman"/>
          <w:snapToGrid w:val="0"/>
          <w:sz w:val="28"/>
          <w:szCs w:val="28"/>
          <w:lang w:val="uk-UA"/>
        </w:rPr>
        <w:t>5</w:t>
      </w:r>
      <w:r w:rsidR="00753A27" w:rsidRPr="00D80624">
        <w:rPr>
          <w:rFonts w:ascii="Times New Roman" w:hAnsi="Times New Roman"/>
          <w:snapToGrid w:val="0"/>
          <w:sz w:val="28"/>
          <w:szCs w:val="28"/>
          <w:lang w:val="uk-UA"/>
        </w:rPr>
        <w:t>0</w:t>
      </w:r>
      <w:r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грн.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А саме </w:t>
      </w:r>
      <w:r w:rsidR="0089502F" w:rsidRPr="00D80624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 xml:space="preserve"> 2022 році – 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12 807 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>5</w:t>
      </w:r>
      <w:r w:rsidR="005F5784" w:rsidRPr="00D80624">
        <w:rPr>
          <w:rFonts w:ascii="Times New Roman" w:hAnsi="Times New Roman"/>
          <w:sz w:val="28"/>
          <w:szCs w:val="28"/>
          <w:lang w:val="uk-UA"/>
        </w:rPr>
        <w:t>62,5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2023 році – 12 960 413,00 грн, 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2024 році – 11 159 025,00 грн.</w:t>
      </w:r>
      <w:r w:rsidR="001A422C" w:rsidRPr="00D80624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</w:p>
    <w:p w:rsidR="00FC1841" w:rsidRPr="00D80624" w:rsidRDefault="009911B7" w:rsidP="009876B6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>На утримання міської мережі зливової каналізації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>,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D80624">
        <w:rPr>
          <w:rFonts w:ascii="Times New Roman" w:hAnsi="Times New Roman"/>
          <w:sz w:val="28"/>
          <w:szCs w:val="28"/>
          <w:lang w:val="uk-UA"/>
        </w:rPr>
        <w:t>Закону України «Про охорону навколишнього природного середо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>вища»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передбачено кошти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сумі</w:t>
      </w:r>
      <w:r w:rsidR="0089502F" w:rsidRPr="00D80624">
        <w:rPr>
          <w:rFonts w:ascii="Times New Roman" w:hAnsi="Times New Roman"/>
          <w:sz w:val="28"/>
          <w:szCs w:val="28"/>
          <w:lang w:val="uk-UA"/>
        </w:rPr>
        <w:t>:</w:t>
      </w:r>
      <w:r w:rsidR="002C49E3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D80624">
        <w:rPr>
          <w:rFonts w:ascii="Times New Roman" w:hAnsi="Times New Roman"/>
          <w:bCs/>
          <w:sz w:val="28"/>
          <w:szCs w:val="28"/>
          <w:lang w:val="uk-UA"/>
        </w:rPr>
        <w:t>на 2022 рік – 100 000,00 грн, на 2023 рік – 115 000,00 грн і на             2024 рік – 132 500,00 грн.</w:t>
      </w:r>
    </w:p>
    <w:p w:rsidR="009911B7" w:rsidRPr="00D80624" w:rsidRDefault="009911B7" w:rsidP="009876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0624">
        <w:rPr>
          <w:rFonts w:ascii="Times New Roman" w:hAnsi="Times New Roman"/>
          <w:sz w:val="28"/>
          <w:szCs w:val="28"/>
          <w:lang w:val="uk-UA"/>
        </w:rPr>
        <w:t xml:space="preserve">Для розробки нормативів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гранично допустимих скидів у водойми міста </w:t>
      </w:r>
      <w:r w:rsidRPr="00D80624">
        <w:rPr>
          <w:rFonts w:ascii="Times New Roman" w:hAnsi="Times New Roman"/>
          <w:sz w:val="28"/>
          <w:szCs w:val="28"/>
          <w:lang w:val="uk-UA"/>
        </w:rPr>
        <w:t>передбачено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53F8" w:rsidRPr="00D80624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806149" w:rsidRPr="00D80624">
        <w:rPr>
          <w:rFonts w:ascii="Times New Roman" w:hAnsi="Times New Roman"/>
          <w:sz w:val="28"/>
          <w:szCs w:val="28"/>
          <w:lang w:val="uk-UA"/>
        </w:rPr>
        <w:t>на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отримання дозволу на спеціальне водокористування </w:t>
      </w:r>
      <w:r w:rsidR="0073599A" w:rsidRPr="00D80624">
        <w:rPr>
          <w:rFonts w:ascii="Times New Roman" w:hAnsi="Times New Roman"/>
          <w:sz w:val="28"/>
          <w:szCs w:val="28"/>
          <w:lang w:val="uk-UA"/>
        </w:rPr>
        <w:t>у</w:t>
      </w:r>
      <w:r w:rsidRPr="00D80624">
        <w:rPr>
          <w:rFonts w:ascii="Times New Roman" w:hAnsi="Times New Roman"/>
          <w:sz w:val="28"/>
          <w:szCs w:val="28"/>
          <w:lang w:val="uk-UA"/>
        </w:rPr>
        <w:t xml:space="preserve"> сумі 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300</w:t>
      </w:r>
      <w:r w:rsidRPr="00D80624">
        <w:rPr>
          <w:rFonts w:ascii="Times New Roman" w:hAnsi="Times New Roman"/>
          <w:sz w:val="28"/>
          <w:szCs w:val="28"/>
          <w:lang w:val="uk-UA"/>
        </w:rPr>
        <w:t> 000,00 грн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0E5C6A" w:rsidRPr="00D80624">
        <w:rPr>
          <w:rFonts w:ascii="Times New Roman" w:hAnsi="Times New Roman"/>
          <w:sz w:val="28"/>
          <w:szCs w:val="28"/>
          <w:lang w:val="uk-UA"/>
        </w:rPr>
        <w:t>4</w:t>
      </w:r>
      <w:r w:rsidR="00A17558" w:rsidRPr="00D80624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D80624">
        <w:rPr>
          <w:rFonts w:ascii="Times New Roman" w:hAnsi="Times New Roman"/>
          <w:sz w:val="28"/>
          <w:szCs w:val="28"/>
          <w:lang w:val="uk-UA"/>
        </w:rPr>
        <w:t>.</w:t>
      </w:r>
    </w:p>
    <w:p w:rsidR="001A422C" w:rsidRPr="00D80624" w:rsidRDefault="00A17558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80624">
        <w:rPr>
          <w:sz w:val="28"/>
          <w:szCs w:val="28"/>
          <w:lang w:val="uk-UA"/>
        </w:rPr>
        <w:t>На 202</w:t>
      </w:r>
      <w:r w:rsidR="000E5C6A" w:rsidRPr="00D80624">
        <w:rPr>
          <w:sz w:val="28"/>
          <w:szCs w:val="28"/>
          <w:lang w:val="uk-UA"/>
        </w:rPr>
        <w:t>4</w:t>
      </w:r>
      <w:r w:rsidRPr="00D80624">
        <w:rPr>
          <w:sz w:val="28"/>
          <w:szCs w:val="28"/>
          <w:lang w:val="uk-UA"/>
        </w:rPr>
        <w:t xml:space="preserve"> рік д</w:t>
      </w:r>
      <w:r w:rsidR="001A422C" w:rsidRPr="00D80624">
        <w:rPr>
          <w:sz w:val="28"/>
          <w:szCs w:val="28"/>
          <w:lang w:val="uk-UA"/>
        </w:rPr>
        <w:t xml:space="preserve">ля розробки нормативів </w:t>
      </w:r>
      <w:r w:rsidR="000B53F8" w:rsidRPr="00D80624">
        <w:rPr>
          <w:sz w:val="28"/>
          <w:szCs w:val="28"/>
          <w:lang w:val="uk-UA"/>
        </w:rPr>
        <w:t xml:space="preserve">гранично допустимих викидів </w:t>
      </w:r>
      <w:r w:rsidR="00EC3F80" w:rsidRPr="00D80624">
        <w:rPr>
          <w:sz w:val="28"/>
          <w:szCs w:val="28"/>
          <w:lang w:val="uk-UA"/>
        </w:rPr>
        <w:t>та</w:t>
      </w:r>
      <w:r w:rsidR="001A422C" w:rsidRPr="00D80624">
        <w:rPr>
          <w:sz w:val="28"/>
          <w:szCs w:val="28"/>
          <w:lang w:val="uk-UA"/>
        </w:rPr>
        <w:t xml:space="preserve"> отримання дозволу на викиди</w:t>
      </w:r>
      <w:r w:rsidR="00EC3F80" w:rsidRPr="00D80624">
        <w:rPr>
          <w:sz w:val="28"/>
          <w:szCs w:val="28"/>
          <w:lang w:val="uk-UA"/>
        </w:rPr>
        <w:t xml:space="preserve"> забруднюючих речовин від стаціонарних джерел викидів</w:t>
      </w:r>
      <w:r w:rsidR="001A422C" w:rsidRPr="00D80624">
        <w:rPr>
          <w:sz w:val="28"/>
          <w:szCs w:val="28"/>
          <w:lang w:val="uk-UA"/>
        </w:rPr>
        <w:t xml:space="preserve"> по вулиці Махорковій, </w:t>
      </w:r>
      <w:r w:rsidR="00794E40" w:rsidRPr="00D80624">
        <w:rPr>
          <w:sz w:val="28"/>
          <w:szCs w:val="28"/>
          <w:lang w:val="uk-UA"/>
        </w:rPr>
        <w:t xml:space="preserve">будинок </w:t>
      </w:r>
      <w:r w:rsidR="001A422C" w:rsidRPr="00D80624">
        <w:rPr>
          <w:sz w:val="28"/>
          <w:szCs w:val="28"/>
          <w:lang w:val="uk-UA"/>
        </w:rPr>
        <w:t>35</w:t>
      </w:r>
      <w:r w:rsidR="00EC3F80" w:rsidRPr="00D80624">
        <w:rPr>
          <w:sz w:val="28"/>
          <w:szCs w:val="28"/>
          <w:lang w:val="uk-UA"/>
        </w:rPr>
        <w:t xml:space="preserve"> передбачено кошти</w:t>
      </w:r>
      <w:r w:rsidR="009D2143" w:rsidRPr="00D80624">
        <w:rPr>
          <w:sz w:val="28"/>
          <w:szCs w:val="28"/>
          <w:lang w:val="uk-UA"/>
        </w:rPr>
        <w:t xml:space="preserve"> в</w:t>
      </w:r>
      <w:r w:rsidR="001A422C" w:rsidRPr="00D80624">
        <w:rPr>
          <w:sz w:val="28"/>
          <w:szCs w:val="28"/>
          <w:lang w:val="uk-UA"/>
        </w:rPr>
        <w:t xml:space="preserve"> сумі </w:t>
      </w:r>
      <w:r w:rsidRPr="00D80624">
        <w:rPr>
          <w:sz w:val="28"/>
          <w:szCs w:val="28"/>
          <w:lang w:val="uk-UA"/>
        </w:rPr>
        <w:t xml:space="preserve">               </w:t>
      </w:r>
      <w:r w:rsidR="001A422C" w:rsidRPr="00D80624">
        <w:rPr>
          <w:sz w:val="28"/>
          <w:szCs w:val="28"/>
          <w:lang w:val="uk-UA"/>
        </w:rPr>
        <w:t>40 000,00 грн.</w:t>
      </w:r>
    </w:p>
    <w:p w:rsidR="00A17558" w:rsidRPr="00A17558" w:rsidRDefault="009911B7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17558">
        <w:rPr>
          <w:rFonts w:ascii="Times New Roman" w:hAnsi="Times New Roman"/>
          <w:sz w:val="28"/>
          <w:szCs w:val="28"/>
          <w:lang w:val="uk-UA"/>
        </w:rPr>
        <w:t xml:space="preserve">Для послуг з моніторингу та вимірювання рівня забруднення повітря 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(контроль викидів забруднюючих речовин)</w:t>
      </w:r>
      <w:r w:rsidR="00715FCC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7558">
        <w:rPr>
          <w:rFonts w:ascii="Times New Roman" w:hAnsi="Times New Roman"/>
          <w:sz w:val="28"/>
          <w:szCs w:val="28"/>
          <w:lang w:val="uk-UA"/>
        </w:rPr>
        <w:t>передбач</w:t>
      </w:r>
      <w:r w:rsidR="000B53F8" w:rsidRPr="00A17558">
        <w:rPr>
          <w:rFonts w:ascii="Times New Roman" w:hAnsi="Times New Roman"/>
          <w:sz w:val="28"/>
          <w:szCs w:val="28"/>
          <w:lang w:val="uk-UA"/>
        </w:rPr>
        <w:t>ено кошти в сумі</w:t>
      </w:r>
      <w:r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A17558"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2022 рік – 30 000,00 грн, на 2023 рік – 34 500,00 грн, на 2024 рік – 39 700,00 грн.</w:t>
      </w:r>
    </w:p>
    <w:p w:rsidR="00A17558" w:rsidRPr="00A17558" w:rsidRDefault="0089502F" w:rsidP="00A17558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лата по податковій декларації екологічного податку 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>передбачен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C3F80" w:rsidRPr="00A17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49E3" w:rsidRPr="00A17558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 xml:space="preserve">у 2022 році – 20 500,00 грн, у 2023 році – 23 000,00 грн і у 2024 році – </w:t>
      </w:r>
      <w:r w:rsidR="00583D60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80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 </w:t>
      </w:r>
      <w:r w:rsidR="000E5C6A">
        <w:rPr>
          <w:rFonts w:ascii="Times New Roman" w:hAnsi="Times New Roman"/>
          <w:bCs/>
          <w:sz w:val="28"/>
          <w:szCs w:val="28"/>
          <w:lang w:val="uk-UA"/>
        </w:rPr>
        <w:t>0</w:t>
      </w:r>
      <w:r w:rsidR="00A17558" w:rsidRPr="00A17558">
        <w:rPr>
          <w:rFonts w:ascii="Times New Roman" w:hAnsi="Times New Roman"/>
          <w:bCs/>
          <w:sz w:val="28"/>
          <w:szCs w:val="28"/>
          <w:lang w:val="uk-UA"/>
        </w:rPr>
        <w:t>00,00 грн.</w:t>
      </w:r>
    </w:p>
    <w:p w:rsidR="00D27A86" w:rsidRPr="00A17558" w:rsidRDefault="00D27A86" w:rsidP="00D925BD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17558">
        <w:rPr>
          <w:iCs/>
          <w:sz w:val="28"/>
          <w:lang w:val="uk-UA"/>
        </w:rPr>
        <w:t xml:space="preserve">Передбачаються кошти на виконання заходів </w:t>
      </w:r>
      <w:r w:rsidR="0089502F">
        <w:rPr>
          <w:iCs/>
          <w:sz w:val="28"/>
          <w:lang w:val="uk-UA"/>
        </w:rPr>
        <w:t>з</w:t>
      </w:r>
      <w:r w:rsidRPr="00A17558">
        <w:rPr>
          <w:iCs/>
          <w:sz w:val="28"/>
          <w:lang w:val="uk-UA"/>
        </w:rPr>
        <w:t xml:space="preserve"> охорон</w:t>
      </w:r>
      <w:r w:rsidR="0089502F">
        <w:rPr>
          <w:iCs/>
          <w:sz w:val="28"/>
          <w:lang w:val="uk-UA"/>
        </w:rPr>
        <w:t>и</w:t>
      </w:r>
      <w:r w:rsidRPr="00A17558">
        <w:rPr>
          <w:iCs/>
          <w:sz w:val="28"/>
          <w:lang w:val="uk-UA"/>
        </w:rPr>
        <w:t xml:space="preserve"> праці в сумі </w:t>
      </w:r>
      <w:r w:rsidR="000B53F8" w:rsidRPr="00A17558">
        <w:rPr>
          <w:iCs/>
          <w:sz w:val="28"/>
          <w:lang w:val="uk-UA"/>
        </w:rPr>
        <w:t xml:space="preserve"> </w:t>
      </w:r>
      <w:r w:rsidR="009E57B0" w:rsidRPr="00A17558">
        <w:rPr>
          <w:iCs/>
          <w:sz w:val="28"/>
          <w:lang w:val="uk-UA"/>
        </w:rPr>
        <w:t xml:space="preserve">  </w:t>
      </w:r>
      <w:r w:rsidR="009D2143" w:rsidRPr="00A17558">
        <w:rPr>
          <w:iCs/>
          <w:sz w:val="28"/>
          <w:lang w:val="uk-UA"/>
        </w:rPr>
        <w:t xml:space="preserve">  </w:t>
      </w:r>
      <w:r w:rsidR="000B53F8" w:rsidRPr="00A17558">
        <w:rPr>
          <w:iCs/>
          <w:sz w:val="28"/>
          <w:lang w:val="uk-UA"/>
        </w:rPr>
        <w:t xml:space="preserve">  </w:t>
      </w:r>
      <w:r w:rsidR="000E5C6A">
        <w:rPr>
          <w:iCs/>
          <w:sz w:val="28"/>
          <w:lang w:val="uk-UA"/>
        </w:rPr>
        <w:t>464</w:t>
      </w:r>
      <w:r w:rsidR="008D0AD3" w:rsidRPr="00A17558">
        <w:rPr>
          <w:bCs/>
          <w:sz w:val="28"/>
          <w:szCs w:val="28"/>
          <w:lang w:val="uk-UA"/>
        </w:rPr>
        <w:t xml:space="preserve"> 000,00 </w:t>
      </w:r>
      <w:r w:rsidRPr="00A17558">
        <w:rPr>
          <w:iCs/>
          <w:sz w:val="28"/>
          <w:lang w:val="uk-UA"/>
        </w:rPr>
        <w:t>грн, а саме: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1.</w:t>
      </w:r>
      <w:r w:rsidR="009D2143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Отримання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D27A86">
        <w:rPr>
          <w:rFonts w:ascii="Times New Roman" w:hAnsi="Times New Roman"/>
          <w:sz w:val="28"/>
          <w:szCs w:val="24"/>
          <w:lang w:val="uk-UA"/>
        </w:rPr>
        <w:t>Дозволу</w:t>
      </w:r>
      <w:r w:rsidR="009E43BC">
        <w:rPr>
          <w:rFonts w:ascii="Times New Roman" w:hAnsi="Times New Roman"/>
          <w:sz w:val="28"/>
          <w:szCs w:val="24"/>
          <w:lang w:val="uk-UA"/>
        </w:rPr>
        <w:t xml:space="preserve"> У</w:t>
      </w:r>
      <w:r w:rsidR="003811F6">
        <w:rPr>
          <w:rFonts w:ascii="Times New Roman" w:hAnsi="Times New Roman"/>
          <w:sz w:val="28"/>
          <w:szCs w:val="24"/>
          <w:lang w:val="uk-UA"/>
        </w:rPr>
        <w:t>правління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D27A86">
        <w:rPr>
          <w:rFonts w:ascii="Times New Roman" w:hAnsi="Times New Roman"/>
          <w:sz w:val="28"/>
          <w:szCs w:val="24"/>
          <w:lang w:val="uk-UA"/>
        </w:rPr>
        <w:t>Держпраці</w:t>
      </w:r>
      <w:proofErr w:type="spellEnd"/>
      <w:r w:rsidRPr="00D27A86">
        <w:rPr>
          <w:rFonts w:ascii="Times New Roman" w:hAnsi="Times New Roman"/>
          <w:sz w:val="28"/>
          <w:szCs w:val="24"/>
          <w:lang w:val="uk-UA"/>
        </w:rPr>
        <w:t xml:space="preserve"> на виконання робіт підвищеної небезпеки: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вантажно-розвантажувальні роботи за допомогою машин і механізмів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4B23BF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4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 зберігання балонів (кисень, пропан-бутан), які виготовлені і наповнені згідно</w:t>
      </w:r>
      <w:r w:rsidR="00DA307E">
        <w:rPr>
          <w:rFonts w:ascii="Times New Roman" w:hAnsi="Times New Roman"/>
          <w:sz w:val="28"/>
          <w:szCs w:val="24"/>
          <w:lang w:val="uk-UA"/>
        </w:rPr>
        <w:t xml:space="preserve"> з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нормативни</w:t>
      </w:r>
      <w:r w:rsidR="00DA307E">
        <w:rPr>
          <w:rFonts w:ascii="Times New Roman" w:hAnsi="Times New Roman"/>
          <w:sz w:val="28"/>
          <w:szCs w:val="24"/>
          <w:lang w:val="uk-UA"/>
        </w:rPr>
        <w:t>ми</w:t>
      </w:r>
      <w:r w:rsidRPr="00D27A86">
        <w:rPr>
          <w:rFonts w:ascii="Times New Roman" w:hAnsi="Times New Roman"/>
          <w:sz w:val="28"/>
          <w:szCs w:val="24"/>
          <w:lang w:val="uk-UA"/>
        </w:rPr>
        <w:t xml:space="preserve"> документ</w:t>
      </w:r>
      <w:r w:rsidR="00DA307E">
        <w:rPr>
          <w:rFonts w:ascii="Times New Roman" w:hAnsi="Times New Roman"/>
          <w:sz w:val="28"/>
          <w:szCs w:val="24"/>
          <w:lang w:val="uk-UA"/>
        </w:rPr>
        <w:t>ами</w:t>
      </w:r>
      <w:r w:rsidRPr="00D27A86">
        <w:rPr>
          <w:rFonts w:ascii="Times New Roman" w:hAnsi="Times New Roman"/>
          <w:sz w:val="28"/>
          <w:szCs w:val="24"/>
          <w:lang w:val="uk-UA"/>
        </w:rPr>
        <w:t>, що чинні на території України</w:t>
      </w:r>
      <w:r w:rsidR="004B23BF">
        <w:rPr>
          <w:rFonts w:ascii="Times New Roman" w:hAnsi="Times New Roman"/>
          <w:sz w:val="28"/>
          <w:szCs w:val="24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4"/>
          <w:lang w:val="uk-UA"/>
        </w:rPr>
        <w:t>-</w:t>
      </w:r>
      <w:r w:rsidRPr="00D27A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зварювальні,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газополум’яні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роботи в колодязях, замкнутому просторі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26AA6" w:rsidRDefault="00626AA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AA6" w:rsidRPr="00686051" w:rsidRDefault="00686051" w:rsidP="00D27A86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8D0AD3">
        <w:rPr>
          <w:rFonts w:ascii="Times New Roman" w:hAnsi="Times New Roman"/>
          <w:sz w:val="28"/>
          <w:szCs w:val="28"/>
          <w:lang w:val="uk-UA"/>
        </w:rPr>
        <w:t xml:space="preserve">- газонебезпечні роботи та роботи у </w:t>
      </w:r>
      <w:proofErr w:type="spellStart"/>
      <w:r w:rsidRPr="008D0AD3">
        <w:rPr>
          <w:rFonts w:ascii="Times New Roman" w:hAnsi="Times New Roman"/>
          <w:sz w:val="28"/>
          <w:szCs w:val="28"/>
          <w:lang w:val="uk-UA"/>
        </w:rPr>
        <w:t>вибухопожежонебезпечних</w:t>
      </w:r>
      <w:proofErr w:type="spellEnd"/>
      <w:r w:rsidRPr="008D0AD3">
        <w:rPr>
          <w:rFonts w:ascii="Times New Roman" w:hAnsi="Times New Roman"/>
          <w:sz w:val="28"/>
          <w:szCs w:val="28"/>
          <w:lang w:val="uk-UA"/>
        </w:rPr>
        <w:t xml:space="preserve"> зонах.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2.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Отримання Дозволу </w:t>
      </w:r>
      <w:r w:rsidR="009E43BC" w:rsidRPr="009C1939">
        <w:rPr>
          <w:rFonts w:ascii="Times New Roman" w:hAnsi="Times New Roman"/>
          <w:sz w:val="28"/>
          <w:szCs w:val="24"/>
          <w:lang w:val="uk-UA"/>
        </w:rPr>
        <w:t>У</w:t>
      </w:r>
      <w:r w:rsidR="003811F6" w:rsidRPr="009C1939">
        <w:rPr>
          <w:rFonts w:ascii="Times New Roman" w:hAnsi="Times New Roman"/>
          <w:sz w:val="28"/>
          <w:szCs w:val="24"/>
          <w:lang w:val="uk-UA"/>
        </w:rPr>
        <w:t>правління</w:t>
      </w:r>
      <w:r w:rsidRPr="009C1939">
        <w:rPr>
          <w:rFonts w:ascii="Times New Roman" w:hAnsi="Times New Roman"/>
          <w:sz w:val="28"/>
          <w:szCs w:val="24"/>
          <w:lang w:val="uk-UA"/>
        </w:rPr>
        <w:t xml:space="preserve">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Держпраці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експлуатацію машин, механізмів, </w:t>
      </w:r>
      <w:r w:rsidR="00686051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устаткування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підвищеної небезпеки: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обладнання, що працює під тиском</w:t>
      </w:r>
      <w:r w:rsidR="004B23BF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D27A86" w:rsidRPr="009C1939" w:rsidRDefault="00D27A86" w:rsidP="00794E40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794E40" w:rsidRPr="009C19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обладнання та лінійні частини газопроводів систем газопостачання природним газом, споруди на них та </w:t>
      </w:r>
      <w:proofErr w:type="spellStart"/>
      <w:r w:rsidRPr="009C1939">
        <w:rPr>
          <w:rFonts w:ascii="Times New Roman" w:hAnsi="Times New Roman"/>
          <w:sz w:val="28"/>
          <w:szCs w:val="28"/>
          <w:lang w:val="uk-UA"/>
        </w:rPr>
        <w:t>газокористувальне</w:t>
      </w:r>
      <w:proofErr w:type="spellEnd"/>
      <w:r w:rsidRPr="009C1939">
        <w:rPr>
          <w:rFonts w:ascii="Times New Roman" w:hAnsi="Times New Roman"/>
          <w:sz w:val="28"/>
          <w:szCs w:val="28"/>
          <w:lang w:val="uk-UA"/>
        </w:rPr>
        <w:t xml:space="preserve"> обладнання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паровий кот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ел;</w:t>
      </w:r>
    </w:p>
    <w:p w:rsidR="00D27A86" w:rsidRPr="009C1939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вантажопідіймальний кран</w:t>
      </w:r>
      <w:r w:rsidR="004B23BF" w:rsidRPr="009C1939">
        <w:rPr>
          <w:rFonts w:ascii="Times New Roman" w:hAnsi="Times New Roman"/>
          <w:sz w:val="28"/>
          <w:szCs w:val="28"/>
          <w:lang w:val="uk-UA"/>
        </w:rPr>
        <w:t>;</w:t>
      </w:r>
      <w:r w:rsidRPr="009C19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7A8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- кран-балка, керована з полу</w:t>
      </w:r>
      <w:r w:rsidR="00686051">
        <w:rPr>
          <w:rFonts w:ascii="Times New Roman" w:hAnsi="Times New Roman"/>
          <w:sz w:val="28"/>
          <w:szCs w:val="28"/>
          <w:lang w:val="uk-UA"/>
        </w:rPr>
        <w:t>;</w:t>
      </w:r>
    </w:p>
    <w:p w:rsidR="00626AA6" w:rsidRPr="008D0AD3" w:rsidRDefault="00686051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8D0AD3">
        <w:rPr>
          <w:rFonts w:ascii="Times New Roman" w:hAnsi="Times New Roman"/>
          <w:sz w:val="28"/>
          <w:szCs w:val="28"/>
          <w:lang w:val="uk-UA"/>
        </w:rPr>
        <w:t>обладнання та захисні системи, призначені для експлуатації (застосування) в потенційно вибухонебезпечному середовищі.</w:t>
      </w:r>
    </w:p>
    <w:p w:rsidR="00626AA6" w:rsidRDefault="00D27A86" w:rsidP="00D27A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C1939">
        <w:rPr>
          <w:rFonts w:ascii="Times New Roman" w:hAnsi="Times New Roman"/>
          <w:sz w:val="28"/>
          <w:szCs w:val="28"/>
          <w:lang w:val="uk-UA"/>
        </w:rPr>
        <w:t>3. Ідентифікація об’єктів (об’єкту) підвищеної</w:t>
      </w:r>
      <w:r w:rsidRPr="00D27A86">
        <w:rPr>
          <w:rFonts w:ascii="Times New Roman" w:hAnsi="Times New Roman"/>
          <w:sz w:val="28"/>
          <w:szCs w:val="28"/>
          <w:lang w:val="uk-UA"/>
        </w:rPr>
        <w:t xml:space="preserve"> небезпеки (потенційно небезпечного) з урахуванням використання всіх небезпечних речовин на підприємстві</w:t>
      </w:r>
      <w:r w:rsidR="00626AA6">
        <w:rPr>
          <w:rFonts w:ascii="Times New Roman" w:hAnsi="Times New Roman"/>
          <w:sz w:val="28"/>
          <w:szCs w:val="28"/>
          <w:lang w:val="uk-UA"/>
        </w:rPr>
        <w:t>.</w:t>
      </w:r>
    </w:p>
    <w:p w:rsidR="00D27A86" w:rsidRPr="00D27A86" w:rsidRDefault="00D27A86" w:rsidP="00D27A8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>4.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Декларація відповідності матеріально-технічної бази вимогам законодавства щодо спроможності виконання робіт підвищеної небезпеки:</w:t>
      </w:r>
    </w:p>
    <w:p w:rsidR="00626AA6" w:rsidRDefault="00D27A86" w:rsidP="00626AA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роботи, що виконуються на висоті понад 1,3 метра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BD5C64" w:rsidRDefault="00D27A86" w:rsidP="00626AA6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27A86">
        <w:rPr>
          <w:rFonts w:ascii="Times New Roman" w:hAnsi="Times New Roman"/>
          <w:sz w:val="28"/>
          <w:szCs w:val="28"/>
          <w:lang w:val="uk-UA"/>
        </w:rPr>
        <w:t xml:space="preserve">5. Аудит відповідності 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матеріально-технічної бази вимогам законодавства з питань охорони праці на виконання робіт підвищеної небезпеки</w:t>
      </w:r>
      <w:r w:rsidR="004B23B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D27A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626AA6" w:rsidRDefault="00626AA6" w:rsidP="00626AA6">
      <w:pPr>
        <w:jc w:val="both"/>
        <w:rPr>
          <w:sz w:val="28"/>
          <w:szCs w:val="28"/>
          <w:lang w:val="uk-UA"/>
        </w:rPr>
      </w:pPr>
    </w:p>
    <w:p w:rsidR="002A4845" w:rsidRPr="006333E1" w:rsidRDefault="00353830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На виконання заходів</w:t>
      </w:r>
      <w:r w:rsidR="009D2143">
        <w:rPr>
          <w:sz w:val="28"/>
          <w:szCs w:val="28"/>
          <w:lang w:val="uk-UA"/>
        </w:rPr>
        <w:t>,</w:t>
      </w:r>
      <w:r w:rsidRPr="006333E1">
        <w:rPr>
          <w:sz w:val="28"/>
          <w:szCs w:val="28"/>
          <w:lang w:val="uk-UA"/>
        </w:rPr>
        <w:t xml:space="preserve"> пов’язаних з прибиранням снігу на об’єктах благоустрою в межах Кременчу</w:t>
      </w:r>
      <w:r w:rsidR="00DA307E">
        <w:rPr>
          <w:sz w:val="28"/>
          <w:szCs w:val="28"/>
          <w:lang w:val="uk-UA"/>
        </w:rPr>
        <w:t>цької міської територіальної громади</w:t>
      </w:r>
      <w:r w:rsidR="009D2143">
        <w:rPr>
          <w:sz w:val="28"/>
          <w:szCs w:val="28"/>
          <w:lang w:val="uk-UA"/>
        </w:rPr>
        <w:t>,</w:t>
      </w:r>
      <w:r w:rsidR="00917244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передбачити кошти </w:t>
      </w:r>
      <w:r w:rsidR="0073599A">
        <w:rPr>
          <w:sz w:val="28"/>
          <w:szCs w:val="28"/>
          <w:lang w:val="uk-UA"/>
        </w:rPr>
        <w:t>у</w:t>
      </w:r>
      <w:r w:rsidRPr="006333E1">
        <w:rPr>
          <w:sz w:val="28"/>
          <w:szCs w:val="28"/>
          <w:lang w:val="uk-UA"/>
        </w:rPr>
        <w:t xml:space="preserve"> сумі </w:t>
      </w:r>
      <w:r w:rsidR="00686051">
        <w:rPr>
          <w:sz w:val="28"/>
          <w:szCs w:val="28"/>
          <w:lang w:val="uk-UA"/>
        </w:rPr>
        <w:t>1 </w:t>
      </w:r>
      <w:r w:rsidRPr="00DA307E">
        <w:rPr>
          <w:sz w:val="28"/>
          <w:szCs w:val="28"/>
          <w:lang w:val="uk-UA"/>
        </w:rPr>
        <w:t>3</w:t>
      </w:r>
      <w:r w:rsidR="00686051">
        <w:rPr>
          <w:sz w:val="28"/>
          <w:szCs w:val="28"/>
          <w:lang w:val="uk-UA"/>
        </w:rPr>
        <w:t>63 478</w:t>
      </w:r>
      <w:r w:rsidR="002C49E3" w:rsidRPr="00DA307E">
        <w:rPr>
          <w:sz w:val="28"/>
          <w:szCs w:val="28"/>
          <w:lang w:val="uk-UA"/>
        </w:rPr>
        <w:t>,00 грн</w:t>
      </w:r>
      <w:r w:rsidRPr="006333E1">
        <w:rPr>
          <w:sz w:val="28"/>
          <w:szCs w:val="28"/>
          <w:lang w:val="uk-UA"/>
        </w:rPr>
        <w:t xml:space="preserve"> Передбачається придбання пально-мастильних матеріалів.</w:t>
      </w:r>
    </w:p>
    <w:p w:rsidR="00A44A57" w:rsidRDefault="00A44A57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розроблення </w:t>
      </w:r>
      <w:proofErr w:type="spellStart"/>
      <w:r>
        <w:rPr>
          <w:sz w:val="28"/>
          <w:szCs w:val="28"/>
          <w:lang w:val="uk-UA"/>
        </w:rPr>
        <w:t>проєктно</w:t>
      </w:r>
      <w:proofErr w:type="spellEnd"/>
      <w:r>
        <w:rPr>
          <w:sz w:val="28"/>
          <w:szCs w:val="28"/>
          <w:lang w:val="uk-UA"/>
        </w:rPr>
        <w:t>-кошторисної документації з виконання робіт по об</w:t>
      </w:r>
      <w:r w:rsidRPr="00A44A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</w:t>
      </w:r>
      <w:r w:rsidR="00475EDD">
        <w:rPr>
          <w:sz w:val="28"/>
          <w:szCs w:val="28"/>
          <w:lang w:val="uk-UA"/>
        </w:rPr>
        <w:t>К</w:t>
      </w:r>
      <w:r w:rsidR="00DF101D">
        <w:rPr>
          <w:sz w:val="28"/>
          <w:szCs w:val="28"/>
          <w:lang w:val="uk-UA"/>
        </w:rPr>
        <w:t xml:space="preserve">апітальний ремонт тротуару по вулиці Пугачова в м. </w:t>
      </w:r>
      <w:proofErr w:type="spellStart"/>
      <w:r w:rsidR="00DF101D">
        <w:rPr>
          <w:sz w:val="28"/>
          <w:szCs w:val="28"/>
          <w:lang w:val="uk-UA"/>
        </w:rPr>
        <w:t>Кременчуці</w:t>
      </w:r>
      <w:proofErr w:type="spellEnd"/>
      <w:r>
        <w:rPr>
          <w:sz w:val="28"/>
          <w:szCs w:val="28"/>
          <w:lang w:val="uk-UA"/>
        </w:rPr>
        <w:t xml:space="preserve">» передбачити кошти у сумі </w:t>
      </w:r>
      <w:r w:rsidR="007031E0">
        <w:rPr>
          <w:sz w:val="28"/>
          <w:szCs w:val="28"/>
          <w:lang w:val="uk-UA"/>
        </w:rPr>
        <w:t>158 822,62</w:t>
      </w:r>
      <w:r>
        <w:rPr>
          <w:sz w:val="28"/>
          <w:szCs w:val="28"/>
          <w:lang w:val="uk-UA"/>
        </w:rPr>
        <w:t xml:space="preserve"> грн</w:t>
      </w:r>
      <w:r w:rsidR="0085423E">
        <w:rPr>
          <w:sz w:val="28"/>
          <w:szCs w:val="28"/>
          <w:lang w:val="uk-UA"/>
        </w:rPr>
        <w:t>.</w:t>
      </w:r>
    </w:p>
    <w:p w:rsidR="00BD5C64" w:rsidRDefault="007031E0" w:rsidP="00434F65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реалізацію заходів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 xml:space="preserve">Лікаря </w:t>
      </w:r>
      <w:proofErr w:type="spellStart"/>
      <w:r w:rsidR="00D80624">
        <w:rPr>
          <w:sz w:val="28"/>
          <w:szCs w:val="28"/>
          <w:lang w:val="uk-UA"/>
        </w:rPr>
        <w:t>Парнети</w:t>
      </w:r>
      <w:proofErr w:type="spellEnd"/>
      <w:r>
        <w:rPr>
          <w:sz w:val="28"/>
          <w:szCs w:val="28"/>
          <w:lang w:val="uk-UA"/>
        </w:rPr>
        <w:t xml:space="preserve"> передбач</w:t>
      </w:r>
      <w:r w:rsidR="00754747">
        <w:rPr>
          <w:sz w:val="28"/>
          <w:szCs w:val="28"/>
          <w:lang w:val="uk-UA"/>
        </w:rPr>
        <w:t>ені</w:t>
      </w:r>
      <w:r>
        <w:rPr>
          <w:sz w:val="28"/>
          <w:szCs w:val="28"/>
          <w:lang w:val="uk-UA"/>
        </w:rPr>
        <w:t xml:space="preserve"> кошти в сумі 5 000 000,00 грн.</w:t>
      </w:r>
      <w:r w:rsidR="00434F65">
        <w:rPr>
          <w:sz w:val="28"/>
          <w:szCs w:val="28"/>
          <w:lang w:val="uk-UA"/>
        </w:rPr>
        <w:t xml:space="preserve"> </w:t>
      </w:r>
      <w:r w:rsidR="00434F65">
        <w:rPr>
          <w:rFonts w:eastAsia="Calibri"/>
          <w:sz w:val="28"/>
          <w:szCs w:val="28"/>
          <w:lang w:val="uk-UA"/>
        </w:rPr>
        <w:t>Н</w:t>
      </w:r>
      <w:r w:rsidR="00434F65">
        <w:rPr>
          <w:color w:val="000000"/>
          <w:sz w:val="28"/>
          <w:szCs w:val="28"/>
          <w:lang w:val="uk-UA"/>
        </w:rPr>
        <w:t>адати згоду КП КПС ШРБУ</w:t>
      </w:r>
      <w:r w:rsidR="00434F65">
        <w:rPr>
          <w:color w:val="000000"/>
          <w:sz w:val="28"/>
          <w:szCs w:val="28"/>
        </w:rPr>
        <w:t> </w:t>
      </w:r>
      <w:r w:rsidR="00434F65">
        <w:rPr>
          <w:color w:val="000000"/>
          <w:sz w:val="28"/>
          <w:szCs w:val="28"/>
          <w:lang w:val="uk-UA"/>
        </w:rPr>
        <w:t xml:space="preserve">реалізовувати заходи з благоустрою території біля будівлі комунального некомерційного медичного підприємства «Кременчуцька міська дитяча лікарня» по вулиці </w:t>
      </w:r>
      <w:r w:rsidR="00D80624">
        <w:rPr>
          <w:sz w:val="28"/>
          <w:szCs w:val="28"/>
          <w:lang w:val="uk-UA"/>
        </w:rPr>
        <w:t xml:space="preserve">Лікаря </w:t>
      </w:r>
      <w:proofErr w:type="spellStart"/>
      <w:r w:rsidR="00D80624">
        <w:rPr>
          <w:sz w:val="28"/>
          <w:szCs w:val="28"/>
          <w:lang w:val="uk-UA"/>
        </w:rPr>
        <w:t>Парнети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 за рахунок кредитних коштів та коштів бюджету Кременчуцької міської територіальної громади, передбачених на утримання та поточного ремонту </w:t>
      </w:r>
      <w:proofErr w:type="spellStart"/>
      <w:r w:rsidR="00434F65">
        <w:rPr>
          <w:color w:val="000000"/>
          <w:sz w:val="28"/>
          <w:szCs w:val="28"/>
          <w:lang w:val="uk-UA"/>
        </w:rPr>
        <w:t>вулично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-шляхової мережі та </w:t>
      </w:r>
      <w:proofErr w:type="spellStart"/>
      <w:r w:rsidR="00434F65">
        <w:rPr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434F65">
        <w:rPr>
          <w:color w:val="000000"/>
          <w:sz w:val="28"/>
          <w:szCs w:val="28"/>
          <w:lang w:val="uk-UA"/>
        </w:rPr>
        <w:t xml:space="preserve"> проходів та проїздів Кременчуцької міської територіальної громади.</w:t>
      </w:r>
    </w:p>
    <w:p w:rsidR="00BD5C64" w:rsidRDefault="008C3463" w:rsidP="00626AA6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84057">
        <w:rPr>
          <w:color w:val="000000"/>
          <w:sz w:val="28"/>
          <w:szCs w:val="28"/>
          <w:lang w:val="uk-UA"/>
        </w:rPr>
        <w:t>Передбач</w:t>
      </w:r>
      <w:r w:rsidR="00754747">
        <w:rPr>
          <w:color w:val="000000"/>
          <w:sz w:val="28"/>
          <w:szCs w:val="28"/>
          <w:lang w:val="uk-UA"/>
        </w:rPr>
        <w:t>ені</w:t>
      </w:r>
      <w:r w:rsidRPr="00F84057">
        <w:rPr>
          <w:color w:val="000000"/>
          <w:sz w:val="28"/>
          <w:szCs w:val="28"/>
          <w:lang w:val="uk-UA"/>
        </w:rPr>
        <w:t xml:space="preserve"> кошти в сумі 48 353,22 грн на виплату додаткової заробітної плати для заохочення працівників, що приймали участь у ліквідації наслідків ракетного удару по ТЦ «Амстор» у місті </w:t>
      </w:r>
      <w:proofErr w:type="spellStart"/>
      <w:r w:rsidRPr="00F84057">
        <w:rPr>
          <w:color w:val="000000"/>
          <w:sz w:val="28"/>
          <w:szCs w:val="28"/>
          <w:lang w:val="uk-UA"/>
        </w:rPr>
        <w:t>Кременчуці</w:t>
      </w:r>
      <w:proofErr w:type="spellEnd"/>
      <w:r w:rsidRPr="00F84057">
        <w:rPr>
          <w:color w:val="000000"/>
          <w:sz w:val="28"/>
          <w:szCs w:val="28"/>
          <w:lang w:val="uk-UA"/>
        </w:rPr>
        <w:t>.</w:t>
      </w:r>
    </w:p>
    <w:p w:rsidR="00114E11" w:rsidRDefault="003050CA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Джерелом фінансування може бути державний</w:t>
      </w:r>
      <w:r w:rsidR="00DA307E">
        <w:rPr>
          <w:sz w:val="28"/>
          <w:szCs w:val="28"/>
          <w:lang w:val="uk-UA"/>
        </w:rPr>
        <w:t xml:space="preserve"> та</w:t>
      </w:r>
      <w:r w:rsidRPr="006333E1">
        <w:rPr>
          <w:sz w:val="28"/>
          <w:szCs w:val="28"/>
          <w:lang w:val="uk-UA"/>
        </w:rPr>
        <w:t xml:space="preserve"> обласний</w:t>
      </w:r>
      <w:r w:rsidR="00DA307E">
        <w:rPr>
          <w:sz w:val="28"/>
          <w:szCs w:val="28"/>
          <w:lang w:val="uk-UA"/>
        </w:rPr>
        <w:t xml:space="preserve"> бюджети</w:t>
      </w:r>
      <w:r w:rsidR="009609D1">
        <w:rPr>
          <w:sz w:val="28"/>
          <w:szCs w:val="28"/>
          <w:lang w:val="uk-UA"/>
        </w:rPr>
        <w:t>,</w:t>
      </w:r>
      <w:r w:rsidR="00DA307E">
        <w:rPr>
          <w:sz w:val="28"/>
          <w:szCs w:val="28"/>
          <w:lang w:val="uk-UA"/>
        </w:rPr>
        <w:t xml:space="preserve"> бюджет Кременчуцької міської територіальної громади</w:t>
      </w:r>
      <w:r w:rsidR="00191F87" w:rsidRPr="006333E1">
        <w:rPr>
          <w:sz w:val="28"/>
          <w:szCs w:val="28"/>
          <w:lang w:val="uk-UA"/>
        </w:rPr>
        <w:t>.</w:t>
      </w:r>
      <w:r w:rsidR="00434F65">
        <w:rPr>
          <w:sz w:val="28"/>
          <w:szCs w:val="28"/>
          <w:lang w:val="uk-UA"/>
        </w:rPr>
        <w:t xml:space="preserve"> </w:t>
      </w:r>
    </w:p>
    <w:p w:rsidR="00626AA6" w:rsidRDefault="00626AA6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114E11" w:rsidRDefault="00114E11" w:rsidP="00114E11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Загальне фінансування за Програмою 2022-2024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084"/>
        <w:gridCol w:w="2073"/>
        <w:gridCol w:w="1937"/>
        <w:gridCol w:w="1944"/>
      </w:tblGrid>
      <w:tr w:rsidR="00114E11" w:rsidRPr="00C4621E" w:rsidTr="00BD5C64">
        <w:trPr>
          <w:trHeight w:val="264"/>
        </w:trPr>
        <w:tc>
          <w:tcPr>
            <w:tcW w:w="595" w:type="dxa"/>
            <w:vMerge w:val="restart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№ п/п</w:t>
            </w:r>
          </w:p>
        </w:tc>
        <w:tc>
          <w:tcPr>
            <w:tcW w:w="3193" w:type="dxa"/>
            <w:vMerge w:val="restart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Найменування</w:t>
            </w:r>
          </w:p>
        </w:tc>
        <w:tc>
          <w:tcPr>
            <w:tcW w:w="6066" w:type="dxa"/>
            <w:gridSpan w:val="3"/>
            <w:vAlign w:val="center"/>
          </w:tcPr>
          <w:p w:rsidR="00114E11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Планова вартість, грн</w:t>
            </w:r>
          </w:p>
        </w:tc>
      </w:tr>
      <w:tr w:rsidR="00114E11" w:rsidRPr="00C4621E" w:rsidTr="00BD5C64">
        <w:trPr>
          <w:trHeight w:val="255"/>
        </w:trPr>
        <w:tc>
          <w:tcPr>
            <w:tcW w:w="595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  <w:vMerge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13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2022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70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2023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  <w:tc>
          <w:tcPr>
            <w:tcW w:w="1966" w:type="dxa"/>
            <w:vAlign w:val="center"/>
          </w:tcPr>
          <w:p w:rsidR="00114E11" w:rsidRPr="00D80624" w:rsidRDefault="00114E11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на 2024</w:t>
            </w:r>
            <w:r w:rsidR="00A17558" w:rsidRPr="00D80624">
              <w:rPr>
                <w:lang w:val="uk-UA"/>
              </w:rPr>
              <w:t xml:space="preserve"> рік</w:t>
            </w:r>
          </w:p>
        </w:tc>
      </w:tr>
      <w:tr w:rsidR="00C04D89" w:rsidRPr="00C4621E" w:rsidTr="00BD5C64">
        <w:trPr>
          <w:trHeight w:val="258"/>
        </w:trPr>
        <w:tc>
          <w:tcPr>
            <w:tcW w:w="595" w:type="dxa"/>
            <w:vAlign w:val="center"/>
          </w:tcPr>
          <w:p w:rsidR="00C04D89" w:rsidRPr="00D80624" w:rsidRDefault="00C04D89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C04D89" w:rsidRPr="00D80624" w:rsidRDefault="00C04D89" w:rsidP="00BD5C6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C04D89" w:rsidRPr="00D80624" w:rsidRDefault="00C04D89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C04D89" w:rsidRPr="00D80624" w:rsidRDefault="00C04D89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267CFA" w:rsidRPr="00C4621E" w:rsidTr="00BD5C64">
        <w:trPr>
          <w:trHeight w:val="1098"/>
        </w:trPr>
        <w:tc>
          <w:tcPr>
            <w:tcW w:w="595" w:type="dxa"/>
          </w:tcPr>
          <w:p w:rsidR="00267CFA" w:rsidRPr="00D80624" w:rsidRDefault="00267CFA" w:rsidP="00BD5C6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Утримання та поточний ре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монту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вулично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-шляхової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режі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внутрішньо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кварта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льних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проходів та проїздів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BD5C6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122 037 673,20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BD5C64">
            <w:pPr>
              <w:ind w:right="-108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144 173 775,60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BD5C64">
            <w:pPr>
              <w:ind w:right="-2" w:hanging="16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159 735 958,80</w:t>
            </w:r>
          </w:p>
        </w:tc>
      </w:tr>
      <w:tr w:rsidR="00267CFA" w:rsidRPr="00C4621E" w:rsidTr="00BD5C64">
        <w:trPr>
          <w:trHeight w:val="1543"/>
        </w:trPr>
        <w:tc>
          <w:tcPr>
            <w:tcW w:w="595" w:type="dxa"/>
          </w:tcPr>
          <w:p w:rsidR="00267CFA" w:rsidRPr="00D80624" w:rsidRDefault="00267CF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</w:t>
            </w:r>
          </w:p>
        </w:tc>
        <w:tc>
          <w:tcPr>
            <w:tcW w:w="3193" w:type="dxa"/>
          </w:tcPr>
          <w:p w:rsidR="00267CFA" w:rsidRPr="00D80624" w:rsidRDefault="00267CFA" w:rsidP="00BD5C6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Утримання та поточний ремонт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вулично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-шляхової мережі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Потоківського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стинського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округу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(в межах сіл Потоки, Мала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Кохнівка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Придніпрянське, Соснівка)</w:t>
            </w:r>
          </w:p>
        </w:tc>
        <w:tc>
          <w:tcPr>
            <w:tcW w:w="2130" w:type="dxa"/>
            <w:vAlign w:val="center"/>
          </w:tcPr>
          <w:p w:rsidR="00267CFA" w:rsidRPr="00D80624" w:rsidRDefault="00267CFA" w:rsidP="00C04D8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5 315 738,40</w:t>
            </w:r>
          </w:p>
        </w:tc>
        <w:tc>
          <w:tcPr>
            <w:tcW w:w="1970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5 398 701,60</w:t>
            </w:r>
          </w:p>
        </w:tc>
        <w:tc>
          <w:tcPr>
            <w:tcW w:w="1966" w:type="dxa"/>
            <w:vAlign w:val="center"/>
          </w:tcPr>
          <w:p w:rsidR="00267CFA" w:rsidRPr="00D80624" w:rsidRDefault="00267CFA" w:rsidP="00C04D89">
            <w:pPr>
              <w:shd w:val="clear" w:color="auto" w:fill="FFFFFF"/>
              <w:ind w:left="-268" w:firstLine="26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6 078 652,80</w:t>
            </w:r>
          </w:p>
        </w:tc>
      </w:tr>
      <w:tr w:rsidR="00114E11" w:rsidRPr="00C4621E" w:rsidTr="00BD5C64">
        <w:trPr>
          <w:trHeight w:val="177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3193" w:type="dxa"/>
          </w:tcPr>
          <w:p w:rsidR="00114E11" w:rsidRPr="00D80624" w:rsidRDefault="00267CFA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Придбання техніки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23 027 209,00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754747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  <w:r w:rsidR="00754747" w:rsidRPr="00D80624">
              <w:rPr>
                <w:lang w:val="uk-UA"/>
              </w:rPr>
              <w:t xml:space="preserve"> </w:t>
            </w:r>
            <w:r w:rsidRPr="00D80624">
              <w:rPr>
                <w:lang w:val="uk-UA"/>
              </w:rPr>
              <w:t>145 825,00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22 718 230,00</w:t>
            </w:r>
          </w:p>
        </w:tc>
      </w:tr>
      <w:tr w:rsidR="00114E11" w:rsidRPr="00C4621E" w:rsidTr="00BD5C64">
        <w:trPr>
          <w:trHeight w:val="1014"/>
        </w:trPr>
        <w:tc>
          <w:tcPr>
            <w:tcW w:w="595" w:type="dxa"/>
          </w:tcPr>
          <w:p w:rsidR="00114E11" w:rsidRPr="00D80624" w:rsidRDefault="00632E38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3193" w:type="dxa"/>
          </w:tcPr>
          <w:p w:rsidR="0039707B" w:rsidRPr="00BD5C64" w:rsidRDefault="00267CFA" w:rsidP="00BD5C64">
            <w:pPr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Погашення кредиту та сплата відсотків за </w:t>
            </w:r>
            <w:proofErr w:type="spellStart"/>
            <w:r w:rsidR="00BD5C6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користу-ва</w:t>
            </w:r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>ння</w:t>
            </w:r>
            <w:proofErr w:type="spellEnd"/>
            <w:r w:rsidRPr="00D80624"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  <w:t xml:space="preserve"> кредитом ТОВ «ФК «ПФБ КРЕДИТ»</w:t>
            </w:r>
          </w:p>
        </w:tc>
        <w:tc>
          <w:tcPr>
            <w:tcW w:w="2130" w:type="dxa"/>
            <w:vAlign w:val="center"/>
          </w:tcPr>
          <w:p w:rsidR="00114E11" w:rsidRPr="00D80624" w:rsidRDefault="00533656" w:rsidP="005F578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</w:t>
            </w:r>
            <w:r w:rsidR="005F5784" w:rsidRPr="00D80624">
              <w:rPr>
                <w:lang w:val="uk-UA"/>
              </w:rPr>
              <w:t>807</w:t>
            </w:r>
            <w:r w:rsidRPr="00D80624">
              <w:rPr>
                <w:lang w:val="uk-UA"/>
              </w:rPr>
              <w:t xml:space="preserve"> </w:t>
            </w:r>
            <w:r w:rsidR="00631FDF" w:rsidRPr="00D80624">
              <w:rPr>
                <w:lang w:val="uk-UA"/>
              </w:rPr>
              <w:t>5</w:t>
            </w:r>
            <w:r w:rsidR="005F5784" w:rsidRPr="00D80624">
              <w:rPr>
                <w:lang w:val="uk-UA"/>
              </w:rPr>
              <w:t>62</w:t>
            </w:r>
            <w:r w:rsidRPr="00D80624">
              <w:rPr>
                <w:lang w:val="uk-UA"/>
              </w:rPr>
              <w:t>,</w:t>
            </w:r>
            <w:r w:rsidR="005F5784" w:rsidRPr="00D80624">
              <w:rPr>
                <w:lang w:val="uk-UA"/>
              </w:rPr>
              <w:t>5</w:t>
            </w:r>
            <w:r w:rsidRPr="00D80624">
              <w:rPr>
                <w:lang w:val="uk-UA"/>
              </w:rPr>
              <w:t>0</w:t>
            </w:r>
          </w:p>
        </w:tc>
        <w:tc>
          <w:tcPr>
            <w:tcW w:w="1970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12 960 413,00</w:t>
            </w:r>
          </w:p>
        </w:tc>
        <w:tc>
          <w:tcPr>
            <w:tcW w:w="1966" w:type="dxa"/>
            <w:vAlign w:val="center"/>
          </w:tcPr>
          <w:p w:rsidR="00114E11" w:rsidRPr="00D80624" w:rsidRDefault="00533656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11 159 025,00</w:t>
            </w:r>
          </w:p>
        </w:tc>
      </w:tr>
      <w:tr w:rsidR="00114E11" w:rsidRPr="00C4621E" w:rsidTr="00BD5C64">
        <w:trPr>
          <w:trHeight w:val="747"/>
        </w:trPr>
        <w:tc>
          <w:tcPr>
            <w:tcW w:w="595" w:type="dxa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  <w:tc>
          <w:tcPr>
            <w:tcW w:w="3193" w:type="dxa"/>
          </w:tcPr>
          <w:p w:rsidR="00114E11" w:rsidRPr="00D80624" w:rsidRDefault="00533656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заходів з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навколишнього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дного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середовища</w:t>
            </w:r>
          </w:p>
        </w:tc>
        <w:tc>
          <w:tcPr>
            <w:tcW w:w="213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450 500,00</w:t>
            </w:r>
          </w:p>
        </w:tc>
        <w:tc>
          <w:tcPr>
            <w:tcW w:w="1970" w:type="dxa"/>
            <w:vAlign w:val="center"/>
          </w:tcPr>
          <w:p w:rsidR="00114E11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172 500,00</w:t>
            </w:r>
          </w:p>
        </w:tc>
        <w:tc>
          <w:tcPr>
            <w:tcW w:w="1966" w:type="dxa"/>
            <w:vAlign w:val="center"/>
          </w:tcPr>
          <w:p w:rsidR="00114E11" w:rsidRPr="00D80624" w:rsidRDefault="0039707B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592</w:t>
            </w:r>
            <w:r w:rsidR="00233E0C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200</w:t>
            </w:r>
            <w:r w:rsidR="00233E0C" w:rsidRPr="00D80624">
              <w:rPr>
                <w:lang w:val="uk-UA"/>
              </w:rPr>
              <w:t>,00</w:t>
            </w:r>
          </w:p>
        </w:tc>
      </w:tr>
      <w:tr w:rsidR="00434F65" w:rsidRPr="00C4621E" w:rsidTr="00BD5C64">
        <w:trPr>
          <w:trHeight w:val="476"/>
        </w:trPr>
        <w:tc>
          <w:tcPr>
            <w:tcW w:w="595" w:type="dxa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6</w:t>
            </w:r>
          </w:p>
        </w:tc>
        <w:tc>
          <w:tcPr>
            <w:tcW w:w="3193" w:type="dxa"/>
          </w:tcPr>
          <w:p w:rsidR="00434F65" w:rsidRPr="00D80624" w:rsidRDefault="00434F65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Виконання заходів з </w:t>
            </w:r>
            <w:proofErr w:type="spellStart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охоро</w:t>
            </w:r>
            <w:r w:rsidR="00BD5C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</w:t>
            </w:r>
            <w:proofErr w:type="spellEnd"/>
            <w:r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213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273 000,00</w:t>
            </w:r>
          </w:p>
        </w:tc>
        <w:tc>
          <w:tcPr>
            <w:tcW w:w="1970" w:type="dxa"/>
            <w:vAlign w:val="center"/>
          </w:tcPr>
          <w:p w:rsidR="00434F65" w:rsidRPr="00D80624" w:rsidRDefault="00434F65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434F65" w:rsidRPr="00D80624" w:rsidRDefault="0039707B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191</w:t>
            </w:r>
            <w:r w:rsidR="00434F65" w:rsidRPr="00D80624">
              <w:rPr>
                <w:lang w:val="uk-UA"/>
              </w:rPr>
              <w:t> </w:t>
            </w:r>
            <w:r w:rsidR="00FC1841" w:rsidRPr="00D80624">
              <w:rPr>
                <w:lang w:val="uk-UA"/>
              </w:rPr>
              <w:t>9</w:t>
            </w:r>
            <w:r w:rsidR="00434F65" w:rsidRPr="00D80624">
              <w:rPr>
                <w:lang w:val="uk-UA"/>
              </w:rPr>
              <w:t>00,00</w:t>
            </w:r>
          </w:p>
        </w:tc>
      </w:tr>
      <w:tr w:rsidR="00533656" w:rsidRPr="00C4621E" w:rsidTr="00BD5C64">
        <w:trPr>
          <w:trHeight w:val="1901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7</w:t>
            </w:r>
          </w:p>
        </w:tc>
        <w:tc>
          <w:tcPr>
            <w:tcW w:w="3193" w:type="dxa"/>
          </w:tcPr>
          <w:p w:rsidR="00475A8A" w:rsidRPr="00D80624" w:rsidRDefault="00533656" w:rsidP="00475A8A">
            <w:pPr>
              <w:pStyle w:val="p6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D80624">
              <w:rPr>
                <w:lang w:val="uk-UA"/>
              </w:rPr>
              <w:t>Придбання пально-</w:t>
            </w:r>
            <w:proofErr w:type="spellStart"/>
            <w:r w:rsidRPr="00D80624">
              <w:rPr>
                <w:lang w:val="uk-UA"/>
              </w:rPr>
              <w:t>масти</w:t>
            </w:r>
            <w:proofErr w:type="spellEnd"/>
            <w:r w:rsidR="00BD5C64">
              <w:rPr>
                <w:lang w:val="uk-UA"/>
              </w:rPr>
              <w:t>-</w:t>
            </w:r>
            <w:proofErr w:type="spellStart"/>
            <w:r w:rsidRPr="00D80624">
              <w:rPr>
                <w:lang w:val="uk-UA"/>
              </w:rPr>
              <w:t>льних</w:t>
            </w:r>
            <w:proofErr w:type="spellEnd"/>
            <w:r w:rsidRPr="00D80624">
              <w:rPr>
                <w:lang w:val="uk-UA"/>
              </w:rPr>
              <w:t xml:space="preserve"> матеріалів</w:t>
            </w:r>
            <w:r w:rsidR="00C04D89" w:rsidRPr="00D80624">
              <w:rPr>
                <w:lang w:val="uk-UA"/>
              </w:rPr>
              <w:t xml:space="preserve"> для ви</w:t>
            </w:r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конання заходів, </w:t>
            </w:r>
            <w:proofErr w:type="spellStart"/>
            <w:r w:rsidR="00C04D89" w:rsidRPr="00D80624">
              <w:rPr>
                <w:lang w:val="uk-UA"/>
              </w:rPr>
              <w:t>пов’яза</w:t>
            </w:r>
            <w:proofErr w:type="spellEnd"/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них з прибирання снігу на об’єктах благоустрою в </w:t>
            </w:r>
            <w:proofErr w:type="spellStart"/>
            <w:r w:rsidR="00C04D89" w:rsidRPr="00D80624">
              <w:rPr>
                <w:lang w:val="uk-UA"/>
              </w:rPr>
              <w:t>ме</w:t>
            </w:r>
            <w:proofErr w:type="spellEnd"/>
            <w:r w:rsidR="00BD5C64">
              <w:rPr>
                <w:lang w:val="uk-UA"/>
              </w:rPr>
              <w:t>-</w:t>
            </w:r>
            <w:r w:rsidR="00C04D89" w:rsidRPr="00D80624">
              <w:rPr>
                <w:lang w:val="uk-UA"/>
              </w:rPr>
              <w:t xml:space="preserve">жах Кременчуцької </w:t>
            </w:r>
            <w:proofErr w:type="spellStart"/>
            <w:r w:rsidR="00BD5C64">
              <w:rPr>
                <w:lang w:val="uk-UA"/>
              </w:rPr>
              <w:t>терто-</w:t>
            </w:r>
            <w:r w:rsidR="00C04D89" w:rsidRPr="00D80624">
              <w:rPr>
                <w:lang w:val="uk-UA"/>
              </w:rPr>
              <w:t>ріальної</w:t>
            </w:r>
            <w:proofErr w:type="spellEnd"/>
            <w:r w:rsidR="00C04D89" w:rsidRPr="00D80624">
              <w:rPr>
                <w:lang w:val="uk-UA"/>
              </w:rPr>
              <w:t xml:space="preserve"> громади</w:t>
            </w:r>
          </w:p>
        </w:tc>
        <w:tc>
          <w:tcPr>
            <w:tcW w:w="213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392 650,00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451 548,00</w:t>
            </w:r>
          </w:p>
        </w:tc>
        <w:tc>
          <w:tcPr>
            <w:tcW w:w="1966" w:type="dxa"/>
            <w:vAlign w:val="center"/>
          </w:tcPr>
          <w:p w:rsidR="00233E0C" w:rsidRPr="00D80624" w:rsidRDefault="00FC1841" w:rsidP="00FC1841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 </w:t>
            </w:r>
            <w:r w:rsidR="00233E0C" w:rsidRPr="00D80624">
              <w:rPr>
                <w:lang w:val="uk-UA"/>
              </w:rPr>
              <w:t>954 072,00</w:t>
            </w:r>
          </w:p>
        </w:tc>
      </w:tr>
      <w:tr w:rsidR="00533656" w:rsidRPr="00C4621E" w:rsidTr="00BD5C64">
        <w:trPr>
          <w:trHeight w:val="1517"/>
        </w:trPr>
        <w:tc>
          <w:tcPr>
            <w:tcW w:w="595" w:type="dxa"/>
          </w:tcPr>
          <w:p w:rsidR="00533656" w:rsidRPr="00D80624" w:rsidRDefault="00632E38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8</w:t>
            </w:r>
          </w:p>
        </w:tc>
        <w:tc>
          <w:tcPr>
            <w:tcW w:w="3193" w:type="dxa"/>
          </w:tcPr>
          <w:p w:rsidR="00475A8A" w:rsidRPr="00BD5C64" w:rsidRDefault="00533656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проєктно-кош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торисної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документації з виконання робіт по об’єкту «Капітальний ремонт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тро</w:t>
            </w:r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туару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вулиці Пугачова в м. </w:t>
            </w:r>
            <w:proofErr w:type="spellStart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Кременчуці</w:t>
            </w:r>
            <w:proofErr w:type="spellEnd"/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30" w:type="dxa"/>
            <w:vAlign w:val="center"/>
          </w:tcPr>
          <w:p w:rsidR="00533656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158 822,62</w:t>
            </w:r>
          </w:p>
        </w:tc>
        <w:tc>
          <w:tcPr>
            <w:tcW w:w="1970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  <w:tc>
          <w:tcPr>
            <w:tcW w:w="1966" w:type="dxa"/>
            <w:vAlign w:val="center"/>
          </w:tcPr>
          <w:p w:rsidR="00533656" w:rsidRPr="00D80624" w:rsidRDefault="00533656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-</w:t>
            </w:r>
          </w:p>
        </w:tc>
      </w:tr>
      <w:tr w:rsidR="007031E0" w:rsidRPr="007031E0" w:rsidTr="00BD5C64">
        <w:trPr>
          <w:trHeight w:val="1839"/>
        </w:trPr>
        <w:tc>
          <w:tcPr>
            <w:tcW w:w="595" w:type="dxa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9</w:t>
            </w:r>
          </w:p>
        </w:tc>
        <w:tc>
          <w:tcPr>
            <w:tcW w:w="3193" w:type="dxa"/>
          </w:tcPr>
          <w:p w:rsidR="00475A8A" w:rsidRPr="00D80624" w:rsidRDefault="007031E0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заходів з благоустрою території біля будівлі комунального некомерційного медичного 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«</w:t>
            </w:r>
            <w:proofErr w:type="spellStart"/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Кременчуць</w:t>
            </w:r>
            <w:proofErr w:type="spellEnd"/>
            <w:r w:rsidR="00BD5C64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D5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 міська дитяча лікарня» по вулиці </w:t>
            </w:r>
            <w:r w:rsidR="00BD5C64" w:rsidRPr="00BD5C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Лікаря </w:t>
            </w:r>
            <w:proofErr w:type="spellStart"/>
            <w:r w:rsidR="00BD5C64" w:rsidRPr="00BD5C64">
              <w:rPr>
                <w:rFonts w:ascii="Times New Roman" w:hAnsi="Times New Roman"/>
                <w:sz w:val="24"/>
                <w:szCs w:val="24"/>
                <w:lang w:val="uk-UA"/>
              </w:rPr>
              <w:t>Парнети</w:t>
            </w:r>
            <w:proofErr w:type="spellEnd"/>
          </w:p>
        </w:tc>
        <w:tc>
          <w:tcPr>
            <w:tcW w:w="2130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5 000 000,00</w:t>
            </w:r>
          </w:p>
        </w:tc>
        <w:tc>
          <w:tcPr>
            <w:tcW w:w="1970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7031E0" w:rsidRPr="00D80624" w:rsidRDefault="007031E0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8C3463" w:rsidRPr="007031E0" w:rsidTr="00475A8A">
        <w:tc>
          <w:tcPr>
            <w:tcW w:w="595" w:type="dxa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10</w:t>
            </w:r>
          </w:p>
        </w:tc>
        <w:tc>
          <w:tcPr>
            <w:tcW w:w="3193" w:type="dxa"/>
          </w:tcPr>
          <w:p w:rsidR="00475A8A" w:rsidRPr="00D80624" w:rsidRDefault="008C3463" w:rsidP="00475A8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Виплата додаткової заробітної плати для заохочення працівників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що приймали участь у ліквідації наслідків ракетного удару по </w:t>
            </w:r>
            <w:r w:rsidR="00EB5F3C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 «Амстор» у місті </w:t>
            </w:r>
            <w:proofErr w:type="spellStart"/>
            <w:r w:rsidR="0099358D" w:rsidRPr="00D80624">
              <w:rPr>
                <w:rFonts w:ascii="Times New Roman" w:hAnsi="Times New Roman"/>
                <w:sz w:val="24"/>
                <w:szCs w:val="24"/>
                <w:lang w:val="uk-UA"/>
              </w:rPr>
              <w:t>Кременчуці</w:t>
            </w:r>
            <w:proofErr w:type="spellEnd"/>
          </w:p>
        </w:tc>
        <w:tc>
          <w:tcPr>
            <w:tcW w:w="2130" w:type="dxa"/>
            <w:vAlign w:val="center"/>
          </w:tcPr>
          <w:p w:rsidR="008C3463" w:rsidRPr="00D80624" w:rsidRDefault="0099358D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48 353,22</w:t>
            </w:r>
          </w:p>
        </w:tc>
        <w:tc>
          <w:tcPr>
            <w:tcW w:w="1970" w:type="dxa"/>
            <w:vAlign w:val="center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8C3463" w:rsidRPr="00D80624" w:rsidRDefault="008C3463" w:rsidP="00475A8A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475A8A" w:rsidRPr="007031E0" w:rsidTr="00475A8A">
        <w:tc>
          <w:tcPr>
            <w:tcW w:w="595" w:type="dxa"/>
          </w:tcPr>
          <w:p w:rsidR="00475A8A" w:rsidRPr="00D80624" w:rsidRDefault="00475A8A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lastRenderedPageBreak/>
              <w:t>1</w:t>
            </w:r>
          </w:p>
        </w:tc>
        <w:tc>
          <w:tcPr>
            <w:tcW w:w="3193" w:type="dxa"/>
          </w:tcPr>
          <w:p w:rsidR="00475A8A" w:rsidRPr="00D80624" w:rsidRDefault="00475A8A" w:rsidP="00475A8A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>2</w:t>
            </w:r>
          </w:p>
        </w:tc>
        <w:tc>
          <w:tcPr>
            <w:tcW w:w="2130" w:type="dxa"/>
            <w:vAlign w:val="center"/>
          </w:tcPr>
          <w:p w:rsidR="00475A8A" w:rsidRPr="00D80624" w:rsidRDefault="00475A8A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</w:t>
            </w:r>
          </w:p>
        </w:tc>
        <w:tc>
          <w:tcPr>
            <w:tcW w:w="1970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4</w:t>
            </w:r>
          </w:p>
        </w:tc>
        <w:tc>
          <w:tcPr>
            <w:tcW w:w="1966" w:type="dxa"/>
            <w:vAlign w:val="center"/>
          </w:tcPr>
          <w:p w:rsidR="00475A8A" w:rsidRPr="00D80624" w:rsidRDefault="00475A8A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5</w:t>
            </w:r>
          </w:p>
        </w:tc>
      </w:tr>
      <w:tr w:rsidR="005B69E9" w:rsidRPr="007031E0" w:rsidTr="00475A8A">
        <w:tc>
          <w:tcPr>
            <w:tcW w:w="595" w:type="dxa"/>
          </w:tcPr>
          <w:p w:rsidR="005B69E9" w:rsidRPr="00D80624" w:rsidRDefault="005B69E9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11</w:t>
            </w:r>
          </w:p>
        </w:tc>
        <w:tc>
          <w:tcPr>
            <w:tcW w:w="3193" w:type="dxa"/>
          </w:tcPr>
          <w:p w:rsidR="005B69E9" w:rsidRPr="00D80624" w:rsidRDefault="00E939C4" w:rsidP="00BD5C64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Придбання пально-мастильних матеріалів для виконання заходів із забезпечення </w:t>
            </w:r>
            <w:proofErr w:type="spellStart"/>
            <w:r w:rsidRPr="00D80624">
              <w:rPr>
                <w:color w:val="000000"/>
                <w:lang w:val="uk-UA"/>
              </w:rPr>
              <w:t>першо</w:t>
            </w:r>
            <w:proofErr w:type="spellEnd"/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 xml:space="preserve">чергових потреб </w:t>
            </w:r>
            <w:proofErr w:type="spellStart"/>
            <w:r w:rsidRPr="00D80624">
              <w:rPr>
                <w:color w:val="000000"/>
                <w:lang w:val="uk-UA"/>
              </w:rPr>
              <w:t>життє</w:t>
            </w:r>
            <w:proofErr w:type="spellEnd"/>
            <w:r w:rsidR="00AC7080" w:rsidRPr="00D80624">
              <w:rPr>
                <w:color w:val="000000"/>
                <w:lang w:val="uk-UA"/>
              </w:rPr>
              <w:t>-</w:t>
            </w:r>
            <w:r w:rsidRPr="00D80624">
              <w:rPr>
                <w:color w:val="000000"/>
                <w:lang w:val="uk-UA"/>
              </w:rPr>
              <w:t>діяльності мешканців Кременчуцької міської територіальної громади</w:t>
            </w:r>
            <w:r w:rsidRPr="00D80624">
              <w:rPr>
                <w:lang w:val="uk-UA"/>
              </w:rPr>
              <w:t xml:space="preserve"> </w:t>
            </w:r>
            <w:r w:rsidRPr="00D80624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5B69E9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35</w:t>
            </w:r>
            <w:r w:rsidR="006F0AB2" w:rsidRPr="00D80624">
              <w:rPr>
                <w:lang w:val="uk-UA"/>
              </w:rPr>
              <w:t> </w:t>
            </w:r>
            <w:r w:rsidRPr="00D80624">
              <w:rPr>
                <w:lang w:val="uk-UA"/>
              </w:rPr>
              <w:t>000</w:t>
            </w:r>
            <w:r w:rsidR="006F0AB2" w:rsidRPr="00D80624">
              <w:rPr>
                <w:lang w:val="uk-UA"/>
              </w:rPr>
              <w:t>,00</w:t>
            </w:r>
          </w:p>
        </w:tc>
        <w:tc>
          <w:tcPr>
            <w:tcW w:w="1970" w:type="dxa"/>
            <w:vAlign w:val="center"/>
          </w:tcPr>
          <w:p w:rsidR="005B69E9" w:rsidRPr="00D80624" w:rsidRDefault="005B69E9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66" w:type="dxa"/>
            <w:vAlign w:val="center"/>
          </w:tcPr>
          <w:p w:rsidR="005B69E9" w:rsidRPr="00D80624" w:rsidRDefault="005B69E9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C7080" w:rsidRPr="007031E0" w:rsidTr="00475A8A">
        <w:tc>
          <w:tcPr>
            <w:tcW w:w="595" w:type="dxa"/>
          </w:tcPr>
          <w:p w:rsidR="00AC7080" w:rsidRPr="00D80624" w:rsidRDefault="00AC7080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12</w:t>
            </w:r>
          </w:p>
        </w:tc>
        <w:tc>
          <w:tcPr>
            <w:tcW w:w="3193" w:type="dxa"/>
          </w:tcPr>
          <w:p w:rsidR="00AC7080" w:rsidRPr="00D80624" w:rsidRDefault="00E20C2F" w:rsidP="00E20C2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D80624">
              <w:rPr>
                <w:color w:val="000000"/>
                <w:lang w:val="uk-UA"/>
              </w:rPr>
              <w:t xml:space="preserve">Виконання </w:t>
            </w:r>
            <w:proofErr w:type="spellStart"/>
            <w:r w:rsidRPr="00D80624">
              <w:rPr>
                <w:color w:val="000000"/>
                <w:lang w:val="uk-UA"/>
              </w:rPr>
              <w:t>зобов</w:t>
            </w:r>
            <w:proofErr w:type="spellEnd"/>
            <w:r w:rsidRPr="00D80624">
              <w:rPr>
                <w:color w:val="000000"/>
              </w:rPr>
              <w:t>’</w:t>
            </w:r>
            <w:proofErr w:type="spellStart"/>
            <w:r w:rsidRPr="00D80624">
              <w:rPr>
                <w:color w:val="000000"/>
              </w:rPr>
              <w:t>язань</w:t>
            </w:r>
            <w:proofErr w:type="spellEnd"/>
            <w:r w:rsidRPr="00D80624">
              <w:rPr>
                <w:color w:val="000000"/>
                <w:lang w:val="uk-UA"/>
              </w:rPr>
              <w:t>,</w:t>
            </w:r>
            <w:r w:rsidRPr="00D80624">
              <w:rPr>
                <w:color w:val="000000"/>
              </w:rPr>
              <w:t xml:space="preserve"> </w:t>
            </w:r>
            <w:r w:rsidRPr="00D80624">
              <w:rPr>
                <w:color w:val="000000"/>
                <w:lang w:val="uk-UA"/>
              </w:rPr>
              <w:t>які виникли у</w:t>
            </w:r>
            <w:r w:rsidR="002944E2" w:rsidRPr="00D80624">
              <w:rPr>
                <w:color w:val="000000"/>
                <w:lang w:val="uk-UA"/>
              </w:rPr>
              <w:t xml:space="preserve"> 2021-2022 рок</w:t>
            </w:r>
            <w:r w:rsidRPr="00D80624">
              <w:rPr>
                <w:color w:val="000000"/>
                <w:lang w:val="uk-UA"/>
              </w:rPr>
              <w:t>ах</w:t>
            </w:r>
          </w:p>
        </w:tc>
        <w:tc>
          <w:tcPr>
            <w:tcW w:w="2130" w:type="dxa"/>
            <w:vAlign w:val="center"/>
          </w:tcPr>
          <w:p w:rsidR="00AC7080" w:rsidRPr="00D80624" w:rsidRDefault="00AC7080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70" w:type="dxa"/>
            <w:vAlign w:val="center"/>
          </w:tcPr>
          <w:p w:rsidR="00AC7080" w:rsidRPr="00D80624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3 042 870,88</w:t>
            </w:r>
          </w:p>
        </w:tc>
        <w:tc>
          <w:tcPr>
            <w:tcW w:w="1966" w:type="dxa"/>
            <w:vAlign w:val="center"/>
          </w:tcPr>
          <w:p w:rsidR="00AC7080" w:rsidRPr="00D80624" w:rsidRDefault="00AC7080" w:rsidP="00C04D89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533656" w:rsidRPr="00C4621E" w:rsidTr="00475A8A">
        <w:tc>
          <w:tcPr>
            <w:tcW w:w="595" w:type="dxa"/>
          </w:tcPr>
          <w:p w:rsidR="00533656" w:rsidRPr="00D80624" w:rsidRDefault="00533656" w:rsidP="00C4621E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3193" w:type="dxa"/>
          </w:tcPr>
          <w:p w:rsidR="00533656" w:rsidRPr="00D80624" w:rsidRDefault="00BD5C64" w:rsidP="00475A8A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="00533656" w:rsidRPr="00D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сього</w:t>
            </w:r>
          </w:p>
        </w:tc>
        <w:tc>
          <w:tcPr>
            <w:tcW w:w="2130" w:type="dxa"/>
          </w:tcPr>
          <w:p w:rsidR="00533656" w:rsidRPr="00D80624" w:rsidRDefault="005B69E9" w:rsidP="0099358D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 169 546 508,94</w:t>
            </w:r>
          </w:p>
        </w:tc>
        <w:tc>
          <w:tcPr>
            <w:tcW w:w="1970" w:type="dxa"/>
          </w:tcPr>
          <w:p w:rsidR="00533656" w:rsidRPr="00D80624" w:rsidRDefault="00632E38" w:rsidP="00AC7080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>17</w:t>
            </w:r>
            <w:r w:rsidR="00AC7080" w:rsidRPr="00D80624">
              <w:rPr>
                <w:lang w:val="uk-UA"/>
              </w:rPr>
              <w:t>4 345 634</w:t>
            </w:r>
            <w:r w:rsidRPr="00D80624">
              <w:rPr>
                <w:lang w:val="uk-UA"/>
              </w:rPr>
              <w:t>,0</w:t>
            </w:r>
            <w:r w:rsidR="00AC7080" w:rsidRPr="00D80624">
              <w:rPr>
                <w:lang w:val="uk-UA"/>
              </w:rPr>
              <w:t>8</w:t>
            </w:r>
          </w:p>
        </w:tc>
        <w:tc>
          <w:tcPr>
            <w:tcW w:w="1966" w:type="dxa"/>
          </w:tcPr>
          <w:p w:rsidR="00233E0C" w:rsidRPr="00D80624" w:rsidRDefault="00D169D4" w:rsidP="00D169D4">
            <w:pPr>
              <w:pStyle w:val="p6"/>
              <w:spacing w:before="0" w:beforeAutospacing="0" w:after="0" w:afterAutospacing="0"/>
              <w:jc w:val="center"/>
              <w:rPr>
                <w:lang w:val="uk-UA"/>
              </w:rPr>
            </w:pPr>
            <w:r w:rsidRPr="00D80624">
              <w:rPr>
                <w:lang w:val="uk-UA"/>
              </w:rPr>
              <w:t xml:space="preserve">201 429 138,60 </w:t>
            </w:r>
          </w:p>
        </w:tc>
      </w:tr>
    </w:tbl>
    <w:p w:rsidR="00434F65" w:rsidRDefault="00434F65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B48A8" w:rsidRDefault="009E57B0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0461" w:rsidRPr="00DA307E">
        <w:rPr>
          <w:sz w:val="28"/>
          <w:szCs w:val="28"/>
          <w:lang w:val="uk-UA"/>
        </w:rPr>
        <w:t xml:space="preserve">сього для виконання </w:t>
      </w:r>
      <w:r w:rsidR="001421B0" w:rsidRPr="00DA307E">
        <w:rPr>
          <w:sz w:val="28"/>
          <w:szCs w:val="28"/>
          <w:lang w:val="uk-UA"/>
        </w:rPr>
        <w:t>П</w:t>
      </w:r>
      <w:r w:rsidR="000E0461" w:rsidRPr="00DA307E">
        <w:rPr>
          <w:sz w:val="28"/>
          <w:szCs w:val="28"/>
          <w:lang w:val="uk-UA"/>
        </w:rPr>
        <w:t xml:space="preserve">рограми необхідно </w:t>
      </w:r>
      <w:r w:rsidR="005109CB">
        <w:rPr>
          <w:sz w:val="28"/>
          <w:szCs w:val="28"/>
          <w:lang w:val="uk-UA"/>
        </w:rPr>
        <w:t>545 32</w:t>
      </w:r>
      <w:r w:rsidR="009876B6">
        <w:rPr>
          <w:sz w:val="28"/>
          <w:szCs w:val="28"/>
          <w:lang w:val="uk-UA"/>
        </w:rPr>
        <w:t>2</w:t>
      </w:r>
      <w:r w:rsidR="005109CB">
        <w:rPr>
          <w:sz w:val="28"/>
          <w:szCs w:val="28"/>
          <w:lang w:val="uk-UA"/>
        </w:rPr>
        <w:t> </w:t>
      </w:r>
      <w:r w:rsidR="009876B6">
        <w:rPr>
          <w:sz w:val="28"/>
          <w:szCs w:val="28"/>
          <w:lang w:val="uk-UA"/>
        </w:rPr>
        <w:t>1</w:t>
      </w:r>
      <w:r w:rsidR="005109CB">
        <w:rPr>
          <w:sz w:val="28"/>
          <w:szCs w:val="28"/>
          <w:lang w:val="uk-UA"/>
        </w:rPr>
        <w:t>81,62 грн.</w:t>
      </w:r>
    </w:p>
    <w:p w:rsidR="00754747" w:rsidRDefault="00754747" w:rsidP="00754747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Організація управління та контролю</w:t>
      </w:r>
    </w:p>
    <w:p w:rsidR="002C49E3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за ходом виконання Програми.</w:t>
      </w:r>
    </w:p>
    <w:p w:rsidR="00434F65" w:rsidRPr="006333E1" w:rsidRDefault="00434F65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</w:p>
    <w:p w:rsidR="00A447A1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Департамент житлово</w:t>
      </w:r>
      <w:r w:rsidR="002C49E3">
        <w:rPr>
          <w:sz w:val="28"/>
          <w:szCs w:val="28"/>
          <w:lang w:val="uk-UA"/>
        </w:rPr>
        <w:t>-</w:t>
      </w:r>
      <w:r w:rsidRPr="006333E1">
        <w:rPr>
          <w:sz w:val="28"/>
          <w:szCs w:val="28"/>
          <w:lang w:val="uk-UA"/>
        </w:rPr>
        <w:t>комунального господарства</w:t>
      </w:r>
      <w:r w:rsidR="002C49E3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Кременчуцької міської</w:t>
      </w:r>
      <w:r w:rsidR="005813A2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ради</w:t>
      </w:r>
      <w:r w:rsidR="005813A2" w:rsidRPr="006333E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6333E1">
        <w:rPr>
          <w:sz w:val="28"/>
          <w:szCs w:val="28"/>
          <w:lang w:val="uk-UA"/>
        </w:rPr>
        <w:t xml:space="preserve"> здійснює</w:t>
      </w:r>
      <w:r w:rsidR="00754747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 xml:space="preserve">внутрішній контроль за ходом виконання </w:t>
      </w:r>
      <w:r w:rsidR="009D2143">
        <w:rPr>
          <w:sz w:val="28"/>
          <w:szCs w:val="28"/>
          <w:lang w:val="uk-UA"/>
        </w:rPr>
        <w:t>П</w:t>
      </w:r>
      <w:r w:rsidRPr="006333E1">
        <w:rPr>
          <w:sz w:val="28"/>
          <w:szCs w:val="28"/>
          <w:lang w:val="uk-UA"/>
        </w:rPr>
        <w:t>рограми.</w:t>
      </w:r>
    </w:p>
    <w:p w:rsidR="002C49E3" w:rsidRPr="002C49E3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Впровадження цієї Програми дозволить: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утримувати</w:t>
      </w:r>
      <w:r w:rsidR="009609D1">
        <w:rPr>
          <w:sz w:val="28"/>
          <w:szCs w:val="28"/>
          <w:lang w:val="uk-UA"/>
        </w:rPr>
        <w:t xml:space="preserve"> </w:t>
      </w:r>
      <w:proofErr w:type="spellStart"/>
      <w:r w:rsidRPr="002C49E3">
        <w:rPr>
          <w:sz w:val="28"/>
          <w:szCs w:val="28"/>
          <w:lang w:val="uk-UA"/>
        </w:rPr>
        <w:t>вулично</w:t>
      </w:r>
      <w:proofErr w:type="spellEnd"/>
      <w:r w:rsidRPr="002C49E3">
        <w:rPr>
          <w:sz w:val="28"/>
          <w:szCs w:val="28"/>
          <w:lang w:val="uk-UA"/>
        </w:rPr>
        <w:t>-шляхову мережу</w:t>
      </w:r>
      <w:r w:rsidR="009609D1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2C49E3">
        <w:rPr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зменшит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кількість дорожньо</w:t>
      </w:r>
      <w:r w:rsidR="00527D3D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>транспортних пригод, 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>
        <w:rPr>
          <w:sz w:val="28"/>
          <w:szCs w:val="28"/>
          <w:lang w:val="uk-UA"/>
        </w:rPr>
        <w:t>Кременчуцької міської 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забезпечити безперебійний рух транспорту на </w:t>
      </w:r>
      <w:proofErr w:type="spellStart"/>
      <w:r w:rsidRPr="002C49E3">
        <w:rPr>
          <w:sz w:val="28"/>
          <w:szCs w:val="28"/>
          <w:lang w:val="uk-UA"/>
        </w:rPr>
        <w:t>вулично</w:t>
      </w:r>
      <w:proofErr w:type="spellEnd"/>
      <w:r w:rsidRPr="002C49E3">
        <w:rPr>
          <w:sz w:val="28"/>
          <w:szCs w:val="28"/>
          <w:lang w:val="uk-UA"/>
        </w:rPr>
        <w:t>-дорожній мережі</w:t>
      </w:r>
      <w:r w:rsidR="009A1FD3">
        <w:rPr>
          <w:sz w:val="28"/>
          <w:szCs w:val="28"/>
          <w:lang w:val="uk-UA"/>
        </w:rPr>
        <w:t xml:space="preserve"> Кременчуцької </w:t>
      </w:r>
      <w:r w:rsidR="009609D1">
        <w:rPr>
          <w:sz w:val="28"/>
          <w:szCs w:val="28"/>
          <w:lang w:val="uk-UA"/>
        </w:rPr>
        <w:t xml:space="preserve">міської </w:t>
      </w:r>
      <w:r w:rsidR="009A1FD3">
        <w:rPr>
          <w:sz w:val="28"/>
          <w:szCs w:val="28"/>
          <w:lang w:val="uk-UA"/>
        </w:rPr>
        <w:t>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2C49E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1D3AD3" w:rsidRDefault="002C49E3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надавати доступ спеціальним автомобілям </w:t>
      </w:r>
      <w:proofErr w:type="spellStart"/>
      <w:r w:rsidRPr="002C49E3">
        <w:rPr>
          <w:sz w:val="28"/>
          <w:szCs w:val="28"/>
          <w:lang w:val="uk-UA"/>
        </w:rPr>
        <w:t>оперативно</w:t>
      </w:r>
      <w:proofErr w:type="spellEnd"/>
      <w:r w:rsidRPr="002C49E3">
        <w:rPr>
          <w:sz w:val="28"/>
          <w:szCs w:val="28"/>
          <w:lang w:val="uk-UA"/>
        </w:rPr>
        <w:t>-рятувальної служби м</w:t>
      </w:r>
      <w:r w:rsidR="009609D1">
        <w:rPr>
          <w:sz w:val="28"/>
          <w:szCs w:val="28"/>
          <w:lang w:val="uk-UA"/>
        </w:rPr>
        <w:t>іста</w:t>
      </w:r>
      <w:r w:rsidRPr="002C49E3">
        <w:rPr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9D50D5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9D50D5" w:rsidRPr="002C49E3" w:rsidRDefault="009D50D5" w:rsidP="00952F47">
      <w:pPr>
        <w:pStyle w:val="p6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lang w:val="uk-UA"/>
        </w:rPr>
      </w:pPr>
    </w:p>
    <w:p w:rsidR="00E939C4" w:rsidRDefault="00C1639B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C49E3" w:rsidRPr="00527D3D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D3D">
        <w:rPr>
          <w:b/>
          <w:sz w:val="28"/>
          <w:szCs w:val="28"/>
          <w:lang w:val="uk-UA"/>
        </w:rPr>
        <w:t xml:space="preserve">Директор </w:t>
      </w:r>
      <w:r w:rsidR="00B322C9">
        <w:rPr>
          <w:b/>
          <w:sz w:val="28"/>
          <w:szCs w:val="28"/>
          <w:lang w:val="uk-UA"/>
        </w:rPr>
        <w:t>КП КПС ШРБУ</w:t>
      </w:r>
      <w:r w:rsidRPr="00527D3D">
        <w:rPr>
          <w:b/>
          <w:sz w:val="28"/>
          <w:szCs w:val="28"/>
          <w:lang w:val="uk-UA"/>
        </w:rPr>
        <w:t xml:space="preserve">                                                   Валерій </w:t>
      </w:r>
      <w:r w:rsidR="00B322C9">
        <w:rPr>
          <w:b/>
          <w:sz w:val="28"/>
          <w:szCs w:val="28"/>
          <w:lang w:val="uk-UA"/>
        </w:rPr>
        <w:t>КІ</w:t>
      </w:r>
      <w:r w:rsidRPr="00527D3D">
        <w:rPr>
          <w:b/>
          <w:sz w:val="28"/>
          <w:szCs w:val="28"/>
          <w:lang w:val="uk-UA"/>
        </w:rPr>
        <w:t>РЄЄВ</w:t>
      </w:r>
    </w:p>
    <w:sectPr w:rsidR="002C49E3" w:rsidRPr="00527D3D" w:rsidSect="00D8062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91" w:rsidRDefault="00697191" w:rsidP="00FF3BC8">
      <w:r>
        <w:separator/>
      </w:r>
    </w:p>
  </w:endnote>
  <w:endnote w:type="continuationSeparator" w:id="0">
    <w:p w:rsidR="00697191" w:rsidRDefault="00697191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91" w:rsidRDefault="00697191" w:rsidP="00FF3BC8">
      <w:r>
        <w:separator/>
      </w:r>
    </w:p>
  </w:footnote>
  <w:footnote w:type="continuationSeparator" w:id="0">
    <w:p w:rsidR="00697191" w:rsidRDefault="00697191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624" w:rsidRDefault="00D8062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26AA6">
      <w:rPr>
        <w:noProof/>
      </w:rPr>
      <w:t>9</w:t>
    </w:r>
    <w:r>
      <w:fldChar w:fldCharType="end"/>
    </w:r>
  </w:p>
  <w:p w:rsidR="00D80624" w:rsidRPr="007805B3" w:rsidRDefault="00D80624" w:rsidP="007805B3">
    <w:pPr>
      <w:pStyle w:val="a8"/>
      <w:jc w:val="right"/>
      <w:rPr>
        <w:rFonts w:ascii="Times New Roman" w:hAnsi="Times New Roman"/>
        <w:sz w:val="24"/>
        <w:lang w:val="uk-UA"/>
      </w:rPr>
    </w:pPr>
    <w:r w:rsidRPr="00FF3BC8">
      <w:rPr>
        <w:rFonts w:ascii="Times New Roman" w:hAnsi="Times New Roman"/>
        <w:sz w:val="24"/>
      </w:rPr>
      <w:t xml:space="preserve">Продовження </w:t>
    </w:r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r>
      <w:rPr>
        <w:rFonts w:ascii="Times New Roman" w:hAnsi="Times New Roman"/>
        <w:sz w:val="24"/>
        <w:lang w:val="uk-UA"/>
      </w:rPr>
      <w:t>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137C"/>
    <w:rsid w:val="000436A4"/>
    <w:rsid w:val="0004538E"/>
    <w:rsid w:val="00050338"/>
    <w:rsid w:val="000516E8"/>
    <w:rsid w:val="00057EC6"/>
    <w:rsid w:val="000649F4"/>
    <w:rsid w:val="000710AD"/>
    <w:rsid w:val="00081A3B"/>
    <w:rsid w:val="000900D4"/>
    <w:rsid w:val="00094FD9"/>
    <w:rsid w:val="00095779"/>
    <w:rsid w:val="000B054F"/>
    <w:rsid w:val="000B3391"/>
    <w:rsid w:val="000B343C"/>
    <w:rsid w:val="000B53F8"/>
    <w:rsid w:val="000C1B40"/>
    <w:rsid w:val="000C3117"/>
    <w:rsid w:val="000E0461"/>
    <w:rsid w:val="000E3A8E"/>
    <w:rsid w:val="000E5BB9"/>
    <w:rsid w:val="000E5C6A"/>
    <w:rsid w:val="000F2D73"/>
    <w:rsid w:val="001033B5"/>
    <w:rsid w:val="00106581"/>
    <w:rsid w:val="00114E11"/>
    <w:rsid w:val="00120611"/>
    <w:rsid w:val="0012328B"/>
    <w:rsid w:val="001402CE"/>
    <w:rsid w:val="001421B0"/>
    <w:rsid w:val="001506F6"/>
    <w:rsid w:val="00157293"/>
    <w:rsid w:val="0015759A"/>
    <w:rsid w:val="00157667"/>
    <w:rsid w:val="00165B9D"/>
    <w:rsid w:val="00180B2E"/>
    <w:rsid w:val="001868F1"/>
    <w:rsid w:val="00191F87"/>
    <w:rsid w:val="00197AF4"/>
    <w:rsid w:val="001A422C"/>
    <w:rsid w:val="001C3211"/>
    <w:rsid w:val="001C5AD0"/>
    <w:rsid w:val="001D3AD3"/>
    <w:rsid w:val="001D3F80"/>
    <w:rsid w:val="00214A31"/>
    <w:rsid w:val="002218B8"/>
    <w:rsid w:val="00223ED9"/>
    <w:rsid w:val="00233E0C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38B"/>
    <w:rsid w:val="00281982"/>
    <w:rsid w:val="00281C4B"/>
    <w:rsid w:val="002851E0"/>
    <w:rsid w:val="00291FE7"/>
    <w:rsid w:val="002944E2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161"/>
    <w:rsid w:val="003637AB"/>
    <w:rsid w:val="0036399B"/>
    <w:rsid w:val="003658C2"/>
    <w:rsid w:val="003718CA"/>
    <w:rsid w:val="00376DAF"/>
    <w:rsid w:val="003811F6"/>
    <w:rsid w:val="00390920"/>
    <w:rsid w:val="00393B05"/>
    <w:rsid w:val="0039707B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265AD"/>
    <w:rsid w:val="00430BCA"/>
    <w:rsid w:val="00434F65"/>
    <w:rsid w:val="00435965"/>
    <w:rsid w:val="00436126"/>
    <w:rsid w:val="00437B86"/>
    <w:rsid w:val="004606EA"/>
    <w:rsid w:val="004644D1"/>
    <w:rsid w:val="004661C0"/>
    <w:rsid w:val="00470632"/>
    <w:rsid w:val="00475A8A"/>
    <w:rsid w:val="00475EDD"/>
    <w:rsid w:val="00475FED"/>
    <w:rsid w:val="0049109D"/>
    <w:rsid w:val="004921A5"/>
    <w:rsid w:val="00493187"/>
    <w:rsid w:val="00495511"/>
    <w:rsid w:val="004973CD"/>
    <w:rsid w:val="00497603"/>
    <w:rsid w:val="004A48DF"/>
    <w:rsid w:val="004A59E8"/>
    <w:rsid w:val="004B23BF"/>
    <w:rsid w:val="004B3646"/>
    <w:rsid w:val="004B4E79"/>
    <w:rsid w:val="004B5A96"/>
    <w:rsid w:val="004B7EEF"/>
    <w:rsid w:val="004D7D67"/>
    <w:rsid w:val="004E3F87"/>
    <w:rsid w:val="004E56FB"/>
    <w:rsid w:val="004F0AB4"/>
    <w:rsid w:val="004F4893"/>
    <w:rsid w:val="0050308B"/>
    <w:rsid w:val="00504BAD"/>
    <w:rsid w:val="005109CB"/>
    <w:rsid w:val="00522EC5"/>
    <w:rsid w:val="00525E31"/>
    <w:rsid w:val="00527D3D"/>
    <w:rsid w:val="00531284"/>
    <w:rsid w:val="00533656"/>
    <w:rsid w:val="0053456B"/>
    <w:rsid w:val="005378B1"/>
    <w:rsid w:val="00544FF3"/>
    <w:rsid w:val="00547AC9"/>
    <w:rsid w:val="00553F66"/>
    <w:rsid w:val="00565523"/>
    <w:rsid w:val="005704D9"/>
    <w:rsid w:val="00573DDD"/>
    <w:rsid w:val="00580CD8"/>
    <w:rsid w:val="005813A2"/>
    <w:rsid w:val="00581575"/>
    <w:rsid w:val="00583D60"/>
    <w:rsid w:val="0058489C"/>
    <w:rsid w:val="005871B9"/>
    <w:rsid w:val="005A0456"/>
    <w:rsid w:val="005B491D"/>
    <w:rsid w:val="005B69E9"/>
    <w:rsid w:val="005C4D88"/>
    <w:rsid w:val="005F044B"/>
    <w:rsid w:val="005F5784"/>
    <w:rsid w:val="005F724B"/>
    <w:rsid w:val="0060217E"/>
    <w:rsid w:val="00626AA6"/>
    <w:rsid w:val="00626F66"/>
    <w:rsid w:val="00627061"/>
    <w:rsid w:val="0062795D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97191"/>
    <w:rsid w:val="006B24FD"/>
    <w:rsid w:val="006B6A5F"/>
    <w:rsid w:val="006B78BF"/>
    <w:rsid w:val="006D340F"/>
    <w:rsid w:val="006D4808"/>
    <w:rsid w:val="006D6492"/>
    <w:rsid w:val="006D69A3"/>
    <w:rsid w:val="006D7C88"/>
    <w:rsid w:val="006E1EC6"/>
    <w:rsid w:val="006F0AB2"/>
    <w:rsid w:val="00701D61"/>
    <w:rsid w:val="007031E0"/>
    <w:rsid w:val="00703B54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4747"/>
    <w:rsid w:val="0075547E"/>
    <w:rsid w:val="00755E07"/>
    <w:rsid w:val="00761729"/>
    <w:rsid w:val="00762B3F"/>
    <w:rsid w:val="0077786E"/>
    <w:rsid w:val="007805B3"/>
    <w:rsid w:val="00780D2D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60F44"/>
    <w:rsid w:val="008728E6"/>
    <w:rsid w:val="00873AF9"/>
    <w:rsid w:val="008757FC"/>
    <w:rsid w:val="00876680"/>
    <w:rsid w:val="0088597E"/>
    <w:rsid w:val="00885FD3"/>
    <w:rsid w:val="008922F7"/>
    <w:rsid w:val="0089502F"/>
    <w:rsid w:val="00895151"/>
    <w:rsid w:val="00896A23"/>
    <w:rsid w:val="008B471D"/>
    <w:rsid w:val="008C3463"/>
    <w:rsid w:val="008C6D1A"/>
    <w:rsid w:val="008D0AD3"/>
    <w:rsid w:val="008D487E"/>
    <w:rsid w:val="008E115C"/>
    <w:rsid w:val="008E470A"/>
    <w:rsid w:val="008F53C6"/>
    <w:rsid w:val="009111DD"/>
    <w:rsid w:val="00917244"/>
    <w:rsid w:val="00923B56"/>
    <w:rsid w:val="0092500E"/>
    <w:rsid w:val="00932277"/>
    <w:rsid w:val="00940A52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76B6"/>
    <w:rsid w:val="009911B7"/>
    <w:rsid w:val="0099358D"/>
    <w:rsid w:val="0099373F"/>
    <w:rsid w:val="00994934"/>
    <w:rsid w:val="009A19A0"/>
    <w:rsid w:val="009A1FD3"/>
    <w:rsid w:val="009A6934"/>
    <w:rsid w:val="009B0511"/>
    <w:rsid w:val="009B1E5E"/>
    <w:rsid w:val="009B40D6"/>
    <w:rsid w:val="009C1939"/>
    <w:rsid w:val="009D1107"/>
    <w:rsid w:val="009D15DE"/>
    <w:rsid w:val="009D2143"/>
    <w:rsid w:val="009D50D5"/>
    <w:rsid w:val="009E43BC"/>
    <w:rsid w:val="009E4E46"/>
    <w:rsid w:val="009E57B0"/>
    <w:rsid w:val="009E6DBC"/>
    <w:rsid w:val="009F44EB"/>
    <w:rsid w:val="009F5FF9"/>
    <w:rsid w:val="00A07000"/>
    <w:rsid w:val="00A13315"/>
    <w:rsid w:val="00A1341D"/>
    <w:rsid w:val="00A14EEC"/>
    <w:rsid w:val="00A17558"/>
    <w:rsid w:val="00A23498"/>
    <w:rsid w:val="00A370AF"/>
    <w:rsid w:val="00A447A1"/>
    <w:rsid w:val="00A44A57"/>
    <w:rsid w:val="00A47F6D"/>
    <w:rsid w:val="00A50F7F"/>
    <w:rsid w:val="00A61182"/>
    <w:rsid w:val="00A64394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C7080"/>
    <w:rsid w:val="00AD022A"/>
    <w:rsid w:val="00AE3D1F"/>
    <w:rsid w:val="00AE48F1"/>
    <w:rsid w:val="00AE613B"/>
    <w:rsid w:val="00AF25C4"/>
    <w:rsid w:val="00AF696D"/>
    <w:rsid w:val="00B04F8A"/>
    <w:rsid w:val="00B10EDA"/>
    <w:rsid w:val="00B10F2D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91828"/>
    <w:rsid w:val="00BA318C"/>
    <w:rsid w:val="00BA54F1"/>
    <w:rsid w:val="00BC229A"/>
    <w:rsid w:val="00BC3A8A"/>
    <w:rsid w:val="00BD5C64"/>
    <w:rsid w:val="00BE65D8"/>
    <w:rsid w:val="00BE6D08"/>
    <w:rsid w:val="00BF5036"/>
    <w:rsid w:val="00BF72CF"/>
    <w:rsid w:val="00C015DA"/>
    <w:rsid w:val="00C02AC6"/>
    <w:rsid w:val="00C02C6C"/>
    <w:rsid w:val="00C04D89"/>
    <w:rsid w:val="00C1639B"/>
    <w:rsid w:val="00C20375"/>
    <w:rsid w:val="00C25D14"/>
    <w:rsid w:val="00C32344"/>
    <w:rsid w:val="00C3524D"/>
    <w:rsid w:val="00C35F03"/>
    <w:rsid w:val="00C42E6A"/>
    <w:rsid w:val="00C43A67"/>
    <w:rsid w:val="00C43EF9"/>
    <w:rsid w:val="00C44561"/>
    <w:rsid w:val="00C4621E"/>
    <w:rsid w:val="00C47CF1"/>
    <w:rsid w:val="00C749C0"/>
    <w:rsid w:val="00CA1215"/>
    <w:rsid w:val="00CA1F2D"/>
    <w:rsid w:val="00CC1F50"/>
    <w:rsid w:val="00CC5B39"/>
    <w:rsid w:val="00CD4CA1"/>
    <w:rsid w:val="00CE0E6A"/>
    <w:rsid w:val="00CF4F18"/>
    <w:rsid w:val="00D169D4"/>
    <w:rsid w:val="00D2410B"/>
    <w:rsid w:val="00D26B5F"/>
    <w:rsid w:val="00D27A86"/>
    <w:rsid w:val="00D3535C"/>
    <w:rsid w:val="00D4127C"/>
    <w:rsid w:val="00D54106"/>
    <w:rsid w:val="00D62B55"/>
    <w:rsid w:val="00D73242"/>
    <w:rsid w:val="00D734B4"/>
    <w:rsid w:val="00D73610"/>
    <w:rsid w:val="00D80624"/>
    <w:rsid w:val="00D8494A"/>
    <w:rsid w:val="00D86773"/>
    <w:rsid w:val="00D925BD"/>
    <w:rsid w:val="00D93102"/>
    <w:rsid w:val="00DA307E"/>
    <w:rsid w:val="00DA712A"/>
    <w:rsid w:val="00DB159E"/>
    <w:rsid w:val="00DB4397"/>
    <w:rsid w:val="00DB48A8"/>
    <w:rsid w:val="00DC72C2"/>
    <w:rsid w:val="00DC7908"/>
    <w:rsid w:val="00DD065D"/>
    <w:rsid w:val="00DD30A6"/>
    <w:rsid w:val="00DD73D1"/>
    <w:rsid w:val="00DE3189"/>
    <w:rsid w:val="00DF101D"/>
    <w:rsid w:val="00DF5BFA"/>
    <w:rsid w:val="00DF5F94"/>
    <w:rsid w:val="00E017AF"/>
    <w:rsid w:val="00E02325"/>
    <w:rsid w:val="00E03E8C"/>
    <w:rsid w:val="00E12CBB"/>
    <w:rsid w:val="00E14D0D"/>
    <w:rsid w:val="00E20C2F"/>
    <w:rsid w:val="00E229BC"/>
    <w:rsid w:val="00E32D45"/>
    <w:rsid w:val="00E36896"/>
    <w:rsid w:val="00E36E0F"/>
    <w:rsid w:val="00E41551"/>
    <w:rsid w:val="00E70AD6"/>
    <w:rsid w:val="00E74C7B"/>
    <w:rsid w:val="00E927BF"/>
    <w:rsid w:val="00E939C4"/>
    <w:rsid w:val="00E94993"/>
    <w:rsid w:val="00E96A2B"/>
    <w:rsid w:val="00EA3260"/>
    <w:rsid w:val="00EB11A8"/>
    <w:rsid w:val="00EB5F3C"/>
    <w:rsid w:val="00EC3F80"/>
    <w:rsid w:val="00EC4886"/>
    <w:rsid w:val="00ED74D3"/>
    <w:rsid w:val="00EE2353"/>
    <w:rsid w:val="00F03E9C"/>
    <w:rsid w:val="00F07E95"/>
    <w:rsid w:val="00F17985"/>
    <w:rsid w:val="00F26E60"/>
    <w:rsid w:val="00F30473"/>
    <w:rsid w:val="00F50C29"/>
    <w:rsid w:val="00F72F09"/>
    <w:rsid w:val="00F774A7"/>
    <w:rsid w:val="00F83A91"/>
    <w:rsid w:val="00F84057"/>
    <w:rsid w:val="00F93517"/>
    <w:rsid w:val="00F935AA"/>
    <w:rsid w:val="00FA450D"/>
    <w:rsid w:val="00FB14D6"/>
    <w:rsid w:val="00FB37DC"/>
    <w:rsid w:val="00FB4737"/>
    <w:rsid w:val="00FC1841"/>
    <w:rsid w:val="00FD11B4"/>
    <w:rsid w:val="00FD1DF9"/>
    <w:rsid w:val="00FD3EBA"/>
    <w:rsid w:val="00FD67FB"/>
    <w:rsid w:val="00FD6F70"/>
    <w:rsid w:val="00FE0B5D"/>
    <w:rsid w:val="00FE2530"/>
    <w:rsid w:val="00FE569F"/>
    <w:rsid w:val="00FF2096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DF0A35-37F3-41F2-AE29-B71D2717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Заголовок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c">
    <w:name w:val="Normal (Web)"/>
    <w:basedOn w:val="a"/>
    <w:uiPriority w:val="99"/>
    <w:unhideWhenUsed/>
    <w:rsid w:val="00434F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8E30-CEFE-467A-B6D1-6A1DF4EE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19989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2023-11-29T10:54:00Z</cp:lastPrinted>
  <dcterms:created xsi:type="dcterms:W3CDTF">2023-11-29T10:58:00Z</dcterms:created>
  <dcterms:modified xsi:type="dcterms:W3CDTF">2023-11-29T10:58:00Z</dcterms:modified>
</cp:coreProperties>
</file>