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BC" w:rsidRDefault="00C149BC" w:rsidP="006F7ACB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5424C">
        <w:rPr>
          <w:rFonts w:ascii="Times New Roman" w:hAnsi="Times New Roman" w:cs="Times New Roman"/>
          <w:b/>
          <w:bCs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</w:p>
    <w:p w:rsidR="00C149BC" w:rsidRDefault="00C149BC" w:rsidP="006F7ACB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до рішення</w:t>
      </w:r>
    </w:p>
    <w:p w:rsidR="00C149BC" w:rsidRPr="00B5424C" w:rsidRDefault="00C149BC" w:rsidP="006F7ACB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Кременчуцької міської ради</w:t>
      </w:r>
    </w:p>
    <w:p w:rsidR="00C149BC" w:rsidRDefault="00C149BC" w:rsidP="006F7ACB">
      <w:pPr>
        <w:tabs>
          <w:tab w:val="left" w:pos="5387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Кременчуцького району</w:t>
      </w:r>
    </w:p>
    <w:p w:rsidR="00C149BC" w:rsidRPr="00B5424C" w:rsidRDefault="00C149BC" w:rsidP="006F7ACB">
      <w:pPr>
        <w:tabs>
          <w:tab w:val="left" w:pos="5387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Полтавської області</w:t>
      </w:r>
    </w:p>
    <w:p w:rsidR="00C149BC" w:rsidRPr="00B5424C" w:rsidRDefault="00C149BC" w:rsidP="006F7ACB">
      <w:pPr>
        <w:tabs>
          <w:tab w:val="left" w:pos="5387"/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30 черв</w:t>
      </w:r>
      <w:r w:rsidRPr="00D44DE0">
        <w:rPr>
          <w:rFonts w:ascii="Times New Roman" w:hAnsi="Times New Roman" w:cs="Times New Roman"/>
          <w:b/>
          <w:bCs/>
          <w:sz w:val="28"/>
          <w:szCs w:val="28"/>
        </w:rPr>
        <w:t>ня 202</w:t>
      </w:r>
      <w:r w:rsidRPr="00441172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D44DE0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C149BC" w:rsidRDefault="00C149BC" w:rsidP="006F7ACB">
      <w:pPr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Pr="00672D0C" w:rsidRDefault="00C149BC" w:rsidP="006F7A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D0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C149BC" w:rsidRDefault="00C149BC" w:rsidP="006F7A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D0C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2D0C">
        <w:rPr>
          <w:rFonts w:ascii="Times New Roman" w:hAnsi="Times New Roman" w:cs="Times New Roman"/>
          <w:b/>
          <w:bCs/>
          <w:sz w:val="28"/>
          <w:szCs w:val="28"/>
        </w:rPr>
        <w:t>забезпечення діяльності та утримання в належному стані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2D0C">
        <w:rPr>
          <w:rFonts w:ascii="Times New Roman" w:hAnsi="Times New Roman" w:cs="Times New Roman"/>
          <w:b/>
          <w:bCs/>
          <w:sz w:val="28"/>
          <w:szCs w:val="28"/>
        </w:rPr>
        <w:t xml:space="preserve">матеріально-технічної бази КП «КОМФОРТНИЙ ДІМ» на 2022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2024 </w:t>
      </w:r>
      <w:r w:rsidRPr="00672D0C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оки</w:t>
      </w:r>
    </w:p>
    <w:p w:rsidR="00C149BC" w:rsidRDefault="00C149BC" w:rsidP="006F7A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3"/>
        <w:gridCol w:w="3402"/>
        <w:gridCol w:w="5645"/>
      </w:tblGrid>
      <w:tr w:rsidR="00C149BC">
        <w:tc>
          <w:tcPr>
            <w:tcW w:w="603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 програми</w:t>
            </w:r>
          </w:p>
        </w:tc>
        <w:tc>
          <w:tcPr>
            <w:tcW w:w="5645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Програм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а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забезпечення діяльності та утримання в належному стані матеріально - технічної бази КП «КОМФОРТНИЙ ДІМ» 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2022 – 2024 роки</w:t>
            </w:r>
            <w:r w:rsidRPr="00E45817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C149BC">
        <w:tc>
          <w:tcPr>
            <w:tcW w:w="603" w:type="dxa"/>
          </w:tcPr>
          <w:p w:rsidR="00C149BC" w:rsidRPr="00F0514D" w:rsidRDefault="00C149BC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C149BC" w:rsidRPr="00E45817" w:rsidRDefault="00C149BC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645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49BC">
        <w:tc>
          <w:tcPr>
            <w:tcW w:w="603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«КОМФОРТНИЙ ДІМ»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49BC">
        <w:tc>
          <w:tcPr>
            <w:tcW w:w="603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Відповідальні виконавці програми</w:t>
            </w:r>
          </w:p>
        </w:tc>
        <w:tc>
          <w:tcPr>
            <w:tcW w:w="5645" w:type="dxa"/>
          </w:tcPr>
          <w:p w:rsidR="00C149BC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</w:tc>
      </w:tr>
      <w:tr w:rsidR="00C149BC">
        <w:tc>
          <w:tcPr>
            <w:tcW w:w="603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645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 – 2024 роки</w:t>
            </w:r>
          </w:p>
        </w:tc>
      </w:tr>
      <w:tr w:rsidR="00C149BC">
        <w:tc>
          <w:tcPr>
            <w:tcW w:w="603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645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 Кременчуцької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інші джерела незаборонені законодавством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149BC">
        <w:tc>
          <w:tcPr>
            <w:tcW w:w="603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645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C149BC">
        <w:tc>
          <w:tcPr>
            <w:tcW w:w="603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Одержувач бюджетних коштів</w:t>
            </w:r>
          </w:p>
        </w:tc>
        <w:tc>
          <w:tcPr>
            <w:tcW w:w="5645" w:type="dxa"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49BC">
        <w:tc>
          <w:tcPr>
            <w:tcW w:w="603" w:type="dxa"/>
            <w:vMerge w:val="restart"/>
          </w:tcPr>
          <w:p w:rsidR="00C149BC" w:rsidRPr="00E45817" w:rsidRDefault="00C149BC" w:rsidP="00895E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vMerge w:val="restart"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Орієнтовний обсяг фінансових ресурсів, необхідних для реалізації 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рограми,  </w:t>
            </w:r>
            <w:r w:rsidRPr="00E458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5645" w:type="dxa"/>
          </w:tcPr>
          <w:p w:rsidR="00C149BC" w:rsidRPr="00950A46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A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17 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65</w:t>
            </w:r>
            <w:r w:rsidRPr="00950A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7 139,20</w:t>
            </w:r>
            <w:r w:rsidRPr="00DE32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50A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тому числі:</w:t>
            </w:r>
          </w:p>
          <w:p w:rsidR="00C149BC" w:rsidRPr="00950A46" w:rsidRDefault="00C149BC" w:rsidP="005328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50A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2022 рік – </w:t>
            </w:r>
            <w:r w:rsidRPr="00950A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4 974 804,20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E32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149BC">
        <w:tc>
          <w:tcPr>
            <w:tcW w:w="603" w:type="dxa"/>
            <w:vMerge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</w:tcPr>
          <w:p w:rsidR="00C149BC" w:rsidRPr="00950A46" w:rsidRDefault="00C149BC" w:rsidP="005328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A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2023 рік – </w:t>
            </w:r>
            <w:r w:rsidRPr="00950A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8 0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950A4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5 135,00</w:t>
            </w:r>
            <w:r w:rsidRPr="00DE32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149BC">
        <w:tc>
          <w:tcPr>
            <w:tcW w:w="603" w:type="dxa"/>
            <w:vMerge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C149BC" w:rsidRPr="00E45817" w:rsidRDefault="00C149BC" w:rsidP="00895E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5" w:type="dxa"/>
          </w:tcPr>
          <w:p w:rsidR="00C149BC" w:rsidRPr="004F7476" w:rsidRDefault="00C149BC" w:rsidP="005328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D44D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рік 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4 617 200,00</w:t>
            </w:r>
            <w:r w:rsidRPr="00DE32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149BC" w:rsidRDefault="00C149BC" w:rsidP="006F7ACB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149BC" w:rsidRDefault="00C149BC" w:rsidP="006F7ACB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149BC" w:rsidRDefault="00C149BC" w:rsidP="006F7ACB">
      <w:pPr>
        <w:tabs>
          <w:tab w:val="left" w:pos="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Директор </w:t>
      </w:r>
    </w:p>
    <w:p w:rsidR="00C149BC" w:rsidRDefault="00C149BC" w:rsidP="006F7ACB">
      <w:pPr>
        <w:tabs>
          <w:tab w:val="left" w:pos="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4E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КП «КОМФОРТНИЙ ДІМ»   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                                         Володимир КУРГАЄВ</w:t>
      </w:r>
    </w:p>
    <w:p w:rsidR="00C149BC" w:rsidRDefault="00C149BC" w:rsidP="004314B5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Default="00C149BC" w:rsidP="004314B5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Default="00C149BC" w:rsidP="00734663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</w:p>
    <w:p w:rsidR="00C149BC" w:rsidRDefault="00C149BC" w:rsidP="00734663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до рішення</w:t>
      </w:r>
    </w:p>
    <w:p w:rsidR="00C149BC" w:rsidRPr="00B5424C" w:rsidRDefault="00C149BC" w:rsidP="00734663">
      <w:pPr>
        <w:tabs>
          <w:tab w:val="left" w:pos="5387"/>
          <w:tab w:val="left" w:pos="5812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Кременчуцької міської ради</w:t>
      </w:r>
    </w:p>
    <w:p w:rsidR="00C149BC" w:rsidRDefault="00C149BC" w:rsidP="00734663">
      <w:pPr>
        <w:tabs>
          <w:tab w:val="left" w:pos="5387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Кременчуцького району</w:t>
      </w:r>
    </w:p>
    <w:p w:rsidR="00C149BC" w:rsidRPr="00B5424C" w:rsidRDefault="00C149BC" w:rsidP="00734663">
      <w:pPr>
        <w:tabs>
          <w:tab w:val="left" w:pos="5387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Полтавської області</w:t>
      </w:r>
    </w:p>
    <w:p w:rsidR="00C149BC" w:rsidRDefault="00C149BC" w:rsidP="00734663">
      <w:pPr>
        <w:tabs>
          <w:tab w:val="left" w:pos="5387"/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30 </w:t>
      </w:r>
      <w:r w:rsidRPr="00055B0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черв</w:t>
      </w:r>
      <w:r w:rsidRPr="00D44DE0">
        <w:rPr>
          <w:rFonts w:ascii="Times New Roman" w:hAnsi="Times New Roman" w:cs="Times New Roman"/>
          <w:b/>
          <w:bCs/>
          <w:sz w:val="28"/>
          <w:szCs w:val="28"/>
        </w:rPr>
        <w:t>ня 202</w:t>
      </w:r>
      <w:r w:rsidRPr="00441172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D44DE0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C149BC" w:rsidRDefault="00C149BC" w:rsidP="00734663">
      <w:pPr>
        <w:tabs>
          <w:tab w:val="left" w:pos="5387"/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Pr="00B5424C" w:rsidRDefault="00C149BC" w:rsidP="00734663">
      <w:pPr>
        <w:tabs>
          <w:tab w:val="left" w:pos="5387"/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Pr="007B6FF8" w:rsidRDefault="00C149BC" w:rsidP="00F6144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B6FF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Розділ ІІІ. </w:t>
      </w:r>
      <w:r w:rsidRPr="007B6FF8">
        <w:rPr>
          <w:rFonts w:ascii="Times New Roman" w:hAnsi="Times New Roman" w:cs="Times New Roman"/>
          <w:b/>
          <w:bCs/>
          <w:sz w:val="28"/>
          <w:szCs w:val="28"/>
        </w:rPr>
        <w:t>Заходи  забезпечення виконання Програми</w:t>
      </w:r>
    </w:p>
    <w:p w:rsidR="00C149BC" w:rsidRDefault="00C149BC" w:rsidP="007B6F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Default="00C149BC" w:rsidP="007B6F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Pr="007B6FF8" w:rsidRDefault="00C149BC" w:rsidP="007B6F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>Орієнтовний обсяг фінансування на виконання цих робіт наведено в додатку 1 і додатку 2 та включає:</w:t>
      </w:r>
    </w:p>
    <w:p w:rsidR="00C149BC" w:rsidRPr="007B6FF8" w:rsidRDefault="00C149BC" w:rsidP="007B6F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>1.  Утримання в належному санітарному стані територій населених пунктів та об’єктів благоустрою Потоківського старостинського округу, зокрема, зовнішнє впорядкування  територій загального користування: узбіч та тротуарів центральних вулиць, парків, скверів, пам’ятників культури, дитячих і спортивних майданчиків, зупинок громадського транспорту, прибережної зони річки Псел, а також проведення робіт з утримання об’єктів благоустрою шляхом здійснення своєчасного видалення трави з обочин та тротуарів; прибирання сухостійних дерев та порослі; косіння трави та бур’янів; упорядкування місця видалення відходів (підгортання, планування, обкошування тощо); ліквідації стихійних звалищ; прибирання опалого листя; очищення тротуарів та узбіч від снігових заметів, посипання протиожеледною  сумішшю тощо.</w:t>
      </w:r>
    </w:p>
    <w:p w:rsidR="00C149BC" w:rsidRPr="007B6FF8" w:rsidRDefault="00C149BC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   2. Придбання насосів відцентрованих заглибних (або еквівалент) в кількості - 3 одиниць з комплектуючим обладнанням.</w:t>
      </w:r>
    </w:p>
    <w:p w:rsidR="00C149BC" w:rsidRPr="007B6FF8" w:rsidRDefault="00C149BC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ab/>
        <w:t>3. Послуги з аварійного ремонту силових мереж та мереж керування електродвигуна насосу каналізаційної насосної станції розташованої за адресою: вул</w:t>
      </w:r>
      <w:r>
        <w:rPr>
          <w:rFonts w:ascii="Times New Roman" w:hAnsi="Times New Roman" w:cs="Times New Roman"/>
          <w:sz w:val="28"/>
          <w:szCs w:val="28"/>
          <w:lang w:eastAsia="ru-RU"/>
        </w:rPr>
        <w:t>иця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Центральна, буд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инок 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>17А, с</w:t>
      </w:r>
      <w:r w:rsidRPr="007B6FF8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Потоки Кременчуцького р</w:t>
      </w:r>
      <w:r w:rsidRPr="007B6FF8">
        <w:rPr>
          <w:rFonts w:ascii="Times New Roman" w:hAnsi="Times New Roman" w:cs="Times New Roman"/>
          <w:sz w:val="28"/>
          <w:szCs w:val="28"/>
          <w:lang w:val="ru-RU" w:eastAsia="ru-RU"/>
        </w:rPr>
        <w:t>айо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>ну</w:t>
      </w:r>
      <w:r w:rsidRPr="007B6F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Полтавської області.</w:t>
      </w:r>
    </w:p>
    <w:p w:rsidR="00C149BC" w:rsidRPr="007B6FF8" w:rsidRDefault="00C149BC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4. </w:t>
      </w:r>
      <w:r w:rsidRPr="007B6FF8">
        <w:rPr>
          <w:rFonts w:ascii="Times New Roman" w:hAnsi="Times New Roman" w:cs="Times New Roman"/>
          <w:sz w:val="28"/>
          <w:szCs w:val="28"/>
        </w:rPr>
        <w:t xml:space="preserve">Внески до статутного капіталу  КП «КОМФОРТНИЙ ДІМ» на реконструкцію каналізаційної насосної станції 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>по вулиці Центральній в                      с</w:t>
      </w:r>
      <w:r>
        <w:rPr>
          <w:rFonts w:ascii="Times New Roman" w:hAnsi="Times New Roman" w:cs="Times New Roman"/>
          <w:sz w:val="28"/>
          <w:szCs w:val="28"/>
          <w:lang w:eastAsia="ru-RU"/>
        </w:rPr>
        <w:t>елі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Потоки  Кременчуцького району Полтавської області.</w:t>
      </w:r>
    </w:p>
    <w:p w:rsidR="00C149BC" w:rsidRPr="007B6FF8" w:rsidRDefault="00C149BC" w:rsidP="007B6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  5.</w:t>
      </w:r>
      <w:r w:rsidRPr="007B6FF8">
        <w:rPr>
          <w:rFonts w:ascii="Times New Roman" w:hAnsi="Times New Roman" w:cs="Times New Roman"/>
          <w:sz w:val="28"/>
          <w:szCs w:val="28"/>
        </w:rPr>
        <w:t> Внески до статутного капіталу КП «КОМФОРТНИЙ ДІМ» на капітальний ремонт системи централізованого водопостачання (встановлення вузлів обліку на водопроводі в с</w:t>
      </w:r>
      <w:r>
        <w:rPr>
          <w:rFonts w:ascii="Times New Roman" w:hAnsi="Times New Roman" w:cs="Times New Roman"/>
          <w:sz w:val="28"/>
          <w:szCs w:val="28"/>
        </w:rPr>
        <w:t>елі</w:t>
      </w:r>
      <w:r w:rsidRPr="007B6FF8">
        <w:rPr>
          <w:rFonts w:ascii="Times New Roman" w:hAnsi="Times New Roman" w:cs="Times New Roman"/>
          <w:sz w:val="28"/>
          <w:szCs w:val="28"/>
        </w:rPr>
        <w:t xml:space="preserve"> Потоки Кременчуцького району Полтавської області.</w:t>
      </w:r>
    </w:p>
    <w:p w:rsidR="00C149BC" w:rsidRDefault="00C149BC" w:rsidP="00895E1C">
      <w:pPr>
        <w:shd w:val="clear" w:color="auto" w:fill="FFFFFF"/>
        <w:tabs>
          <w:tab w:val="left" w:pos="268"/>
          <w:tab w:val="left" w:pos="56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734663">
        <w:rPr>
          <w:rFonts w:ascii="Times New Roman" w:hAnsi="Times New Roman" w:cs="Times New Roman"/>
          <w:sz w:val="28"/>
          <w:szCs w:val="28"/>
          <w:lang w:eastAsia="ru-RU"/>
        </w:rPr>
        <w:t>6. </w:t>
      </w:r>
      <w:r w:rsidRPr="00734663">
        <w:rPr>
          <w:rFonts w:ascii="Times New Roman" w:hAnsi="Times New Roman" w:cs="Times New Roman"/>
          <w:sz w:val="28"/>
          <w:szCs w:val="28"/>
        </w:rPr>
        <w:t xml:space="preserve">Внески до статутного капіталу КП «КОМФОРТНИЙ ДІМ» на проведення капітального ремонту </w:t>
      </w:r>
      <w:r w:rsidRPr="00734663">
        <w:rPr>
          <w:rFonts w:ascii="Times New Roman" w:hAnsi="Times New Roman" w:cs="Times New Roman"/>
          <w:sz w:val="28"/>
          <w:szCs w:val="28"/>
          <w:lang w:eastAsia="ru-RU"/>
        </w:rPr>
        <w:t>приміщення за адресою:  вулиця Пилипа Орлика (попередня назва – вулиця Гагаріна),  будинок 1А,  село Потоки Кременчуцького району Полтавської області.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C149BC" w:rsidRDefault="00C149BC" w:rsidP="00875E64">
      <w:pPr>
        <w:shd w:val="clear" w:color="auto" w:fill="FFFFFF"/>
        <w:tabs>
          <w:tab w:val="left" w:pos="704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149BC" w:rsidRDefault="00C149BC" w:rsidP="00875E64">
      <w:pPr>
        <w:shd w:val="clear" w:color="auto" w:fill="FFFFFF"/>
        <w:tabs>
          <w:tab w:val="left" w:pos="704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149BC" w:rsidRDefault="00C149BC" w:rsidP="00875E64">
      <w:pPr>
        <w:shd w:val="clear" w:color="auto" w:fill="FFFFFF"/>
        <w:tabs>
          <w:tab w:val="left" w:pos="704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149BC" w:rsidRPr="003C0AA8" w:rsidRDefault="00C149BC" w:rsidP="00ED3BF4">
      <w:pPr>
        <w:shd w:val="clear" w:color="auto" w:fill="FFFFFF"/>
        <w:tabs>
          <w:tab w:val="left" w:pos="5954"/>
          <w:tab w:val="left" w:pos="70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                                              </w:t>
      </w:r>
      <w:r w:rsidRPr="003C0AA8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</w:t>
      </w:r>
      <w:r w:rsidRPr="003C0A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родовження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0A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додатка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C149BC" w:rsidRPr="007B6FF8" w:rsidRDefault="00C149BC" w:rsidP="007B6FF8">
      <w:pPr>
        <w:shd w:val="clear" w:color="auto" w:fill="FFFFFF"/>
        <w:tabs>
          <w:tab w:val="left" w:pos="268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49BC" w:rsidRDefault="00C149BC" w:rsidP="00895E1C">
      <w:pPr>
        <w:shd w:val="clear" w:color="auto" w:fill="FFFFFF"/>
        <w:tabs>
          <w:tab w:val="left" w:pos="268"/>
          <w:tab w:val="left" w:pos="56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7. Внески до статутного капіталу КП «КОМФОРТНИЙ ДІМ» на проведення капітального ремонту у приміщенні водонасосної станції ІІ підйому </w:t>
      </w:r>
    </w:p>
    <w:p w:rsidR="00C149BC" w:rsidRDefault="00C149BC" w:rsidP="00424ED0">
      <w:pPr>
        <w:shd w:val="clear" w:color="auto" w:fill="FFFFFF"/>
        <w:tabs>
          <w:tab w:val="left" w:pos="268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>за адресою: вул</w:t>
      </w:r>
      <w:r>
        <w:rPr>
          <w:rFonts w:ascii="Times New Roman" w:hAnsi="Times New Roman" w:cs="Times New Roman"/>
          <w:sz w:val="28"/>
          <w:szCs w:val="28"/>
          <w:lang w:eastAsia="ru-RU"/>
        </w:rPr>
        <w:t>иця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Миру, буд</w:t>
      </w:r>
      <w:r>
        <w:rPr>
          <w:rFonts w:ascii="Times New Roman" w:hAnsi="Times New Roman" w:cs="Times New Roman"/>
          <w:sz w:val="28"/>
          <w:szCs w:val="28"/>
          <w:lang w:eastAsia="ru-RU"/>
        </w:rPr>
        <w:t>инок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16, с</w:t>
      </w:r>
      <w:r>
        <w:rPr>
          <w:rFonts w:ascii="Times New Roman" w:hAnsi="Times New Roman" w:cs="Times New Roman"/>
          <w:sz w:val="28"/>
          <w:szCs w:val="28"/>
          <w:lang w:eastAsia="ru-RU"/>
        </w:rPr>
        <w:t>ело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Потоки Кременчуцького району Полтавської області.    </w:t>
      </w:r>
    </w:p>
    <w:p w:rsidR="00C149BC" w:rsidRDefault="00C149BC" w:rsidP="00C572A5">
      <w:pPr>
        <w:shd w:val="clear" w:color="auto" w:fill="FFFFFF"/>
        <w:tabs>
          <w:tab w:val="left" w:pos="56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7B6FF8">
        <w:rPr>
          <w:rFonts w:ascii="Times New Roman" w:hAnsi="Times New Roman" w:cs="Times New Roman"/>
          <w:sz w:val="28"/>
          <w:szCs w:val="28"/>
        </w:rPr>
        <w:t> Придбання матеріалів для проведення ремонтних робіт господарським способом (засувки для запобігання витоку води).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C149BC" w:rsidRPr="007B6FF8" w:rsidRDefault="00C149BC" w:rsidP="00983BE1">
      <w:pPr>
        <w:shd w:val="clear" w:color="auto" w:fill="FFFFFF"/>
        <w:tabs>
          <w:tab w:val="left" w:pos="56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B6FF8">
        <w:rPr>
          <w:rFonts w:ascii="Times New Roman" w:hAnsi="Times New Roman" w:cs="Times New Roman"/>
          <w:sz w:val="28"/>
          <w:szCs w:val="28"/>
        </w:rPr>
        <w:t> Внески до статутного капіталу КП «КОМФОРТНИЙ ДІМ» на проведення капітального ремонту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приміщення за адресою: вул.  Калинова,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буд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инок 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5А, с. Потоки Кременчуцького району Полтавської області.</w:t>
      </w:r>
    </w:p>
    <w:p w:rsidR="00C149BC" w:rsidRDefault="00C149BC" w:rsidP="00983BE1">
      <w:pPr>
        <w:shd w:val="clear" w:color="auto" w:fill="FFFFFF"/>
        <w:tabs>
          <w:tab w:val="left" w:pos="56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FF8">
        <w:rPr>
          <w:rFonts w:ascii="Times New Roman" w:hAnsi="Times New Roman" w:cs="Times New Roman"/>
          <w:sz w:val="28"/>
          <w:szCs w:val="28"/>
        </w:rPr>
        <w:t>10. Внески до статутного капітал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B6FF8">
        <w:rPr>
          <w:rFonts w:ascii="Times New Roman" w:hAnsi="Times New Roman" w:cs="Times New Roman"/>
          <w:sz w:val="28"/>
          <w:szCs w:val="28"/>
        </w:rPr>
        <w:t xml:space="preserve"> КП «КОМФОРТНИЙ ДІМ» на проведення капітального ремонту системи централізованого водопостачання в місцях забору води – артезіанських свердловинах.</w:t>
      </w:r>
    </w:p>
    <w:p w:rsidR="00C149BC" w:rsidRDefault="00C149BC" w:rsidP="00983BE1">
      <w:pPr>
        <w:shd w:val="clear" w:color="auto" w:fill="FFFFFF"/>
        <w:tabs>
          <w:tab w:val="left" w:pos="56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FF8">
        <w:rPr>
          <w:rFonts w:ascii="Times New Roman" w:hAnsi="Times New Roman" w:cs="Times New Roman"/>
          <w:sz w:val="28"/>
          <w:szCs w:val="28"/>
          <w:lang w:eastAsia="ru-RU"/>
        </w:rPr>
        <w:t>11. </w:t>
      </w:r>
      <w:r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Оплата праці і нарахування на заробітну плату.</w:t>
      </w:r>
    </w:p>
    <w:p w:rsidR="00C149BC" w:rsidRPr="00983BE1" w:rsidRDefault="00C149BC" w:rsidP="00983BE1">
      <w:pPr>
        <w:shd w:val="clear" w:color="auto" w:fill="FFFFFF"/>
        <w:tabs>
          <w:tab w:val="left" w:pos="56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12. </w:t>
      </w:r>
      <w:r w:rsidRPr="007B6FF8">
        <w:rPr>
          <w:rFonts w:ascii="Times New Roman" w:hAnsi="Times New Roman" w:cs="Times New Roman"/>
          <w:sz w:val="28"/>
          <w:szCs w:val="28"/>
          <w:shd w:val="clear" w:color="auto" w:fill="FFFFFF"/>
        </w:rPr>
        <w:t>Внески до статутного капіталу КП «КОМФОРТНИЙ ДІМ» на  реконструкцію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7B6FF8">
        <w:rPr>
          <w:rFonts w:ascii="Times New Roman" w:hAnsi="Times New Roman" w:cs="Times New Roman"/>
          <w:sz w:val="28"/>
          <w:szCs w:val="28"/>
          <w:shd w:val="clear" w:color="auto" w:fill="FFFFFF"/>
        </w:rPr>
        <w:t>водонасосної станції ІІ підйому за адресою: вулиця Миру, будинок 16, село Потоки Кременчуцького району Полтавської області.</w:t>
      </w:r>
    </w:p>
    <w:p w:rsidR="00C149BC" w:rsidRDefault="00C149BC" w:rsidP="00983BE1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13</w:t>
      </w:r>
      <w:r w:rsidRPr="007B6F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 </w:t>
      </w:r>
      <w:r w:rsidRPr="007B6FF8">
        <w:rPr>
          <w:rFonts w:ascii="Times New Roman" w:hAnsi="Times New Roman" w:cs="Times New Roman"/>
          <w:sz w:val="28"/>
          <w:szCs w:val="28"/>
        </w:rPr>
        <w:t xml:space="preserve">Внески до статутного капіталу КП «КОМФОРТНИЙ ДІМ» на 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>реконструкцію каналізаційної насосної станції за адресою: вул. Калинова,              буд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инок</w:t>
      </w:r>
      <w:r w:rsidRPr="007B6FF8">
        <w:rPr>
          <w:rFonts w:ascii="Times New Roman" w:hAnsi="Times New Roman" w:cs="Times New Roman"/>
          <w:sz w:val="28"/>
          <w:szCs w:val="28"/>
          <w:lang w:eastAsia="ru-RU"/>
        </w:rPr>
        <w:t xml:space="preserve"> 5А, с. Потоки Кременчуцького району   Полтавської області.</w:t>
      </w:r>
    </w:p>
    <w:p w:rsidR="00C149BC" w:rsidRDefault="00C149BC" w:rsidP="00983BE1">
      <w:pPr>
        <w:shd w:val="clear" w:color="auto" w:fill="FFFFFF"/>
        <w:tabs>
          <w:tab w:val="left" w:pos="56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368">
        <w:rPr>
          <w:rFonts w:ascii="Times New Roman" w:hAnsi="Times New Roman" w:cs="Times New Roman"/>
          <w:sz w:val="28"/>
          <w:szCs w:val="28"/>
          <w:lang w:eastAsia="ru-RU"/>
        </w:rPr>
        <w:t>14.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Pr="00B51368">
        <w:rPr>
          <w:rFonts w:ascii="Times New Roman" w:hAnsi="Times New Roman" w:cs="Times New Roman"/>
          <w:sz w:val="28"/>
          <w:szCs w:val="28"/>
          <w:lang w:eastAsia="ru-RU"/>
        </w:rPr>
        <w:t>Додаткова заробітна плата з нарахуваннями для заохочення працівників підприємства.</w:t>
      </w:r>
    </w:p>
    <w:p w:rsidR="00C149BC" w:rsidRDefault="00C149BC" w:rsidP="00983BE1">
      <w:pPr>
        <w:shd w:val="clear" w:color="auto" w:fill="FFFFFF"/>
        <w:tabs>
          <w:tab w:val="left" w:pos="567"/>
          <w:tab w:val="left" w:pos="7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136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5. </w:t>
      </w:r>
      <w:r w:rsidRPr="00B51368">
        <w:rPr>
          <w:rFonts w:ascii="Times New Roman" w:hAnsi="Times New Roman" w:cs="Times New Roman"/>
          <w:sz w:val="28"/>
          <w:szCs w:val="28"/>
          <w:shd w:val="clear" w:color="auto" w:fill="FFFFFF"/>
        </w:rPr>
        <w:t>Внески до статутного капіталу КП «КОМФОРТНИЙ</w:t>
      </w:r>
      <w:r w:rsidRPr="007B6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ДІМ» на придбання:</w:t>
      </w:r>
    </w:p>
    <w:p w:rsidR="00C149BC" w:rsidRPr="00B873E7" w:rsidRDefault="00C149BC" w:rsidP="00DE32A0">
      <w:pPr>
        <w:pStyle w:val="ListParagraph"/>
        <w:numPr>
          <w:ilvl w:val="0"/>
          <w:numId w:val="2"/>
        </w:numPr>
        <w:shd w:val="clear" w:color="auto" w:fill="FFFFFF"/>
        <w:tabs>
          <w:tab w:val="left" w:pos="-147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873E7">
        <w:rPr>
          <w:rFonts w:ascii="Times New Roman" w:hAnsi="Times New Roman" w:cs="Times New Roman"/>
          <w:sz w:val="28"/>
          <w:szCs w:val="28"/>
          <w:shd w:val="clear" w:color="auto" w:fill="FFFFFF"/>
        </w:rPr>
        <w:t>трактора з навісним обладнанням (відвал-лопата, косарка роторна, щітка підмітальна, розкидач піщано-сольової суміші);</w:t>
      </w:r>
    </w:p>
    <w:p w:rsidR="00C149BC" w:rsidRPr="00DE32A0" w:rsidRDefault="00C149BC" w:rsidP="00DE32A0">
      <w:pPr>
        <w:tabs>
          <w:tab w:val="left" w:pos="-147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  </w:t>
      </w:r>
      <w:r w:rsidRPr="00DE32A0">
        <w:rPr>
          <w:rFonts w:ascii="Times New Roman" w:hAnsi="Times New Roman" w:cs="Times New Roman"/>
          <w:sz w:val="28"/>
          <w:szCs w:val="28"/>
        </w:rPr>
        <w:t xml:space="preserve">механічного кущоріза (мотокоси) </w:t>
      </w:r>
      <w:r w:rsidRPr="00DE32A0">
        <w:rPr>
          <w:rFonts w:ascii="Times New Roman" w:hAnsi="Times New Roman" w:cs="Times New Roman"/>
          <w:sz w:val="28"/>
          <w:szCs w:val="28"/>
          <w:shd w:val="clear" w:color="auto" w:fill="FFFFFF"/>
        </w:rPr>
        <w:t>в кількості 2 одиниці.</w:t>
      </w:r>
    </w:p>
    <w:p w:rsidR="00C149BC" w:rsidRDefault="00C149BC" w:rsidP="00983BE1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6FF8">
        <w:rPr>
          <w:rFonts w:ascii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7B6FF8">
        <w:rPr>
          <w:rFonts w:ascii="Times New Roman" w:hAnsi="Times New Roman" w:cs="Times New Roman"/>
          <w:sz w:val="28"/>
          <w:szCs w:val="28"/>
          <w:lang w:eastAsia="uk-UA"/>
        </w:rPr>
        <w:t xml:space="preserve">. Придбання джерел резервного живлення для утримання в належному стані матеріально-технічної бази підприємства, збереження здорового природного середовища на території громади та раціональному економічному використанню ресурсів </w:t>
      </w:r>
      <w:r w:rsidRPr="007B6FF8">
        <w:rPr>
          <w:rFonts w:ascii="Times New Roman" w:hAnsi="Times New Roman" w:cs="Times New Roman"/>
          <w:sz w:val="28"/>
          <w:szCs w:val="28"/>
          <w:shd w:val="clear" w:color="auto" w:fill="FFFFFF"/>
        </w:rPr>
        <w:t>в кількості 3 одиниці.</w:t>
      </w:r>
    </w:p>
    <w:p w:rsidR="00C149BC" w:rsidRDefault="00C149BC" w:rsidP="00875E6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368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B51368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Pr="00950A46">
        <w:rPr>
          <w:rFonts w:ascii="Times New Roman" w:hAnsi="Times New Roman" w:cs="Times New Roman"/>
          <w:sz w:val="28"/>
          <w:szCs w:val="28"/>
        </w:rPr>
        <w:t>Придбання запчастин для ремонту тракторної техніки</w:t>
      </w:r>
      <w:r>
        <w:rPr>
          <w:rFonts w:ascii="Times New Roman" w:hAnsi="Times New Roman" w:cs="Times New Roman"/>
          <w:sz w:val="28"/>
          <w:szCs w:val="28"/>
        </w:rPr>
        <w:t xml:space="preserve"> (шини з камерами та </w:t>
      </w:r>
      <w:r w:rsidRPr="00D366B3">
        <w:rPr>
          <w:rFonts w:ascii="Times New Roman" w:hAnsi="Times New Roman" w:cs="Times New Roman"/>
          <w:sz w:val="28"/>
          <w:szCs w:val="28"/>
        </w:rPr>
        <w:t>камер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66B3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D366B3">
        <w:rPr>
          <w:rFonts w:ascii="Times New Roman" w:hAnsi="Times New Roman" w:cs="Times New Roman"/>
          <w:sz w:val="28"/>
          <w:szCs w:val="28"/>
        </w:rPr>
        <w:t xml:space="preserve"> шин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366B3">
        <w:rPr>
          <w:rFonts w:ascii="Times New Roman" w:hAnsi="Times New Roman" w:cs="Times New Roman"/>
          <w:sz w:val="28"/>
          <w:szCs w:val="28"/>
        </w:rPr>
        <w:t>тракторн</w:t>
      </w:r>
      <w:r>
        <w:rPr>
          <w:rFonts w:ascii="Times New Roman" w:hAnsi="Times New Roman" w:cs="Times New Roman"/>
          <w:sz w:val="28"/>
          <w:szCs w:val="28"/>
        </w:rPr>
        <w:t>у техніку).</w:t>
      </w:r>
    </w:p>
    <w:p w:rsidR="00C149BC" w:rsidRDefault="00C149BC" w:rsidP="00B873E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18.</w:t>
      </w:r>
      <w:r w:rsidRPr="00F001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Придбання основних засобів:</w:t>
      </w:r>
    </w:p>
    <w:p w:rsidR="00C149BC" w:rsidRPr="00DE32A0" w:rsidRDefault="00C149BC" w:rsidP="00DE32A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-  </w:t>
      </w:r>
      <w:r w:rsidRPr="00DE32A0">
        <w:rPr>
          <w:rFonts w:ascii="Times New Roman" w:hAnsi="Times New Roman" w:cs="Times New Roman"/>
          <w:sz w:val="28"/>
          <w:szCs w:val="28"/>
          <w:shd w:val="clear" w:color="auto" w:fill="FFFFFF"/>
        </w:rPr>
        <w:t>механічного кущоріза (мотокоси) в кількості 1 одиниця;</w:t>
      </w:r>
    </w:p>
    <w:p w:rsidR="00C149BC" w:rsidRPr="00B873E7" w:rsidRDefault="00C149BC" w:rsidP="00DE32A0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87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самоскидного тракторного причепа 2ПТС-4 (або аналогу) в кількості </w:t>
      </w:r>
      <w:r w:rsidRPr="00B873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 одиниці;</w:t>
      </w:r>
    </w:p>
    <w:p w:rsidR="00C149BC" w:rsidRPr="00DE32A0" w:rsidRDefault="00C149BC" w:rsidP="00DE32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-  </w:t>
      </w:r>
      <w:r w:rsidRPr="00DE32A0">
        <w:rPr>
          <w:rFonts w:ascii="Times New Roman" w:hAnsi="Times New Roman" w:cs="Times New Roman"/>
          <w:sz w:val="28"/>
          <w:szCs w:val="28"/>
          <w:shd w:val="clear" w:color="auto" w:fill="FFFFFF"/>
        </w:rPr>
        <w:t>дренажно-фекального насоса;</w:t>
      </w:r>
    </w:p>
    <w:p w:rsidR="00C149BC" w:rsidRPr="00B873E7" w:rsidRDefault="00C149BC" w:rsidP="00DE32A0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B873E7">
        <w:rPr>
          <w:rFonts w:ascii="Times New Roman" w:hAnsi="Times New Roman" w:cs="Times New Roman"/>
          <w:sz w:val="28"/>
          <w:szCs w:val="28"/>
        </w:rPr>
        <w:t>насоса каналізаційного фекального (помпи) для обслуговування системи централізованого водовідведення;</w:t>
      </w:r>
    </w:p>
    <w:p w:rsidR="00C149BC" w:rsidRPr="00D366B3" w:rsidRDefault="00C149BC" w:rsidP="00DE32A0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B873E7">
        <w:rPr>
          <w:rFonts w:ascii="Times New Roman" w:hAnsi="Times New Roman" w:cs="Times New Roman"/>
          <w:sz w:val="28"/>
          <w:szCs w:val="28"/>
        </w:rPr>
        <w:t>апарата високого тиску для промивки резервуару зберігання</w:t>
      </w:r>
      <w:r>
        <w:rPr>
          <w:rFonts w:ascii="Times New Roman" w:hAnsi="Times New Roman" w:cs="Times New Roman"/>
          <w:sz w:val="28"/>
          <w:szCs w:val="28"/>
        </w:rPr>
        <w:t xml:space="preserve"> питної води;</w:t>
      </w:r>
    </w:p>
    <w:p w:rsidR="00C149BC" w:rsidRPr="00DE32A0" w:rsidRDefault="00C149BC" w:rsidP="00DE32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  </w:t>
      </w:r>
      <w:r w:rsidRPr="00DE32A0">
        <w:rPr>
          <w:rFonts w:ascii="Times New Roman" w:hAnsi="Times New Roman" w:cs="Times New Roman"/>
          <w:sz w:val="28"/>
          <w:szCs w:val="28"/>
        </w:rPr>
        <w:t>електровелосипеда.</w:t>
      </w:r>
    </w:p>
    <w:p w:rsidR="00C149BC" w:rsidRDefault="00C149BC" w:rsidP="00ED3BF4">
      <w:pPr>
        <w:pStyle w:val="ListParagraph"/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149BC" w:rsidRDefault="00C149BC" w:rsidP="00ED3BF4">
      <w:pPr>
        <w:pStyle w:val="ListParagraph"/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149BC" w:rsidRDefault="00C149BC" w:rsidP="00ED3BF4">
      <w:pPr>
        <w:pStyle w:val="ListParagraph"/>
        <w:tabs>
          <w:tab w:val="left" w:pos="567"/>
          <w:tab w:val="left" w:pos="5954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                                             </w:t>
      </w:r>
      <w:r w:rsidRPr="003C0AA8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</w:t>
      </w:r>
      <w:r w:rsidRPr="003C0A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родовження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0A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додатка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C149BC" w:rsidRPr="00875E64" w:rsidRDefault="00C149BC" w:rsidP="00ED3BF4">
      <w:pPr>
        <w:pStyle w:val="ListParagraph"/>
        <w:tabs>
          <w:tab w:val="left" w:pos="567"/>
          <w:tab w:val="left" w:pos="595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49BC" w:rsidRPr="00875E64" w:rsidRDefault="00C149BC" w:rsidP="00875E6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19. </w:t>
      </w:r>
      <w:r w:rsidRPr="00875E64">
        <w:rPr>
          <w:rFonts w:ascii="Times New Roman" w:hAnsi="Times New Roman" w:cs="Times New Roman"/>
          <w:sz w:val="28"/>
          <w:szCs w:val="28"/>
        </w:rPr>
        <w:t>Придбання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875E64">
        <w:rPr>
          <w:rFonts w:ascii="Times New Roman" w:hAnsi="Times New Roman" w:cs="Times New Roman"/>
          <w:sz w:val="28"/>
          <w:szCs w:val="28"/>
        </w:rPr>
        <w:t xml:space="preserve"> монтаж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75E64">
        <w:rPr>
          <w:rFonts w:ascii="Times New Roman" w:hAnsi="Times New Roman" w:cs="Times New Roman"/>
          <w:sz w:val="28"/>
          <w:szCs w:val="28"/>
        </w:rPr>
        <w:t>истеми відеоспостереження на об’єкті «Нежитлова будівля за адресою: вулиця Пилипа Орлика (попередня назва – вулиця Гагарі</w:t>
      </w:r>
      <w:r>
        <w:rPr>
          <w:rFonts w:ascii="Times New Roman" w:hAnsi="Times New Roman" w:cs="Times New Roman"/>
          <w:sz w:val="28"/>
          <w:szCs w:val="28"/>
        </w:rPr>
        <w:t>на), будинок 1А</w:t>
      </w:r>
      <w:r w:rsidRPr="00875E64">
        <w:rPr>
          <w:rFonts w:ascii="Times New Roman" w:hAnsi="Times New Roman" w:cs="Times New Roman"/>
          <w:sz w:val="28"/>
          <w:szCs w:val="28"/>
        </w:rPr>
        <w:t xml:space="preserve"> в селі Потоки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149BC" w:rsidRDefault="00C149BC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C149BC" w:rsidRDefault="00C149BC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C149BC" w:rsidRPr="007B6FF8" w:rsidRDefault="00C149BC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B6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Директор </w:t>
      </w:r>
    </w:p>
    <w:p w:rsidR="00C149BC" w:rsidRPr="00950A46" w:rsidRDefault="00C149BC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  <w:r w:rsidRPr="007B6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КП «КОМФОРТНИЙ ДІМ»                                             Володимир КУРГАЄВ</w:t>
      </w:r>
    </w:p>
    <w:p w:rsidR="00C149BC" w:rsidRPr="00950A46" w:rsidRDefault="00C149BC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</w:p>
    <w:p w:rsidR="00C149BC" w:rsidRPr="00DE7F7F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E7F7F">
        <w:rPr>
          <w:rFonts w:ascii="Times New Roman" w:hAnsi="Times New Roman" w:cs="Times New Roman"/>
          <w:b/>
          <w:bCs/>
          <w:sz w:val="24"/>
          <w:szCs w:val="24"/>
        </w:rPr>
        <w:t xml:space="preserve">Додаток 3 </w:t>
      </w:r>
    </w:p>
    <w:p w:rsidR="00C149BC" w:rsidRPr="00DE7F7F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  <w:r w:rsidRPr="00DE7F7F">
        <w:rPr>
          <w:rFonts w:ascii="Times New Roman" w:hAnsi="Times New Roman" w:cs="Times New Roman"/>
          <w:b/>
          <w:bCs/>
          <w:sz w:val="24"/>
          <w:szCs w:val="24"/>
        </w:rPr>
        <w:t>до рішення</w:t>
      </w:r>
    </w:p>
    <w:p w:rsidR="00C149BC" w:rsidRPr="00DE7F7F" w:rsidRDefault="00C149BC" w:rsidP="00DE7F7F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  <w:r w:rsidRPr="00DE7F7F">
        <w:rPr>
          <w:rFonts w:ascii="Times New Roman" w:hAnsi="Times New Roman" w:cs="Times New Roman"/>
          <w:b/>
          <w:bCs/>
          <w:sz w:val="24"/>
          <w:szCs w:val="24"/>
        </w:rPr>
        <w:t>Кременчуцької міської ради</w:t>
      </w:r>
    </w:p>
    <w:p w:rsidR="00C149BC" w:rsidRPr="00DE7F7F" w:rsidRDefault="00C149BC" w:rsidP="00DE7F7F">
      <w:pPr>
        <w:tabs>
          <w:tab w:val="left" w:pos="5387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  <w:r w:rsidRPr="00DE7F7F">
        <w:rPr>
          <w:rFonts w:ascii="Times New Roman" w:hAnsi="Times New Roman" w:cs="Times New Roman"/>
          <w:b/>
          <w:bCs/>
          <w:sz w:val="24"/>
          <w:szCs w:val="24"/>
        </w:rPr>
        <w:t>Кременчуцького району</w:t>
      </w:r>
    </w:p>
    <w:p w:rsidR="00C149BC" w:rsidRPr="00DE7F7F" w:rsidRDefault="00C149BC" w:rsidP="00DE7F7F">
      <w:pPr>
        <w:tabs>
          <w:tab w:val="left" w:pos="5387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  <w:r w:rsidRPr="00DE7F7F">
        <w:rPr>
          <w:rFonts w:ascii="Times New Roman" w:hAnsi="Times New Roman" w:cs="Times New Roman"/>
          <w:b/>
          <w:bCs/>
          <w:sz w:val="24"/>
          <w:szCs w:val="24"/>
        </w:rPr>
        <w:t>Полтавської області</w:t>
      </w:r>
    </w:p>
    <w:p w:rsidR="00C149BC" w:rsidRPr="00DE7F7F" w:rsidRDefault="00C149BC" w:rsidP="00DE7F7F">
      <w:pPr>
        <w:tabs>
          <w:tab w:val="left" w:pos="5387"/>
          <w:tab w:val="left" w:pos="5954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30</w:t>
      </w:r>
      <w:r w:rsidRPr="00DE7F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червня </w:t>
      </w:r>
      <w:r w:rsidRPr="00DE7F7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DE7F7F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DE7F7F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p w:rsidR="00C149BC" w:rsidRPr="00DE7F7F" w:rsidRDefault="00C149BC" w:rsidP="00DE7F7F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149BC" w:rsidRPr="00DE7F7F" w:rsidRDefault="00C149BC" w:rsidP="00DE7F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E7F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DE7F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Додаток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C149BC" w:rsidRPr="00DE7F7F" w:rsidRDefault="00C149BC" w:rsidP="00DE7F7F">
      <w:pPr>
        <w:spacing w:after="0" w:line="240" w:lineRule="auto"/>
        <w:ind w:left="496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7F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до Програми </w:t>
      </w:r>
      <w:r w:rsidRPr="00DE7F7F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забезпечення </w:t>
      </w:r>
      <w:r w:rsidRPr="00DE7F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діяльності та утримання </w:t>
      </w:r>
      <w:r w:rsidRPr="00DE7F7F">
        <w:rPr>
          <w:rFonts w:ascii="Times New Roman" w:hAnsi="Times New Roman" w:cs="Times New Roman"/>
          <w:b/>
          <w:bCs/>
          <w:sz w:val="24"/>
          <w:szCs w:val="24"/>
        </w:rPr>
        <w:t xml:space="preserve">в належному стані матеріально-технічної бази                                               КП «КОМФОРТНИЙ ДІМ» 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DE7F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2022 -2024 роки</w:t>
      </w:r>
    </w:p>
    <w:p w:rsidR="00C149BC" w:rsidRPr="00DE7F7F" w:rsidRDefault="00C149BC" w:rsidP="00DE7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9BC" w:rsidRPr="00DE7F7F" w:rsidRDefault="00C149BC" w:rsidP="00DE7F7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E7F7F">
        <w:rPr>
          <w:rFonts w:ascii="Times New Roman" w:hAnsi="Times New Roman" w:cs="Times New Roman"/>
          <w:b/>
          <w:bCs/>
          <w:sz w:val="24"/>
          <w:szCs w:val="24"/>
        </w:rPr>
        <w:t>Заходи з забезпечення діяльності та утримання в належному стані</w:t>
      </w:r>
    </w:p>
    <w:p w:rsidR="00C149BC" w:rsidRDefault="00C149BC" w:rsidP="00DE7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7F">
        <w:rPr>
          <w:rFonts w:ascii="Times New Roman" w:hAnsi="Times New Roman" w:cs="Times New Roman"/>
          <w:b/>
          <w:bCs/>
          <w:sz w:val="24"/>
          <w:szCs w:val="24"/>
        </w:rPr>
        <w:t>матеріально-технічної бази КП «КОМФОРТНИЙ ДІМ» на 2022 - 2024 роки</w:t>
      </w:r>
    </w:p>
    <w:p w:rsidR="00C149BC" w:rsidRPr="00DE7F7F" w:rsidRDefault="00C149BC" w:rsidP="00DE7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"/>
        <w:gridCol w:w="3267"/>
        <w:gridCol w:w="1641"/>
        <w:gridCol w:w="1476"/>
        <w:gridCol w:w="1476"/>
        <w:gridCol w:w="1476"/>
      </w:tblGrid>
      <w:tr w:rsidR="00C149BC" w:rsidRPr="00DE7F7F">
        <w:tc>
          <w:tcPr>
            <w:tcW w:w="0" w:type="auto"/>
            <w:vMerge w:val="restart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0" w:type="auto"/>
            <w:vMerge w:val="restart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заходів</w:t>
            </w:r>
          </w:p>
        </w:tc>
        <w:tc>
          <w:tcPr>
            <w:tcW w:w="0" w:type="auto"/>
            <w:vMerge w:val="restart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Орієнтовні обсяги фінансуван-ня,  грн,</w:t>
            </w:r>
          </w:p>
          <w:p w:rsidR="00C149BC" w:rsidRDefault="00C149BC" w:rsidP="00DE3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  <w:p w:rsidR="00C149BC" w:rsidRPr="00DE7F7F" w:rsidRDefault="00C149BC" w:rsidP="00DE3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тому числі, за роками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 грн</w:t>
            </w:r>
          </w:p>
        </w:tc>
      </w:tr>
      <w:tr w:rsidR="00C149BC" w:rsidRPr="00DE7F7F">
        <w:trPr>
          <w:trHeight w:val="1675"/>
        </w:trPr>
        <w:tc>
          <w:tcPr>
            <w:tcW w:w="0" w:type="auto"/>
            <w:vMerge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149BC" w:rsidRPr="00C87355">
        <w:trPr>
          <w:trHeight w:val="351"/>
        </w:trPr>
        <w:tc>
          <w:tcPr>
            <w:tcW w:w="0" w:type="auto"/>
            <w:vAlign w:val="center"/>
          </w:tcPr>
          <w:p w:rsidR="00C149BC" w:rsidRPr="004954D2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49BC" w:rsidRPr="004954D2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149BC" w:rsidRPr="004954D2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149BC" w:rsidRPr="004954D2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C149BC" w:rsidRPr="004954D2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C149BC" w:rsidRPr="004954D2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49BC" w:rsidRPr="00C87355"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149BC" w:rsidRPr="00DE7F7F" w:rsidRDefault="00C149BC" w:rsidP="0095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Утримання в належному санітарному стані територій населених пунктів та об’єктів благоустрою Потоківського старостинського округу, зокрема, зовнішнє впоряд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ку-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вання територій загального користування: узбіч та тротуарів центральних вулиць, парків, скверів, пам’ятників культури, дитя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чих і спортивних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айданчи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ків, зупинок громадського транспорту, прибережної зони річки Псел, а також проведен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ня робіт з утримання об’єктів благоустрою шляхом здійснення  своєчасного видалення трави з обочин та тротуарів; прибирання сухостійних дерев та порослі; косіння трави та бур’янів;</w:t>
            </w: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порядкування місця  видалення відходів  (підгортання, планування, обкошування тощо); 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6 034 580,00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1 901 580,00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E7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1 971 800,00</w:t>
            </w: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2 161 200,00</w:t>
            </w:r>
          </w:p>
        </w:tc>
      </w:tr>
      <w:tr w:rsidR="00C149BC" w:rsidRPr="00C87355"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49BC" w:rsidRPr="00C87355"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DE7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ліквідація стихійних звалищ; прибирання опалого листя;</w:t>
            </w:r>
          </w:p>
          <w:p w:rsidR="00C149BC" w:rsidRPr="00DE7F7F" w:rsidRDefault="00C149BC" w:rsidP="00DE7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очищення тротуарів та узбіч від снігових заметів, посипання протиожеледною сумішшю, тощо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9BC" w:rsidRPr="00C87355">
        <w:trPr>
          <w:trHeight w:val="1118"/>
        </w:trPr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Придбання насосів відцентрованих заглибних в кількості 3 одиниць з комплектуючим обладнанням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25 000,00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149BC" w:rsidRPr="00C87355"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149BC" w:rsidRPr="00DE7F7F" w:rsidRDefault="00C149BC" w:rsidP="009529C6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 з аварійного ремонту силових мереж та мереж керування електродвигуна насосу каналізаційної насосної станції розташованої за адресою: вул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иця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Центральна, 17А, с</w:t>
            </w:r>
            <w:r w:rsidRPr="0095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ело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Потоки Кременчуцького району Полтавської області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</w:t>
            </w: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149BC" w:rsidRPr="00C87355">
        <w:trPr>
          <w:trHeight w:val="2172"/>
        </w:trPr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4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 xml:space="preserve">Внески до статутного капіталу  </w:t>
            </w:r>
          </w:p>
          <w:p w:rsidR="00C149BC" w:rsidRPr="00DE7F7F" w:rsidRDefault="00C149BC" w:rsidP="0095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 xml:space="preserve">КП «КОМФОРТНИЙ ДІМ» на реконструкцію каналізаційної насосної станції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вулиці Центральній в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елі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Потоки  Кременчуцького району Полтавської області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2 206 836,00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2 206 836,00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149BC" w:rsidRPr="00C87355">
        <w:trPr>
          <w:trHeight w:val="2787"/>
        </w:trPr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149BC" w:rsidRPr="00DE7F7F" w:rsidRDefault="00C149BC" w:rsidP="0095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 xml:space="preserve">Внески до статутного капіталу                                              КП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КОМФОРТНИЙ ДІМ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 xml:space="preserve"> на капітальний ремонт системи централізованого водопостачання (встановлення вузлів обліку на водопроводі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елі </w:t>
            </w: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Потоки Кременчуцького району Полтавської області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200 000,00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0" w:type="auto"/>
          </w:tcPr>
          <w:p w:rsidR="00C149BC" w:rsidRPr="00DE7F7F" w:rsidRDefault="00C149BC" w:rsidP="00D83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C149BC" w:rsidRPr="00DE7F7F" w:rsidRDefault="00C149BC" w:rsidP="00D83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9BC" w:rsidRPr="00DE7F7F" w:rsidRDefault="00C149BC" w:rsidP="00D83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9BC" w:rsidRPr="00DE7F7F" w:rsidRDefault="00C149BC" w:rsidP="00D83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9BC" w:rsidRPr="00DE7F7F" w:rsidRDefault="00C149BC" w:rsidP="00D83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9BC" w:rsidRPr="00DE7F7F" w:rsidRDefault="00C149BC" w:rsidP="00D83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9BC" w:rsidRPr="00DE7F7F" w:rsidRDefault="00C149BC" w:rsidP="00D83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9BC" w:rsidRPr="00DE7F7F" w:rsidRDefault="00C149BC" w:rsidP="00D83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9BC" w:rsidRPr="00C87355">
        <w:trPr>
          <w:trHeight w:val="2685"/>
        </w:trPr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hd w:val="clear" w:color="auto" w:fill="FFFFFF"/>
              <w:tabs>
                <w:tab w:val="left" w:pos="268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 xml:space="preserve">Внески до статутного капіталу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C149BC" w:rsidRPr="00DE7F7F" w:rsidRDefault="00C149BC" w:rsidP="00895E1C">
            <w:pPr>
              <w:shd w:val="clear" w:color="auto" w:fill="FFFFFF"/>
              <w:tabs>
                <w:tab w:val="left" w:pos="268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 xml:space="preserve">КП «КОМФОРТНИЙ ДІМ» на проведення капітального ремонту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приміщення за адресою: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иця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Пилипа Орлика (попередня назва – </w:t>
            </w:r>
          </w:p>
          <w:p w:rsidR="00C149BC" w:rsidRPr="00DE7F7F" w:rsidRDefault="00C149BC" w:rsidP="009529C6">
            <w:pPr>
              <w:shd w:val="clear" w:color="auto" w:fill="FFFFFF"/>
              <w:tabs>
                <w:tab w:val="left" w:pos="268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иця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Гагаріна),  буд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инок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1А, 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ело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Потоки Кременчуцького району Полтавської області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60 000,00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9BC" w:rsidRPr="00DE7F7F" w:rsidRDefault="00C149BC" w:rsidP="00895E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9BC" w:rsidRPr="00C87355">
        <w:trPr>
          <w:trHeight w:val="280"/>
        </w:trPr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149BC" w:rsidRPr="00DE7F7F" w:rsidRDefault="00C149BC" w:rsidP="00D83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Внески до статутного капіталу   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150 000,00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150 000,00</w:t>
            </w:r>
          </w:p>
        </w:tc>
        <w:tc>
          <w:tcPr>
            <w:tcW w:w="0" w:type="auto"/>
          </w:tcPr>
          <w:p w:rsidR="00C149BC" w:rsidRPr="00DE7F7F" w:rsidRDefault="00C149BC" w:rsidP="00D83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149BC" w:rsidRPr="00C87355">
        <w:trPr>
          <w:trHeight w:val="280"/>
        </w:trPr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49BC" w:rsidRPr="00C87355">
        <w:trPr>
          <w:trHeight w:val="276"/>
        </w:trPr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95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 «КОМФОРТНИЙ ДІМ»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проведення капітального ремонту у приміщенні водонасосної станції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ІІ підйому за адресою: </w:t>
            </w:r>
          </w:p>
          <w:p w:rsidR="00C149BC" w:rsidRPr="00DE7F7F" w:rsidRDefault="00C149BC" w:rsidP="0095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иця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Миру, буд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инок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16,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ело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Потоки </w:t>
            </w:r>
          </w:p>
          <w:p w:rsidR="00C149BC" w:rsidRPr="00DE7F7F" w:rsidRDefault="00C149BC" w:rsidP="009529C6">
            <w:pPr>
              <w:shd w:val="clear" w:color="auto" w:fill="FFFFFF"/>
              <w:tabs>
                <w:tab w:val="left" w:pos="268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Кременчуцького району Полтавської області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9BC" w:rsidRPr="00C87355">
        <w:trPr>
          <w:trHeight w:val="276"/>
        </w:trPr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C149BC" w:rsidRPr="00DE7F7F" w:rsidRDefault="00C149BC" w:rsidP="00FC6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матеріалів для проведення ремонтних робіт господарським способом (засувки для запобігання витоку води) 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80 000,00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149BC" w:rsidRPr="00C87355"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 xml:space="preserve">Внески до статутного капіталу    </w:t>
            </w:r>
          </w:p>
          <w:p w:rsidR="00C149BC" w:rsidRPr="00DE7F7F" w:rsidRDefault="00C149BC" w:rsidP="009529C6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КП «КОМФОРТНИЙ ДІМ» на проведення капітального ремонту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приміщення за адресою: вул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иця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Калинова,  буд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инок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5А, 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ело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Потоки Кременчуцького району Полтавської області 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370 000,00</w:t>
            </w: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370 000,00</w:t>
            </w: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149BC" w:rsidRPr="00C87355"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 xml:space="preserve">Внески до статутного капіталу    </w:t>
            </w:r>
          </w:p>
          <w:p w:rsidR="00C149BC" w:rsidRPr="00DE7F7F" w:rsidRDefault="00C149BC" w:rsidP="009529C6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КП «КОМФОРТНИЙ ДІМ» на проведення капітального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системи централізованого водопостачання в місцях забору води – артезіанських свердловинах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271 000,00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165 000,00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106 000,00</w:t>
            </w: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BC" w:rsidRPr="00C87355"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149BC" w:rsidRPr="00DE7F7F" w:rsidRDefault="00C149BC" w:rsidP="0095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31</w:t>
            </w: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335</w:t>
            </w: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331</w:t>
            </w: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335</w:t>
            </w: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:rsidR="00C149BC" w:rsidRPr="00D83604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149BC" w:rsidRPr="00C87355"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C149BC" w:rsidRDefault="00C149BC" w:rsidP="00895E1C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 xml:space="preserve">Внески до статутного капіталу </w:t>
            </w:r>
          </w:p>
          <w:p w:rsidR="00C149BC" w:rsidRPr="00DE7F7F" w:rsidRDefault="00C149BC" w:rsidP="00FC6FF8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 xml:space="preserve">КП «КОМФОРТНИЙ ДІМ» на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Реконструкцію  водонасосної станції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ІІ підйому за адресою:  </w:t>
            </w:r>
            <w:r w:rsidRPr="00D8360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иця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Миру, буд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инок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ело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Потоки Кременчуцького району   Полтавської області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2 000 000,00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2 000 000,00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49BC" w:rsidRPr="00C87355"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C149BC" w:rsidRPr="00DE7F7F" w:rsidRDefault="00C149BC" w:rsidP="00FC6FF8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 xml:space="preserve">Внески до статутного капіталу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 xml:space="preserve">КП «КОМФОРТНИЙ ДІМ» на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Реконструкцію каналізаційної насосної станції за адресою:              вул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иця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Калинова,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инок 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5А,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ело</w:t>
            </w: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Потоки 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 </w:t>
            </w: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000 000,00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2 000 000,00</w:t>
            </w:r>
          </w:p>
        </w:tc>
      </w:tr>
      <w:tr w:rsidR="00C149BC" w:rsidRPr="00C87355"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49BC" w:rsidRPr="00C87355"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895E1C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Кременчуцького району   Полтавської області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BC" w:rsidRPr="00C87355"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Додаткова заробітна плата з нарахуваннями для заохочення працівників підприємства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37 888,20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37 888,20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49BC" w:rsidRPr="00C87355"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запчастин для ремонту тракторної техніки </w:t>
            </w:r>
          </w:p>
          <w:p w:rsidR="00C149BC" w:rsidRPr="00DE7F7F" w:rsidRDefault="00C149BC" w:rsidP="00053A7B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6FF8">
              <w:rPr>
                <w:rFonts w:ascii="Times New Roman" w:hAnsi="Times New Roman" w:cs="Times New Roman"/>
                <w:sz w:val="24"/>
                <w:szCs w:val="24"/>
                <w:shd w:val="clear" w:color="auto" w:fill="FDFEFD"/>
              </w:rPr>
              <w:t>шини з камерами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EFD"/>
              </w:rPr>
              <w:t xml:space="preserve"> та</w:t>
            </w:r>
            <w:r w:rsidRPr="00FC6FF8">
              <w:rPr>
                <w:rFonts w:ascii="Times New Roman" w:hAnsi="Times New Roman" w:cs="Times New Roman"/>
                <w:sz w:val="24"/>
                <w:szCs w:val="24"/>
                <w:shd w:val="clear" w:color="auto" w:fill="FDFEFD"/>
              </w:rPr>
              <w:t xml:space="preserve"> камер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EFD"/>
              </w:rPr>
              <w:t>и для шин</w:t>
            </w:r>
            <w:r w:rsidRPr="00FC6FF8">
              <w:rPr>
                <w:rFonts w:ascii="Times New Roman" w:hAnsi="Times New Roman" w:cs="Times New Roman"/>
                <w:sz w:val="24"/>
                <w:szCs w:val="24"/>
                <w:shd w:val="clear" w:color="auto" w:fill="FDFEFD"/>
              </w:rPr>
              <w:t xml:space="preserve"> на тракторну техніку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EFD"/>
              </w:rPr>
              <w:t>)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tabs>
                <w:tab w:val="left" w:pos="42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144 000,00</w:t>
            </w:r>
          </w:p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D83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sz w:val="24"/>
                <w:szCs w:val="24"/>
              </w:rPr>
              <w:t xml:space="preserve">  144 000,00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149BC" w:rsidRPr="00C87355"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149BC" w:rsidRPr="00DE7F7F" w:rsidRDefault="00C149BC" w:rsidP="00C1790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FF8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FC6FF8">
              <w:rPr>
                <w:rFonts w:ascii="Times New Roman" w:hAnsi="Times New Roman" w:cs="Times New Roman"/>
                <w:sz w:val="24"/>
                <w:szCs w:val="24"/>
              </w:rPr>
              <w:t>монтаж  системи відеоспостереження на об’єкті «Нежитлова будівля за адресою: вулиця Пилипа Орлика (попередня 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– вулиця Гагаріна),  будинок 1А</w:t>
            </w:r>
            <w:r w:rsidRPr="00FC6FF8">
              <w:rPr>
                <w:rFonts w:ascii="Times New Roman" w:hAnsi="Times New Roman" w:cs="Times New Roman"/>
                <w:sz w:val="24"/>
                <w:szCs w:val="24"/>
              </w:rPr>
              <w:t xml:space="preserve"> в селі Потоки Кременчуцького району Полтавської області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tabs>
                <w:tab w:val="left" w:pos="42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60 000,00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149BC" w:rsidRPr="00DE32A0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A0"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149BC" w:rsidRPr="00C87355">
        <w:tc>
          <w:tcPr>
            <w:tcW w:w="0" w:type="auto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149BC" w:rsidRPr="00DE7F7F" w:rsidRDefault="00C149BC" w:rsidP="00895E1C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ВСЬОГО </w:t>
            </w:r>
          </w:p>
          <w:p w:rsidR="00C149BC" w:rsidRPr="00DE7F7F" w:rsidRDefault="00C149BC" w:rsidP="00895E1C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2022-2024 роки</w:t>
            </w:r>
          </w:p>
        </w:tc>
        <w:tc>
          <w:tcPr>
            <w:tcW w:w="0" w:type="auto"/>
            <w:vAlign w:val="bottom"/>
          </w:tcPr>
          <w:p w:rsidR="00C149BC" w:rsidRPr="00DE7F7F" w:rsidRDefault="00C149BC" w:rsidP="00FC6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14 0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Pr="00DE7F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7 639,20</w:t>
            </w:r>
          </w:p>
        </w:tc>
        <w:tc>
          <w:tcPr>
            <w:tcW w:w="0" w:type="auto"/>
            <w:vAlign w:val="bottom"/>
          </w:tcPr>
          <w:p w:rsidR="00C149BC" w:rsidRPr="00DE7F7F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E7F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4 278 304,20</w:t>
            </w:r>
          </w:p>
        </w:tc>
        <w:tc>
          <w:tcPr>
            <w:tcW w:w="0" w:type="auto"/>
            <w:vAlign w:val="bottom"/>
          </w:tcPr>
          <w:p w:rsidR="00C149BC" w:rsidRPr="00DE7F7F" w:rsidRDefault="00C149BC" w:rsidP="00FC6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  <w:r w:rsidRPr="00DE7F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2 135,00</w:t>
            </w:r>
          </w:p>
        </w:tc>
        <w:tc>
          <w:tcPr>
            <w:tcW w:w="0" w:type="auto"/>
            <w:vAlign w:val="bottom"/>
          </w:tcPr>
          <w:p w:rsidR="00C149BC" w:rsidRPr="00DE7F7F" w:rsidRDefault="00C149BC" w:rsidP="007075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7F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4 267 200,00</w:t>
            </w:r>
          </w:p>
        </w:tc>
      </w:tr>
    </w:tbl>
    <w:p w:rsidR="00C149BC" w:rsidRDefault="00C149BC" w:rsidP="00DE7F7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C149BC" w:rsidRDefault="00C149BC" w:rsidP="00FC6FF8">
      <w:pPr>
        <w:spacing w:after="0" w:line="240" w:lineRule="auto"/>
        <w:ind w:hanging="284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C149BC" w:rsidRDefault="00C149BC" w:rsidP="00FC6FF8">
      <w:pPr>
        <w:spacing w:after="0" w:line="240" w:lineRule="auto"/>
        <w:ind w:hanging="284"/>
        <w:outlineLvl w:val="0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EE658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Директор </w:t>
      </w:r>
    </w:p>
    <w:p w:rsidR="00C149BC" w:rsidRDefault="00C149BC" w:rsidP="00FC6FF8">
      <w:pPr>
        <w:spacing w:after="0" w:line="240" w:lineRule="auto"/>
        <w:ind w:hanging="28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E658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КП «КОМФОРТНИЙ ДІМ»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       </w:t>
      </w:r>
      <w:r w:rsidRPr="00EE658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                 </w:t>
      </w:r>
      <w:r w:rsidRPr="00EE658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       </w:t>
      </w:r>
      <w:r w:rsidRPr="00EE658F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Володимир КУРГАЄВ</w:t>
      </w:r>
      <w:r w:rsidRPr="007B6F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49BC" w:rsidRDefault="00C149BC" w:rsidP="00170A36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Default="00C149BC" w:rsidP="00170A36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Default="00C149BC" w:rsidP="00170A36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Default="00C149BC" w:rsidP="00170A36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Default="00C149BC" w:rsidP="00170A36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Default="00C149BC" w:rsidP="00170A36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Default="00C149BC" w:rsidP="00170A36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Default="00C149BC" w:rsidP="00170A36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Default="00C149BC" w:rsidP="00170A36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Default="00C149BC" w:rsidP="00170A36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Default="00C149BC" w:rsidP="00170A36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C149BC" w:rsidRDefault="00C149BC" w:rsidP="00170A36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</w:p>
    <w:p w:rsidR="00C149BC" w:rsidRDefault="00C149BC" w:rsidP="00170A36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до рішення</w:t>
      </w:r>
    </w:p>
    <w:p w:rsidR="00C149BC" w:rsidRPr="00B5424C" w:rsidRDefault="00C149BC" w:rsidP="00170A36">
      <w:pPr>
        <w:tabs>
          <w:tab w:val="left" w:pos="5387"/>
          <w:tab w:val="left" w:pos="5812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Кременчуцької міської ради</w:t>
      </w:r>
    </w:p>
    <w:p w:rsidR="00C149BC" w:rsidRDefault="00C149BC" w:rsidP="00170A36">
      <w:pPr>
        <w:tabs>
          <w:tab w:val="left" w:pos="5387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Кременчуцького району</w:t>
      </w:r>
    </w:p>
    <w:p w:rsidR="00C149BC" w:rsidRPr="00B5424C" w:rsidRDefault="00C149BC" w:rsidP="00170A36">
      <w:pPr>
        <w:tabs>
          <w:tab w:val="left" w:pos="5387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  <w:r w:rsidRPr="00B5424C">
        <w:rPr>
          <w:rFonts w:ascii="Times New Roman" w:hAnsi="Times New Roman" w:cs="Times New Roman"/>
          <w:b/>
          <w:bCs/>
          <w:sz w:val="28"/>
          <w:szCs w:val="28"/>
        </w:rPr>
        <w:t>Полтавської області</w:t>
      </w:r>
    </w:p>
    <w:p w:rsidR="00C149BC" w:rsidRPr="00B5424C" w:rsidRDefault="00C149BC" w:rsidP="00170A36">
      <w:pPr>
        <w:tabs>
          <w:tab w:val="left" w:pos="5387"/>
          <w:tab w:val="left" w:pos="5954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30 червня </w:t>
      </w:r>
      <w:r w:rsidRPr="00D44DE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Pr="00441172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D44DE0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C149BC" w:rsidRDefault="00C149BC" w:rsidP="00B873E7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49BC" w:rsidRPr="00A85C00" w:rsidRDefault="00C149BC" w:rsidP="00170A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</w:t>
      </w:r>
      <w:r w:rsidRPr="00A85C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Додаток 2</w:t>
      </w:r>
    </w:p>
    <w:p w:rsidR="00C149BC" w:rsidRPr="00A85C00" w:rsidRDefault="00C149BC" w:rsidP="00A85C00">
      <w:pPr>
        <w:spacing w:after="0" w:line="240" w:lineRule="auto"/>
        <w:ind w:left="496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5C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 Програми </w:t>
      </w:r>
      <w:r w:rsidRPr="00A85C00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забезпечення </w:t>
      </w:r>
      <w:r w:rsidRPr="00A85C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діяльності та утримання                            </w:t>
      </w:r>
      <w:r w:rsidRPr="00A85C00">
        <w:rPr>
          <w:rFonts w:ascii="Times New Roman" w:hAnsi="Times New Roman" w:cs="Times New Roman"/>
          <w:b/>
          <w:bCs/>
          <w:sz w:val="28"/>
          <w:szCs w:val="28"/>
        </w:rPr>
        <w:t xml:space="preserve">в належному стані матеріально-технічної бази                                               КП «КОМФОРТНИЙ ДІМ»                на </w:t>
      </w:r>
      <w:r w:rsidRPr="00A85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2022 -2024 роки</w:t>
      </w:r>
    </w:p>
    <w:p w:rsidR="00C149BC" w:rsidRPr="00A85C00" w:rsidRDefault="00C149BC" w:rsidP="00A85C00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9BC" w:rsidRPr="00A85C00" w:rsidRDefault="00C149BC" w:rsidP="00A85C00">
      <w:pPr>
        <w:tabs>
          <w:tab w:val="left" w:pos="48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A85C00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Капітальні інвестиції (придбання основних засобів)</w:t>
      </w:r>
    </w:p>
    <w:p w:rsidR="00C149BC" w:rsidRPr="00DE32A0" w:rsidRDefault="00C149BC" w:rsidP="00DE3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2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396"/>
        <w:gridCol w:w="1416"/>
        <w:gridCol w:w="3401"/>
      </w:tblGrid>
      <w:tr w:rsidR="00C149BC" w:rsidRPr="00A85C00">
        <w:tc>
          <w:tcPr>
            <w:tcW w:w="534" w:type="dxa"/>
          </w:tcPr>
          <w:p w:rsidR="00C149BC" w:rsidRPr="00A85C00" w:rsidRDefault="00C149BC" w:rsidP="00A85C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396" w:type="dxa"/>
            <w:vAlign w:val="center"/>
          </w:tcPr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заходів</w:t>
            </w:r>
          </w:p>
        </w:tc>
        <w:tc>
          <w:tcPr>
            <w:tcW w:w="1416" w:type="dxa"/>
            <w:vAlign w:val="center"/>
          </w:tcPr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одиниць</w:t>
            </w:r>
          </w:p>
        </w:tc>
        <w:tc>
          <w:tcPr>
            <w:tcW w:w="3401" w:type="dxa"/>
            <w:vAlign w:val="center"/>
          </w:tcPr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Оріє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нтовні обсяги фінансування, </w:t>
            </w: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грн</w:t>
            </w:r>
          </w:p>
        </w:tc>
      </w:tr>
      <w:tr w:rsidR="00C149BC" w:rsidRPr="00A85C00">
        <w:tc>
          <w:tcPr>
            <w:tcW w:w="534" w:type="dxa"/>
          </w:tcPr>
          <w:p w:rsidR="00C149BC" w:rsidRPr="00A85C00" w:rsidRDefault="00C149BC" w:rsidP="00A85C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4396" w:type="dxa"/>
            <w:vAlign w:val="center"/>
          </w:tcPr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1" w:type="dxa"/>
            <w:vAlign w:val="center"/>
          </w:tcPr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149BC" w:rsidRPr="00A85C00">
        <w:trPr>
          <w:trHeight w:val="457"/>
        </w:trPr>
        <w:tc>
          <w:tcPr>
            <w:tcW w:w="9747" w:type="dxa"/>
            <w:gridSpan w:val="4"/>
            <w:vAlign w:val="center"/>
          </w:tcPr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 рік</w:t>
            </w:r>
          </w:p>
        </w:tc>
      </w:tr>
      <w:tr w:rsidR="00C149BC" w:rsidRPr="00A85C00">
        <w:trPr>
          <w:trHeight w:val="794"/>
        </w:trPr>
        <w:tc>
          <w:tcPr>
            <w:tcW w:w="534" w:type="dxa"/>
            <w:vAlign w:val="center"/>
          </w:tcPr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vAlign w:val="center"/>
          </w:tcPr>
          <w:p w:rsidR="00C149BC" w:rsidRPr="00A85C00" w:rsidRDefault="00C149BC" w:rsidP="00F00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Внески до статутного капіталу           КП «КОМФОРТНИЙ ДІМ»  на придбання трактора та навісного обладнання до нього (відвал-лоп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косарка роторна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щітка підмітальна, розкидач піщано-сольової суміші)</w:t>
            </w:r>
          </w:p>
        </w:tc>
        <w:tc>
          <w:tcPr>
            <w:tcW w:w="1416" w:type="dxa"/>
            <w:vAlign w:val="center"/>
          </w:tcPr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vAlign w:val="center"/>
          </w:tcPr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BC" w:rsidRPr="00A85C00" w:rsidRDefault="00C149BC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149BC" w:rsidRPr="00A85C00">
        <w:trPr>
          <w:trHeight w:val="794"/>
        </w:trPr>
        <w:tc>
          <w:tcPr>
            <w:tcW w:w="534" w:type="dxa"/>
            <w:vAlign w:val="center"/>
          </w:tcPr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6" w:type="dxa"/>
            <w:vAlign w:val="center"/>
          </w:tcPr>
          <w:p w:rsidR="00C149BC" w:rsidRPr="00A85C00" w:rsidRDefault="00C149BC" w:rsidP="00F00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Внески до статутного капіталу  КП «КОМФОРТНИЙ ДІМ»  на придбання механічного кущоріза (мотокоси)</w:t>
            </w:r>
          </w:p>
        </w:tc>
        <w:tc>
          <w:tcPr>
            <w:tcW w:w="1416" w:type="dxa"/>
            <w:vAlign w:val="center"/>
          </w:tcPr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  <w:vAlign w:val="center"/>
          </w:tcPr>
          <w:p w:rsidR="00C149BC" w:rsidRPr="00A85C00" w:rsidRDefault="00C149BC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149BC" w:rsidRPr="00A85C00">
        <w:trPr>
          <w:trHeight w:val="567"/>
        </w:trPr>
        <w:tc>
          <w:tcPr>
            <w:tcW w:w="534" w:type="dxa"/>
            <w:vAlign w:val="center"/>
          </w:tcPr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C149BC" w:rsidRPr="00A85C00" w:rsidRDefault="00C149BC" w:rsidP="00A85C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3401" w:type="dxa"/>
            <w:vAlign w:val="center"/>
          </w:tcPr>
          <w:p w:rsidR="00C149BC" w:rsidRPr="00A85C00" w:rsidRDefault="00C149BC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149BC" w:rsidRPr="00A85C00">
        <w:trPr>
          <w:trHeight w:val="510"/>
        </w:trPr>
        <w:tc>
          <w:tcPr>
            <w:tcW w:w="9747" w:type="dxa"/>
            <w:gridSpan w:val="4"/>
            <w:vAlign w:val="center"/>
          </w:tcPr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 рік</w:t>
            </w:r>
          </w:p>
        </w:tc>
      </w:tr>
      <w:tr w:rsidR="00C149BC" w:rsidRPr="00A85C00">
        <w:trPr>
          <w:trHeight w:val="794"/>
        </w:trPr>
        <w:tc>
          <w:tcPr>
            <w:tcW w:w="534" w:type="dxa"/>
            <w:vAlign w:val="center"/>
          </w:tcPr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Придбання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амоскидн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тракторн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прич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2ПТС- 4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(або аналогу)</w:t>
            </w:r>
          </w:p>
        </w:tc>
        <w:tc>
          <w:tcPr>
            <w:tcW w:w="1416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vAlign w:val="center"/>
          </w:tcPr>
          <w:p w:rsidR="00C149BC" w:rsidRPr="00A85C00" w:rsidRDefault="00C149BC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149BC" w:rsidRPr="00A85C00">
        <w:trPr>
          <w:trHeight w:val="794"/>
        </w:trPr>
        <w:tc>
          <w:tcPr>
            <w:tcW w:w="534" w:type="dxa"/>
            <w:vAlign w:val="center"/>
          </w:tcPr>
          <w:p w:rsidR="00C149BC" w:rsidRPr="00A85C00" w:rsidRDefault="00C149BC" w:rsidP="00A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6" w:type="dxa"/>
            <w:vAlign w:val="center"/>
          </w:tcPr>
          <w:p w:rsidR="00C149BC" w:rsidRPr="00A85C00" w:rsidRDefault="00C149BC" w:rsidP="007346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663">
              <w:rPr>
                <w:rFonts w:ascii="Times New Roman" w:hAnsi="Times New Roman" w:cs="Times New Roman"/>
                <w:sz w:val="28"/>
                <w:szCs w:val="28"/>
              </w:rPr>
              <w:t>Придбання електровелосипеда</w:t>
            </w:r>
          </w:p>
        </w:tc>
        <w:tc>
          <w:tcPr>
            <w:tcW w:w="1416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vAlign w:val="center"/>
          </w:tcPr>
          <w:p w:rsidR="00C149BC" w:rsidRPr="00A85C00" w:rsidRDefault="00C149BC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C149BC" w:rsidRDefault="00C149BC" w:rsidP="00A85C00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         </w:t>
      </w:r>
    </w:p>
    <w:p w:rsidR="00C149BC" w:rsidRDefault="00C149BC" w:rsidP="00A85C00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C149BC" w:rsidRDefault="00C149BC" w:rsidP="00A85C00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   </w:t>
      </w:r>
    </w:p>
    <w:p w:rsidR="00C149BC" w:rsidRDefault="00C149BC" w:rsidP="00A85C00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                     Продовження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додат</w:t>
      </w:r>
      <w:r w:rsidRPr="00A85C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85C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</w:p>
    <w:p w:rsidR="00C149BC" w:rsidRDefault="00C149BC" w:rsidP="00A85C00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4423"/>
        <w:gridCol w:w="1425"/>
        <w:gridCol w:w="3421"/>
      </w:tblGrid>
      <w:tr w:rsidR="00C149BC" w:rsidRPr="00A85C00">
        <w:trPr>
          <w:trHeight w:val="285"/>
        </w:trPr>
        <w:tc>
          <w:tcPr>
            <w:tcW w:w="424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23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21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149BC" w:rsidRPr="00A85C00">
        <w:trPr>
          <w:trHeight w:val="285"/>
        </w:trPr>
        <w:tc>
          <w:tcPr>
            <w:tcW w:w="424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3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механічного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кущоріз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(мотокос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25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  <w:vAlign w:val="center"/>
          </w:tcPr>
          <w:p w:rsidR="00C149BC" w:rsidRPr="00A85C00" w:rsidRDefault="00C149BC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149BC" w:rsidRPr="00A85C00">
        <w:trPr>
          <w:trHeight w:val="285"/>
        </w:trPr>
        <w:tc>
          <w:tcPr>
            <w:tcW w:w="424" w:type="dxa"/>
            <w:vAlign w:val="center"/>
          </w:tcPr>
          <w:p w:rsidR="00C149BC" w:rsidRPr="006F7ACB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A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3" w:type="dxa"/>
            <w:vAlign w:val="center"/>
          </w:tcPr>
          <w:p w:rsidR="00C149BC" w:rsidRPr="006F7ACB" w:rsidRDefault="00C149BC" w:rsidP="0089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7ACB">
              <w:rPr>
                <w:rFonts w:ascii="Times New Roman" w:hAnsi="Times New Roman" w:cs="Times New Roman"/>
                <w:sz w:val="28"/>
                <w:szCs w:val="28"/>
              </w:rPr>
              <w:t>Придбання  дренажно-фекального насоса</w:t>
            </w:r>
          </w:p>
        </w:tc>
        <w:tc>
          <w:tcPr>
            <w:tcW w:w="1425" w:type="dxa"/>
            <w:vAlign w:val="center"/>
          </w:tcPr>
          <w:p w:rsidR="00C149BC" w:rsidRPr="006F7ACB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  <w:vAlign w:val="center"/>
          </w:tcPr>
          <w:p w:rsidR="00C149BC" w:rsidRPr="006F7ACB" w:rsidRDefault="00C149BC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AC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F7AC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149BC" w:rsidRPr="00A85C00">
        <w:trPr>
          <w:trHeight w:val="285"/>
        </w:trPr>
        <w:tc>
          <w:tcPr>
            <w:tcW w:w="424" w:type="dxa"/>
            <w:vAlign w:val="center"/>
          </w:tcPr>
          <w:p w:rsidR="00C149BC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3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Придбання насос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каналізаційного фекального (помпи) для обслуговування системи централізованого водовідведення</w:t>
            </w:r>
          </w:p>
        </w:tc>
        <w:tc>
          <w:tcPr>
            <w:tcW w:w="1425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  <w:vAlign w:val="center"/>
          </w:tcPr>
          <w:p w:rsidR="00C149BC" w:rsidRPr="00A85C00" w:rsidRDefault="00C149BC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149BC" w:rsidRPr="00A85C00">
        <w:trPr>
          <w:trHeight w:val="1009"/>
        </w:trPr>
        <w:tc>
          <w:tcPr>
            <w:tcW w:w="424" w:type="dxa"/>
            <w:vAlign w:val="center"/>
          </w:tcPr>
          <w:p w:rsidR="00C149BC" w:rsidRPr="008B72FA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3" w:type="dxa"/>
            <w:vAlign w:val="center"/>
          </w:tcPr>
          <w:p w:rsidR="00C149BC" w:rsidRPr="00A85C00" w:rsidRDefault="00C149BC" w:rsidP="00880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 xml:space="preserve"> апарата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високого тиску для промивки резервуару зберігання питної води</w:t>
            </w:r>
          </w:p>
        </w:tc>
        <w:tc>
          <w:tcPr>
            <w:tcW w:w="1425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  <w:vAlign w:val="center"/>
          </w:tcPr>
          <w:p w:rsidR="00C149BC" w:rsidRPr="00A85C00" w:rsidRDefault="00C149BC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149BC" w:rsidRPr="00A85C00">
        <w:trPr>
          <w:trHeight w:val="1009"/>
        </w:trPr>
        <w:tc>
          <w:tcPr>
            <w:tcW w:w="424" w:type="dxa"/>
            <w:vAlign w:val="center"/>
          </w:tcPr>
          <w:p w:rsidR="00C149BC" w:rsidRPr="00F95592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3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Придбання джерел резервного живлення </w:t>
            </w:r>
          </w:p>
        </w:tc>
        <w:tc>
          <w:tcPr>
            <w:tcW w:w="1425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21" w:type="dxa"/>
            <w:vAlign w:val="center"/>
          </w:tcPr>
          <w:p w:rsidR="00C149BC" w:rsidRPr="00A85C00" w:rsidRDefault="00C149BC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149BC" w:rsidRPr="00A85C00">
        <w:trPr>
          <w:trHeight w:val="557"/>
        </w:trPr>
        <w:tc>
          <w:tcPr>
            <w:tcW w:w="424" w:type="dxa"/>
            <w:vAlign w:val="center"/>
          </w:tcPr>
          <w:p w:rsidR="00C149BC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gridSpan w:val="2"/>
            <w:vAlign w:val="center"/>
          </w:tcPr>
          <w:p w:rsidR="00C149BC" w:rsidRPr="00A85C00" w:rsidRDefault="00C149BC" w:rsidP="008B5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3421" w:type="dxa"/>
            <w:vAlign w:val="center"/>
          </w:tcPr>
          <w:p w:rsidR="00C149BC" w:rsidRPr="00A85C00" w:rsidRDefault="00C149BC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C149BC" w:rsidRPr="00A85C00">
        <w:trPr>
          <w:trHeight w:val="643"/>
        </w:trPr>
        <w:tc>
          <w:tcPr>
            <w:tcW w:w="424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9" w:type="dxa"/>
            <w:gridSpan w:val="3"/>
            <w:vAlign w:val="center"/>
          </w:tcPr>
          <w:p w:rsidR="00C149BC" w:rsidRPr="00A85C00" w:rsidRDefault="00C149BC" w:rsidP="00CE5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 рік</w:t>
            </w:r>
          </w:p>
        </w:tc>
      </w:tr>
      <w:tr w:rsidR="00C149BC" w:rsidRPr="00A85C00">
        <w:trPr>
          <w:trHeight w:val="791"/>
        </w:trPr>
        <w:tc>
          <w:tcPr>
            <w:tcW w:w="424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3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592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cамоскидного тракторного причепа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592">
              <w:rPr>
                <w:rFonts w:ascii="Times New Roman" w:hAnsi="Times New Roman" w:cs="Times New Roman"/>
                <w:sz w:val="28"/>
                <w:szCs w:val="28"/>
              </w:rPr>
              <w:t>2ПТС- 4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(або  аналогу)</w:t>
            </w:r>
          </w:p>
        </w:tc>
        <w:tc>
          <w:tcPr>
            <w:tcW w:w="1425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  <w:vAlign w:val="center"/>
          </w:tcPr>
          <w:p w:rsidR="00C149BC" w:rsidRPr="00A85C00" w:rsidRDefault="00C149BC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149BC" w:rsidRPr="00A85C00">
        <w:trPr>
          <w:trHeight w:val="565"/>
        </w:trPr>
        <w:tc>
          <w:tcPr>
            <w:tcW w:w="424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gridSpan w:val="2"/>
            <w:vAlign w:val="center"/>
          </w:tcPr>
          <w:p w:rsidR="00C149BC" w:rsidRPr="00A85C00" w:rsidRDefault="00C149BC" w:rsidP="008B58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3421" w:type="dxa"/>
            <w:vAlign w:val="center"/>
          </w:tcPr>
          <w:p w:rsidR="00C149BC" w:rsidRPr="00A85C00" w:rsidRDefault="00C149BC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C149BC" w:rsidRPr="00A85C00">
        <w:trPr>
          <w:trHeight w:val="791"/>
        </w:trPr>
        <w:tc>
          <w:tcPr>
            <w:tcW w:w="424" w:type="dxa"/>
            <w:vAlign w:val="center"/>
          </w:tcPr>
          <w:p w:rsidR="00C149BC" w:rsidRPr="00A85C00" w:rsidRDefault="00C149BC" w:rsidP="0089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gridSpan w:val="2"/>
            <w:vAlign w:val="center"/>
          </w:tcPr>
          <w:p w:rsidR="00C149BC" w:rsidRPr="00A85C00" w:rsidRDefault="00C149BC" w:rsidP="00895E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 2022-2024 роки</w:t>
            </w:r>
          </w:p>
        </w:tc>
        <w:tc>
          <w:tcPr>
            <w:tcW w:w="3421" w:type="dxa"/>
            <w:vAlign w:val="center"/>
          </w:tcPr>
          <w:p w:rsidR="00C149BC" w:rsidRPr="00A85C00" w:rsidRDefault="00C149BC" w:rsidP="00DE3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57</w:t>
            </w: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A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</w:tbl>
    <w:p w:rsidR="00C149BC" w:rsidRDefault="00C149BC" w:rsidP="00A85C00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C149BC" w:rsidRPr="00A85C00" w:rsidRDefault="00C149BC" w:rsidP="00A85C00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C149BC" w:rsidRPr="00A85C00" w:rsidRDefault="00C149BC" w:rsidP="00A85C00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85C0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Директор </w:t>
      </w:r>
    </w:p>
    <w:p w:rsidR="00C149BC" w:rsidRPr="00A85C00" w:rsidRDefault="00C149BC" w:rsidP="00A85C00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C0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КП «КОМФОРТНИЙ ДІМ»                                            Володимир КУРГАЄВ</w:t>
      </w:r>
    </w:p>
    <w:p w:rsidR="00C149BC" w:rsidRDefault="00C149BC" w:rsidP="00A85C00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C149BC" w:rsidRPr="00A85C00" w:rsidRDefault="00C149BC" w:rsidP="00A85C00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149BC" w:rsidRPr="00D83604" w:rsidRDefault="00C149BC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</w:pPr>
    </w:p>
    <w:p w:rsidR="00C149BC" w:rsidRDefault="00C149BC" w:rsidP="00C8358A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C149BC" w:rsidRDefault="00C149BC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C149BC" w:rsidRDefault="00C149BC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C149BC" w:rsidRDefault="00C149BC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C149BC" w:rsidRDefault="00C149BC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C149BC" w:rsidRDefault="00C149BC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C149BC" w:rsidRDefault="00C149BC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C149BC" w:rsidRDefault="00C149BC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C149BC" w:rsidRPr="00692AAD" w:rsidRDefault="00C149BC" w:rsidP="007B6FF8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sectPr w:rsidR="00C149BC" w:rsidRPr="00692AAD" w:rsidSect="00895E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C69"/>
    <w:multiLevelType w:val="hybridMultilevel"/>
    <w:tmpl w:val="3F46BAF6"/>
    <w:lvl w:ilvl="0" w:tplc="63A078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CC0014A"/>
    <w:multiLevelType w:val="hybridMultilevel"/>
    <w:tmpl w:val="AF68B21E"/>
    <w:lvl w:ilvl="0" w:tplc="715C4C5A">
      <w:start w:val="2"/>
      <w:numFmt w:val="bullet"/>
      <w:lvlText w:val="-"/>
      <w:lvlJc w:val="left"/>
      <w:pPr>
        <w:tabs>
          <w:tab w:val="num" w:pos="1155"/>
        </w:tabs>
        <w:ind w:left="1155" w:hanging="79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2466B"/>
    <w:multiLevelType w:val="hybridMultilevel"/>
    <w:tmpl w:val="97C60518"/>
    <w:lvl w:ilvl="0" w:tplc="63A078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903"/>
    <w:rsid w:val="00007602"/>
    <w:rsid w:val="0000799F"/>
    <w:rsid w:val="00010E55"/>
    <w:rsid w:val="00013BE0"/>
    <w:rsid w:val="000140A5"/>
    <w:rsid w:val="00016709"/>
    <w:rsid w:val="000232B0"/>
    <w:rsid w:val="00024AE9"/>
    <w:rsid w:val="00024FA9"/>
    <w:rsid w:val="000276C5"/>
    <w:rsid w:val="000329A1"/>
    <w:rsid w:val="00050772"/>
    <w:rsid w:val="00052124"/>
    <w:rsid w:val="00053A7B"/>
    <w:rsid w:val="000547B4"/>
    <w:rsid w:val="00055B04"/>
    <w:rsid w:val="00063AD0"/>
    <w:rsid w:val="0006640F"/>
    <w:rsid w:val="0007294A"/>
    <w:rsid w:val="00082295"/>
    <w:rsid w:val="000829FF"/>
    <w:rsid w:val="00086B7C"/>
    <w:rsid w:val="0009128A"/>
    <w:rsid w:val="000A2013"/>
    <w:rsid w:val="000A33A5"/>
    <w:rsid w:val="000A3DE2"/>
    <w:rsid w:val="000A6BA2"/>
    <w:rsid w:val="000A7CA4"/>
    <w:rsid w:val="000B696B"/>
    <w:rsid w:val="000B71F3"/>
    <w:rsid w:val="000B7823"/>
    <w:rsid w:val="000B7963"/>
    <w:rsid w:val="000C31EB"/>
    <w:rsid w:val="000C5781"/>
    <w:rsid w:val="000D4799"/>
    <w:rsid w:val="000D6C46"/>
    <w:rsid w:val="000E0141"/>
    <w:rsid w:val="000F4BBC"/>
    <w:rsid w:val="000F7696"/>
    <w:rsid w:val="0010351F"/>
    <w:rsid w:val="0010377E"/>
    <w:rsid w:val="0011305F"/>
    <w:rsid w:val="00123F11"/>
    <w:rsid w:val="00130200"/>
    <w:rsid w:val="00135B5D"/>
    <w:rsid w:val="0014081A"/>
    <w:rsid w:val="001461BE"/>
    <w:rsid w:val="00154FB9"/>
    <w:rsid w:val="00161D3B"/>
    <w:rsid w:val="00170A36"/>
    <w:rsid w:val="00171020"/>
    <w:rsid w:val="00186824"/>
    <w:rsid w:val="00192584"/>
    <w:rsid w:val="001968D8"/>
    <w:rsid w:val="00197762"/>
    <w:rsid w:val="001A0D56"/>
    <w:rsid w:val="001A65EF"/>
    <w:rsid w:val="001B0F46"/>
    <w:rsid w:val="001B4C3A"/>
    <w:rsid w:val="001B56AD"/>
    <w:rsid w:val="001B6581"/>
    <w:rsid w:val="001C56C0"/>
    <w:rsid w:val="001C6D9D"/>
    <w:rsid w:val="001D4680"/>
    <w:rsid w:val="001D65E6"/>
    <w:rsid w:val="001E5CA7"/>
    <w:rsid w:val="001F2248"/>
    <w:rsid w:val="001F5E0A"/>
    <w:rsid w:val="001F7863"/>
    <w:rsid w:val="00206F77"/>
    <w:rsid w:val="00231DC7"/>
    <w:rsid w:val="0024563C"/>
    <w:rsid w:val="002515C2"/>
    <w:rsid w:val="00252B1F"/>
    <w:rsid w:val="00256E40"/>
    <w:rsid w:val="00261089"/>
    <w:rsid w:val="00290A58"/>
    <w:rsid w:val="002946EF"/>
    <w:rsid w:val="002B5D9B"/>
    <w:rsid w:val="002C16EB"/>
    <w:rsid w:val="002D63CD"/>
    <w:rsid w:val="002E42C2"/>
    <w:rsid w:val="002E6C12"/>
    <w:rsid w:val="002F7BCA"/>
    <w:rsid w:val="003104D0"/>
    <w:rsid w:val="00315BB8"/>
    <w:rsid w:val="00322C2D"/>
    <w:rsid w:val="003342FF"/>
    <w:rsid w:val="003346D3"/>
    <w:rsid w:val="003533E9"/>
    <w:rsid w:val="00355D01"/>
    <w:rsid w:val="00357F36"/>
    <w:rsid w:val="00376582"/>
    <w:rsid w:val="00377E18"/>
    <w:rsid w:val="00382D34"/>
    <w:rsid w:val="00396D11"/>
    <w:rsid w:val="003A39E9"/>
    <w:rsid w:val="003A4DC2"/>
    <w:rsid w:val="003B0C2E"/>
    <w:rsid w:val="003B33AA"/>
    <w:rsid w:val="003B7E0B"/>
    <w:rsid w:val="003C0AA8"/>
    <w:rsid w:val="003C4D40"/>
    <w:rsid w:val="003D259A"/>
    <w:rsid w:val="003F5834"/>
    <w:rsid w:val="0040110B"/>
    <w:rsid w:val="004077A6"/>
    <w:rsid w:val="004104D8"/>
    <w:rsid w:val="00416A8B"/>
    <w:rsid w:val="00424ED0"/>
    <w:rsid w:val="004314B5"/>
    <w:rsid w:val="004337D1"/>
    <w:rsid w:val="00441172"/>
    <w:rsid w:val="004413C4"/>
    <w:rsid w:val="00450731"/>
    <w:rsid w:val="00457B7B"/>
    <w:rsid w:val="00463B3A"/>
    <w:rsid w:val="0046442F"/>
    <w:rsid w:val="00465502"/>
    <w:rsid w:val="00484660"/>
    <w:rsid w:val="00484C14"/>
    <w:rsid w:val="00485099"/>
    <w:rsid w:val="004954D2"/>
    <w:rsid w:val="004A5542"/>
    <w:rsid w:val="004A72D6"/>
    <w:rsid w:val="004B4E88"/>
    <w:rsid w:val="004C742E"/>
    <w:rsid w:val="004E29E7"/>
    <w:rsid w:val="004F4208"/>
    <w:rsid w:val="004F644F"/>
    <w:rsid w:val="004F7476"/>
    <w:rsid w:val="0050083C"/>
    <w:rsid w:val="005044DD"/>
    <w:rsid w:val="005056B8"/>
    <w:rsid w:val="00507D19"/>
    <w:rsid w:val="00511E8D"/>
    <w:rsid w:val="00521C7E"/>
    <w:rsid w:val="005317F0"/>
    <w:rsid w:val="0053280A"/>
    <w:rsid w:val="00537A81"/>
    <w:rsid w:val="00540D80"/>
    <w:rsid w:val="00552AF7"/>
    <w:rsid w:val="00554391"/>
    <w:rsid w:val="005657AF"/>
    <w:rsid w:val="005713D3"/>
    <w:rsid w:val="00576518"/>
    <w:rsid w:val="005862BD"/>
    <w:rsid w:val="005940C6"/>
    <w:rsid w:val="00594727"/>
    <w:rsid w:val="00597DAC"/>
    <w:rsid w:val="005A0454"/>
    <w:rsid w:val="005A2863"/>
    <w:rsid w:val="005A39A3"/>
    <w:rsid w:val="005A558B"/>
    <w:rsid w:val="005A62AF"/>
    <w:rsid w:val="005B06ED"/>
    <w:rsid w:val="005C3D00"/>
    <w:rsid w:val="005C75E1"/>
    <w:rsid w:val="005D0D0D"/>
    <w:rsid w:val="005D3CE6"/>
    <w:rsid w:val="005D60A4"/>
    <w:rsid w:val="005E0BDD"/>
    <w:rsid w:val="005E2456"/>
    <w:rsid w:val="005E2F60"/>
    <w:rsid w:val="006057CB"/>
    <w:rsid w:val="0060799F"/>
    <w:rsid w:val="00612776"/>
    <w:rsid w:val="00614A3E"/>
    <w:rsid w:val="00616BAA"/>
    <w:rsid w:val="00617832"/>
    <w:rsid w:val="0062027A"/>
    <w:rsid w:val="00625B91"/>
    <w:rsid w:val="00625E22"/>
    <w:rsid w:val="00625F4C"/>
    <w:rsid w:val="006321BE"/>
    <w:rsid w:val="00635516"/>
    <w:rsid w:val="00645380"/>
    <w:rsid w:val="0064717C"/>
    <w:rsid w:val="00647B4A"/>
    <w:rsid w:val="006548F7"/>
    <w:rsid w:val="00661E84"/>
    <w:rsid w:val="00672D0C"/>
    <w:rsid w:val="006731F4"/>
    <w:rsid w:val="00685DBE"/>
    <w:rsid w:val="00692AAD"/>
    <w:rsid w:val="006A31BF"/>
    <w:rsid w:val="006A3FBB"/>
    <w:rsid w:val="006B1959"/>
    <w:rsid w:val="006B22D9"/>
    <w:rsid w:val="006C7945"/>
    <w:rsid w:val="006D4557"/>
    <w:rsid w:val="006D61CD"/>
    <w:rsid w:val="006E3059"/>
    <w:rsid w:val="006E4068"/>
    <w:rsid w:val="006F6074"/>
    <w:rsid w:val="006F7ACB"/>
    <w:rsid w:val="00703FFB"/>
    <w:rsid w:val="00707522"/>
    <w:rsid w:val="00713C46"/>
    <w:rsid w:val="00715EDD"/>
    <w:rsid w:val="00722BE0"/>
    <w:rsid w:val="00727047"/>
    <w:rsid w:val="00732492"/>
    <w:rsid w:val="00734663"/>
    <w:rsid w:val="00746A39"/>
    <w:rsid w:val="0074779B"/>
    <w:rsid w:val="0075068A"/>
    <w:rsid w:val="007524B9"/>
    <w:rsid w:val="00753E4A"/>
    <w:rsid w:val="0075532A"/>
    <w:rsid w:val="007562C7"/>
    <w:rsid w:val="00757215"/>
    <w:rsid w:val="00760BBD"/>
    <w:rsid w:val="00763883"/>
    <w:rsid w:val="0077132A"/>
    <w:rsid w:val="00786CF8"/>
    <w:rsid w:val="00794583"/>
    <w:rsid w:val="007B1340"/>
    <w:rsid w:val="007B6FF8"/>
    <w:rsid w:val="007C6061"/>
    <w:rsid w:val="007C77F1"/>
    <w:rsid w:val="007D3765"/>
    <w:rsid w:val="0080652F"/>
    <w:rsid w:val="00814169"/>
    <w:rsid w:val="00831CD4"/>
    <w:rsid w:val="00841452"/>
    <w:rsid w:val="00851D25"/>
    <w:rsid w:val="00860666"/>
    <w:rsid w:val="00867158"/>
    <w:rsid w:val="00870F61"/>
    <w:rsid w:val="00875E64"/>
    <w:rsid w:val="00876353"/>
    <w:rsid w:val="00877717"/>
    <w:rsid w:val="00880028"/>
    <w:rsid w:val="00892715"/>
    <w:rsid w:val="00893216"/>
    <w:rsid w:val="00895E1C"/>
    <w:rsid w:val="008A3C0B"/>
    <w:rsid w:val="008A5454"/>
    <w:rsid w:val="008B5826"/>
    <w:rsid w:val="008B72FA"/>
    <w:rsid w:val="008B7E0C"/>
    <w:rsid w:val="008C57B9"/>
    <w:rsid w:val="008D06FF"/>
    <w:rsid w:val="008D0A23"/>
    <w:rsid w:val="008E1747"/>
    <w:rsid w:val="008E2E83"/>
    <w:rsid w:val="008E4BC9"/>
    <w:rsid w:val="008F4D9D"/>
    <w:rsid w:val="00920042"/>
    <w:rsid w:val="00920940"/>
    <w:rsid w:val="00923AF0"/>
    <w:rsid w:val="00933CF2"/>
    <w:rsid w:val="00940872"/>
    <w:rsid w:val="009462BB"/>
    <w:rsid w:val="009472D8"/>
    <w:rsid w:val="00950A46"/>
    <w:rsid w:val="00951A92"/>
    <w:rsid w:val="009529C6"/>
    <w:rsid w:val="00957BC7"/>
    <w:rsid w:val="00962E5B"/>
    <w:rsid w:val="00966000"/>
    <w:rsid w:val="00967015"/>
    <w:rsid w:val="00983BE1"/>
    <w:rsid w:val="00987704"/>
    <w:rsid w:val="00993620"/>
    <w:rsid w:val="009A0DB3"/>
    <w:rsid w:val="009A35B1"/>
    <w:rsid w:val="009B1F78"/>
    <w:rsid w:val="009E11D8"/>
    <w:rsid w:val="009E13E6"/>
    <w:rsid w:val="009F1D37"/>
    <w:rsid w:val="009F2D96"/>
    <w:rsid w:val="009F3C61"/>
    <w:rsid w:val="009F48D5"/>
    <w:rsid w:val="00A00EAB"/>
    <w:rsid w:val="00A02F23"/>
    <w:rsid w:val="00A0365E"/>
    <w:rsid w:val="00A17AE1"/>
    <w:rsid w:val="00A253B4"/>
    <w:rsid w:val="00A41219"/>
    <w:rsid w:val="00A43CDF"/>
    <w:rsid w:val="00A771A1"/>
    <w:rsid w:val="00A8439D"/>
    <w:rsid w:val="00A84948"/>
    <w:rsid w:val="00A85C00"/>
    <w:rsid w:val="00A900C6"/>
    <w:rsid w:val="00A9073A"/>
    <w:rsid w:val="00A91BA8"/>
    <w:rsid w:val="00AA2614"/>
    <w:rsid w:val="00AA33C7"/>
    <w:rsid w:val="00AC30EC"/>
    <w:rsid w:val="00AC4FC9"/>
    <w:rsid w:val="00AC7343"/>
    <w:rsid w:val="00AD0DBE"/>
    <w:rsid w:val="00AD63F7"/>
    <w:rsid w:val="00AE30FA"/>
    <w:rsid w:val="00AE3C44"/>
    <w:rsid w:val="00AF50B8"/>
    <w:rsid w:val="00AF704B"/>
    <w:rsid w:val="00B12C64"/>
    <w:rsid w:val="00B1637C"/>
    <w:rsid w:val="00B241B1"/>
    <w:rsid w:val="00B265B1"/>
    <w:rsid w:val="00B26EB2"/>
    <w:rsid w:val="00B32F46"/>
    <w:rsid w:val="00B3655F"/>
    <w:rsid w:val="00B370ED"/>
    <w:rsid w:val="00B453DB"/>
    <w:rsid w:val="00B460F5"/>
    <w:rsid w:val="00B51368"/>
    <w:rsid w:val="00B5424C"/>
    <w:rsid w:val="00B56F89"/>
    <w:rsid w:val="00B60B81"/>
    <w:rsid w:val="00B73009"/>
    <w:rsid w:val="00B733F2"/>
    <w:rsid w:val="00B873E7"/>
    <w:rsid w:val="00B9440C"/>
    <w:rsid w:val="00BA040F"/>
    <w:rsid w:val="00BA0CFE"/>
    <w:rsid w:val="00BA2217"/>
    <w:rsid w:val="00BA2FC7"/>
    <w:rsid w:val="00BA4F91"/>
    <w:rsid w:val="00BB5962"/>
    <w:rsid w:val="00BC0FB8"/>
    <w:rsid w:val="00BC2370"/>
    <w:rsid w:val="00BC2789"/>
    <w:rsid w:val="00BC5B53"/>
    <w:rsid w:val="00BC67E9"/>
    <w:rsid w:val="00BD60EB"/>
    <w:rsid w:val="00BE0CAA"/>
    <w:rsid w:val="00BE18CE"/>
    <w:rsid w:val="00BE5162"/>
    <w:rsid w:val="00BF1C25"/>
    <w:rsid w:val="00BF6B91"/>
    <w:rsid w:val="00C05F03"/>
    <w:rsid w:val="00C149BC"/>
    <w:rsid w:val="00C14EAF"/>
    <w:rsid w:val="00C17900"/>
    <w:rsid w:val="00C23737"/>
    <w:rsid w:val="00C23DF6"/>
    <w:rsid w:val="00C26676"/>
    <w:rsid w:val="00C275E1"/>
    <w:rsid w:val="00C53D38"/>
    <w:rsid w:val="00C55145"/>
    <w:rsid w:val="00C5682F"/>
    <w:rsid w:val="00C572A5"/>
    <w:rsid w:val="00C62180"/>
    <w:rsid w:val="00C63D02"/>
    <w:rsid w:val="00C661BE"/>
    <w:rsid w:val="00C75729"/>
    <w:rsid w:val="00C75E19"/>
    <w:rsid w:val="00C7786D"/>
    <w:rsid w:val="00C8358A"/>
    <w:rsid w:val="00C87355"/>
    <w:rsid w:val="00C87858"/>
    <w:rsid w:val="00C87ABB"/>
    <w:rsid w:val="00C96C18"/>
    <w:rsid w:val="00CA4619"/>
    <w:rsid w:val="00CA7673"/>
    <w:rsid w:val="00CC130E"/>
    <w:rsid w:val="00CC452E"/>
    <w:rsid w:val="00CC7CE9"/>
    <w:rsid w:val="00CD2C9E"/>
    <w:rsid w:val="00CD507F"/>
    <w:rsid w:val="00CE0791"/>
    <w:rsid w:val="00CE5E57"/>
    <w:rsid w:val="00CE70D0"/>
    <w:rsid w:val="00CE70FC"/>
    <w:rsid w:val="00CF5D20"/>
    <w:rsid w:val="00CF7402"/>
    <w:rsid w:val="00D00208"/>
    <w:rsid w:val="00D02B08"/>
    <w:rsid w:val="00D05901"/>
    <w:rsid w:val="00D174D8"/>
    <w:rsid w:val="00D2372D"/>
    <w:rsid w:val="00D26D04"/>
    <w:rsid w:val="00D35903"/>
    <w:rsid w:val="00D366B3"/>
    <w:rsid w:val="00D37121"/>
    <w:rsid w:val="00D44DE0"/>
    <w:rsid w:val="00D45E57"/>
    <w:rsid w:val="00D46376"/>
    <w:rsid w:val="00D51536"/>
    <w:rsid w:val="00D52AF4"/>
    <w:rsid w:val="00D83604"/>
    <w:rsid w:val="00D837AF"/>
    <w:rsid w:val="00D83865"/>
    <w:rsid w:val="00D95A95"/>
    <w:rsid w:val="00DA02F0"/>
    <w:rsid w:val="00DA3CAF"/>
    <w:rsid w:val="00DB7C76"/>
    <w:rsid w:val="00DD13CF"/>
    <w:rsid w:val="00DE32A0"/>
    <w:rsid w:val="00DE596D"/>
    <w:rsid w:val="00DE7F7F"/>
    <w:rsid w:val="00E008E2"/>
    <w:rsid w:val="00E23BAD"/>
    <w:rsid w:val="00E261DE"/>
    <w:rsid w:val="00E300C0"/>
    <w:rsid w:val="00E30A7D"/>
    <w:rsid w:val="00E3256F"/>
    <w:rsid w:val="00E359D0"/>
    <w:rsid w:val="00E45817"/>
    <w:rsid w:val="00E54C95"/>
    <w:rsid w:val="00E615E9"/>
    <w:rsid w:val="00E647C7"/>
    <w:rsid w:val="00E70E18"/>
    <w:rsid w:val="00E73FF7"/>
    <w:rsid w:val="00E92911"/>
    <w:rsid w:val="00EA7350"/>
    <w:rsid w:val="00EB5C92"/>
    <w:rsid w:val="00EB6AB4"/>
    <w:rsid w:val="00EC247E"/>
    <w:rsid w:val="00EC4B0C"/>
    <w:rsid w:val="00EC69D4"/>
    <w:rsid w:val="00EC79D2"/>
    <w:rsid w:val="00EC7FE1"/>
    <w:rsid w:val="00ED04E7"/>
    <w:rsid w:val="00ED3BF4"/>
    <w:rsid w:val="00ED76BB"/>
    <w:rsid w:val="00EE658F"/>
    <w:rsid w:val="00EF1F5C"/>
    <w:rsid w:val="00EF3648"/>
    <w:rsid w:val="00EF459E"/>
    <w:rsid w:val="00F001DB"/>
    <w:rsid w:val="00F00B96"/>
    <w:rsid w:val="00F0514D"/>
    <w:rsid w:val="00F20A29"/>
    <w:rsid w:val="00F23E77"/>
    <w:rsid w:val="00F4597D"/>
    <w:rsid w:val="00F51BD4"/>
    <w:rsid w:val="00F52E41"/>
    <w:rsid w:val="00F545E4"/>
    <w:rsid w:val="00F61098"/>
    <w:rsid w:val="00F61449"/>
    <w:rsid w:val="00F62407"/>
    <w:rsid w:val="00F72132"/>
    <w:rsid w:val="00F726A4"/>
    <w:rsid w:val="00F82EA9"/>
    <w:rsid w:val="00F944F1"/>
    <w:rsid w:val="00F95592"/>
    <w:rsid w:val="00FA7157"/>
    <w:rsid w:val="00FB01E8"/>
    <w:rsid w:val="00FB248F"/>
    <w:rsid w:val="00FB516D"/>
    <w:rsid w:val="00FC0AB3"/>
    <w:rsid w:val="00FC6FF8"/>
    <w:rsid w:val="00FD0D95"/>
    <w:rsid w:val="00FD16C4"/>
    <w:rsid w:val="00FD18B1"/>
    <w:rsid w:val="00FD2C49"/>
    <w:rsid w:val="00FE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90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35903"/>
    <w:rPr>
      <w:rFonts w:cs="Calibri"/>
      <w:lang w:eastAsia="en-US"/>
    </w:rPr>
  </w:style>
  <w:style w:type="paragraph" w:customStyle="1" w:styleId="docdata">
    <w:name w:val="docdata"/>
    <w:aliases w:val="docy,v5,2364,baiaagaaboqcaaadcgcaaawabw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D3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uiPriority w:val="99"/>
    <w:rsid w:val="00A43CD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43CD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67158"/>
    <w:pPr>
      <w:spacing w:after="0" w:line="240" w:lineRule="auto"/>
    </w:pPr>
    <w:rPr>
      <w:rFonts w:ascii="Tahoma" w:hAnsi="Tahoma" w:cs="Tahoma"/>
      <w:sz w:val="16"/>
      <w:szCs w:val="16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7158"/>
    <w:rPr>
      <w:rFonts w:ascii="Tahoma" w:hAnsi="Tahoma" w:cs="Tahoma"/>
      <w:sz w:val="16"/>
      <w:szCs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06640F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174D8"/>
    <w:rPr>
      <w:rFonts w:ascii="Times New Roman" w:hAnsi="Times New Roman" w:cs="Times New Roman"/>
      <w:sz w:val="2"/>
      <w:szCs w:val="2"/>
      <w:lang w:eastAsia="en-US"/>
    </w:rPr>
  </w:style>
  <w:style w:type="paragraph" w:styleId="NormalWeb">
    <w:name w:val="Normal (Web)"/>
    <w:basedOn w:val="Normal"/>
    <w:uiPriority w:val="99"/>
    <w:rsid w:val="0077132A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4A5542"/>
    <w:pPr>
      <w:ind w:left="720"/>
    </w:pPr>
  </w:style>
  <w:style w:type="paragraph" w:customStyle="1" w:styleId="a">
    <w:name w:val="Знак Знак Знак Знак"/>
    <w:basedOn w:val="Normal"/>
    <w:uiPriority w:val="99"/>
    <w:rsid w:val="00E9291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58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8858</Words>
  <Characters>5050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dc:description/>
  <cp:lastModifiedBy>Лалетина</cp:lastModifiedBy>
  <cp:revision>3</cp:revision>
  <cp:lastPrinted>2023-07-03T06:58:00Z</cp:lastPrinted>
  <dcterms:created xsi:type="dcterms:W3CDTF">2023-07-03T17:06:00Z</dcterms:created>
  <dcterms:modified xsi:type="dcterms:W3CDTF">2023-07-04T10:55:00Z</dcterms:modified>
</cp:coreProperties>
</file>