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47" w:rsidRDefault="00D00447" w:rsidP="0052661A">
      <w:pPr>
        <w:pStyle w:val="a6"/>
        <w:ind w:lef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Додаток</w:t>
      </w:r>
    </w:p>
    <w:p w:rsidR="00D00447" w:rsidRDefault="00D00447" w:rsidP="0052661A">
      <w:pPr>
        <w:pStyle w:val="a6"/>
        <w:ind w:lef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 рішення Кременчуцької міської ради</w:t>
      </w:r>
      <w:r w:rsidR="0052661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Кременчуцького району </w:t>
      </w:r>
    </w:p>
    <w:p w:rsidR="00D00447" w:rsidRDefault="00D00447" w:rsidP="0052661A">
      <w:pPr>
        <w:pStyle w:val="a6"/>
        <w:ind w:lef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Полтавської області </w:t>
      </w:r>
    </w:p>
    <w:p w:rsidR="00D00447" w:rsidRDefault="0064043A" w:rsidP="0052661A">
      <w:pPr>
        <w:pStyle w:val="a6"/>
        <w:ind w:lef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09 </w:t>
      </w:r>
      <w:r w:rsidR="0052661A" w:rsidRPr="00AF6447">
        <w:rPr>
          <w:rFonts w:ascii="Times New Roman" w:hAnsi="Times New Roman"/>
          <w:b/>
          <w:sz w:val="28"/>
          <w:szCs w:val="28"/>
        </w:rPr>
        <w:t>чер</w:t>
      </w:r>
      <w:bookmarkStart w:id="0" w:name="_GoBack"/>
      <w:bookmarkEnd w:id="0"/>
      <w:r w:rsidR="0052661A" w:rsidRPr="00AF6447">
        <w:rPr>
          <w:rFonts w:ascii="Times New Roman" w:hAnsi="Times New Roman"/>
          <w:b/>
          <w:sz w:val="28"/>
          <w:szCs w:val="28"/>
        </w:rPr>
        <w:t>вня</w:t>
      </w:r>
      <w:r w:rsidR="00D00447">
        <w:rPr>
          <w:rFonts w:ascii="Times New Roman" w:hAnsi="Times New Roman"/>
          <w:b/>
          <w:sz w:val="28"/>
          <w:szCs w:val="28"/>
        </w:rPr>
        <w:t xml:space="preserve"> 2023 року</w:t>
      </w:r>
    </w:p>
    <w:p w:rsidR="007D46F9" w:rsidRPr="00301584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301584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C75FE0" w:rsidRDefault="00C75FE0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8C5807" w:rsidRDefault="007D46F9" w:rsidP="007D46F9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6378F8" w:rsidRPr="002A33B1" w:rsidRDefault="006378F8" w:rsidP="006378F8">
      <w:pPr>
        <w:ind w:left="5954"/>
        <w:rPr>
          <w:caps/>
        </w:rPr>
      </w:pPr>
    </w:p>
    <w:p w:rsidR="006378F8" w:rsidRPr="002A33B1" w:rsidRDefault="006378F8" w:rsidP="006378F8">
      <w:pPr>
        <w:pStyle w:val="1"/>
        <w:rPr>
          <w:b/>
          <w:caps/>
          <w:sz w:val="40"/>
        </w:rPr>
      </w:pPr>
      <w:r w:rsidRPr="002A33B1">
        <w:rPr>
          <w:b/>
          <w:caps/>
          <w:sz w:val="40"/>
        </w:rPr>
        <w:t>СТАТУТ</w:t>
      </w:r>
    </w:p>
    <w:p w:rsidR="006378F8" w:rsidRPr="002A33B1" w:rsidRDefault="006378F8" w:rsidP="006378F8">
      <w:pPr>
        <w:ind w:right="-2"/>
        <w:jc w:val="center"/>
        <w:rPr>
          <w:b/>
          <w:bCs/>
          <w:sz w:val="36"/>
          <w:szCs w:val="36"/>
        </w:rPr>
      </w:pPr>
      <w:r w:rsidRPr="002A33B1">
        <w:rPr>
          <w:b/>
          <w:bCs/>
          <w:sz w:val="36"/>
          <w:szCs w:val="36"/>
        </w:rPr>
        <w:t>КОМУНАЛЬНОГО НЕКОМЕРЦІЙНОГО МЕДИЧНОГО ПІДПРИЄМСТВА</w:t>
      </w:r>
    </w:p>
    <w:p w:rsidR="006378F8" w:rsidRPr="002A33B1" w:rsidRDefault="006378F8" w:rsidP="006378F8">
      <w:pPr>
        <w:ind w:right="-2"/>
        <w:jc w:val="center"/>
        <w:rPr>
          <w:b/>
          <w:bCs/>
          <w:caps/>
          <w:sz w:val="36"/>
          <w:szCs w:val="36"/>
        </w:rPr>
      </w:pPr>
      <w:r w:rsidRPr="002A33B1">
        <w:rPr>
          <w:b/>
          <w:sz w:val="36"/>
          <w:szCs w:val="36"/>
        </w:rPr>
        <w:t>«КРЕМЕНЧУЦЬКА</w:t>
      </w:r>
      <w:r>
        <w:rPr>
          <w:b/>
          <w:sz w:val="36"/>
          <w:szCs w:val="36"/>
        </w:rPr>
        <w:t xml:space="preserve"> МІСЬКА ЛІКАРНЯ  «ПРАВОБЕРЕЖНА»</w:t>
      </w:r>
      <w:r w:rsidRPr="002A33B1">
        <w:rPr>
          <w:b/>
          <w:sz w:val="36"/>
          <w:szCs w:val="36"/>
        </w:rPr>
        <w:t xml:space="preserve">  </w:t>
      </w:r>
    </w:p>
    <w:p w:rsidR="00812D5E" w:rsidRPr="00611D62" w:rsidRDefault="00812D5E" w:rsidP="00812D5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11D62">
        <w:rPr>
          <w:rFonts w:ascii="Times New Roman" w:hAnsi="Times New Roman"/>
          <w:sz w:val="28"/>
          <w:szCs w:val="28"/>
        </w:rPr>
        <w:t>(нова редакція)</w:t>
      </w:r>
    </w:p>
    <w:p w:rsidR="007D46F9" w:rsidRPr="007C108F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7C108F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301584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301584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301584" w:rsidRDefault="007D46F9" w:rsidP="005E48B9">
      <w:pPr>
        <w:pStyle w:val="a6"/>
        <w:rPr>
          <w:rFonts w:ascii="Times New Roman" w:hAnsi="Times New Roman"/>
          <w:b/>
          <w:sz w:val="28"/>
          <w:szCs w:val="28"/>
        </w:rPr>
      </w:pPr>
    </w:p>
    <w:p w:rsidR="008C5807" w:rsidRPr="007C108F" w:rsidRDefault="008C5807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5807" w:rsidRDefault="008C5807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00447" w:rsidRDefault="00D00447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00447" w:rsidRDefault="00D00447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00447" w:rsidRDefault="00D00447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00447" w:rsidRPr="007C108F" w:rsidRDefault="00D00447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C108F" w:rsidRDefault="007C108F" w:rsidP="00812D5E">
      <w:pPr>
        <w:pStyle w:val="a6"/>
        <w:rPr>
          <w:rFonts w:ascii="Times New Roman" w:hAnsi="Times New Roman"/>
          <w:b/>
          <w:sz w:val="28"/>
          <w:szCs w:val="28"/>
        </w:rPr>
      </w:pPr>
    </w:p>
    <w:p w:rsidR="00812D5E" w:rsidRDefault="00812D5E" w:rsidP="00812D5E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7D46F9" w:rsidRPr="00301584" w:rsidRDefault="007D46F9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01584">
        <w:rPr>
          <w:rFonts w:ascii="Times New Roman" w:hAnsi="Times New Roman"/>
          <w:b/>
          <w:sz w:val="28"/>
          <w:szCs w:val="28"/>
        </w:rPr>
        <w:t>м. Кременчук</w:t>
      </w:r>
    </w:p>
    <w:p w:rsidR="00E15B7F" w:rsidRDefault="00D00447" w:rsidP="00C75FE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</w:t>
      </w:r>
      <w:r w:rsidR="007D46F9" w:rsidRPr="00301584">
        <w:rPr>
          <w:rFonts w:ascii="Times New Roman" w:hAnsi="Times New Roman"/>
          <w:b/>
          <w:sz w:val="28"/>
          <w:szCs w:val="28"/>
        </w:rPr>
        <w:t xml:space="preserve"> рік</w:t>
      </w:r>
    </w:p>
    <w:p w:rsidR="007D46F9" w:rsidRPr="003A4B64" w:rsidRDefault="007D46F9" w:rsidP="003A4B64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lastRenderedPageBreak/>
        <w:t>1. Загальні положення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1.1. Цей статут розроблений відповідно до Закону України «Основи законодавства України про охорону здоров’я», Закону України «Про місцеве самоврядування в Україні», інших нормативно-правових актів і є документом, який регламентує діял</w:t>
      </w:r>
      <w:r w:rsidR="00F32CEF">
        <w:rPr>
          <w:rFonts w:ascii="Times New Roman" w:hAnsi="Times New Roman"/>
          <w:sz w:val="28"/>
          <w:szCs w:val="28"/>
        </w:rPr>
        <w:t>ьність к</w:t>
      </w:r>
      <w:r w:rsidRPr="003A4B64">
        <w:rPr>
          <w:rFonts w:ascii="Times New Roman" w:hAnsi="Times New Roman"/>
          <w:sz w:val="28"/>
          <w:szCs w:val="28"/>
        </w:rPr>
        <w:t>омунального некомерційного медичного підприємства</w:t>
      </w:r>
      <w:r w:rsidR="006378F8">
        <w:rPr>
          <w:rFonts w:ascii="Times New Roman" w:hAnsi="Times New Roman"/>
          <w:sz w:val="28"/>
          <w:szCs w:val="28"/>
        </w:rPr>
        <w:t xml:space="preserve"> </w:t>
      </w:r>
      <w:r w:rsidRPr="003A4B64">
        <w:rPr>
          <w:rFonts w:ascii="Times New Roman" w:hAnsi="Times New Roman"/>
          <w:sz w:val="28"/>
          <w:szCs w:val="28"/>
        </w:rPr>
        <w:t>«</w:t>
      </w:r>
      <w:r w:rsidR="006378F8">
        <w:rPr>
          <w:rFonts w:ascii="Times New Roman" w:hAnsi="Times New Roman"/>
          <w:b/>
          <w:color w:val="000000"/>
          <w:sz w:val="28"/>
          <w:szCs w:val="28"/>
        </w:rPr>
        <w:t>КРЕМЕНЧУЦЬКА М</w:t>
      </w:r>
      <w:r w:rsidR="008C5807" w:rsidRPr="003A4B64">
        <w:rPr>
          <w:rFonts w:ascii="Times New Roman" w:hAnsi="Times New Roman"/>
          <w:b/>
          <w:color w:val="000000"/>
          <w:sz w:val="28"/>
          <w:szCs w:val="28"/>
        </w:rPr>
        <w:t>ІСЬКА ЛІКАРНЯ</w:t>
      </w:r>
      <w:r w:rsidR="006378F8">
        <w:rPr>
          <w:rFonts w:ascii="Times New Roman" w:hAnsi="Times New Roman"/>
          <w:b/>
          <w:color w:val="000000"/>
          <w:sz w:val="28"/>
          <w:szCs w:val="28"/>
        </w:rPr>
        <w:t xml:space="preserve">  «ПРАВОБЕРЕЖНА</w:t>
      </w:r>
      <w:r w:rsidR="002C6B2D" w:rsidRPr="003A4B64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6378F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12D5E" w:rsidRDefault="003A4B64" w:rsidP="00812D5E">
      <w:pPr>
        <w:ind w:right="-2" w:firstLine="708"/>
        <w:jc w:val="both"/>
        <w:rPr>
          <w:lang w:eastAsia="en-US"/>
        </w:rPr>
      </w:pPr>
      <w:r w:rsidRPr="003A4B64">
        <w:t>1.2.</w:t>
      </w:r>
      <w:r w:rsidR="002B3F03">
        <w:t xml:space="preserve"> </w:t>
      </w:r>
      <w:r w:rsidR="007D46F9" w:rsidRPr="003A4B64">
        <w:t>Комунальне некомерційне мед</w:t>
      </w:r>
      <w:r w:rsidR="006378F8">
        <w:t>ичне підприємство</w:t>
      </w:r>
      <w:r w:rsidR="002B3F03">
        <w:t xml:space="preserve"> </w:t>
      </w:r>
      <w:r w:rsidR="006378F8" w:rsidRPr="003A4B64">
        <w:t>«</w:t>
      </w:r>
      <w:r w:rsidR="006378F8">
        <w:rPr>
          <w:b/>
          <w:color w:val="000000"/>
        </w:rPr>
        <w:t>КРЕМЕНЧУЦЬКА М</w:t>
      </w:r>
      <w:r w:rsidR="006378F8" w:rsidRPr="003A4B64">
        <w:rPr>
          <w:b/>
          <w:color w:val="000000"/>
        </w:rPr>
        <w:t>ІСЬКА ЛІКАРНЯ</w:t>
      </w:r>
      <w:r w:rsidR="006378F8">
        <w:rPr>
          <w:b/>
          <w:color w:val="000000"/>
        </w:rPr>
        <w:t xml:space="preserve"> «ПРАВОБЕРЕЖНА</w:t>
      </w:r>
      <w:r w:rsidR="006378F8" w:rsidRPr="003A4B64">
        <w:rPr>
          <w:b/>
          <w:color w:val="000000"/>
        </w:rPr>
        <w:t>»</w:t>
      </w:r>
      <w:r w:rsidR="007D46F9" w:rsidRPr="003A4B64">
        <w:t xml:space="preserve"> (далі – Підприємство) - є закладом охорони здоров’я - кому</w:t>
      </w:r>
      <w:r w:rsidR="00FE4467" w:rsidRPr="003A4B64">
        <w:t>нальним унітарним неприбутковим</w:t>
      </w:r>
      <w:r w:rsidR="007D46F9" w:rsidRPr="003A4B64">
        <w:t xml:space="preserve"> підприємством, що надає медичну допомогу </w:t>
      </w:r>
      <w:r w:rsidR="00D25CA1" w:rsidRPr="00812D5E">
        <w:t xml:space="preserve">на території міста Кременчука </w:t>
      </w:r>
      <w:r w:rsidR="00D25CA1" w:rsidRPr="00812D5E">
        <w:rPr>
          <w:lang w:eastAsia="en-US"/>
        </w:rPr>
        <w:t xml:space="preserve">та </w:t>
      </w:r>
      <w:proofErr w:type="spellStart"/>
      <w:r w:rsidR="00D25CA1" w:rsidRPr="00812D5E">
        <w:rPr>
          <w:rFonts w:eastAsia="Times New Roman"/>
          <w:lang w:eastAsia="en-US"/>
        </w:rPr>
        <w:t>Потоківського</w:t>
      </w:r>
      <w:proofErr w:type="spellEnd"/>
      <w:r w:rsidR="00D25CA1" w:rsidRPr="00812D5E">
        <w:rPr>
          <w:rFonts w:eastAsia="Times New Roman"/>
          <w:lang w:eastAsia="en-US"/>
        </w:rPr>
        <w:t xml:space="preserve"> </w:t>
      </w:r>
      <w:proofErr w:type="spellStart"/>
      <w:r w:rsidR="00D25CA1" w:rsidRPr="00812D5E">
        <w:rPr>
          <w:rFonts w:eastAsia="Times New Roman"/>
          <w:lang w:eastAsia="en-US"/>
        </w:rPr>
        <w:t>Старостинського</w:t>
      </w:r>
      <w:proofErr w:type="spellEnd"/>
      <w:r w:rsidR="00D25CA1" w:rsidRPr="00812D5E">
        <w:rPr>
          <w:rFonts w:eastAsia="Times New Roman"/>
          <w:lang w:eastAsia="en-US"/>
        </w:rPr>
        <w:t xml:space="preserve"> округу </w:t>
      </w:r>
      <w:r w:rsidR="00D25CA1" w:rsidRPr="00812D5E">
        <w:rPr>
          <w:rFonts w:eastAsia="Times New Roman"/>
        </w:rPr>
        <w:t xml:space="preserve">(складається із сіл Потоки, </w:t>
      </w:r>
      <w:proofErr w:type="spellStart"/>
      <w:r w:rsidR="00D25CA1" w:rsidRPr="00812D5E">
        <w:rPr>
          <w:rFonts w:eastAsia="Times New Roman"/>
        </w:rPr>
        <w:t>Соснівка</w:t>
      </w:r>
      <w:proofErr w:type="spellEnd"/>
      <w:r w:rsidR="00D25CA1" w:rsidRPr="00812D5E">
        <w:rPr>
          <w:rFonts w:eastAsia="Times New Roman"/>
        </w:rPr>
        <w:t xml:space="preserve">, Придніпрянське, Мала </w:t>
      </w:r>
      <w:proofErr w:type="spellStart"/>
      <w:r w:rsidR="00D25CA1" w:rsidRPr="00812D5E">
        <w:rPr>
          <w:rFonts w:eastAsia="Times New Roman"/>
        </w:rPr>
        <w:t>Кохнівка</w:t>
      </w:r>
      <w:proofErr w:type="spellEnd"/>
      <w:r w:rsidR="00D25CA1" w:rsidRPr="00812D5E">
        <w:rPr>
          <w:rFonts w:eastAsia="Times New Roman"/>
        </w:rPr>
        <w:t>)</w:t>
      </w:r>
      <w:r w:rsidR="00D25CA1" w:rsidRPr="00812D5E">
        <w:rPr>
          <w:rFonts w:ascii="Calibri" w:eastAsia="Times New Roman" w:hAnsi="Calibri"/>
          <w:sz w:val="22"/>
          <w:szCs w:val="22"/>
          <w:lang w:eastAsia="en-US"/>
        </w:rPr>
        <w:t xml:space="preserve">, </w:t>
      </w:r>
      <w:r w:rsidR="00D25CA1" w:rsidRPr="00812D5E">
        <w:rPr>
          <w:lang w:eastAsia="en-US"/>
        </w:rPr>
        <w:t xml:space="preserve">Південного </w:t>
      </w:r>
      <w:proofErr w:type="spellStart"/>
      <w:r w:rsidR="00D25CA1" w:rsidRPr="00812D5E">
        <w:rPr>
          <w:lang w:eastAsia="en-US"/>
        </w:rPr>
        <w:t>підокругу</w:t>
      </w:r>
      <w:proofErr w:type="spellEnd"/>
      <w:r w:rsidR="00D25CA1" w:rsidRPr="00812D5E">
        <w:rPr>
          <w:lang w:eastAsia="en-US"/>
        </w:rPr>
        <w:t xml:space="preserve"> госпітального округу Полтавської ОДА з центром у місті Кременчуці.</w:t>
      </w:r>
    </w:p>
    <w:p w:rsidR="008C5807" w:rsidRPr="003A4B64" w:rsidRDefault="007D46F9" w:rsidP="00D25CA1">
      <w:pPr>
        <w:ind w:right="-2" w:firstLine="708"/>
        <w:jc w:val="both"/>
      </w:pPr>
      <w:r w:rsidRPr="003A4B64">
        <w:t xml:space="preserve">1.3. Підприємство створене рішенням Кременчуцької міської ради Полтавської області від </w:t>
      </w:r>
      <w:r w:rsidR="002C6B2D" w:rsidRPr="003A4B64">
        <w:t xml:space="preserve">07.09.2017 </w:t>
      </w:r>
      <w:r w:rsidRPr="003A4B64">
        <w:t>року</w:t>
      </w:r>
      <w:r w:rsidR="00BB67A3">
        <w:t xml:space="preserve"> «Про реорганізацію 2-ої міської лікарні м. Кременчука шляхом перетворення»</w:t>
      </w:r>
      <w:r w:rsidRPr="003A4B64">
        <w:t xml:space="preserve">, шляхом </w:t>
      </w:r>
      <w:r w:rsidR="008C5807" w:rsidRPr="003A4B64">
        <w:t xml:space="preserve">перетворення </w:t>
      </w:r>
      <w:r w:rsidR="002B3F03">
        <w:t>2-ої міської лікарні м. Кременчука</w:t>
      </w:r>
      <w:r w:rsidR="008C5807" w:rsidRPr="003A4B64">
        <w:t xml:space="preserve"> у комунальне некомерційне медичне підприємство </w:t>
      </w:r>
      <w:r w:rsidR="006378F8" w:rsidRPr="003A4B64">
        <w:t>«</w:t>
      </w:r>
      <w:r w:rsidR="006378F8">
        <w:rPr>
          <w:b/>
          <w:color w:val="000000"/>
        </w:rPr>
        <w:t>КРЕМЕНЧУЦЬКА М</w:t>
      </w:r>
      <w:r w:rsidR="006378F8" w:rsidRPr="003A4B64">
        <w:rPr>
          <w:b/>
          <w:color w:val="000000"/>
        </w:rPr>
        <w:t>ІСЬКА ЛІКАРНЯ</w:t>
      </w:r>
      <w:r w:rsidR="006378F8">
        <w:rPr>
          <w:b/>
          <w:color w:val="000000"/>
        </w:rPr>
        <w:t xml:space="preserve"> «ПРАВОБЕРЕЖНА</w:t>
      </w:r>
      <w:r w:rsidR="006378F8" w:rsidRPr="003A4B64">
        <w:rPr>
          <w:b/>
          <w:color w:val="000000"/>
        </w:rPr>
        <w:t>»</w:t>
      </w:r>
      <w:r w:rsidR="006378F8">
        <w:rPr>
          <w:b/>
          <w:color w:val="000000"/>
        </w:rPr>
        <w:t>.</w:t>
      </w:r>
      <w:r w:rsidR="006378F8" w:rsidRPr="003A4B64">
        <w:rPr>
          <w:color w:val="000000"/>
        </w:rPr>
        <w:t xml:space="preserve"> </w:t>
      </w:r>
    </w:p>
    <w:p w:rsidR="002B3F03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1.4. Підприємство є правонаступником всього майна, прав та обов'язків </w:t>
      </w:r>
    </w:p>
    <w:p w:rsidR="007D46F9" w:rsidRPr="003A4B64" w:rsidRDefault="002B3F03" w:rsidP="002B3F0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2-ої міської лікарні м. Кременчука</w:t>
      </w:r>
      <w:r w:rsidR="007D46F9" w:rsidRPr="003A4B64">
        <w:rPr>
          <w:rFonts w:ascii="Times New Roman" w:hAnsi="Times New Roman"/>
          <w:sz w:val="28"/>
          <w:szCs w:val="28"/>
        </w:rPr>
        <w:t>.</w:t>
      </w:r>
    </w:p>
    <w:p w:rsidR="00B14D32" w:rsidRPr="00D25CA1" w:rsidRDefault="007D46F9" w:rsidP="00D25CA1">
      <w:pPr>
        <w:spacing w:line="276" w:lineRule="auto"/>
        <w:ind w:firstLine="709"/>
        <w:jc w:val="both"/>
        <w:rPr>
          <w:rFonts w:eastAsia="Times New Roman"/>
        </w:rPr>
      </w:pPr>
      <w:r w:rsidRPr="003A4B64">
        <w:t>1.5.</w:t>
      </w:r>
      <w:r w:rsidR="00FE4467" w:rsidRPr="003A4B64">
        <w:t xml:space="preserve"> Підприємство створене на базі відокремленої частини комунального майна </w:t>
      </w:r>
      <w:r w:rsidRPr="003A4B64">
        <w:t>територіальної</w:t>
      </w:r>
      <w:r w:rsidR="00D25CA1">
        <w:t xml:space="preserve"> громади міста Кременчука </w:t>
      </w:r>
      <w:r w:rsidR="00D25CA1" w:rsidRPr="00812D5E">
        <w:t xml:space="preserve">та </w:t>
      </w:r>
      <w:proofErr w:type="spellStart"/>
      <w:r w:rsidR="00D25CA1" w:rsidRPr="00812D5E">
        <w:rPr>
          <w:rFonts w:eastAsia="Times New Roman"/>
        </w:rPr>
        <w:t>Потоківського</w:t>
      </w:r>
      <w:proofErr w:type="spellEnd"/>
      <w:r w:rsidR="00D25CA1" w:rsidRPr="00812D5E">
        <w:rPr>
          <w:rFonts w:eastAsia="Times New Roman"/>
        </w:rPr>
        <w:t xml:space="preserve"> </w:t>
      </w:r>
      <w:proofErr w:type="spellStart"/>
      <w:r w:rsidR="00D25CA1" w:rsidRPr="00812D5E">
        <w:rPr>
          <w:rFonts w:eastAsia="Times New Roman"/>
        </w:rPr>
        <w:t>Старостинського</w:t>
      </w:r>
      <w:proofErr w:type="spellEnd"/>
      <w:r w:rsidR="00D25CA1" w:rsidRPr="00812D5E">
        <w:rPr>
          <w:rFonts w:eastAsia="Times New Roman"/>
        </w:rPr>
        <w:t xml:space="preserve"> округу (складається із сіл Потоки, </w:t>
      </w:r>
      <w:proofErr w:type="spellStart"/>
      <w:r w:rsidR="00D25CA1" w:rsidRPr="00812D5E">
        <w:rPr>
          <w:rFonts w:eastAsia="Times New Roman"/>
        </w:rPr>
        <w:t>Соснівка</w:t>
      </w:r>
      <w:proofErr w:type="spellEnd"/>
      <w:r w:rsidR="00D25CA1" w:rsidRPr="00812D5E">
        <w:rPr>
          <w:rFonts w:eastAsia="Times New Roman"/>
        </w:rPr>
        <w:t xml:space="preserve">, Придніпрянське, Мала </w:t>
      </w:r>
      <w:proofErr w:type="spellStart"/>
      <w:r w:rsidR="00D25CA1" w:rsidRPr="00812D5E">
        <w:rPr>
          <w:rFonts w:eastAsia="Times New Roman"/>
        </w:rPr>
        <w:t>Кохнівка</w:t>
      </w:r>
      <w:proofErr w:type="spellEnd"/>
      <w:r w:rsidR="00D25CA1" w:rsidRPr="00812D5E">
        <w:rPr>
          <w:rFonts w:eastAsia="Times New Roman"/>
        </w:rPr>
        <w:t>)» (</w:t>
      </w:r>
      <w:r w:rsidR="00D25CA1" w:rsidRPr="00812D5E">
        <w:t>надалі – територіальна громада).</w:t>
      </w:r>
      <w:r w:rsidR="00D25CA1" w:rsidRPr="00007A19">
        <w:t xml:space="preserve"> </w:t>
      </w:r>
    </w:p>
    <w:p w:rsidR="00D25CA1" w:rsidRPr="00007A19" w:rsidRDefault="00B14D32" w:rsidP="00D25CA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Власником та органом управління  </w:t>
      </w:r>
      <w:r w:rsidR="00E85F12" w:rsidRPr="003A4B64">
        <w:rPr>
          <w:rFonts w:ascii="Times New Roman" w:hAnsi="Times New Roman"/>
          <w:sz w:val="28"/>
          <w:szCs w:val="28"/>
        </w:rPr>
        <w:t xml:space="preserve">майна </w:t>
      </w:r>
      <w:r w:rsidRPr="003A4B64">
        <w:rPr>
          <w:rFonts w:ascii="Times New Roman" w:hAnsi="Times New Roman"/>
          <w:sz w:val="28"/>
          <w:szCs w:val="28"/>
        </w:rPr>
        <w:t xml:space="preserve">Підприємства </w:t>
      </w:r>
      <w:r w:rsidR="00D25CA1" w:rsidRPr="00812D5E">
        <w:rPr>
          <w:rFonts w:ascii="Times New Roman" w:hAnsi="Times New Roman"/>
          <w:sz w:val="28"/>
          <w:szCs w:val="28"/>
        </w:rPr>
        <w:t>є територіальна громада в особі Кременчуцької міської ради Кременчуцького району Полтавської області (надалі – Власник).</w:t>
      </w:r>
    </w:p>
    <w:p w:rsidR="00D25CA1" w:rsidRPr="00007A19" w:rsidRDefault="00B14D32" w:rsidP="00D25CA1">
      <w:pPr>
        <w:spacing w:line="276" w:lineRule="auto"/>
        <w:ind w:firstLine="709"/>
        <w:jc w:val="both"/>
        <w:rPr>
          <w:lang w:eastAsia="en-US"/>
        </w:rPr>
      </w:pPr>
      <w:r w:rsidRPr="003A4B64">
        <w:t xml:space="preserve">Підприємство є підпорядкованим, підзвітним та підконтрольним представнику Власника - </w:t>
      </w:r>
      <w:r w:rsidR="00812D5E">
        <w:t>Д</w:t>
      </w:r>
      <w:r w:rsidR="00D25CA1" w:rsidRPr="00812D5E">
        <w:t xml:space="preserve">епартаменту охорони здоров’я </w:t>
      </w:r>
      <w:r w:rsidR="00D25CA1" w:rsidRPr="00812D5E">
        <w:rPr>
          <w:lang w:eastAsia="en-US"/>
        </w:rPr>
        <w:t>Кременчуцької міської ради Кременчуцького району Полтавської області (надалі – Уповноважений орган управління).</w:t>
      </w:r>
    </w:p>
    <w:p w:rsidR="0046290C" w:rsidRPr="003A4B64" w:rsidRDefault="007D46F9" w:rsidP="00D25CA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1.6. Підприємство </w:t>
      </w:r>
      <w:r w:rsidR="0046290C" w:rsidRPr="003A4B64">
        <w:rPr>
          <w:rFonts w:ascii="Times New Roman" w:hAnsi="Times New Roman"/>
          <w:sz w:val="28"/>
          <w:szCs w:val="28"/>
        </w:rPr>
        <w:t>є неприбутковим.</w:t>
      </w:r>
    </w:p>
    <w:p w:rsidR="002507F8" w:rsidRDefault="0046290C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       Підприємство </w:t>
      </w:r>
      <w:r w:rsidR="007D46F9" w:rsidRPr="003A4B64">
        <w:rPr>
          <w:rFonts w:ascii="Times New Roman" w:hAnsi="Times New Roman"/>
          <w:sz w:val="28"/>
          <w:szCs w:val="28"/>
        </w:rPr>
        <w:t xml:space="preserve">здійснює господарську неприбуткову діяльність, спрямовану на досягнення соціальних, економічних та інших результатів без мети одержання прибутку. </w:t>
      </w:r>
    </w:p>
    <w:p w:rsidR="007D46F9" w:rsidRPr="002507F8" w:rsidRDefault="002507F8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D46F9" w:rsidRPr="003A4B64">
        <w:rPr>
          <w:rFonts w:ascii="Times New Roman" w:hAnsi="Times New Roman"/>
          <w:sz w:val="28"/>
          <w:szCs w:val="28"/>
        </w:rPr>
        <w:t>Утворюється та реєструється у порядку,</w:t>
      </w:r>
      <w:r w:rsidR="001507A7">
        <w:rPr>
          <w:rFonts w:ascii="Times New Roman" w:hAnsi="Times New Roman"/>
          <w:sz w:val="28"/>
          <w:szCs w:val="28"/>
        </w:rPr>
        <w:t xml:space="preserve"> визначеному </w:t>
      </w:r>
      <w:proofErr w:type="spellStart"/>
      <w:r w:rsidR="001507A7">
        <w:rPr>
          <w:rFonts w:ascii="Times New Roman" w:hAnsi="Times New Roman"/>
          <w:sz w:val="28"/>
          <w:szCs w:val="28"/>
        </w:rPr>
        <w:t>законо</w:t>
      </w:r>
      <w:r>
        <w:rPr>
          <w:rFonts w:ascii="Times New Roman" w:hAnsi="Times New Roman"/>
          <w:sz w:val="28"/>
          <w:szCs w:val="28"/>
          <w:lang w:val="ru-RU"/>
        </w:rPr>
        <w:t>давством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регулює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неприбуткової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внесене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контролюючим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органом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Реєстру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неприбуткових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376BC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 xml:space="preserve">1.7. Підприємство </w:t>
      </w:r>
      <w:r w:rsidR="00E85F12" w:rsidRPr="003A4B64">
        <w:rPr>
          <w:rFonts w:ascii="Times New Roman" w:hAnsi="Times New Roman"/>
          <w:sz w:val="28"/>
          <w:szCs w:val="28"/>
        </w:rPr>
        <w:t xml:space="preserve">є багатопрофільним </w:t>
      </w:r>
      <w:r w:rsidRPr="003A4B64">
        <w:rPr>
          <w:rFonts w:ascii="Times New Roman" w:hAnsi="Times New Roman"/>
          <w:sz w:val="28"/>
          <w:szCs w:val="28"/>
        </w:rPr>
        <w:t xml:space="preserve"> закладом</w:t>
      </w:r>
      <w:r w:rsidR="00E85F12" w:rsidRPr="003A4B64">
        <w:rPr>
          <w:rFonts w:ascii="Times New Roman" w:hAnsi="Times New Roman"/>
          <w:sz w:val="28"/>
          <w:szCs w:val="28"/>
        </w:rPr>
        <w:t xml:space="preserve"> охорони здоров’я</w:t>
      </w:r>
      <w:r w:rsidRPr="003A4B64">
        <w:rPr>
          <w:rFonts w:ascii="Times New Roman" w:hAnsi="Times New Roman"/>
          <w:sz w:val="28"/>
          <w:szCs w:val="28"/>
        </w:rPr>
        <w:t>, що н</w:t>
      </w:r>
      <w:r w:rsidR="008376BC">
        <w:rPr>
          <w:rFonts w:ascii="Times New Roman" w:hAnsi="Times New Roman"/>
          <w:sz w:val="28"/>
          <w:szCs w:val="28"/>
        </w:rPr>
        <w:t xml:space="preserve">адає вторинну (спеціалізовану) </w:t>
      </w:r>
      <w:r w:rsidRPr="003A4B64">
        <w:rPr>
          <w:rFonts w:ascii="Times New Roman" w:hAnsi="Times New Roman"/>
          <w:sz w:val="28"/>
          <w:szCs w:val="28"/>
        </w:rPr>
        <w:t>медичну допомогу в умовах цілодобового стаціонару</w:t>
      </w:r>
      <w:r w:rsidR="008376BC">
        <w:rPr>
          <w:rFonts w:ascii="Times New Roman" w:hAnsi="Times New Roman"/>
          <w:sz w:val="28"/>
          <w:szCs w:val="28"/>
        </w:rPr>
        <w:t xml:space="preserve"> та поліклініки.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1.</w:t>
      </w:r>
      <w:r w:rsidR="003A4B64">
        <w:rPr>
          <w:rFonts w:ascii="Times New Roman" w:hAnsi="Times New Roman"/>
          <w:sz w:val="28"/>
          <w:szCs w:val="28"/>
        </w:rPr>
        <w:t>8</w:t>
      </w:r>
      <w:r w:rsidRPr="003A4B64">
        <w:rPr>
          <w:rFonts w:ascii="Times New Roman" w:hAnsi="Times New Roman"/>
          <w:sz w:val="28"/>
          <w:szCs w:val="28"/>
        </w:rPr>
        <w:t xml:space="preserve">. Підприємство у своїй діяльності керується Конституцією України, </w:t>
      </w:r>
      <w:proofErr w:type="spellStart"/>
      <w:r w:rsidRPr="003A4B64">
        <w:rPr>
          <w:rFonts w:ascii="Times New Roman" w:hAnsi="Times New Roman"/>
          <w:sz w:val="28"/>
          <w:szCs w:val="28"/>
          <w:lang w:val="ru-RU"/>
        </w:rPr>
        <w:t>Господарським</w:t>
      </w:r>
      <w:proofErr w:type="spellEnd"/>
      <w:r w:rsidRPr="003A4B6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3A4B64">
        <w:rPr>
          <w:rFonts w:ascii="Times New Roman" w:hAnsi="Times New Roman"/>
          <w:sz w:val="28"/>
          <w:szCs w:val="28"/>
          <w:lang w:val="ru-RU"/>
        </w:rPr>
        <w:t>іншими</w:t>
      </w:r>
      <w:proofErr w:type="spellEnd"/>
      <w:r w:rsidRPr="003A4B64">
        <w:rPr>
          <w:rFonts w:ascii="Times New Roman" w:hAnsi="Times New Roman"/>
          <w:sz w:val="28"/>
          <w:szCs w:val="28"/>
          <w:lang w:val="ru-RU"/>
        </w:rPr>
        <w:t xml:space="preserve"> кодексами </w:t>
      </w:r>
      <w:r w:rsidRPr="003A4B64">
        <w:rPr>
          <w:rFonts w:ascii="Times New Roman" w:hAnsi="Times New Roman"/>
          <w:sz w:val="28"/>
          <w:szCs w:val="28"/>
        </w:rPr>
        <w:t>України, законами України, постановами Верховної Ради України, актами Президента України та Кабінету Міністрів України, а також актами Власника, Уповноваженого органу управління та іншими нормативно-правовими актами і цим Статутом.</w:t>
      </w:r>
    </w:p>
    <w:p w:rsidR="007D46F9" w:rsidRPr="003A4B64" w:rsidRDefault="007D46F9" w:rsidP="003A4B64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:rsidR="007D46F9" w:rsidRPr="003A4B64" w:rsidRDefault="007D46F9" w:rsidP="003A4B64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2. Найменування та місцезнаходження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2.1. Повне найменування Підприємства: КОМУНАЛЬНЕ НЕКОМЕРЦІЙНЕ МЕДИЧНЕ ПІДПРИЄМСТВО</w:t>
      </w:r>
      <w:r w:rsidR="006378F8">
        <w:rPr>
          <w:rFonts w:ascii="Times New Roman" w:hAnsi="Times New Roman"/>
          <w:sz w:val="28"/>
          <w:szCs w:val="28"/>
        </w:rPr>
        <w:t xml:space="preserve"> </w:t>
      </w:r>
      <w:r w:rsidR="006378F8" w:rsidRPr="003A4B64">
        <w:rPr>
          <w:rFonts w:ascii="Times New Roman" w:hAnsi="Times New Roman"/>
          <w:sz w:val="28"/>
          <w:szCs w:val="28"/>
        </w:rPr>
        <w:t>«</w:t>
      </w:r>
      <w:r w:rsidR="006378F8">
        <w:rPr>
          <w:rFonts w:ascii="Times New Roman" w:hAnsi="Times New Roman"/>
          <w:b/>
          <w:color w:val="000000"/>
          <w:sz w:val="28"/>
          <w:szCs w:val="28"/>
        </w:rPr>
        <w:t>КРЕМЕНЧУЦЬКА М</w:t>
      </w:r>
      <w:r w:rsidR="006378F8" w:rsidRPr="003A4B64">
        <w:rPr>
          <w:rFonts w:ascii="Times New Roman" w:hAnsi="Times New Roman"/>
          <w:b/>
          <w:color w:val="000000"/>
          <w:sz w:val="28"/>
          <w:szCs w:val="28"/>
        </w:rPr>
        <w:t>ІСЬКА ЛІКАРНЯ</w:t>
      </w:r>
      <w:r w:rsidR="006378F8">
        <w:rPr>
          <w:rFonts w:ascii="Times New Roman" w:hAnsi="Times New Roman"/>
          <w:b/>
          <w:color w:val="000000"/>
          <w:sz w:val="28"/>
          <w:szCs w:val="28"/>
        </w:rPr>
        <w:t xml:space="preserve"> «ПРАВОБЕРЕЖНА</w:t>
      </w:r>
      <w:r w:rsidR="006378F8" w:rsidRPr="003A4B64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6378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A4B64">
        <w:rPr>
          <w:rFonts w:ascii="Times New Roman" w:hAnsi="Times New Roman"/>
          <w:sz w:val="28"/>
          <w:szCs w:val="28"/>
        </w:rPr>
        <w:t xml:space="preserve">скорочене найменування Підприємства: КНМП </w:t>
      </w:r>
      <w:r w:rsidR="006378F8" w:rsidRPr="003A4B64">
        <w:rPr>
          <w:rFonts w:ascii="Times New Roman" w:hAnsi="Times New Roman"/>
          <w:sz w:val="28"/>
          <w:szCs w:val="28"/>
        </w:rPr>
        <w:t>«</w:t>
      </w:r>
      <w:r w:rsidR="006378F8">
        <w:rPr>
          <w:rFonts w:ascii="Times New Roman" w:hAnsi="Times New Roman"/>
          <w:b/>
          <w:color w:val="000000"/>
          <w:sz w:val="28"/>
          <w:szCs w:val="28"/>
        </w:rPr>
        <w:t>КРЕМЕНЧУЦЬКА М</w:t>
      </w:r>
      <w:r w:rsidR="006378F8" w:rsidRPr="003A4B64">
        <w:rPr>
          <w:rFonts w:ascii="Times New Roman" w:hAnsi="Times New Roman"/>
          <w:b/>
          <w:color w:val="000000"/>
          <w:sz w:val="28"/>
          <w:szCs w:val="28"/>
        </w:rPr>
        <w:t xml:space="preserve">ІСЬКА </w:t>
      </w:r>
      <w:r w:rsidR="006378F8">
        <w:rPr>
          <w:rFonts w:ascii="Times New Roman" w:hAnsi="Times New Roman"/>
          <w:b/>
          <w:color w:val="000000"/>
          <w:sz w:val="28"/>
          <w:szCs w:val="28"/>
        </w:rPr>
        <w:t>ЛІКАРНЯ «ПРАВОБЕРЕЖНА</w:t>
      </w:r>
      <w:r w:rsidR="006378F8" w:rsidRPr="003A4B64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2B3F03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A4B64">
        <w:rPr>
          <w:rFonts w:ascii="Times New Roman" w:hAnsi="Times New Roman"/>
          <w:sz w:val="28"/>
          <w:szCs w:val="28"/>
        </w:rPr>
        <w:t>2.2. Юридична адреса Підприємства: 396</w:t>
      </w:r>
      <w:r w:rsidR="008E0387">
        <w:rPr>
          <w:rFonts w:ascii="Times New Roman" w:hAnsi="Times New Roman"/>
          <w:sz w:val="28"/>
          <w:szCs w:val="28"/>
        </w:rPr>
        <w:t>25</w:t>
      </w:r>
      <w:r w:rsidRPr="003A4B64">
        <w:rPr>
          <w:rFonts w:ascii="Times New Roman" w:hAnsi="Times New Roman"/>
          <w:sz w:val="28"/>
          <w:szCs w:val="28"/>
        </w:rPr>
        <w:t xml:space="preserve">, Полтавська область,                місто Кременчук, </w:t>
      </w:r>
      <w:proofErr w:type="spellStart"/>
      <w:r w:rsidR="008C5807" w:rsidRPr="00D00447">
        <w:rPr>
          <w:rFonts w:ascii="Times New Roman" w:hAnsi="Times New Roman"/>
          <w:sz w:val="28"/>
          <w:szCs w:val="28"/>
          <w:highlight w:val="yellow"/>
        </w:rPr>
        <w:t>ву</w:t>
      </w:r>
      <w:r w:rsidR="008C5807" w:rsidRPr="00D00447">
        <w:rPr>
          <w:rFonts w:ascii="Times New Roman" w:hAnsi="Times New Roman"/>
          <w:sz w:val="28"/>
          <w:szCs w:val="28"/>
          <w:highlight w:val="yellow"/>
          <w:lang w:val="ru-RU"/>
        </w:rPr>
        <w:t>лиця</w:t>
      </w:r>
      <w:proofErr w:type="spellEnd"/>
      <w:r w:rsidR="008C5807" w:rsidRPr="00D00447"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="00D00447" w:rsidRPr="00D00447">
        <w:rPr>
          <w:rFonts w:ascii="Times New Roman" w:hAnsi="Times New Roman"/>
          <w:sz w:val="28"/>
          <w:szCs w:val="28"/>
          <w:highlight w:val="yellow"/>
          <w:lang w:val="ru-RU"/>
        </w:rPr>
        <w:t>Лікаря</w:t>
      </w:r>
      <w:proofErr w:type="spellEnd"/>
      <w:r w:rsidR="00D00447" w:rsidRPr="00D00447"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="00D00447" w:rsidRPr="00D00447">
        <w:rPr>
          <w:rFonts w:ascii="Times New Roman" w:hAnsi="Times New Roman"/>
          <w:sz w:val="28"/>
          <w:szCs w:val="28"/>
          <w:highlight w:val="yellow"/>
          <w:lang w:val="ru-RU"/>
        </w:rPr>
        <w:t>Бончука</w:t>
      </w:r>
      <w:proofErr w:type="spellEnd"/>
      <w:r w:rsidR="002B3F03">
        <w:rPr>
          <w:rFonts w:ascii="Times New Roman" w:hAnsi="Times New Roman"/>
          <w:sz w:val="28"/>
          <w:szCs w:val="28"/>
          <w:lang w:val="ru-RU"/>
        </w:rPr>
        <w:t>,</w:t>
      </w:r>
      <w:r w:rsidR="006378F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378F8">
        <w:rPr>
          <w:rFonts w:ascii="Times New Roman" w:hAnsi="Times New Roman"/>
          <w:sz w:val="28"/>
          <w:szCs w:val="28"/>
          <w:lang w:val="ru-RU"/>
        </w:rPr>
        <w:t>будинок</w:t>
      </w:r>
      <w:proofErr w:type="spellEnd"/>
      <w:r w:rsidR="006378F8">
        <w:rPr>
          <w:rFonts w:ascii="Times New Roman" w:hAnsi="Times New Roman"/>
          <w:sz w:val="28"/>
          <w:szCs w:val="28"/>
          <w:lang w:val="ru-RU"/>
        </w:rPr>
        <w:t xml:space="preserve"> 7.</w:t>
      </w:r>
      <w:r w:rsidR="008C5807" w:rsidRPr="003A4B6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D46F9" w:rsidRPr="002B3F03" w:rsidRDefault="007D46F9" w:rsidP="003A4B64">
      <w:pPr>
        <w:pStyle w:val="a6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7D46F9" w:rsidRPr="003A4B64" w:rsidRDefault="007D46F9" w:rsidP="003A4B64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3. Мета і предмет діяльності Підприємства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3.1. Підприємство є закладом охорони здоров’я, основною метою діяльності якого є:</w:t>
      </w:r>
    </w:p>
    <w:p w:rsidR="007D46F9" w:rsidRPr="003A4B64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Н</w:t>
      </w:r>
      <w:r w:rsidR="007D46F9" w:rsidRPr="003A4B64">
        <w:rPr>
          <w:rFonts w:ascii="Times New Roman" w:hAnsi="Times New Roman"/>
          <w:sz w:val="28"/>
          <w:szCs w:val="28"/>
        </w:rPr>
        <w:t>адання висококваліфікованої медичної допомоги</w:t>
      </w:r>
      <w:r w:rsidR="002C6B2D" w:rsidRPr="003A4B64">
        <w:rPr>
          <w:rFonts w:ascii="Times New Roman" w:hAnsi="Times New Roman"/>
          <w:sz w:val="28"/>
          <w:szCs w:val="28"/>
        </w:rPr>
        <w:t xml:space="preserve"> </w:t>
      </w:r>
      <w:r w:rsidR="001373E4" w:rsidRPr="003A4B64">
        <w:rPr>
          <w:rFonts w:ascii="Times New Roman" w:hAnsi="Times New Roman"/>
          <w:sz w:val="28"/>
          <w:szCs w:val="28"/>
        </w:rPr>
        <w:t>вторинного</w:t>
      </w:r>
      <w:r w:rsidR="002C6B2D" w:rsidRPr="003A4B64">
        <w:rPr>
          <w:rFonts w:ascii="Times New Roman" w:hAnsi="Times New Roman"/>
          <w:sz w:val="28"/>
          <w:szCs w:val="28"/>
        </w:rPr>
        <w:t xml:space="preserve"> рівня</w:t>
      </w:r>
      <w:r>
        <w:rPr>
          <w:rFonts w:ascii="Times New Roman" w:hAnsi="Times New Roman"/>
          <w:sz w:val="28"/>
          <w:szCs w:val="28"/>
        </w:rPr>
        <w:t>.</w:t>
      </w:r>
    </w:p>
    <w:p w:rsidR="007D46F9" w:rsidRPr="00DC75BE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З</w:t>
      </w:r>
      <w:r w:rsidR="007D46F9" w:rsidRPr="00DC75BE">
        <w:rPr>
          <w:rFonts w:ascii="Times New Roman" w:hAnsi="Times New Roman"/>
          <w:sz w:val="28"/>
          <w:szCs w:val="28"/>
        </w:rPr>
        <w:t>абезпечення</w:t>
      </w:r>
      <w:r w:rsidR="007D46F9" w:rsidRPr="003A4B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D46F9" w:rsidRPr="00DC75BE">
        <w:rPr>
          <w:rFonts w:ascii="Times New Roman" w:hAnsi="Times New Roman"/>
          <w:sz w:val="28"/>
          <w:szCs w:val="28"/>
        </w:rPr>
        <w:t>гарантованого своєчасного доступу населення до пос</w:t>
      </w:r>
      <w:r>
        <w:rPr>
          <w:rFonts w:ascii="Times New Roman" w:hAnsi="Times New Roman"/>
          <w:sz w:val="28"/>
          <w:szCs w:val="28"/>
        </w:rPr>
        <w:t>луг вторинної медичної допомоги.</w:t>
      </w:r>
    </w:p>
    <w:p w:rsidR="007D46F9" w:rsidRPr="00DC75BE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 З</w:t>
      </w:r>
      <w:r w:rsidR="007D46F9" w:rsidRPr="00DC75BE">
        <w:rPr>
          <w:rFonts w:ascii="Times New Roman" w:hAnsi="Times New Roman"/>
          <w:sz w:val="28"/>
          <w:szCs w:val="28"/>
        </w:rPr>
        <w:t>абезпечення якості та безпечності медичної допомо</w:t>
      </w:r>
      <w:r>
        <w:rPr>
          <w:rFonts w:ascii="Times New Roman" w:hAnsi="Times New Roman"/>
          <w:sz w:val="28"/>
          <w:szCs w:val="28"/>
        </w:rPr>
        <w:t>ги на основі доказової медицини.</w:t>
      </w:r>
    </w:p>
    <w:p w:rsidR="007D46F9" w:rsidRPr="00DC75BE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Е</w:t>
      </w:r>
      <w:r w:rsidR="007D46F9" w:rsidRPr="00DC75BE">
        <w:rPr>
          <w:rFonts w:ascii="Times New Roman" w:hAnsi="Times New Roman"/>
          <w:sz w:val="28"/>
          <w:szCs w:val="28"/>
        </w:rPr>
        <w:t>кономічна ефективність використання наявних ресурсів – забезпечення максимально можливої якості медичної допомоги за умови раціонального та ощадливог</w:t>
      </w:r>
      <w:r w:rsidR="00C83DFD" w:rsidRPr="00DC75BE">
        <w:rPr>
          <w:rFonts w:ascii="Times New Roman" w:hAnsi="Times New Roman"/>
          <w:sz w:val="28"/>
          <w:szCs w:val="28"/>
        </w:rPr>
        <w:t xml:space="preserve">о використання </w:t>
      </w:r>
      <w:r>
        <w:rPr>
          <w:rFonts w:ascii="Times New Roman" w:hAnsi="Times New Roman"/>
          <w:sz w:val="28"/>
          <w:szCs w:val="28"/>
        </w:rPr>
        <w:t>коштів.</w:t>
      </w:r>
    </w:p>
    <w:p w:rsidR="007D46F9" w:rsidRPr="00DC75BE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3.1.5. З</w:t>
      </w:r>
      <w:r w:rsidR="007D46F9" w:rsidRPr="00DC75BE">
        <w:rPr>
          <w:rFonts w:ascii="Times New Roman" w:hAnsi="Times New Roman"/>
          <w:sz w:val="28"/>
          <w:szCs w:val="28"/>
        </w:rPr>
        <w:t>дійснення іншої діяльності.</w:t>
      </w:r>
    </w:p>
    <w:p w:rsidR="007D46F9" w:rsidRPr="00DC75BE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BE">
        <w:rPr>
          <w:rFonts w:ascii="Times New Roman" w:hAnsi="Times New Roman"/>
          <w:sz w:val="28"/>
          <w:szCs w:val="28"/>
        </w:rPr>
        <w:t>3.2. Предметом діяльності Підприємства є:</w:t>
      </w:r>
    </w:p>
    <w:p w:rsidR="007D46F9" w:rsidRPr="0061483A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Здійснення медичної практики.</w:t>
      </w:r>
      <w:r w:rsidR="007D46F9" w:rsidRPr="0061483A">
        <w:rPr>
          <w:rFonts w:ascii="Times New Roman" w:hAnsi="Times New Roman"/>
          <w:sz w:val="28"/>
          <w:szCs w:val="28"/>
        </w:rPr>
        <w:t xml:space="preserve"> </w:t>
      </w:r>
    </w:p>
    <w:p w:rsidR="008376BC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О</w:t>
      </w:r>
      <w:r w:rsidR="007D46F9" w:rsidRPr="003A4B64">
        <w:rPr>
          <w:rFonts w:ascii="Times New Roman" w:hAnsi="Times New Roman"/>
          <w:sz w:val="28"/>
          <w:szCs w:val="28"/>
        </w:rPr>
        <w:t xml:space="preserve">рганізація взаємодії з іншими закладами охорони здоров’я з метою забезпечення наступництва у наданні медичної допомоги </w:t>
      </w:r>
      <w:r w:rsidR="007D46F9" w:rsidRPr="001507A7">
        <w:rPr>
          <w:rFonts w:ascii="Times New Roman" w:hAnsi="Times New Roman"/>
          <w:sz w:val="28"/>
          <w:szCs w:val="28"/>
        </w:rPr>
        <w:t>на різних рівнях</w:t>
      </w:r>
      <w:r w:rsidR="007D46F9" w:rsidRPr="003A4B64">
        <w:rPr>
          <w:rFonts w:ascii="Times New Roman" w:hAnsi="Times New Roman"/>
          <w:sz w:val="28"/>
          <w:szCs w:val="28"/>
        </w:rPr>
        <w:t xml:space="preserve"> та ефективного використання ресурсів системи медичного обслуговування</w:t>
      </w:r>
      <w:r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Н</w:t>
      </w:r>
      <w:r w:rsidR="007D46F9" w:rsidRPr="003A4B64">
        <w:rPr>
          <w:rFonts w:ascii="Times New Roman" w:hAnsi="Times New Roman"/>
          <w:sz w:val="28"/>
          <w:szCs w:val="28"/>
        </w:rPr>
        <w:t>адання медичних та інших послуг фізичним та юр</w:t>
      </w:r>
      <w:r w:rsidR="002C6B2D" w:rsidRPr="003A4B64">
        <w:rPr>
          <w:rFonts w:ascii="Times New Roman" w:hAnsi="Times New Roman"/>
          <w:sz w:val="28"/>
          <w:szCs w:val="28"/>
        </w:rPr>
        <w:t xml:space="preserve">идичним особам на  безоплатній та </w:t>
      </w:r>
      <w:r w:rsidR="007D46F9" w:rsidRPr="003A4B64">
        <w:rPr>
          <w:rFonts w:ascii="Times New Roman" w:hAnsi="Times New Roman"/>
          <w:sz w:val="28"/>
          <w:szCs w:val="28"/>
        </w:rPr>
        <w:t xml:space="preserve">платній основі у випадках та на умовах, визначених законами України, нормативно-правовими актами Кабінету Міністрів  України та </w:t>
      </w:r>
      <w:r w:rsidR="007D46F9" w:rsidRPr="003A4B64">
        <w:rPr>
          <w:rFonts w:ascii="Times New Roman" w:hAnsi="Times New Roman"/>
          <w:sz w:val="28"/>
          <w:szCs w:val="28"/>
        </w:rPr>
        <w:lastRenderedPageBreak/>
        <w:t>виданими на їх виконання нормативними актами місцевих органів  виконавчої влади, а також на підставі та умовах, визначених договор</w:t>
      </w:r>
      <w:r>
        <w:rPr>
          <w:rFonts w:ascii="Times New Roman" w:hAnsi="Times New Roman"/>
          <w:sz w:val="28"/>
          <w:szCs w:val="28"/>
        </w:rPr>
        <w:t>ами про  медичне обслуговування.</w:t>
      </w:r>
    </w:p>
    <w:p w:rsidR="007D46F9" w:rsidRPr="003A4B64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А</w:t>
      </w:r>
      <w:r w:rsidR="007D46F9" w:rsidRPr="003A4B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літично-інформаційна діяльність.</w:t>
      </w:r>
    </w:p>
    <w:p w:rsidR="0061483A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3.2.5. Н</w:t>
      </w:r>
      <w:r w:rsidR="007D46F9" w:rsidRPr="003A4B64">
        <w:rPr>
          <w:rFonts w:ascii="Times New Roman" w:hAnsi="Times New Roman"/>
          <w:sz w:val="28"/>
          <w:szCs w:val="28"/>
        </w:rPr>
        <w:t>адання в повному обсязі інтенсивної, спеціалізованої стаціонарної і консультативної спеціалізованої медичної допомоги населенню території обслуговування відповідно до вторинного рівн</w:t>
      </w:r>
      <w:r>
        <w:rPr>
          <w:rFonts w:ascii="Times New Roman" w:hAnsi="Times New Roman"/>
          <w:sz w:val="28"/>
          <w:szCs w:val="28"/>
        </w:rPr>
        <w:t>я у спеціалізованих відділеннях.</w:t>
      </w:r>
    </w:p>
    <w:p w:rsidR="007D46F9" w:rsidRPr="00DC75BE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3.2.6. Е</w:t>
      </w:r>
      <w:r w:rsidR="007D46F9" w:rsidRPr="00DC75BE">
        <w:rPr>
          <w:rFonts w:ascii="Times New Roman" w:hAnsi="Times New Roman"/>
          <w:sz w:val="28"/>
          <w:szCs w:val="28"/>
        </w:rPr>
        <w:t>фективне використання бюджетних коштів, що спрямовуються на забезпечення фінансува</w:t>
      </w:r>
      <w:r w:rsidR="00E26656">
        <w:rPr>
          <w:rFonts w:ascii="Times New Roman" w:hAnsi="Times New Roman"/>
          <w:sz w:val="28"/>
          <w:szCs w:val="28"/>
        </w:rPr>
        <w:t>ння вторинної медичної допомоги.</w:t>
      </w:r>
    </w:p>
    <w:p w:rsidR="007D46F9" w:rsidRPr="003A4B64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3.2.7. О</w:t>
      </w:r>
      <w:r w:rsidR="003C6E84" w:rsidRPr="003A4B64">
        <w:rPr>
          <w:rFonts w:ascii="Times New Roman" w:hAnsi="Times New Roman"/>
          <w:color w:val="000000"/>
          <w:sz w:val="28"/>
          <w:szCs w:val="28"/>
        </w:rPr>
        <w:t>тримання</w:t>
      </w:r>
      <w:r w:rsidR="007D46F9" w:rsidRPr="003A4B6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C6E84" w:rsidRPr="003A4B64">
        <w:rPr>
          <w:rFonts w:ascii="Times New Roman" w:hAnsi="Times New Roman"/>
          <w:color w:val="000000"/>
          <w:sz w:val="28"/>
          <w:szCs w:val="28"/>
        </w:rPr>
        <w:t>перевезення</w:t>
      </w:r>
      <w:r w:rsidR="007D46F9" w:rsidRPr="003A4B64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E26656">
        <w:rPr>
          <w:rFonts w:ascii="Times New Roman" w:hAnsi="Times New Roman"/>
          <w:color w:val="000000"/>
          <w:sz w:val="28"/>
          <w:szCs w:val="28"/>
        </w:rPr>
        <w:t>а використання донорської крові.</w:t>
      </w:r>
    </w:p>
    <w:p w:rsidR="007D46F9" w:rsidRPr="00F2502C" w:rsidRDefault="0061483A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3.2.8. П</w:t>
      </w:r>
      <w:r w:rsidR="007D46F9" w:rsidRPr="003A4B64">
        <w:rPr>
          <w:rFonts w:ascii="Times New Roman" w:hAnsi="Times New Roman"/>
          <w:sz w:val="28"/>
          <w:szCs w:val="28"/>
        </w:rPr>
        <w:t>ридбання, зберігання, перевезення, знищення, облік, використання</w:t>
      </w:r>
      <w:r w:rsidR="001373E4" w:rsidRPr="003A4B64">
        <w:rPr>
          <w:rFonts w:ascii="Times New Roman" w:hAnsi="Times New Roman"/>
          <w:sz w:val="28"/>
          <w:szCs w:val="28"/>
        </w:rPr>
        <w:t>, відпуск (реалізація) наркотичних засобів, психотропних речовин</w:t>
      </w:r>
      <w:r w:rsidR="00F2502C">
        <w:rPr>
          <w:rFonts w:ascii="Times New Roman" w:hAnsi="Times New Roman"/>
          <w:sz w:val="28"/>
          <w:szCs w:val="28"/>
        </w:rPr>
        <w:t>, прекурсорів</w:t>
      </w:r>
      <w:r w:rsidR="00E26656"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3.2.9. К</w:t>
      </w:r>
      <w:r w:rsidR="007D46F9" w:rsidRPr="003A4B64">
        <w:rPr>
          <w:rFonts w:ascii="Times New Roman" w:hAnsi="Times New Roman"/>
          <w:sz w:val="28"/>
          <w:szCs w:val="28"/>
        </w:rPr>
        <w:t>лінічна апробація нових медикаментів, устаткуванн</w:t>
      </w:r>
      <w:r>
        <w:rPr>
          <w:rFonts w:ascii="Times New Roman" w:hAnsi="Times New Roman"/>
          <w:sz w:val="28"/>
          <w:szCs w:val="28"/>
        </w:rPr>
        <w:t>я, приладів та інших матеріалів.</w:t>
      </w:r>
    </w:p>
    <w:p w:rsidR="007D46F9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3.2.10. С</w:t>
      </w:r>
      <w:r w:rsidR="007D46F9" w:rsidRPr="003A4B64">
        <w:rPr>
          <w:rFonts w:ascii="Times New Roman" w:hAnsi="Times New Roman"/>
          <w:sz w:val="28"/>
          <w:szCs w:val="28"/>
        </w:rPr>
        <w:t>тажування лікарів-інтернів згідно</w:t>
      </w:r>
      <w:r>
        <w:rPr>
          <w:rFonts w:ascii="Times New Roman" w:hAnsi="Times New Roman"/>
          <w:sz w:val="28"/>
          <w:szCs w:val="28"/>
        </w:rPr>
        <w:t xml:space="preserve"> з угодами.</w:t>
      </w:r>
    </w:p>
    <w:p w:rsidR="007D46F9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3.2.11. П</w:t>
      </w:r>
      <w:r w:rsidR="007D46F9" w:rsidRPr="003A4B64">
        <w:rPr>
          <w:rFonts w:ascii="Times New Roman" w:hAnsi="Times New Roman"/>
          <w:sz w:val="28"/>
          <w:szCs w:val="28"/>
        </w:rPr>
        <w:t>роведення перепідготовки, удосконалення та підвищен</w:t>
      </w:r>
      <w:r>
        <w:rPr>
          <w:rFonts w:ascii="Times New Roman" w:hAnsi="Times New Roman"/>
          <w:sz w:val="28"/>
          <w:szCs w:val="28"/>
        </w:rPr>
        <w:t>ня кваліфікації медичних кадрів.</w:t>
      </w:r>
    </w:p>
    <w:p w:rsidR="007D46F9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3.2.12. М</w:t>
      </w:r>
      <w:r w:rsidR="007D46F9" w:rsidRPr="003A4B64">
        <w:rPr>
          <w:rFonts w:ascii="Times New Roman" w:hAnsi="Times New Roman"/>
          <w:sz w:val="28"/>
          <w:szCs w:val="28"/>
        </w:rPr>
        <w:t xml:space="preserve">онтаж, ремонт і технічне </w:t>
      </w:r>
      <w:r>
        <w:rPr>
          <w:rFonts w:ascii="Times New Roman" w:hAnsi="Times New Roman"/>
          <w:sz w:val="28"/>
          <w:szCs w:val="28"/>
        </w:rPr>
        <w:t>обслуговування медичної техніки.</w:t>
      </w:r>
    </w:p>
    <w:p w:rsidR="007D46F9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3.2.13. З</w:t>
      </w:r>
      <w:r w:rsidR="007D46F9" w:rsidRPr="003A4B64">
        <w:rPr>
          <w:rFonts w:ascii="Times New Roman" w:hAnsi="Times New Roman"/>
          <w:sz w:val="28"/>
          <w:szCs w:val="28"/>
        </w:rPr>
        <w:t xml:space="preserve">дача майна в </w:t>
      </w:r>
      <w:r>
        <w:rPr>
          <w:rFonts w:ascii="Times New Roman" w:hAnsi="Times New Roman"/>
          <w:sz w:val="28"/>
          <w:szCs w:val="28"/>
        </w:rPr>
        <w:t>оренду, в тому числі нерухомого.</w:t>
      </w:r>
    </w:p>
    <w:p w:rsidR="007D46F9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3.2.14. О</w:t>
      </w:r>
      <w:r w:rsidR="007D46F9" w:rsidRPr="003A4B64">
        <w:rPr>
          <w:rFonts w:ascii="Times New Roman" w:hAnsi="Times New Roman"/>
          <w:sz w:val="28"/>
          <w:szCs w:val="28"/>
        </w:rPr>
        <w:t>рганізація харчування та лікувального харчув</w:t>
      </w:r>
      <w:r>
        <w:rPr>
          <w:rFonts w:ascii="Times New Roman" w:hAnsi="Times New Roman"/>
          <w:sz w:val="28"/>
          <w:szCs w:val="28"/>
        </w:rPr>
        <w:t>ання хворих у стаціонарі.</w:t>
      </w:r>
    </w:p>
    <w:p w:rsidR="007D46F9" w:rsidRPr="00DC75BE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3.2.15. П</w:t>
      </w:r>
      <w:r w:rsidR="007D46F9" w:rsidRPr="008376BC">
        <w:rPr>
          <w:rFonts w:ascii="Times New Roman" w:hAnsi="Times New Roman"/>
          <w:sz w:val="28"/>
          <w:szCs w:val="28"/>
        </w:rPr>
        <w:t>роведення санітарно-</w:t>
      </w:r>
      <w:r w:rsidR="007D46F9" w:rsidRPr="00DC75BE">
        <w:rPr>
          <w:rFonts w:ascii="Times New Roman" w:hAnsi="Times New Roman"/>
          <w:sz w:val="28"/>
          <w:szCs w:val="28"/>
        </w:rPr>
        <w:t>просвітн</w:t>
      </w:r>
      <w:r w:rsidR="00FC69FD" w:rsidRPr="00DC75BE">
        <w:rPr>
          <w:rFonts w:ascii="Times New Roman" w:hAnsi="Times New Roman"/>
          <w:sz w:val="28"/>
          <w:szCs w:val="28"/>
        </w:rPr>
        <w:t>ицької роботи серед обслуговувано</w:t>
      </w:r>
      <w:r>
        <w:rPr>
          <w:rFonts w:ascii="Times New Roman" w:hAnsi="Times New Roman"/>
          <w:sz w:val="28"/>
          <w:szCs w:val="28"/>
        </w:rPr>
        <w:t>го  населення.</w:t>
      </w:r>
    </w:p>
    <w:p w:rsidR="007D46F9" w:rsidRPr="00DC75BE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3.2.16. С</w:t>
      </w:r>
      <w:r w:rsidR="007D46F9" w:rsidRPr="00DC75BE">
        <w:rPr>
          <w:rFonts w:ascii="Times New Roman" w:hAnsi="Times New Roman"/>
          <w:sz w:val="28"/>
          <w:szCs w:val="28"/>
        </w:rPr>
        <w:t>воєчасне та якісне обстеження, лікування та реабілітація хворих</w:t>
      </w:r>
      <w:r>
        <w:rPr>
          <w:rFonts w:ascii="Times New Roman" w:hAnsi="Times New Roman"/>
          <w:sz w:val="28"/>
          <w:szCs w:val="28"/>
        </w:rPr>
        <w:t xml:space="preserve"> в стаціонарних умовах та вдома.</w:t>
      </w:r>
    </w:p>
    <w:p w:rsidR="007D46F9" w:rsidRPr="00DC75BE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3.2.17. П</w:t>
      </w:r>
      <w:r w:rsidR="007D46F9" w:rsidRPr="00DC75BE">
        <w:rPr>
          <w:rFonts w:ascii="Times New Roman" w:hAnsi="Times New Roman"/>
          <w:sz w:val="28"/>
          <w:szCs w:val="28"/>
        </w:rPr>
        <w:t xml:space="preserve">роведення аналізу захворюваності населення </w:t>
      </w:r>
      <w:r w:rsidR="00DD0CC5">
        <w:rPr>
          <w:rFonts w:ascii="Times New Roman" w:hAnsi="Times New Roman"/>
          <w:sz w:val="28"/>
          <w:szCs w:val="28"/>
        </w:rPr>
        <w:t>обслуговуючої</w:t>
      </w:r>
      <w:r w:rsidR="007D46F9" w:rsidRPr="00DC75BE">
        <w:rPr>
          <w:rFonts w:ascii="Times New Roman" w:hAnsi="Times New Roman"/>
          <w:sz w:val="28"/>
          <w:szCs w:val="28"/>
        </w:rPr>
        <w:t xml:space="preserve"> території і закріпленого контингенту і пе</w:t>
      </w:r>
      <w:r>
        <w:rPr>
          <w:rFonts w:ascii="Times New Roman" w:hAnsi="Times New Roman"/>
          <w:sz w:val="28"/>
          <w:szCs w:val="28"/>
        </w:rPr>
        <w:t>рвинного виходу на інвалідність.</w:t>
      </w:r>
    </w:p>
    <w:p w:rsidR="00E60A4A" w:rsidRPr="003A4B64" w:rsidRDefault="00E26656" w:rsidP="00E60A4A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3.2.18. З</w:t>
      </w:r>
      <w:r w:rsidR="00E60A4A" w:rsidRPr="003A4B64">
        <w:rPr>
          <w:rFonts w:ascii="Times New Roman" w:hAnsi="Times New Roman"/>
          <w:sz w:val="28"/>
          <w:szCs w:val="28"/>
        </w:rPr>
        <w:t>абезпечення безпеки лікувально-діагностичного процесу та умов переб</w:t>
      </w:r>
      <w:r>
        <w:rPr>
          <w:rFonts w:ascii="Times New Roman" w:hAnsi="Times New Roman"/>
          <w:sz w:val="28"/>
          <w:szCs w:val="28"/>
        </w:rPr>
        <w:t>ування пацієнтів у Підприємстві.</w:t>
      </w:r>
    </w:p>
    <w:p w:rsidR="00E60A4A" w:rsidRPr="003A4B64" w:rsidRDefault="00E26656" w:rsidP="00E60A4A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3.2.19. З</w:t>
      </w:r>
      <w:r w:rsidR="00E60A4A" w:rsidRPr="003A4B64">
        <w:rPr>
          <w:rFonts w:ascii="Times New Roman" w:hAnsi="Times New Roman"/>
          <w:sz w:val="28"/>
          <w:szCs w:val="28"/>
        </w:rPr>
        <w:t>абезпечення дотримання прав пацієнтів та конф</w:t>
      </w:r>
      <w:r w:rsidR="008376BC">
        <w:rPr>
          <w:rFonts w:ascii="Times New Roman" w:hAnsi="Times New Roman"/>
          <w:sz w:val="28"/>
          <w:szCs w:val="28"/>
        </w:rPr>
        <w:t>іденційності інформаці</w:t>
      </w:r>
      <w:r>
        <w:rPr>
          <w:rFonts w:ascii="Times New Roman" w:hAnsi="Times New Roman"/>
          <w:sz w:val="28"/>
          <w:szCs w:val="28"/>
        </w:rPr>
        <w:t>ї про них.</w:t>
      </w:r>
    </w:p>
    <w:p w:rsidR="007658C7" w:rsidRDefault="00E26656" w:rsidP="007658C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3.2.20.</w:t>
      </w:r>
      <w:r w:rsidR="001373E4"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7D46F9" w:rsidRPr="003A4B64">
        <w:rPr>
          <w:rFonts w:ascii="Times New Roman" w:hAnsi="Times New Roman"/>
          <w:sz w:val="28"/>
          <w:szCs w:val="28"/>
        </w:rPr>
        <w:t xml:space="preserve">блік та аналіз ефективності наданої лікувально-профілактичної допомоги та вивчення результатів лікування. </w:t>
      </w:r>
      <w:r w:rsidR="008376BC">
        <w:rPr>
          <w:rFonts w:ascii="Times New Roman" w:hAnsi="Times New Roman"/>
          <w:sz w:val="28"/>
          <w:szCs w:val="28"/>
        </w:rPr>
        <w:t>В</w:t>
      </w:r>
      <w:r w:rsidR="007D46F9" w:rsidRPr="003A4B64">
        <w:rPr>
          <w:rFonts w:ascii="Times New Roman" w:hAnsi="Times New Roman"/>
          <w:sz w:val="28"/>
          <w:szCs w:val="28"/>
        </w:rPr>
        <w:t>едення і своєчасне передання статистичного обліку згідно і</w:t>
      </w:r>
      <w:r>
        <w:rPr>
          <w:rFonts w:ascii="Times New Roman" w:hAnsi="Times New Roman"/>
          <w:sz w:val="28"/>
          <w:szCs w:val="28"/>
        </w:rPr>
        <w:t>з нормами діючого законодавства.</w:t>
      </w:r>
    </w:p>
    <w:p w:rsidR="00E60A4A" w:rsidRDefault="00E26656" w:rsidP="00E60A4A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3.2.21. С</w:t>
      </w:r>
      <w:r w:rsidR="00E60A4A" w:rsidRPr="003A4B64">
        <w:rPr>
          <w:rFonts w:ascii="Times New Roman" w:hAnsi="Times New Roman"/>
          <w:sz w:val="28"/>
          <w:szCs w:val="28"/>
        </w:rPr>
        <w:t>творення безпечних умов праці для працівників Підприємства та профілактик</w:t>
      </w:r>
      <w:r w:rsidR="008376BC">
        <w:rPr>
          <w:rFonts w:ascii="Times New Roman" w:hAnsi="Times New Roman"/>
          <w:sz w:val="28"/>
          <w:szCs w:val="28"/>
        </w:rPr>
        <w:t>а у них професійних захворювань, дотримання</w:t>
      </w:r>
      <w:r w:rsidR="008376BC" w:rsidRPr="008376BC">
        <w:rPr>
          <w:rFonts w:ascii="Times New Roman" w:hAnsi="Times New Roman"/>
          <w:sz w:val="28"/>
          <w:szCs w:val="28"/>
        </w:rPr>
        <w:t xml:space="preserve"> </w:t>
      </w:r>
      <w:r w:rsidR="008376BC" w:rsidRPr="003A4B64">
        <w:rPr>
          <w:rFonts w:ascii="Times New Roman" w:hAnsi="Times New Roman"/>
          <w:sz w:val="28"/>
          <w:szCs w:val="28"/>
        </w:rPr>
        <w:t>техніки безпеки, протипожежної безпеки працівникам Підприємства</w:t>
      </w:r>
      <w:r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3.2.22. П</w:t>
      </w:r>
      <w:r w:rsidR="007D46F9" w:rsidRPr="003A4B64">
        <w:rPr>
          <w:rFonts w:ascii="Times New Roman" w:hAnsi="Times New Roman"/>
          <w:sz w:val="28"/>
          <w:szCs w:val="28"/>
        </w:rPr>
        <w:t xml:space="preserve">роведення експертизи тимчасової непрацездатності хворих, видача листків тимчасової непрацездатності, </w:t>
      </w:r>
      <w:r w:rsidR="00997C5E" w:rsidRPr="003A4B64">
        <w:rPr>
          <w:rFonts w:ascii="Times New Roman" w:hAnsi="Times New Roman"/>
          <w:sz w:val="28"/>
          <w:szCs w:val="28"/>
        </w:rPr>
        <w:t xml:space="preserve">проведення аналізу показників та </w:t>
      </w:r>
      <w:r w:rsidR="00997C5E" w:rsidRPr="003A4B64">
        <w:rPr>
          <w:rFonts w:ascii="Times New Roman" w:hAnsi="Times New Roman"/>
          <w:sz w:val="28"/>
          <w:szCs w:val="28"/>
        </w:rPr>
        <w:lastRenderedPageBreak/>
        <w:t xml:space="preserve">експертизи тимчасової непрацездатності хворих і первинного виходу на інвалідність, </w:t>
      </w:r>
      <w:r w:rsidR="007D46F9" w:rsidRPr="003A4B64">
        <w:rPr>
          <w:rFonts w:ascii="Times New Roman" w:hAnsi="Times New Roman"/>
          <w:sz w:val="28"/>
          <w:szCs w:val="28"/>
        </w:rPr>
        <w:t>надання трудових рекомендацій хворим, що потребують переводу на інші ділянки роботи, своєчасне н</w:t>
      </w:r>
      <w:r>
        <w:rPr>
          <w:rFonts w:ascii="Times New Roman" w:hAnsi="Times New Roman"/>
          <w:sz w:val="28"/>
          <w:szCs w:val="28"/>
        </w:rPr>
        <w:t>аправлення хворих на ЛКК і МСЕК.</w:t>
      </w:r>
    </w:p>
    <w:p w:rsidR="007D46F9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3.2.23. Н</w:t>
      </w:r>
      <w:r w:rsidR="007D46F9" w:rsidRPr="003A4B64">
        <w:rPr>
          <w:rFonts w:ascii="Times New Roman" w:hAnsi="Times New Roman"/>
          <w:sz w:val="28"/>
          <w:szCs w:val="28"/>
        </w:rPr>
        <w:t xml:space="preserve">адання паліативної </w:t>
      </w:r>
      <w:r>
        <w:rPr>
          <w:rFonts w:ascii="Times New Roman" w:hAnsi="Times New Roman"/>
          <w:sz w:val="28"/>
          <w:szCs w:val="28"/>
        </w:rPr>
        <w:t>допомоги.</w:t>
      </w:r>
    </w:p>
    <w:p w:rsidR="007D46F9" w:rsidRPr="00E26656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3.2.24. В</w:t>
      </w:r>
      <w:r w:rsidR="007D46F9" w:rsidRPr="003A4B64">
        <w:rPr>
          <w:rFonts w:ascii="Times New Roman" w:hAnsi="Times New Roman"/>
          <w:sz w:val="28"/>
          <w:szCs w:val="28"/>
        </w:rPr>
        <w:t>провадження нових форм та м</w:t>
      </w:r>
      <w:r>
        <w:rPr>
          <w:rFonts w:ascii="Times New Roman" w:hAnsi="Times New Roman"/>
          <w:sz w:val="28"/>
          <w:szCs w:val="28"/>
        </w:rPr>
        <w:t>етодів діагностики та лікування.</w:t>
      </w:r>
    </w:p>
    <w:p w:rsidR="007D46F9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3.2.25. П</w:t>
      </w:r>
      <w:r w:rsidR="007D46F9" w:rsidRPr="003A4B64">
        <w:rPr>
          <w:rFonts w:ascii="Times New Roman" w:hAnsi="Times New Roman"/>
          <w:sz w:val="28"/>
          <w:szCs w:val="28"/>
        </w:rPr>
        <w:t xml:space="preserve">рофесійна діяльність у </w:t>
      </w:r>
      <w:r>
        <w:rPr>
          <w:rFonts w:ascii="Times New Roman" w:hAnsi="Times New Roman"/>
          <w:sz w:val="28"/>
          <w:szCs w:val="28"/>
        </w:rPr>
        <w:t>сфері надання соціальних послуг.</w:t>
      </w:r>
    </w:p>
    <w:p w:rsidR="007D46F9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3.2.26. В</w:t>
      </w:r>
      <w:r w:rsidR="007D46F9" w:rsidRPr="003A4B64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адження нових методів лікування.</w:t>
      </w:r>
    </w:p>
    <w:p w:rsidR="007D46F9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3.2.27. О</w:t>
      </w:r>
      <w:r w:rsidR="007D46F9" w:rsidRPr="003A4B64">
        <w:rPr>
          <w:rFonts w:ascii="Times New Roman" w:hAnsi="Times New Roman"/>
          <w:sz w:val="28"/>
          <w:szCs w:val="28"/>
        </w:rPr>
        <w:t>рганізація та участь у міжнародних форумах, конференціях, нарадах, семінарах, вис</w:t>
      </w:r>
      <w:r>
        <w:rPr>
          <w:rFonts w:ascii="Times New Roman" w:hAnsi="Times New Roman"/>
          <w:sz w:val="28"/>
          <w:szCs w:val="28"/>
        </w:rPr>
        <w:t>тавках та інших заходах.</w:t>
      </w:r>
    </w:p>
    <w:p w:rsidR="0041284C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3.2.28. Транспортування хворих.</w:t>
      </w:r>
    </w:p>
    <w:p w:rsidR="0041284C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3.2.29. О</w:t>
      </w:r>
      <w:r w:rsidR="0041284C" w:rsidRPr="003A4B64">
        <w:rPr>
          <w:rFonts w:ascii="Times New Roman" w:hAnsi="Times New Roman"/>
          <w:sz w:val="28"/>
          <w:szCs w:val="28"/>
        </w:rPr>
        <w:t>ргані</w:t>
      </w:r>
      <w:r>
        <w:rPr>
          <w:rFonts w:ascii="Times New Roman" w:hAnsi="Times New Roman"/>
          <w:sz w:val="28"/>
          <w:szCs w:val="28"/>
        </w:rPr>
        <w:t>зація паркування автотранспорту.</w:t>
      </w:r>
    </w:p>
    <w:p w:rsidR="007D46F9" w:rsidRPr="003A4B64" w:rsidRDefault="00E2665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3.2.30. З</w:t>
      </w:r>
      <w:r w:rsidR="00DD0CC5" w:rsidRPr="003A4B64">
        <w:rPr>
          <w:rFonts w:ascii="Times New Roman" w:hAnsi="Times New Roman"/>
          <w:sz w:val="28"/>
          <w:szCs w:val="28"/>
        </w:rPr>
        <w:t>овнішньоекономічна</w:t>
      </w:r>
      <w:r w:rsidR="007D46F9" w:rsidRPr="003A4B64">
        <w:rPr>
          <w:rFonts w:ascii="Times New Roman" w:hAnsi="Times New Roman"/>
          <w:sz w:val="28"/>
          <w:szCs w:val="28"/>
        </w:rPr>
        <w:t xml:space="preserve"> діяльність.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3.3. Предметом діяльності Підприємства можуть також бути інші види діяльності, які не заборонені чинним законодавством України.</w:t>
      </w:r>
    </w:p>
    <w:p w:rsidR="00E60A4A" w:rsidRPr="00DD0CC5" w:rsidRDefault="007D46F9" w:rsidP="00E60A4A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CC5">
        <w:rPr>
          <w:rFonts w:ascii="Times New Roman" w:hAnsi="Times New Roman"/>
          <w:sz w:val="28"/>
          <w:szCs w:val="28"/>
        </w:rPr>
        <w:t>3</w:t>
      </w:r>
      <w:r w:rsidR="008376BC" w:rsidRPr="00DD0CC5">
        <w:rPr>
          <w:rFonts w:ascii="Times New Roman" w:hAnsi="Times New Roman"/>
          <w:sz w:val="28"/>
          <w:szCs w:val="28"/>
        </w:rPr>
        <w:t xml:space="preserve">.4. Окремими видами діяльності </w:t>
      </w:r>
      <w:r w:rsidRPr="00DD0CC5">
        <w:rPr>
          <w:rFonts w:ascii="Times New Roman" w:hAnsi="Times New Roman"/>
          <w:sz w:val="28"/>
          <w:szCs w:val="28"/>
        </w:rPr>
        <w:t>Підприємство може займатися тільки на підставі спеціального дозволу (ліцензії), отриманого у встановленому законом порядку.</w:t>
      </w:r>
    </w:p>
    <w:p w:rsidR="008D6294" w:rsidRPr="00DD0CC5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CC5">
        <w:rPr>
          <w:rFonts w:ascii="Times New Roman" w:hAnsi="Times New Roman"/>
          <w:sz w:val="28"/>
          <w:szCs w:val="28"/>
        </w:rPr>
        <w:t>3.5</w:t>
      </w:r>
      <w:r w:rsidR="00044E5A" w:rsidRPr="00DD0CC5">
        <w:rPr>
          <w:rFonts w:ascii="Times New Roman" w:hAnsi="Times New Roman"/>
          <w:sz w:val="28"/>
          <w:szCs w:val="28"/>
        </w:rPr>
        <w:t xml:space="preserve">. </w:t>
      </w:r>
      <w:r w:rsidR="003A4B64" w:rsidRPr="00DD0CC5">
        <w:rPr>
          <w:rFonts w:ascii="Times New Roman" w:hAnsi="Times New Roman"/>
          <w:sz w:val="28"/>
          <w:szCs w:val="28"/>
        </w:rPr>
        <w:t>Підприємс</w:t>
      </w:r>
      <w:r w:rsidRPr="00DD0CC5">
        <w:rPr>
          <w:rFonts w:ascii="Times New Roman" w:hAnsi="Times New Roman"/>
          <w:sz w:val="28"/>
          <w:szCs w:val="28"/>
        </w:rPr>
        <w:t>т</w:t>
      </w:r>
      <w:r w:rsidR="003A4B64" w:rsidRPr="00DD0CC5">
        <w:rPr>
          <w:rFonts w:ascii="Times New Roman" w:hAnsi="Times New Roman"/>
          <w:sz w:val="28"/>
          <w:szCs w:val="28"/>
        </w:rPr>
        <w:t>в</w:t>
      </w:r>
      <w:r w:rsidRPr="00DD0CC5">
        <w:rPr>
          <w:rFonts w:ascii="Times New Roman" w:hAnsi="Times New Roman"/>
          <w:sz w:val="28"/>
          <w:szCs w:val="28"/>
        </w:rPr>
        <w:t>о може бути клінічною та</w:t>
      </w:r>
      <w:r w:rsidR="001373E4" w:rsidRPr="00DD0CC5">
        <w:rPr>
          <w:rFonts w:ascii="Times New Roman" w:hAnsi="Times New Roman"/>
          <w:sz w:val="28"/>
          <w:szCs w:val="28"/>
        </w:rPr>
        <w:t xml:space="preserve"> учбовою базою вищих медичних учбових закладів</w:t>
      </w:r>
      <w:r w:rsidR="008D6294" w:rsidRPr="00DD0CC5">
        <w:rPr>
          <w:rFonts w:ascii="Times New Roman" w:hAnsi="Times New Roman"/>
          <w:sz w:val="28"/>
          <w:szCs w:val="28"/>
        </w:rPr>
        <w:t>.</w:t>
      </w:r>
      <w:r w:rsidR="001373E4" w:rsidRPr="00DD0CC5">
        <w:rPr>
          <w:rFonts w:ascii="Times New Roman" w:hAnsi="Times New Roman"/>
          <w:sz w:val="28"/>
          <w:szCs w:val="28"/>
        </w:rPr>
        <w:t xml:space="preserve"> </w:t>
      </w:r>
    </w:p>
    <w:p w:rsidR="007D46F9" w:rsidRPr="003A4B64" w:rsidRDefault="008D629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П</w:t>
      </w:r>
      <w:r w:rsidR="007D46F9" w:rsidRPr="003A4B64">
        <w:rPr>
          <w:rFonts w:ascii="Times New Roman" w:hAnsi="Times New Roman"/>
          <w:sz w:val="28"/>
          <w:szCs w:val="28"/>
        </w:rPr>
        <w:t>риймати участь у програмах медичного страхування населення</w:t>
      </w:r>
      <w:r>
        <w:rPr>
          <w:rFonts w:ascii="Times New Roman" w:hAnsi="Times New Roman"/>
          <w:sz w:val="28"/>
          <w:szCs w:val="28"/>
        </w:rPr>
        <w:t>.</w:t>
      </w:r>
    </w:p>
    <w:p w:rsidR="007658C7" w:rsidRPr="003A4B64" w:rsidRDefault="007658C7" w:rsidP="007658C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3A4B64">
        <w:rPr>
          <w:rFonts w:ascii="Times New Roman" w:hAnsi="Times New Roman"/>
          <w:sz w:val="28"/>
          <w:szCs w:val="28"/>
        </w:rPr>
        <w:t>.</w:t>
      </w:r>
      <w:r w:rsidRPr="003A4B64">
        <w:rPr>
          <w:rFonts w:ascii="Times New Roman" w:hAnsi="Times New Roman"/>
          <w:sz w:val="28"/>
          <w:szCs w:val="28"/>
        </w:rPr>
        <w:tab/>
        <w:t xml:space="preserve"> Організація і проведення заходів щодо підготовки Підприємства до роботи у надзвичайних ситуаціях. Ст</w:t>
      </w:r>
      <w:r>
        <w:rPr>
          <w:rFonts w:ascii="Times New Roman" w:hAnsi="Times New Roman"/>
          <w:sz w:val="28"/>
          <w:szCs w:val="28"/>
        </w:rPr>
        <w:t>ворення постійного</w:t>
      </w:r>
      <w:r w:rsidRPr="003A4B64">
        <w:rPr>
          <w:rFonts w:ascii="Times New Roman" w:hAnsi="Times New Roman"/>
          <w:sz w:val="28"/>
          <w:szCs w:val="28"/>
        </w:rPr>
        <w:t xml:space="preserve"> запасу виробів медичного призначення та лікарських засобів для забезпечення сталої роботи Підприємства в умовах надзвичайних ситуацій.</w:t>
      </w:r>
    </w:p>
    <w:p w:rsidR="007658C7" w:rsidRPr="003A4B64" w:rsidRDefault="007658C7" w:rsidP="007658C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3A4B64">
        <w:rPr>
          <w:rFonts w:ascii="Times New Roman" w:hAnsi="Times New Roman"/>
          <w:sz w:val="28"/>
          <w:szCs w:val="28"/>
        </w:rPr>
        <w:t>.</w:t>
      </w:r>
      <w:r w:rsidRPr="003A4B64">
        <w:rPr>
          <w:rFonts w:ascii="Times New Roman" w:hAnsi="Times New Roman"/>
          <w:sz w:val="28"/>
          <w:szCs w:val="28"/>
        </w:rPr>
        <w:tab/>
        <w:t xml:space="preserve"> Забезпечення органів виконавчої влади та управлінь охорони здоров'я інформацією про надзвичайні ситуації та випадки, передбачені чинним законодавством та інструктивно-директивними документами.</w:t>
      </w:r>
    </w:p>
    <w:p w:rsidR="001373E4" w:rsidRPr="007658C7" w:rsidRDefault="001373E4" w:rsidP="007658C7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:rsidR="001373E4" w:rsidRPr="00F1055A" w:rsidRDefault="007D46F9" w:rsidP="00F1055A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4B64">
        <w:rPr>
          <w:rFonts w:ascii="Times New Roman" w:hAnsi="Times New Roman"/>
          <w:b/>
          <w:sz w:val="28"/>
          <w:szCs w:val="28"/>
        </w:rPr>
        <w:t>4. Юридичний статус Підприємства</w:t>
      </w:r>
    </w:p>
    <w:p w:rsid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4.1. Підприємство є юридичною особою публічного права. Підприємство є самостійним господарюючим суб</w:t>
      </w:r>
      <w:r w:rsidR="008D6294">
        <w:rPr>
          <w:rFonts w:ascii="Times New Roman" w:hAnsi="Times New Roman"/>
          <w:sz w:val="28"/>
          <w:szCs w:val="28"/>
        </w:rPr>
        <w:t xml:space="preserve">’єктом </w:t>
      </w:r>
      <w:r w:rsidRPr="003A4B64">
        <w:rPr>
          <w:rFonts w:ascii="Times New Roman" w:hAnsi="Times New Roman"/>
          <w:sz w:val="28"/>
          <w:szCs w:val="28"/>
        </w:rPr>
        <w:t>з</w:t>
      </w:r>
      <w:r w:rsidR="008D6294">
        <w:rPr>
          <w:rFonts w:ascii="Times New Roman" w:hAnsi="Times New Roman"/>
          <w:sz w:val="28"/>
          <w:szCs w:val="28"/>
        </w:rPr>
        <w:t>і</w:t>
      </w:r>
      <w:r w:rsidRPr="003A4B64">
        <w:rPr>
          <w:rFonts w:ascii="Times New Roman" w:hAnsi="Times New Roman"/>
          <w:sz w:val="28"/>
          <w:szCs w:val="28"/>
        </w:rPr>
        <w:t xml:space="preserve"> статусом комунального медичного неприбуткового</w:t>
      </w:r>
      <w:r w:rsidR="001373E4" w:rsidRPr="003A4B64">
        <w:rPr>
          <w:rFonts w:ascii="Times New Roman" w:hAnsi="Times New Roman"/>
          <w:sz w:val="28"/>
          <w:szCs w:val="28"/>
        </w:rPr>
        <w:t xml:space="preserve"> </w:t>
      </w:r>
      <w:r w:rsidRPr="003A4B64">
        <w:rPr>
          <w:rFonts w:ascii="Times New Roman" w:hAnsi="Times New Roman"/>
          <w:sz w:val="28"/>
          <w:szCs w:val="28"/>
        </w:rPr>
        <w:t xml:space="preserve">підприємства. </w:t>
      </w:r>
    </w:p>
    <w:p w:rsidR="007D46F9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Права і обов'язки юридичної особи Підприємство набуває з дня його державної реєстрації. Підприємство користується закріпленим за ним комунальним майном на правах оперативного управління.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4.2. Підприємство відповідає за своїми зобов’язаннями коштами та іншим майном, що є в його розпорядженні, крім основних фондів. 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4.3. Власник та Уповноважений орган управління не відповідають за зобов'язаннями Підприємства, а Підприємство не відповідає за зобов'язаннями </w:t>
      </w:r>
      <w:r w:rsidRPr="003A4B64">
        <w:rPr>
          <w:rFonts w:ascii="Times New Roman" w:hAnsi="Times New Roman"/>
          <w:sz w:val="28"/>
          <w:szCs w:val="28"/>
        </w:rPr>
        <w:lastRenderedPageBreak/>
        <w:t>держави, Власника та Уповноваженого органу управління, крім випадків, передбачених законодавством.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4.4. Підприємство має право укладати угоди, набувати майнові та особисті немайнові права, нести обов’язки, бути особою, яка бере участь у справ</w:t>
      </w:r>
      <w:r w:rsidR="001739D1" w:rsidRPr="003A4B64">
        <w:rPr>
          <w:rFonts w:ascii="Times New Roman" w:hAnsi="Times New Roman"/>
          <w:sz w:val="28"/>
          <w:szCs w:val="28"/>
        </w:rPr>
        <w:t xml:space="preserve">і, що розглядається в </w:t>
      </w:r>
      <w:r w:rsidRPr="003A4B64">
        <w:rPr>
          <w:rFonts w:ascii="Times New Roman" w:hAnsi="Times New Roman"/>
          <w:sz w:val="28"/>
          <w:szCs w:val="28"/>
        </w:rPr>
        <w:t>судах.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4.5. Підприємство організовує свою діяльність відповідно до</w:t>
      </w:r>
      <w:r w:rsidR="001739D1" w:rsidRPr="003A4B64">
        <w:rPr>
          <w:rFonts w:ascii="Times New Roman" w:hAnsi="Times New Roman"/>
          <w:sz w:val="28"/>
          <w:szCs w:val="28"/>
        </w:rPr>
        <w:t xml:space="preserve"> </w:t>
      </w:r>
      <w:r w:rsidRPr="003A4B64">
        <w:rPr>
          <w:rFonts w:ascii="Times New Roman" w:hAnsi="Times New Roman"/>
          <w:sz w:val="28"/>
          <w:szCs w:val="28"/>
        </w:rPr>
        <w:t xml:space="preserve"> фінансового плану, затвердженого Уповноваженим органом управління.</w:t>
      </w:r>
    </w:p>
    <w:p w:rsidR="007D46F9" w:rsidRPr="003A4B64" w:rsidRDefault="001739D1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4.6</w:t>
      </w:r>
      <w:r w:rsidR="007D46F9" w:rsidRPr="003A4B64">
        <w:rPr>
          <w:rFonts w:ascii="Times New Roman" w:hAnsi="Times New Roman"/>
          <w:sz w:val="28"/>
          <w:szCs w:val="28"/>
        </w:rPr>
        <w:t>. Для закупівель товарів, робіт чи послуг Підприємство застосовує процедури закупівель, визначені законами України.</w:t>
      </w:r>
    </w:p>
    <w:p w:rsidR="007D46F9" w:rsidRPr="008D6294" w:rsidRDefault="001739D1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294">
        <w:rPr>
          <w:rFonts w:ascii="Times New Roman" w:hAnsi="Times New Roman"/>
          <w:sz w:val="28"/>
          <w:szCs w:val="28"/>
        </w:rPr>
        <w:t>4.7</w:t>
      </w:r>
      <w:r w:rsidR="007D46F9" w:rsidRPr="008D6294">
        <w:rPr>
          <w:rFonts w:ascii="Times New Roman" w:hAnsi="Times New Roman"/>
          <w:sz w:val="28"/>
          <w:szCs w:val="28"/>
        </w:rPr>
        <w:t>. Збитки, завдані Підприємству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</w:t>
      </w:r>
    </w:p>
    <w:p w:rsidR="00524791" w:rsidRPr="003A4B64" w:rsidRDefault="001739D1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4.8</w:t>
      </w:r>
      <w:r w:rsidR="007D46F9" w:rsidRPr="003A4B64">
        <w:rPr>
          <w:rFonts w:ascii="Times New Roman" w:hAnsi="Times New Roman"/>
          <w:sz w:val="28"/>
          <w:szCs w:val="28"/>
        </w:rPr>
        <w:t>. Для здійснення господарської неприбуткової діяльності Підприємство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7D46F9" w:rsidRPr="003A4B64" w:rsidRDefault="001739D1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4.9</w:t>
      </w:r>
      <w:r w:rsidR="007D46F9" w:rsidRPr="003A4B64">
        <w:rPr>
          <w:rFonts w:ascii="Times New Roman" w:hAnsi="Times New Roman"/>
          <w:sz w:val="28"/>
          <w:szCs w:val="28"/>
        </w:rPr>
        <w:t>. Підприємство має самостійний баланс, рахунки в банках, органах Державного казначейства України, гербову печатку і штампи, печатку із своїм найменуванням та фірмові бланки із власними реквізитами.</w:t>
      </w:r>
    </w:p>
    <w:p w:rsidR="007D46F9" w:rsidRPr="003A4B64" w:rsidRDefault="001739D1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4.10</w:t>
      </w:r>
      <w:r w:rsidR="00450055" w:rsidRPr="003A4B64">
        <w:rPr>
          <w:rFonts w:ascii="Times New Roman" w:hAnsi="Times New Roman"/>
          <w:sz w:val="28"/>
          <w:szCs w:val="28"/>
        </w:rPr>
        <w:t>. Підприємство розробляє штатний розп</w:t>
      </w:r>
      <w:r w:rsidRPr="003A4B64">
        <w:rPr>
          <w:rFonts w:ascii="Times New Roman" w:hAnsi="Times New Roman"/>
          <w:sz w:val="28"/>
          <w:szCs w:val="28"/>
        </w:rPr>
        <w:t>ис та подає  на затвердження</w:t>
      </w:r>
      <w:r w:rsidR="00450055" w:rsidRPr="003A4B64">
        <w:rPr>
          <w:rFonts w:ascii="Times New Roman" w:hAnsi="Times New Roman"/>
          <w:sz w:val="28"/>
          <w:szCs w:val="28"/>
        </w:rPr>
        <w:t xml:space="preserve"> Уповноваж</w:t>
      </w:r>
      <w:r w:rsidR="00103E84" w:rsidRPr="003A4B64">
        <w:rPr>
          <w:rFonts w:ascii="Times New Roman" w:hAnsi="Times New Roman"/>
          <w:sz w:val="28"/>
          <w:szCs w:val="28"/>
        </w:rPr>
        <w:t>еному органу управління</w:t>
      </w:r>
      <w:r w:rsidR="00450055" w:rsidRPr="003A4B64">
        <w:rPr>
          <w:rFonts w:ascii="Times New Roman" w:hAnsi="Times New Roman"/>
          <w:sz w:val="28"/>
          <w:szCs w:val="28"/>
        </w:rPr>
        <w:t>.</w:t>
      </w:r>
    </w:p>
    <w:p w:rsidR="007D46F9" w:rsidRDefault="008D629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7D46F9" w:rsidRPr="008D6294">
        <w:rPr>
          <w:rFonts w:ascii="Times New Roman" w:hAnsi="Times New Roman"/>
          <w:sz w:val="28"/>
          <w:szCs w:val="28"/>
        </w:rPr>
        <w:t>. Підприємство має право вступати до асоціацій, консорціумів, концернів та інших об’єднань підприємств за погодженням із Власником та Уповноваженим органом управління</w:t>
      </w:r>
      <w:r w:rsidR="007D46F9" w:rsidRPr="00400DFB"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FF4C69" w:rsidRPr="00C81D0C" w:rsidRDefault="00FF4C69" w:rsidP="00FF4C69">
      <w:pPr>
        <w:ind w:firstLine="709"/>
        <w:jc w:val="both"/>
        <w:rPr>
          <w:color w:val="000000"/>
        </w:rPr>
      </w:pPr>
      <w:r>
        <w:t>4.12</w:t>
      </w:r>
      <w:r w:rsidRPr="00C81D0C">
        <w:t xml:space="preserve">. Підприємство </w:t>
      </w:r>
      <w:r w:rsidRPr="00C81D0C">
        <w:rPr>
          <w:color w:val="000000"/>
        </w:rPr>
        <w:t>є неприбутков</w:t>
      </w:r>
      <w:r>
        <w:rPr>
          <w:color w:val="000000"/>
        </w:rPr>
        <w:t>им,</w:t>
      </w:r>
      <w:r w:rsidRPr="00C81D0C">
        <w:rPr>
          <w:color w:val="000000"/>
        </w:rPr>
        <w:t xml:space="preserve"> так як:</w:t>
      </w:r>
    </w:p>
    <w:p w:rsidR="00FF4C69" w:rsidRPr="00C81D0C" w:rsidRDefault="00E26656" w:rsidP="00FF4C69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656">
        <w:rPr>
          <w:rFonts w:ascii="Times New Roman" w:hAnsi="Times New Roman"/>
          <w:sz w:val="28"/>
          <w:szCs w:val="28"/>
        </w:rPr>
        <w:t>4.12.</w:t>
      </w:r>
      <w:r>
        <w:rPr>
          <w:rFonts w:ascii="Times New Roman" w:hAnsi="Times New Roman"/>
          <w:sz w:val="28"/>
          <w:szCs w:val="28"/>
        </w:rPr>
        <w:t>1.</w:t>
      </w:r>
      <w:r w:rsidRPr="00E266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FF4C69" w:rsidRPr="00C81D0C">
        <w:rPr>
          <w:rFonts w:ascii="Times New Roman" w:hAnsi="Times New Roman"/>
          <w:sz w:val="28"/>
          <w:szCs w:val="28"/>
        </w:rPr>
        <w:t>творене та зареєстроване в порядку, визначеному законом, що регулює діяльність відпов</w:t>
      </w:r>
      <w:r>
        <w:rPr>
          <w:rFonts w:ascii="Times New Roman" w:hAnsi="Times New Roman"/>
          <w:sz w:val="28"/>
          <w:szCs w:val="28"/>
        </w:rPr>
        <w:t>ідної неприбуткової організації.</w:t>
      </w:r>
    </w:p>
    <w:p w:rsidR="00FF4C69" w:rsidRPr="00C81D0C" w:rsidRDefault="00E26656" w:rsidP="00FF4C69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656">
        <w:rPr>
          <w:rFonts w:ascii="Times New Roman" w:hAnsi="Times New Roman"/>
          <w:sz w:val="28"/>
          <w:szCs w:val="28"/>
        </w:rPr>
        <w:t>4.12.</w:t>
      </w:r>
      <w:r>
        <w:rPr>
          <w:rFonts w:ascii="Times New Roman" w:hAnsi="Times New Roman"/>
          <w:sz w:val="28"/>
          <w:szCs w:val="28"/>
        </w:rPr>
        <w:t xml:space="preserve">2. </w:t>
      </w:r>
      <w:r w:rsidR="00FF4C69" w:rsidRPr="00C81D0C">
        <w:rPr>
          <w:rFonts w:ascii="Times New Roman" w:hAnsi="Times New Roman"/>
          <w:sz w:val="28"/>
          <w:szCs w:val="28"/>
        </w:rPr>
        <w:t xml:space="preserve">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</w:t>
      </w:r>
      <w:r>
        <w:rPr>
          <w:rFonts w:ascii="Times New Roman" w:hAnsi="Times New Roman"/>
          <w:sz w:val="28"/>
          <w:szCs w:val="28"/>
        </w:rPr>
        <w:t>та інших пов’язаних з ними осіб.</w:t>
      </w:r>
    </w:p>
    <w:p w:rsidR="00FF4C69" w:rsidRPr="00C81D0C" w:rsidRDefault="00E26656" w:rsidP="00FF4C69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656">
        <w:rPr>
          <w:rFonts w:ascii="Times New Roman" w:hAnsi="Times New Roman"/>
          <w:sz w:val="28"/>
          <w:szCs w:val="28"/>
        </w:rPr>
        <w:t>4.12.</w:t>
      </w:r>
      <w:r>
        <w:rPr>
          <w:rFonts w:ascii="Times New Roman" w:hAnsi="Times New Roman"/>
          <w:sz w:val="28"/>
          <w:szCs w:val="28"/>
        </w:rPr>
        <w:t>3. У</w:t>
      </w:r>
      <w:r w:rsidR="00FF4C69" w:rsidRPr="00C81D0C">
        <w:rPr>
          <w:rFonts w:ascii="Times New Roman" w:hAnsi="Times New Roman"/>
          <w:sz w:val="28"/>
          <w:szCs w:val="28"/>
        </w:rPr>
        <w:t xml:space="preserve"> разі припинення юридичної особи (у результаті її ліквідації, злиття, поділу, приєднання або перетворення) проводиться передача активів одній або кільком неприбутковим організаціям відповідного виду аб</w:t>
      </w:r>
      <w:r>
        <w:rPr>
          <w:rFonts w:ascii="Times New Roman" w:hAnsi="Times New Roman"/>
          <w:sz w:val="28"/>
          <w:szCs w:val="28"/>
        </w:rPr>
        <w:t>о зарахування до доходу бюджету.</w:t>
      </w:r>
    </w:p>
    <w:p w:rsidR="00FF4C69" w:rsidRPr="00C81D0C" w:rsidRDefault="00E26656" w:rsidP="00FF4C69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656">
        <w:rPr>
          <w:rFonts w:ascii="Times New Roman" w:hAnsi="Times New Roman"/>
          <w:sz w:val="28"/>
          <w:szCs w:val="28"/>
        </w:rPr>
        <w:t>4.12.</w:t>
      </w:r>
      <w:r>
        <w:rPr>
          <w:rFonts w:ascii="Times New Roman" w:hAnsi="Times New Roman"/>
          <w:sz w:val="28"/>
          <w:szCs w:val="28"/>
        </w:rPr>
        <w:t>4. В</w:t>
      </w:r>
      <w:r w:rsidR="00FF4C69" w:rsidRPr="00C81D0C">
        <w:rPr>
          <w:rFonts w:ascii="Times New Roman" w:hAnsi="Times New Roman"/>
          <w:sz w:val="28"/>
          <w:szCs w:val="28"/>
        </w:rPr>
        <w:t>несене контролюючим органом до Реєстру неприб</w:t>
      </w:r>
      <w:r>
        <w:rPr>
          <w:rFonts w:ascii="Times New Roman" w:hAnsi="Times New Roman"/>
          <w:sz w:val="28"/>
          <w:szCs w:val="28"/>
        </w:rPr>
        <w:t>уткових установ та організацій.</w:t>
      </w:r>
    </w:p>
    <w:p w:rsidR="00FF4C69" w:rsidRPr="00C81D0C" w:rsidRDefault="00E26656" w:rsidP="00FF4C69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656">
        <w:rPr>
          <w:rFonts w:ascii="Times New Roman" w:hAnsi="Times New Roman"/>
          <w:sz w:val="28"/>
          <w:szCs w:val="28"/>
        </w:rPr>
        <w:t>4.12.</w:t>
      </w:r>
      <w:r>
        <w:rPr>
          <w:rFonts w:ascii="Times New Roman" w:hAnsi="Times New Roman"/>
          <w:sz w:val="28"/>
          <w:szCs w:val="28"/>
        </w:rPr>
        <w:t>5. Д</w:t>
      </w:r>
      <w:r w:rsidR="00FF4C69" w:rsidRPr="00C81D0C">
        <w:rPr>
          <w:rFonts w:ascii="Times New Roman" w:hAnsi="Times New Roman"/>
          <w:sz w:val="28"/>
          <w:szCs w:val="28"/>
        </w:rPr>
        <w:t xml:space="preserve">оходи (прибутки) Підприємства використовуються виключно для фінансування видатків на утримання Підприємства, організації, реалізації мети </w:t>
      </w:r>
      <w:r w:rsidR="00FF4C69" w:rsidRPr="00C81D0C">
        <w:rPr>
          <w:rFonts w:ascii="Times New Roman" w:hAnsi="Times New Roman"/>
          <w:sz w:val="28"/>
          <w:szCs w:val="28"/>
        </w:rPr>
        <w:lastRenderedPageBreak/>
        <w:t>(цілей, завдань) та напрямів діяльності, визначених її установчими документами;</w:t>
      </w:r>
    </w:p>
    <w:p w:rsidR="007D46F9" w:rsidRPr="003A4B64" w:rsidRDefault="00FF4C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</w:t>
      </w:r>
      <w:r w:rsidR="007D46F9" w:rsidRPr="003A4B64">
        <w:rPr>
          <w:rFonts w:ascii="Times New Roman" w:hAnsi="Times New Roman"/>
          <w:sz w:val="28"/>
          <w:szCs w:val="28"/>
        </w:rPr>
        <w:t xml:space="preserve">. Підприємство може бути отримувачем (набувачем) гуманітарної допомоги відповідно до Закону України «Про гуманітарну допомогу» або </w:t>
      </w:r>
      <w:proofErr w:type="spellStart"/>
      <w:r w:rsidR="007D46F9" w:rsidRPr="003A4B64">
        <w:rPr>
          <w:rFonts w:ascii="Times New Roman" w:hAnsi="Times New Roman"/>
          <w:sz w:val="28"/>
          <w:szCs w:val="28"/>
        </w:rPr>
        <w:t>бенефіціаром</w:t>
      </w:r>
      <w:proofErr w:type="spellEnd"/>
      <w:r w:rsidR="007D46F9" w:rsidRPr="003A4B64">
        <w:rPr>
          <w:rFonts w:ascii="Times New Roman" w:hAnsi="Times New Roman"/>
          <w:sz w:val="28"/>
          <w:szCs w:val="28"/>
        </w:rPr>
        <w:t xml:space="preserve"> відповідно до Закону України «Про благодійну діяльність та благодійні організації».</w:t>
      </w:r>
    </w:p>
    <w:p w:rsidR="00E60A4A" w:rsidRDefault="00E60A4A" w:rsidP="007658C7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60A4A" w:rsidRPr="00F1055A" w:rsidRDefault="007D46F9" w:rsidP="00F1055A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4B64">
        <w:rPr>
          <w:rFonts w:ascii="Times New Roman" w:hAnsi="Times New Roman"/>
          <w:b/>
          <w:sz w:val="28"/>
          <w:szCs w:val="28"/>
        </w:rPr>
        <w:t>5. Умови та порядок надання медичних послуг Підприємством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5.1. Підприємство має право безпосередньо надавати лише ті види медичних послуг та медичної (лікувально-профілак</w:t>
      </w:r>
      <w:r w:rsidR="001739D1" w:rsidRPr="003A4B64">
        <w:rPr>
          <w:rFonts w:ascii="Times New Roman" w:hAnsi="Times New Roman"/>
          <w:sz w:val="28"/>
          <w:szCs w:val="28"/>
        </w:rPr>
        <w:t xml:space="preserve">тичної) допомоги, що дозволені </w:t>
      </w:r>
      <w:r w:rsidRPr="003A4B64">
        <w:rPr>
          <w:rFonts w:ascii="Times New Roman" w:hAnsi="Times New Roman"/>
          <w:sz w:val="28"/>
          <w:szCs w:val="28"/>
        </w:rPr>
        <w:t>й</w:t>
      </w:r>
      <w:r w:rsidR="001739D1" w:rsidRPr="003A4B64">
        <w:rPr>
          <w:rFonts w:ascii="Times New Roman" w:hAnsi="Times New Roman"/>
          <w:sz w:val="28"/>
          <w:szCs w:val="28"/>
        </w:rPr>
        <w:t>ому</w:t>
      </w:r>
      <w:r w:rsidRPr="003A4B64">
        <w:rPr>
          <w:rFonts w:ascii="Times New Roman" w:hAnsi="Times New Roman"/>
          <w:sz w:val="28"/>
          <w:szCs w:val="28"/>
        </w:rPr>
        <w:t xml:space="preserve"> на підставі відп</w:t>
      </w:r>
      <w:r w:rsidR="001739D1" w:rsidRPr="003A4B64">
        <w:rPr>
          <w:rFonts w:ascii="Times New Roman" w:hAnsi="Times New Roman"/>
          <w:sz w:val="28"/>
          <w:szCs w:val="28"/>
        </w:rPr>
        <w:t>овідних ліцензій</w:t>
      </w:r>
      <w:r w:rsidRPr="003A4B64">
        <w:rPr>
          <w:rFonts w:ascii="Times New Roman" w:hAnsi="Times New Roman"/>
          <w:sz w:val="28"/>
          <w:szCs w:val="28"/>
        </w:rPr>
        <w:t xml:space="preserve"> та результатів державної акредитації.</w:t>
      </w:r>
    </w:p>
    <w:p w:rsidR="00A44DBB" w:rsidRPr="003A4B64" w:rsidRDefault="00E60A4A" w:rsidP="00E60A4A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8D629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Підприємство здійснює</w:t>
      </w:r>
      <w:r w:rsidR="00A44DBB"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</w:t>
      </w:r>
      <w:r w:rsidR="00A44DBB" w:rsidRPr="003A4B64">
        <w:rPr>
          <w:rFonts w:ascii="Times New Roman" w:hAnsi="Times New Roman"/>
          <w:sz w:val="28"/>
          <w:szCs w:val="28"/>
        </w:rPr>
        <w:t xml:space="preserve">ілодобовий прийом хворих, потерпілих, які доставляються бригадами швидкої (невідкладної) медичної допомоги та іншими транспортними засобами, звертаються самостійно, за направленнями сімейних лікарів та лікарів поліклініки, або інших закладів охорони здоров’я. </w:t>
      </w:r>
    </w:p>
    <w:p w:rsidR="00F1055A" w:rsidRDefault="008D629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5.3. </w:t>
      </w:r>
      <w:r w:rsidRPr="00DD0CC5">
        <w:rPr>
          <w:rFonts w:ascii="Times New Roman" w:hAnsi="Times New Roman"/>
          <w:sz w:val="28"/>
          <w:szCs w:val="28"/>
        </w:rPr>
        <w:t>Надання медичних послуг Підприємством здійснюється у цілодобовому режимі згідно Регламенту та Правил внутрішнього трудового розпорядку.</w:t>
      </w:r>
    </w:p>
    <w:p w:rsidR="003D54F6" w:rsidRPr="00DD0CC5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55A" w:rsidRPr="00D00447" w:rsidRDefault="001D0729" w:rsidP="00F1055A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1055A">
        <w:rPr>
          <w:rFonts w:ascii="Times New Roman" w:hAnsi="Times New Roman"/>
          <w:b/>
          <w:sz w:val="28"/>
          <w:szCs w:val="28"/>
        </w:rPr>
        <w:t>6</w:t>
      </w:r>
      <w:r w:rsidR="00DD0CC5">
        <w:rPr>
          <w:rFonts w:ascii="Times New Roman" w:hAnsi="Times New Roman"/>
          <w:b/>
          <w:sz w:val="28"/>
          <w:szCs w:val="28"/>
        </w:rPr>
        <w:t>.</w:t>
      </w:r>
      <w:r w:rsidRPr="00F1055A">
        <w:rPr>
          <w:rFonts w:ascii="Times New Roman" w:hAnsi="Times New Roman"/>
          <w:b/>
          <w:sz w:val="28"/>
          <w:szCs w:val="28"/>
        </w:rPr>
        <w:t xml:space="preserve"> Структура підприємства</w:t>
      </w:r>
    </w:p>
    <w:p w:rsidR="001D0729" w:rsidRPr="00F1055A" w:rsidRDefault="00F1055A" w:rsidP="00D25CA1">
      <w:pPr>
        <w:spacing w:line="276" w:lineRule="auto"/>
        <w:ind w:firstLine="709"/>
        <w:jc w:val="both"/>
        <w:rPr>
          <w:lang w:eastAsia="en-US"/>
        </w:rPr>
      </w:pPr>
      <w:r w:rsidRPr="00D00447">
        <w:tab/>
      </w:r>
      <w:r w:rsidR="001D0729" w:rsidRPr="00F1055A">
        <w:t>6.1. Підприє</w:t>
      </w:r>
      <w:r w:rsidR="001739D1" w:rsidRPr="00F1055A">
        <w:t xml:space="preserve">мство є самостійним </w:t>
      </w:r>
      <w:r w:rsidR="001D0729" w:rsidRPr="00F1055A">
        <w:t>закладом</w:t>
      </w:r>
      <w:r w:rsidR="001739D1" w:rsidRPr="00F1055A">
        <w:t xml:space="preserve"> охорони здоров’я</w:t>
      </w:r>
      <w:r w:rsidR="001D0729" w:rsidRPr="00F1055A">
        <w:t xml:space="preserve">, що надає вторинну спеціалізовану амбулаторну та </w:t>
      </w:r>
      <w:r w:rsidR="00D25CA1">
        <w:t xml:space="preserve">стаціонарну допомогу населенню </w:t>
      </w:r>
      <w:r w:rsidR="00D25CA1" w:rsidRPr="00BA282D">
        <w:t xml:space="preserve">міста Кременчука </w:t>
      </w:r>
      <w:r w:rsidR="00D25CA1" w:rsidRPr="00BA282D">
        <w:rPr>
          <w:lang w:eastAsia="en-US"/>
        </w:rPr>
        <w:t xml:space="preserve">та </w:t>
      </w:r>
      <w:proofErr w:type="spellStart"/>
      <w:r w:rsidR="00D25CA1" w:rsidRPr="00BA282D">
        <w:rPr>
          <w:rFonts w:eastAsia="Times New Roman"/>
          <w:lang w:eastAsia="en-US"/>
        </w:rPr>
        <w:t>Потоківського</w:t>
      </w:r>
      <w:proofErr w:type="spellEnd"/>
      <w:r w:rsidR="00D25CA1" w:rsidRPr="00BA282D">
        <w:rPr>
          <w:rFonts w:eastAsia="Times New Roman"/>
          <w:lang w:eastAsia="en-US"/>
        </w:rPr>
        <w:t xml:space="preserve"> </w:t>
      </w:r>
      <w:proofErr w:type="spellStart"/>
      <w:r w:rsidR="00D25CA1" w:rsidRPr="00BA282D">
        <w:rPr>
          <w:rFonts w:eastAsia="Times New Roman"/>
          <w:lang w:eastAsia="en-US"/>
        </w:rPr>
        <w:t>Старостинського</w:t>
      </w:r>
      <w:proofErr w:type="spellEnd"/>
      <w:r w:rsidR="00D25CA1" w:rsidRPr="00BA282D">
        <w:rPr>
          <w:rFonts w:eastAsia="Times New Roman"/>
          <w:lang w:eastAsia="en-US"/>
        </w:rPr>
        <w:t xml:space="preserve"> округу </w:t>
      </w:r>
      <w:r w:rsidR="00D25CA1" w:rsidRPr="00BA282D">
        <w:rPr>
          <w:rFonts w:eastAsia="Times New Roman"/>
        </w:rPr>
        <w:t xml:space="preserve">(складається із сіл Потоки, </w:t>
      </w:r>
      <w:proofErr w:type="spellStart"/>
      <w:r w:rsidR="00D25CA1" w:rsidRPr="00BA282D">
        <w:rPr>
          <w:rFonts w:eastAsia="Times New Roman"/>
        </w:rPr>
        <w:t>Соснівка</w:t>
      </w:r>
      <w:proofErr w:type="spellEnd"/>
      <w:r w:rsidR="00D25CA1" w:rsidRPr="00BA282D">
        <w:rPr>
          <w:rFonts w:eastAsia="Times New Roman"/>
        </w:rPr>
        <w:t xml:space="preserve">, Придніпрянське, Мала </w:t>
      </w:r>
      <w:proofErr w:type="spellStart"/>
      <w:r w:rsidR="00D25CA1" w:rsidRPr="00BA282D">
        <w:rPr>
          <w:rFonts w:eastAsia="Times New Roman"/>
        </w:rPr>
        <w:t>Кохнівка</w:t>
      </w:r>
      <w:proofErr w:type="spellEnd"/>
      <w:r w:rsidR="00D25CA1" w:rsidRPr="00BA282D">
        <w:rPr>
          <w:rFonts w:eastAsia="Times New Roman"/>
        </w:rPr>
        <w:t>)</w:t>
      </w:r>
      <w:r w:rsidR="00D25CA1" w:rsidRPr="00BA282D">
        <w:rPr>
          <w:rFonts w:ascii="Calibri" w:eastAsia="Times New Roman" w:hAnsi="Calibri"/>
          <w:sz w:val="22"/>
          <w:szCs w:val="22"/>
          <w:lang w:eastAsia="en-US"/>
        </w:rPr>
        <w:t xml:space="preserve">, </w:t>
      </w:r>
      <w:r w:rsidR="00D25CA1" w:rsidRPr="00BA282D">
        <w:rPr>
          <w:lang w:eastAsia="en-US"/>
        </w:rPr>
        <w:t xml:space="preserve">Південного </w:t>
      </w:r>
      <w:proofErr w:type="spellStart"/>
      <w:r w:rsidR="00D25CA1" w:rsidRPr="00BA282D">
        <w:rPr>
          <w:lang w:eastAsia="en-US"/>
        </w:rPr>
        <w:t>підокругу</w:t>
      </w:r>
      <w:proofErr w:type="spellEnd"/>
      <w:r w:rsidR="00D25CA1" w:rsidRPr="00BA282D">
        <w:rPr>
          <w:lang w:eastAsia="en-US"/>
        </w:rPr>
        <w:t xml:space="preserve"> госпітального округу Полтавської ОДА з центром у місті Кременчуці</w:t>
      </w:r>
      <w:r w:rsidR="001739D1" w:rsidRPr="00BA282D">
        <w:t>,</w:t>
      </w:r>
      <w:r w:rsidR="001D0729" w:rsidRPr="00F1055A">
        <w:t xml:space="preserve"> має в своєму розпорядженні будівлі з відповідною територією, обладнанням, інвентарем та іншим майном.</w:t>
      </w:r>
    </w:p>
    <w:p w:rsidR="001D0729" w:rsidRPr="00F1055A" w:rsidRDefault="001D0729" w:rsidP="00F1055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1055A">
        <w:rPr>
          <w:rFonts w:ascii="Times New Roman" w:hAnsi="Times New Roman"/>
          <w:sz w:val="28"/>
          <w:szCs w:val="28"/>
        </w:rPr>
        <w:tab/>
        <w:t>6.2. Підприємство може складатися зі структурних підрозділів. Всі структурні підрозділи підзвітні та підконтрольні Директору Підприємства.</w:t>
      </w:r>
    </w:p>
    <w:p w:rsidR="001D0729" w:rsidRPr="00F1055A" w:rsidRDefault="001D0729" w:rsidP="00F1055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1055A">
        <w:rPr>
          <w:rFonts w:ascii="Times New Roman" w:hAnsi="Times New Roman"/>
          <w:sz w:val="28"/>
          <w:szCs w:val="28"/>
        </w:rPr>
        <w:t xml:space="preserve"> </w:t>
      </w:r>
      <w:r w:rsidR="00F1055A" w:rsidRPr="00D00447">
        <w:rPr>
          <w:rFonts w:ascii="Times New Roman" w:hAnsi="Times New Roman"/>
          <w:sz w:val="28"/>
          <w:szCs w:val="28"/>
        </w:rPr>
        <w:tab/>
      </w:r>
      <w:r w:rsidRPr="00F1055A">
        <w:rPr>
          <w:rFonts w:ascii="Times New Roman" w:hAnsi="Times New Roman"/>
          <w:sz w:val="28"/>
          <w:szCs w:val="28"/>
        </w:rPr>
        <w:t>6.3. Підприємство у своїй структурі може мати будь-які відділення стаціонарного лікування</w:t>
      </w:r>
      <w:r w:rsidR="00DD0CC5">
        <w:rPr>
          <w:rFonts w:ascii="Times New Roman" w:hAnsi="Times New Roman"/>
          <w:sz w:val="28"/>
          <w:szCs w:val="28"/>
        </w:rPr>
        <w:t>, родопомічної</w:t>
      </w:r>
      <w:r w:rsidRPr="00F1055A">
        <w:rPr>
          <w:rFonts w:ascii="Times New Roman" w:hAnsi="Times New Roman"/>
          <w:sz w:val="28"/>
          <w:szCs w:val="28"/>
        </w:rPr>
        <w:t xml:space="preserve"> та паліативної допомоги, а також підрозділи які можуть надавати амбулаторно-поліклінічну допомогу, лабораторії, адміністративні та господарчі підрозділи</w:t>
      </w:r>
      <w:r w:rsidR="001739D1" w:rsidRPr="00F1055A">
        <w:rPr>
          <w:rFonts w:ascii="Times New Roman" w:hAnsi="Times New Roman"/>
          <w:sz w:val="28"/>
          <w:szCs w:val="28"/>
        </w:rPr>
        <w:t>,</w:t>
      </w:r>
      <w:r w:rsidRPr="00F1055A">
        <w:rPr>
          <w:rFonts w:ascii="Times New Roman" w:hAnsi="Times New Roman"/>
          <w:sz w:val="28"/>
          <w:szCs w:val="28"/>
        </w:rPr>
        <w:t xml:space="preserve"> тощо.</w:t>
      </w:r>
    </w:p>
    <w:p w:rsidR="005D41B3" w:rsidRDefault="005D41B3" w:rsidP="00F1055A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44DBB" w:rsidRPr="00F1055A" w:rsidRDefault="00186E87" w:rsidP="00F1055A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4B64">
        <w:rPr>
          <w:rFonts w:ascii="Times New Roman" w:hAnsi="Times New Roman"/>
          <w:b/>
          <w:sz w:val="28"/>
          <w:szCs w:val="28"/>
        </w:rPr>
        <w:t>7</w:t>
      </w:r>
      <w:r w:rsidR="007D46F9" w:rsidRPr="003A4B64">
        <w:rPr>
          <w:rFonts w:ascii="Times New Roman" w:hAnsi="Times New Roman"/>
          <w:b/>
          <w:sz w:val="28"/>
          <w:szCs w:val="28"/>
        </w:rPr>
        <w:t>. Управління Підприємством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>.1. Управління Підприємством здійснюється відповідно до цього Статуту на</w:t>
      </w:r>
      <w:r w:rsidR="008D6294">
        <w:rPr>
          <w:rFonts w:ascii="Times New Roman" w:hAnsi="Times New Roman"/>
          <w:sz w:val="28"/>
          <w:szCs w:val="28"/>
        </w:rPr>
        <w:t xml:space="preserve"> основі поєднання прав Власника та</w:t>
      </w:r>
      <w:r w:rsidR="007D46F9" w:rsidRPr="003A4B64">
        <w:rPr>
          <w:rFonts w:ascii="Times New Roman" w:hAnsi="Times New Roman"/>
          <w:sz w:val="28"/>
          <w:szCs w:val="28"/>
        </w:rPr>
        <w:t xml:space="preserve"> Уповноваженого органу управління.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>.2. Власни</w:t>
      </w:r>
      <w:r w:rsidR="00103E84" w:rsidRPr="003A4B64">
        <w:rPr>
          <w:rFonts w:ascii="Times New Roman" w:hAnsi="Times New Roman"/>
          <w:sz w:val="28"/>
          <w:szCs w:val="28"/>
        </w:rPr>
        <w:t xml:space="preserve">к затверджує </w:t>
      </w:r>
      <w:r w:rsidR="008D6294" w:rsidRPr="003A4B64">
        <w:rPr>
          <w:rFonts w:ascii="Times New Roman" w:hAnsi="Times New Roman"/>
          <w:sz w:val="28"/>
          <w:szCs w:val="28"/>
        </w:rPr>
        <w:t xml:space="preserve">Статут </w:t>
      </w:r>
      <w:r w:rsidR="008D6294">
        <w:rPr>
          <w:rFonts w:ascii="Times New Roman" w:hAnsi="Times New Roman"/>
          <w:sz w:val="28"/>
          <w:szCs w:val="28"/>
        </w:rPr>
        <w:t xml:space="preserve">та </w:t>
      </w:r>
      <w:r w:rsidR="007658C7">
        <w:rPr>
          <w:rFonts w:ascii="Times New Roman" w:hAnsi="Times New Roman"/>
          <w:sz w:val="28"/>
          <w:szCs w:val="28"/>
        </w:rPr>
        <w:t xml:space="preserve">Програму розвитку </w:t>
      </w:r>
      <w:r w:rsidR="008D6294" w:rsidRPr="003A4B64">
        <w:rPr>
          <w:rFonts w:ascii="Times New Roman" w:hAnsi="Times New Roman"/>
          <w:sz w:val="28"/>
          <w:szCs w:val="28"/>
        </w:rPr>
        <w:t>Підприємства</w:t>
      </w:r>
      <w:r w:rsidR="007D46F9" w:rsidRPr="003A4B64">
        <w:rPr>
          <w:rFonts w:ascii="Times New Roman" w:hAnsi="Times New Roman"/>
          <w:sz w:val="28"/>
          <w:szCs w:val="28"/>
        </w:rPr>
        <w:t>.</w:t>
      </w:r>
    </w:p>
    <w:p w:rsidR="00BA282D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>7</w:t>
      </w:r>
      <w:r w:rsidR="00103E84" w:rsidRPr="003A4B64">
        <w:rPr>
          <w:rFonts w:ascii="Times New Roman" w:hAnsi="Times New Roman"/>
          <w:sz w:val="28"/>
          <w:szCs w:val="28"/>
        </w:rPr>
        <w:t xml:space="preserve">.3. </w:t>
      </w:r>
      <w:r w:rsidR="008D6294" w:rsidRPr="003A4B64">
        <w:rPr>
          <w:rFonts w:ascii="Times New Roman" w:hAnsi="Times New Roman"/>
          <w:sz w:val="28"/>
          <w:szCs w:val="28"/>
        </w:rPr>
        <w:t>Поточне керівництво діяльності Підприємства здійснює Директор, який призначається на посаду та звільняється міським головою</w:t>
      </w:r>
      <w:r w:rsidR="00BA282D">
        <w:rPr>
          <w:rFonts w:ascii="Times New Roman" w:hAnsi="Times New Roman"/>
          <w:sz w:val="28"/>
          <w:szCs w:val="28"/>
        </w:rPr>
        <w:t>.</w:t>
      </w:r>
    </w:p>
    <w:p w:rsidR="00BA282D" w:rsidRPr="0082563C" w:rsidRDefault="00BA282D" w:rsidP="00BA282D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82563C">
        <w:rPr>
          <w:rFonts w:ascii="Times New Roman" w:hAnsi="Times New Roman"/>
          <w:sz w:val="28"/>
          <w:szCs w:val="28"/>
        </w:rPr>
        <w:t>Призначення на посаду здійснюється на конкурсній основі, визначеній чинним законодавством.</w:t>
      </w:r>
    </w:p>
    <w:p w:rsidR="0041284C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Уповноважений орган управління здійснює контроль за використанням та збереженням належного Підприємству майна</w:t>
      </w:r>
      <w:r w:rsidR="0041284C" w:rsidRPr="003A4B64">
        <w:rPr>
          <w:rFonts w:ascii="Times New Roman" w:hAnsi="Times New Roman"/>
          <w:sz w:val="28"/>
          <w:szCs w:val="28"/>
        </w:rPr>
        <w:t>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</w:p>
    <w:p w:rsidR="008D629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 xml:space="preserve">.4. </w:t>
      </w:r>
      <w:r w:rsidR="008D6294">
        <w:rPr>
          <w:rFonts w:ascii="Times New Roman" w:hAnsi="Times New Roman"/>
          <w:sz w:val="28"/>
          <w:szCs w:val="28"/>
        </w:rPr>
        <w:t>Директор призначається на контрактній основі.</w:t>
      </w:r>
      <w:r w:rsidR="008D6294" w:rsidRPr="003A4B64">
        <w:rPr>
          <w:rFonts w:ascii="Times New Roman" w:hAnsi="Times New Roman"/>
          <w:sz w:val="28"/>
          <w:szCs w:val="28"/>
        </w:rPr>
        <w:t xml:space="preserve"> </w:t>
      </w:r>
    </w:p>
    <w:p w:rsidR="007D46F9" w:rsidRPr="003A4B64" w:rsidRDefault="008D629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 w:rsidR="007D46F9" w:rsidRPr="003A4B64">
        <w:rPr>
          <w:rFonts w:ascii="Times New Roman" w:hAnsi="Times New Roman"/>
          <w:sz w:val="28"/>
          <w:szCs w:val="28"/>
        </w:rPr>
        <w:t xml:space="preserve"> </w:t>
      </w:r>
      <w:r w:rsidRPr="003A4B64">
        <w:rPr>
          <w:rFonts w:ascii="Times New Roman" w:hAnsi="Times New Roman"/>
          <w:sz w:val="28"/>
          <w:szCs w:val="28"/>
        </w:rPr>
        <w:t>Директор Підприємства</w:t>
      </w:r>
      <w:r>
        <w:rPr>
          <w:rFonts w:ascii="Times New Roman" w:hAnsi="Times New Roman"/>
          <w:sz w:val="28"/>
          <w:szCs w:val="28"/>
        </w:rPr>
        <w:t xml:space="preserve"> організовує та забезпечує:</w:t>
      </w:r>
    </w:p>
    <w:p w:rsidR="007D46F9" w:rsidRPr="003A4B64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7D46F9" w:rsidRPr="003A4B64">
        <w:rPr>
          <w:rFonts w:ascii="Times New Roman" w:hAnsi="Times New Roman"/>
          <w:sz w:val="28"/>
          <w:szCs w:val="28"/>
        </w:rPr>
        <w:t>ерівництво Підприємством та його підрозділами</w:t>
      </w:r>
      <w:r>
        <w:rPr>
          <w:rFonts w:ascii="Times New Roman" w:hAnsi="Times New Roman"/>
          <w:sz w:val="28"/>
          <w:szCs w:val="28"/>
        </w:rPr>
        <w:t>.</w:t>
      </w:r>
    </w:p>
    <w:p w:rsidR="003D54F6" w:rsidRDefault="003D54F6" w:rsidP="003D54F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7.5.2.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D6294">
        <w:rPr>
          <w:rFonts w:ascii="Times New Roman" w:hAnsi="Times New Roman"/>
          <w:sz w:val="28"/>
          <w:szCs w:val="28"/>
        </w:rPr>
        <w:t>ід імені Підприємства</w:t>
      </w:r>
      <w:r w:rsidR="007D46F9" w:rsidRPr="003A4B64">
        <w:rPr>
          <w:rFonts w:ascii="Times New Roman" w:hAnsi="Times New Roman"/>
          <w:sz w:val="28"/>
          <w:szCs w:val="28"/>
        </w:rPr>
        <w:t xml:space="preserve"> представляє його інтереси в органах державної влади і місцевого самоврядування, інших підприємствах, установах та організаціях</w:t>
      </w:r>
      <w:r>
        <w:rPr>
          <w:rFonts w:ascii="Times New Roman" w:hAnsi="Times New Roman"/>
          <w:sz w:val="28"/>
          <w:szCs w:val="28"/>
        </w:rPr>
        <w:t>.</w:t>
      </w:r>
    </w:p>
    <w:p w:rsidR="003D54F6" w:rsidRDefault="003D54F6" w:rsidP="003D54F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7.5.3.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8D6294">
        <w:rPr>
          <w:rFonts w:ascii="Times New Roman" w:hAnsi="Times New Roman"/>
          <w:sz w:val="28"/>
          <w:szCs w:val="28"/>
        </w:rPr>
        <w:t>есе</w:t>
      </w:r>
      <w:r w:rsidR="007D46F9" w:rsidRPr="003A4B64">
        <w:rPr>
          <w:rFonts w:ascii="Times New Roman" w:hAnsi="Times New Roman"/>
          <w:sz w:val="28"/>
          <w:szCs w:val="28"/>
        </w:rPr>
        <w:t xml:space="preserve"> відповідальність за діяльність Підприємства, за формування та виконання фінансового плану</w:t>
      </w:r>
      <w:r w:rsidR="008D6294">
        <w:rPr>
          <w:rFonts w:ascii="Times New Roman" w:hAnsi="Times New Roman"/>
          <w:sz w:val="28"/>
          <w:szCs w:val="28"/>
        </w:rPr>
        <w:t>,</w:t>
      </w:r>
      <w:r w:rsidR="007D46F9" w:rsidRPr="003A4B64">
        <w:rPr>
          <w:rFonts w:ascii="Times New Roman" w:hAnsi="Times New Roman"/>
          <w:sz w:val="28"/>
          <w:szCs w:val="28"/>
        </w:rPr>
        <w:t>і плану розвитку Підприємства, результати його господарської діяльності, виконання показників ефективності діяльності Підприємства, якості пос</w:t>
      </w:r>
      <w:r>
        <w:rPr>
          <w:rFonts w:ascii="Times New Roman" w:hAnsi="Times New Roman"/>
          <w:sz w:val="28"/>
          <w:szCs w:val="28"/>
        </w:rPr>
        <w:t>луг, що надаються Підприємством.</w:t>
      </w:r>
    </w:p>
    <w:p w:rsidR="007D46F9" w:rsidRPr="003A4B64" w:rsidRDefault="003D54F6" w:rsidP="003D54F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7.5.4.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7D46F9" w:rsidRPr="003A4B64">
        <w:rPr>
          <w:rFonts w:ascii="Times New Roman" w:hAnsi="Times New Roman"/>
          <w:sz w:val="28"/>
          <w:szCs w:val="28"/>
        </w:rPr>
        <w:t>озпоряджається коштами та майном відповідно до чинного законодавства України та цього Статуту</w:t>
      </w:r>
      <w:r>
        <w:rPr>
          <w:rFonts w:ascii="Times New Roman" w:hAnsi="Times New Roman"/>
          <w:sz w:val="28"/>
          <w:szCs w:val="28"/>
        </w:rPr>
        <w:t>.</w:t>
      </w:r>
    </w:p>
    <w:p w:rsidR="003D54F6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7.5.5.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7D46F9" w:rsidRPr="003A4B64">
        <w:rPr>
          <w:rFonts w:ascii="Times New Roman" w:hAnsi="Times New Roman"/>
          <w:sz w:val="28"/>
          <w:szCs w:val="28"/>
        </w:rPr>
        <w:t>кладає договори, угоди, видає доручення, відкриває в установах банків та органах Держа</w:t>
      </w:r>
      <w:r>
        <w:rPr>
          <w:rFonts w:ascii="Times New Roman" w:hAnsi="Times New Roman"/>
          <w:sz w:val="28"/>
          <w:szCs w:val="28"/>
        </w:rPr>
        <w:t>вного казначейства рахунки тощо.</w:t>
      </w:r>
    </w:p>
    <w:p w:rsidR="008D6294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7.5.6.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D46F9" w:rsidRPr="003A4B64">
        <w:rPr>
          <w:rFonts w:ascii="Times New Roman" w:hAnsi="Times New Roman"/>
          <w:sz w:val="28"/>
          <w:szCs w:val="28"/>
        </w:rPr>
        <w:t>идає накази та інші розпорядчі акти</w:t>
      </w:r>
      <w:r>
        <w:rPr>
          <w:rFonts w:ascii="Times New Roman" w:hAnsi="Times New Roman"/>
          <w:sz w:val="28"/>
          <w:szCs w:val="28"/>
        </w:rPr>
        <w:t>.</w:t>
      </w:r>
    </w:p>
    <w:p w:rsidR="00F2502C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7.5.7.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F2502C" w:rsidRPr="003A4B64">
        <w:rPr>
          <w:rFonts w:ascii="Times New Roman" w:hAnsi="Times New Roman"/>
          <w:sz w:val="28"/>
          <w:szCs w:val="28"/>
        </w:rPr>
        <w:t>а погодженням з Уповноваженим органом управління призначає заступників Директора Підприємства</w:t>
      </w:r>
      <w:r>
        <w:rPr>
          <w:rFonts w:ascii="Times New Roman" w:hAnsi="Times New Roman"/>
          <w:sz w:val="28"/>
          <w:szCs w:val="28"/>
        </w:rPr>
        <w:t>.</w:t>
      </w:r>
    </w:p>
    <w:p w:rsidR="005423BF" w:rsidRPr="003A4B64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7.5.8.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5423BF" w:rsidRPr="003A4B64">
        <w:rPr>
          <w:rFonts w:ascii="Times New Roman" w:hAnsi="Times New Roman"/>
          <w:sz w:val="28"/>
          <w:szCs w:val="28"/>
        </w:rPr>
        <w:t>ризначає та звільняє головного бухгалтера Підприємства за погодженням У</w:t>
      </w:r>
      <w:r>
        <w:rPr>
          <w:rFonts w:ascii="Times New Roman" w:hAnsi="Times New Roman"/>
          <w:sz w:val="28"/>
          <w:szCs w:val="28"/>
        </w:rPr>
        <w:t>повноваженого органу управління.</w:t>
      </w:r>
    </w:p>
    <w:p w:rsidR="007D46F9" w:rsidRPr="003A4B64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7.5.9.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7658C7">
        <w:rPr>
          <w:rFonts w:ascii="Times New Roman" w:hAnsi="Times New Roman"/>
          <w:sz w:val="28"/>
          <w:szCs w:val="28"/>
        </w:rPr>
        <w:t>одає на затвердження</w:t>
      </w:r>
      <w:r w:rsidR="007658C7" w:rsidRPr="007658C7">
        <w:rPr>
          <w:rFonts w:ascii="Times New Roman" w:hAnsi="Times New Roman"/>
          <w:sz w:val="28"/>
          <w:szCs w:val="28"/>
        </w:rPr>
        <w:t xml:space="preserve"> </w:t>
      </w:r>
      <w:r w:rsidR="007658C7">
        <w:rPr>
          <w:rFonts w:ascii="Times New Roman" w:hAnsi="Times New Roman"/>
          <w:sz w:val="28"/>
          <w:szCs w:val="28"/>
        </w:rPr>
        <w:t>Уповноваженому органу</w:t>
      </w:r>
      <w:r w:rsidR="007658C7" w:rsidRPr="003A4B64">
        <w:rPr>
          <w:rFonts w:ascii="Times New Roman" w:hAnsi="Times New Roman"/>
          <w:sz w:val="28"/>
          <w:szCs w:val="28"/>
        </w:rPr>
        <w:t xml:space="preserve"> управління</w:t>
      </w:r>
      <w:r w:rsidR="007658C7">
        <w:rPr>
          <w:rFonts w:ascii="Times New Roman" w:hAnsi="Times New Roman"/>
          <w:sz w:val="28"/>
          <w:szCs w:val="28"/>
        </w:rPr>
        <w:t xml:space="preserve"> штатний розпис, фінансовий план </w:t>
      </w:r>
      <w:r w:rsidR="007D46F9" w:rsidRPr="003A4B64">
        <w:rPr>
          <w:rFonts w:ascii="Times New Roman" w:hAnsi="Times New Roman"/>
          <w:sz w:val="28"/>
          <w:szCs w:val="28"/>
        </w:rPr>
        <w:t xml:space="preserve"> </w:t>
      </w:r>
      <w:r w:rsidR="007658C7">
        <w:rPr>
          <w:rFonts w:ascii="Times New Roman" w:hAnsi="Times New Roman"/>
          <w:sz w:val="28"/>
          <w:szCs w:val="28"/>
        </w:rPr>
        <w:t>Підприємства</w:t>
      </w:r>
      <w:r>
        <w:rPr>
          <w:rFonts w:ascii="Times New Roman" w:hAnsi="Times New Roman"/>
          <w:sz w:val="28"/>
          <w:szCs w:val="28"/>
        </w:rPr>
        <w:t>.</w:t>
      </w:r>
    </w:p>
    <w:p w:rsidR="00535CAD" w:rsidRPr="003A4B64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7.5.10.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7D46F9" w:rsidRPr="003A4B64">
        <w:rPr>
          <w:rFonts w:ascii="Times New Roman" w:hAnsi="Times New Roman"/>
          <w:sz w:val="28"/>
          <w:szCs w:val="28"/>
        </w:rPr>
        <w:t>ризначає на посади та звільняє керівників структурних підрозділів,</w:t>
      </w:r>
      <w:r>
        <w:rPr>
          <w:rFonts w:ascii="Times New Roman" w:hAnsi="Times New Roman"/>
          <w:sz w:val="28"/>
          <w:szCs w:val="28"/>
        </w:rPr>
        <w:t xml:space="preserve"> інших працівників підприємства.</w:t>
      </w:r>
    </w:p>
    <w:p w:rsidR="007D46F9" w:rsidRPr="003A4B64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7.5.11.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7D46F9" w:rsidRPr="003A4B64">
        <w:rPr>
          <w:rFonts w:ascii="Times New Roman" w:hAnsi="Times New Roman"/>
          <w:sz w:val="28"/>
          <w:szCs w:val="28"/>
        </w:rPr>
        <w:t>атверджує положення про структурні підрозділи Підприємства за поданням керівників цих підрозділів</w:t>
      </w:r>
      <w:r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7.5.12.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7D46F9" w:rsidRPr="003A4B64">
        <w:rPr>
          <w:rFonts w:ascii="Times New Roman" w:hAnsi="Times New Roman"/>
          <w:sz w:val="28"/>
          <w:szCs w:val="28"/>
        </w:rPr>
        <w:t>кладає Колективний договір з працівниками від імені адміністрації Підприємства, затверджує правила внутрішнього тру</w:t>
      </w:r>
      <w:r w:rsidR="001739D1" w:rsidRPr="003A4B64">
        <w:rPr>
          <w:rFonts w:ascii="Times New Roman" w:hAnsi="Times New Roman"/>
          <w:sz w:val="28"/>
          <w:szCs w:val="28"/>
        </w:rPr>
        <w:t>дового розпорядку та положення про преміювання працівників Підприємства</w:t>
      </w:r>
      <w:r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7.5.13.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7D46F9" w:rsidRPr="003A4B64">
        <w:rPr>
          <w:rFonts w:ascii="Times New Roman" w:hAnsi="Times New Roman"/>
          <w:sz w:val="28"/>
          <w:szCs w:val="28"/>
        </w:rPr>
        <w:t xml:space="preserve">вітує про діяльність Підприємства перед </w:t>
      </w:r>
      <w:r w:rsidR="005423BF" w:rsidRPr="003A4B64">
        <w:rPr>
          <w:rFonts w:ascii="Times New Roman" w:hAnsi="Times New Roman"/>
          <w:sz w:val="28"/>
          <w:szCs w:val="28"/>
        </w:rPr>
        <w:t>Власником</w:t>
      </w:r>
      <w:r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7.5.14.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D46F9" w:rsidRPr="003A4B64">
        <w:rPr>
          <w:rFonts w:ascii="Times New Roman" w:hAnsi="Times New Roman"/>
          <w:sz w:val="28"/>
          <w:szCs w:val="28"/>
        </w:rPr>
        <w:t xml:space="preserve">ирішує питання формування та реалізації програмної, інформаційної, </w:t>
      </w:r>
      <w:r>
        <w:rPr>
          <w:rFonts w:ascii="Times New Roman" w:hAnsi="Times New Roman"/>
          <w:sz w:val="28"/>
          <w:szCs w:val="28"/>
        </w:rPr>
        <w:t>рекламної політики Підприємства.</w:t>
      </w:r>
    </w:p>
    <w:p w:rsidR="007D46F9" w:rsidRPr="00F2502C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7.5.15.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7D46F9" w:rsidRPr="003A4B64">
        <w:rPr>
          <w:rFonts w:ascii="Times New Roman" w:hAnsi="Times New Roman"/>
          <w:sz w:val="28"/>
          <w:szCs w:val="28"/>
        </w:rPr>
        <w:t>онтролює режим праці і відпочинку працівників Підприємства, організовує дотримання правил техніки безпеки, пожежної безпеки, техно</w:t>
      </w:r>
      <w:r w:rsidR="00F2502C">
        <w:rPr>
          <w:rFonts w:ascii="Times New Roman" w:hAnsi="Times New Roman"/>
          <w:sz w:val="28"/>
          <w:szCs w:val="28"/>
        </w:rPr>
        <w:t>логічної та трудової дисципліни</w:t>
      </w:r>
      <w:r>
        <w:rPr>
          <w:rFonts w:ascii="Times New Roman" w:hAnsi="Times New Roman"/>
          <w:sz w:val="28"/>
          <w:szCs w:val="28"/>
        </w:rPr>
        <w:t>.</w:t>
      </w:r>
    </w:p>
    <w:p w:rsidR="007D46F9" w:rsidRPr="00F2502C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7.5.16.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B06446" w:rsidRPr="003A4B64">
        <w:rPr>
          <w:rFonts w:ascii="Times New Roman" w:hAnsi="Times New Roman"/>
          <w:sz w:val="28"/>
          <w:szCs w:val="28"/>
        </w:rPr>
        <w:t>астосовує</w:t>
      </w:r>
      <w:r w:rsidR="007D46F9" w:rsidRPr="003A4B64">
        <w:rPr>
          <w:rFonts w:ascii="Times New Roman" w:hAnsi="Times New Roman"/>
          <w:sz w:val="28"/>
          <w:szCs w:val="28"/>
        </w:rPr>
        <w:t xml:space="preserve"> до працівників Підприємства, його філій та представництв</w:t>
      </w:r>
      <w:r w:rsidR="00F2502C">
        <w:rPr>
          <w:rFonts w:ascii="Times New Roman" w:hAnsi="Times New Roman"/>
          <w:sz w:val="28"/>
          <w:szCs w:val="28"/>
        </w:rPr>
        <w:t xml:space="preserve"> заходи стягнення та заохочення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D46F9" w:rsidRPr="00F2502C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7.5.17.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proofErr w:type="spellStart"/>
      <w:r w:rsidR="00B06446" w:rsidRPr="003A4B64">
        <w:rPr>
          <w:rFonts w:ascii="Times New Roman" w:hAnsi="Times New Roman"/>
          <w:sz w:val="28"/>
          <w:szCs w:val="28"/>
        </w:rPr>
        <w:t>рганізовує</w:t>
      </w:r>
      <w:proofErr w:type="spellEnd"/>
      <w:r w:rsidR="007D46F9" w:rsidRPr="003A4B64">
        <w:rPr>
          <w:rFonts w:ascii="Times New Roman" w:hAnsi="Times New Roman"/>
          <w:sz w:val="28"/>
          <w:szCs w:val="28"/>
        </w:rPr>
        <w:t xml:space="preserve"> </w:t>
      </w:r>
      <w:r w:rsidR="00F2502C" w:rsidRPr="003A4B64">
        <w:rPr>
          <w:rFonts w:ascii="Times New Roman" w:hAnsi="Times New Roman"/>
          <w:sz w:val="28"/>
          <w:szCs w:val="28"/>
        </w:rPr>
        <w:t xml:space="preserve">належне виконання галузевих  програм, договірних та інших зобов'язань </w:t>
      </w:r>
      <w:proofErr w:type="gramStart"/>
      <w:r w:rsidR="00F2502C" w:rsidRPr="003A4B64">
        <w:rPr>
          <w:rFonts w:ascii="Times New Roman" w:hAnsi="Times New Roman"/>
          <w:sz w:val="28"/>
          <w:szCs w:val="28"/>
        </w:rPr>
        <w:t>П</w:t>
      </w:r>
      <w:proofErr w:type="gramEnd"/>
      <w:r w:rsidR="00F2502C" w:rsidRPr="003A4B64">
        <w:rPr>
          <w:rFonts w:ascii="Times New Roman" w:hAnsi="Times New Roman"/>
          <w:sz w:val="28"/>
          <w:szCs w:val="28"/>
        </w:rPr>
        <w:t>ідприємства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D46F9" w:rsidRPr="00F2502C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7.5.18.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="007D46F9" w:rsidRPr="003A4B64">
        <w:rPr>
          <w:rFonts w:ascii="Times New Roman" w:hAnsi="Times New Roman"/>
          <w:sz w:val="28"/>
          <w:szCs w:val="28"/>
        </w:rPr>
        <w:t xml:space="preserve">прияє реалізації планів та заходів щодо </w:t>
      </w:r>
      <w:r w:rsidR="00F2502C">
        <w:rPr>
          <w:rFonts w:ascii="Times New Roman" w:hAnsi="Times New Roman"/>
          <w:sz w:val="28"/>
          <w:szCs w:val="28"/>
        </w:rPr>
        <w:t xml:space="preserve">навчання персоналу </w:t>
      </w:r>
      <w:proofErr w:type="gramStart"/>
      <w:r w:rsidR="00F2502C">
        <w:rPr>
          <w:rFonts w:ascii="Times New Roman" w:hAnsi="Times New Roman"/>
          <w:sz w:val="28"/>
          <w:szCs w:val="28"/>
        </w:rPr>
        <w:t>П</w:t>
      </w:r>
      <w:proofErr w:type="gramEnd"/>
      <w:r w:rsidR="00F2502C">
        <w:rPr>
          <w:rFonts w:ascii="Times New Roman" w:hAnsi="Times New Roman"/>
          <w:sz w:val="28"/>
          <w:szCs w:val="28"/>
        </w:rPr>
        <w:t>ідприємства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06305" w:rsidRPr="00F2502C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7.5.19.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7D46F9" w:rsidRPr="003A4B64">
        <w:rPr>
          <w:rFonts w:ascii="Times New Roman" w:hAnsi="Times New Roman"/>
          <w:sz w:val="28"/>
          <w:szCs w:val="28"/>
        </w:rPr>
        <w:t>алагоджує юридичне, економічне, бухгалтерське та інформаційне забез</w:t>
      </w:r>
      <w:r w:rsidR="00F2502C">
        <w:rPr>
          <w:rFonts w:ascii="Times New Roman" w:hAnsi="Times New Roman"/>
          <w:sz w:val="28"/>
          <w:szCs w:val="28"/>
        </w:rPr>
        <w:t>печення діяльності Підприємства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D46F9" w:rsidRPr="00F2502C" w:rsidRDefault="003D54F6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7.5.20.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D46F9" w:rsidRPr="003A4B64">
        <w:rPr>
          <w:rFonts w:ascii="Times New Roman" w:hAnsi="Times New Roman"/>
          <w:sz w:val="28"/>
          <w:szCs w:val="28"/>
        </w:rPr>
        <w:t>ирішує інші питання діяльності Підприємства відповідно до законодавства України, за винятком тих, що віднесені законодавством та цим Статутом до компетенції Власника та У</w:t>
      </w:r>
      <w:r w:rsidR="00F2502C">
        <w:rPr>
          <w:rFonts w:ascii="Times New Roman" w:hAnsi="Times New Roman"/>
          <w:sz w:val="28"/>
          <w:szCs w:val="28"/>
        </w:rPr>
        <w:t>повноваженого органу управління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A06305" w:rsidRPr="003A4B64">
        <w:rPr>
          <w:rFonts w:ascii="Times New Roman" w:hAnsi="Times New Roman"/>
          <w:sz w:val="28"/>
          <w:szCs w:val="28"/>
        </w:rPr>
        <w:t>.</w:t>
      </w:r>
      <w:r w:rsidR="00F2502C">
        <w:rPr>
          <w:rFonts w:ascii="Times New Roman" w:hAnsi="Times New Roman"/>
          <w:sz w:val="28"/>
          <w:szCs w:val="28"/>
          <w:lang w:val="ru-RU"/>
        </w:rPr>
        <w:t>6</w:t>
      </w:r>
      <w:r w:rsidR="007D46F9" w:rsidRPr="003A4B64">
        <w:rPr>
          <w:rFonts w:ascii="Times New Roman" w:hAnsi="Times New Roman"/>
          <w:sz w:val="28"/>
          <w:szCs w:val="28"/>
        </w:rPr>
        <w:t xml:space="preserve">. Директор Підприємства, його заступники та керівники структурних підрозділів є офіційними представниками Підприємства, в межах своїх повноважень представляють інтереси Підприємства у державних органах, установах та організаціях, а також у взаємовідносинах з українськими та іноземними організаціями та фізичними особами. </w:t>
      </w:r>
    </w:p>
    <w:p w:rsidR="00E12AE8" w:rsidRPr="003A4B64" w:rsidRDefault="00E12AE8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7.</w:t>
      </w:r>
      <w:r w:rsidR="00F2502C">
        <w:rPr>
          <w:rFonts w:ascii="Times New Roman" w:hAnsi="Times New Roman"/>
          <w:sz w:val="28"/>
          <w:szCs w:val="28"/>
          <w:lang w:val="ru-RU"/>
        </w:rPr>
        <w:t>7</w:t>
      </w:r>
      <w:r w:rsidRPr="003A4B64">
        <w:rPr>
          <w:rFonts w:ascii="Times New Roman" w:hAnsi="Times New Roman"/>
          <w:sz w:val="28"/>
          <w:szCs w:val="28"/>
        </w:rPr>
        <w:t>. За згодою Власника приймає рішення про укладання Підприємством договорів про спільну діяльність за якими використовується нерухоме майно, що перебуває в його оперативному управлінні, кредитного договору та договору застави.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E12AE8" w:rsidRPr="003A4B64">
        <w:rPr>
          <w:rFonts w:ascii="Times New Roman" w:hAnsi="Times New Roman"/>
          <w:sz w:val="28"/>
          <w:szCs w:val="28"/>
        </w:rPr>
        <w:t>.</w:t>
      </w:r>
      <w:r w:rsidR="00F2502C">
        <w:rPr>
          <w:rFonts w:ascii="Times New Roman" w:hAnsi="Times New Roman"/>
          <w:sz w:val="28"/>
          <w:szCs w:val="28"/>
          <w:lang w:val="ru-RU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 Дорадчо-консультативним органом Директора Підприємства є Ме</w:t>
      </w:r>
      <w:r w:rsidR="00E12AE8" w:rsidRPr="003A4B64">
        <w:rPr>
          <w:rFonts w:ascii="Times New Roman" w:hAnsi="Times New Roman"/>
          <w:sz w:val="28"/>
          <w:szCs w:val="28"/>
        </w:rPr>
        <w:t>дична Рада. Регламент</w:t>
      </w:r>
      <w:r w:rsidR="007D46F9" w:rsidRPr="003A4B64">
        <w:rPr>
          <w:rFonts w:ascii="Times New Roman" w:hAnsi="Times New Roman"/>
          <w:sz w:val="28"/>
          <w:szCs w:val="28"/>
        </w:rPr>
        <w:t xml:space="preserve"> Медичної Ради, яким встановлюються засади орга</w:t>
      </w:r>
      <w:r w:rsidR="00E12AE8" w:rsidRPr="003A4B64">
        <w:rPr>
          <w:rFonts w:ascii="Times New Roman" w:hAnsi="Times New Roman"/>
          <w:sz w:val="28"/>
          <w:szCs w:val="28"/>
        </w:rPr>
        <w:t>нізації та сфера діяльності</w:t>
      </w:r>
      <w:r w:rsidR="007D46F9" w:rsidRPr="003A4B64">
        <w:rPr>
          <w:rFonts w:ascii="Times New Roman" w:hAnsi="Times New Roman"/>
          <w:sz w:val="28"/>
          <w:szCs w:val="28"/>
        </w:rPr>
        <w:t>, затверджується Директором Підприємства за погодженням з Уповноваженим органом управління.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F2502C">
        <w:rPr>
          <w:rFonts w:ascii="Times New Roman" w:hAnsi="Times New Roman"/>
          <w:sz w:val="28"/>
          <w:szCs w:val="28"/>
          <w:lang w:val="ru-RU"/>
        </w:rPr>
        <w:t>9</w:t>
      </w:r>
      <w:r w:rsidR="007D46F9" w:rsidRPr="003A4B64">
        <w:rPr>
          <w:rFonts w:ascii="Times New Roman" w:hAnsi="Times New Roman"/>
          <w:sz w:val="28"/>
          <w:szCs w:val="28"/>
        </w:rPr>
        <w:t>. Директор Підприємства безпосередньо підпорядковується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функцій.</w:t>
      </w:r>
    </w:p>
    <w:p w:rsidR="00647C8B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4F6">
        <w:rPr>
          <w:rFonts w:ascii="Times New Roman" w:hAnsi="Times New Roman"/>
          <w:sz w:val="28"/>
          <w:szCs w:val="28"/>
        </w:rPr>
        <w:t>7.1</w:t>
      </w:r>
      <w:r w:rsidR="00F2502C" w:rsidRPr="003D54F6">
        <w:rPr>
          <w:rFonts w:ascii="Times New Roman" w:hAnsi="Times New Roman"/>
          <w:sz w:val="28"/>
          <w:szCs w:val="28"/>
          <w:lang w:val="ru-RU"/>
        </w:rPr>
        <w:t>0</w:t>
      </w:r>
      <w:r w:rsidRPr="003D54F6">
        <w:rPr>
          <w:rFonts w:ascii="Times New Roman" w:hAnsi="Times New Roman"/>
          <w:sz w:val="28"/>
          <w:szCs w:val="28"/>
        </w:rPr>
        <w:t>.</w:t>
      </w:r>
      <w:r w:rsidR="00A06305" w:rsidRPr="003D54F6">
        <w:rPr>
          <w:rFonts w:ascii="Times New Roman" w:hAnsi="Times New Roman"/>
          <w:sz w:val="28"/>
          <w:szCs w:val="28"/>
        </w:rPr>
        <w:t xml:space="preserve"> </w:t>
      </w:r>
      <w:r w:rsidR="003D54F6">
        <w:rPr>
          <w:rFonts w:ascii="Times New Roman" w:hAnsi="Times New Roman"/>
          <w:sz w:val="28"/>
          <w:szCs w:val="28"/>
        </w:rPr>
        <w:t>На підприємстві створюється</w:t>
      </w:r>
      <w:r w:rsidRPr="003D54F6">
        <w:rPr>
          <w:rFonts w:ascii="Times New Roman" w:hAnsi="Times New Roman"/>
          <w:sz w:val="28"/>
          <w:szCs w:val="28"/>
        </w:rPr>
        <w:t xml:space="preserve"> </w:t>
      </w:r>
      <w:r w:rsidR="003D54F6">
        <w:rPr>
          <w:rFonts w:ascii="Times New Roman" w:hAnsi="Times New Roman"/>
          <w:sz w:val="28"/>
          <w:szCs w:val="28"/>
        </w:rPr>
        <w:t>і діє</w:t>
      </w:r>
      <w:r w:rsidR="00535CAD" w:rsidRPr="003D54F6">
        <w:rPr>
          <w:rFonts w:ascii="Times New Roman" w:hAnsi="Times New Roman"/>
          <w:sz w:val="28"/>
          <w:szCs w:val="28"/>
        </w:rPr>
        <w:t xml:space="preserve"> Н</w:t>
      </w:r>
      <w:r w:rsidRPr="003D54F6">
        <w:rPr>
          <w:rFonts w:ascii="Times New Roman" w:hAnsi="Times New Roman"/>
          <w:sz w:val="28"/>
          <w:szCs w:val="28"/>
        </w:rPr>
        <w:t>аглядова рада, яка утворюється відповідно до чинного законодавства</w:t>
      </w:r>
      <w:r w:rsidR="00535CAD" w:rsidRPr="003D54F6">
        <w:rPr>
          <w:rFonts w:ascii="Times New Roman" w:hAnsi="Times New Roman"/>
          <w:sz w:val="28"/>
          <w:szCs w:val="28"/>
        </w:rPr>
        <w:t xml:space="preserve"> України</w:t>
      </w:r>
      <w:r w:rsidRPr="003D54F6">
        <w:rPr>
          <w:rFonts w:ascii="Times New Roman" w:hAnsi="Times New Roman"/>
          <w:sz w:val="28"/>
          <w:szCs w:val="28"/>
        </w:rPr>
        <w:t>.</w:t>
      </w:r>
      <w:r w:rsidRPr="003A4B64">
        <w:rPr>
          <w:rFonts w:ascii="Times New Roman" w:hAnsi="Times New Roman"/>
          <w:sz w:val="28"/>
          <w:szCs w:val="28"/>
        </w:rPr>
        <w:t xml:space="preserve">  </w:t>
      </w:r>
    </w:p>
    <w:p w:rsidR="00A44DBB" w:rsidRPr="003A4B64" w:rsidRDefault="00C0339F" w:rsidP="007658C7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44DBB" w:rsidRPr="007F775B" w:rsidRDefault="00186E87" w:rsidP="007F775B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4B64">
        <w:rPr>
          <w:rFonts w:ascii="Times New Roman" w:hAnsi="Times New Roman"/>
          <w:b/>
          <w:sz w:val="28"/>
          <w:szCs w:val="28"/>
        </w:rPr>
        <w:t>8</w:t>
      </w:r>
      <w:r w:rsidR="007D46F9" w:rsidRPr="003A4B64">
        <w:rPr>
          <w:rFonts w:ascii="Times New Roman" w:hAnsi="Times New Roman"/>
          <w:b/>
          <w:sz w:val="28"/>
          <w:szCs w:val="28"/>
        </w:rPr>
        <w:t>. Компетенція Уповноваженого органу управління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.1. Уповноважений орган управління відповідно до покладених на нього завдань здійснює повноваження щодо реалізації прав Власника майна, переданого Підприємству, пов'язаних з володінням, користуванням і розпоряджанням ним у межах, визначених законодавством України, з метою задоволення соціальних та інших потреб.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 xml:space="preserve">.2. Уповноважений орган управління: 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.2.1. Визначає головні напрямки діяльності Підприємства.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>8</w:t>
      </w:r>
      <w:r w:rsidR="00E12AE8" w:rsidRPr="003A4B64">
        <w:rPr>
          <w:rFonts w:ascii="Times New Roman" w:hAnsi="Times New Roman"/>
          <w:sz w:val="28"/>
          <w:szCs w:val="28"/>
        </w:rPr>
        <w:t xml:space="preserve">.2.2. Готує </w:t>
      </w:r>
      <w:r w:rsidR="007D46F9" w:rsidRPr="003A4B64">
        <w:rPr>
          <w:rFonts w:ascii="Times New Roman" w:hAnsi="Times New Roman"/>
          <w:sz w:val="28"/>
          <w:szCs w:val="28"/>
        </w:rPr>
        <w:t>на розгляд Власнику пропозиції щодо реорганізації і ліквідації Підприємства, пропозиції щодо складу лі</w:t>
      </w:r>
      <w:r w:rsidR="00E12AE8" w:rsidRPr="003A4B64">
        <w:rPr>
          <w:rFonts w:ascii="Times New Roman" w:hAnsi="Times New Roman"/>
          <w:sz w:val="28"/>
          <w:szCs w:val="28"/>
        </w:rPr>
        <w:t>квідаційної комісії. Готує</w:t>
      </w:r>
      <w:r w:rsidR="007D46F9" w:rsidRPr="003A4B64">
        <w:rPr>
          <w:rFonts w:ascii="Times New Roman" w:hAnsi="Times New Roman"/>
          <w:sz w:val="28"/>
          <w:szCs w:val="28"/>
        </w:rPr>
        <w:t xml:space="preserve"> на затвердження ліквідаційний баланс.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.2.3. Надає проект Статуту Підприємства</w:t>
      </w:r>
      <w:r w:rsidR="007F54D2">
        <w:rPr>
          <w:rFonts w:ascii="Times New Roman" w:hAnsi="Times New Roman"/>
          <w:sz w:val="28"/>
          <w:szCs w:val="28"/>
        </w:rPr>
        <w:t xml:space="preserve"> та Програм</w:t>
      </w:r>
      <w:r w:rsidR="007F54D2">
        <w:rPr>
          <w:rFonts w:ascii="Times New Roman" w:hAnsi="Times New Roman"/>
          <w:sz w:val="28"/>
          <w:szCs w:val="28"/>
          <w:lang w:val="ru-RU"/>
        </w:rPr>
        <w:t>и</w:t>
      </w:r>
      <w:r w:rsidR="00E12AE8" w:rsidRPr="003A4B64">
        <w:rPr>
          <w:rFonts w:ascii="Times New Roman" w:hAnsi="Times New Roman"/>
          <w:sz w:val="28"/>
          <w:szCs w:val="28"/>
        </w:rPr>
        <w:t xml:space="preserve"> розвитку</w:t>
      </w:r>
      <w:r w:rsidR="007D46F9" w:rsidRPr="003A4B64">
        <w:rPr>
          <w:rFonts w:ascii="Times New Roman" w:hAnsi="Times New Roman"/>
          <w:sz w:val="28"/>
          <w:szCs w:val="28"/>
        </w:rPr>
        <w:t xml:space="preserve"> на затвердження Влас</w:t>
      </w:r>
      <w:r w:rsidR="00E12AE8" w:rsidRPr="003A4B64">
        <w:rPr>
          <w:rFonts w:ascii="Times New Roman" w:hAnsi="Times New Roman"/>
          <w:sz w:val="28"/>
          <w:szCs w:val="28"/>
        </w:rPr>
        <w:t xml:space="preserve">нику, здійснює контроль за їх </w:t>
      </w:r>
      <w:r w:rsidR="007D46F9" w:rsidRPr="003A4B64">
        <w:rPr>
          <w:rFonts w:ascii="Times New Roman" w:hAnsi="Times New Roman"/>
          <w:sz w:val="28"/>
          <w:szCs w:val="28"/>
        </w:rPr>
        <w:t>дотриманням.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.2.</w:t>
      </w:r>
      <w:r w:rsidR="00F2502C">
        <w:rPr>
          <w:rFonts w:ascii="Times New Roman" w:hAnsi="Times New Roman"/>
          <w:sz w:val="28"/>
          <w:szCs w:val="28"/>
          <w:lang w:val="ru-RU"/>
        </w:rPr>
        <w:t>4</w:t>
      </w:r>
      <w:r w:rsidR="007D46F9" w:rsidRPr="003A4B64">
        <w:rPr>
          <w:rFonts w:ascii="Times New Roman" w:hAnsi="Times New Roman"/>
          <w:sz w:val="28"/>
          <w:szCs w:val="28"/>
        </w:rPr>
        <w:t>. Проводить моніторинг фінансової діяльності Підприємства.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.2.</w:t>
      </w:r>
      <w:r w:rsidR="00F2502C">
        <w:rPr>
          <w:rFonts w:ascii="Times New Roman" w:hAnsi="Times New Roman"/>
          <w:sz w:val="28"/>
          <w:szCs w:val="28"/>
          <w:lang w:val="ru-RU"/>
        </w:rPr>
        <w:t>5</w:t>
      </w:r>
      <w:r w:rsidR="007D46F9" w:rsidRPr="003A4B64">
        <w:rPr>
          <w:rFonts w:ascii="Times New Roman" w:hAnsi="Times New Roman"/>
          <w:sz w:val="28"/>
          <w:szCs w:val="28"/>
        </w:rPr>
        <w:t>. Здійснює ко</w:t>
      </w:r>
      <w:r w:rsidR="007658C7">
        <w:rPr>
          <w:rFonts w:ascii="Times New Roman" w:hAnsi="Times New Roman"/>
          <w:sz w:val="28"/>
          <w:szCs w:val="28"/>
        </w:rPr>
        <w:t>нтроль за фінансовою</w:t>
      </w:r>
      <w:r w:rsidR="007D46F9" w:rsidRPr="003A4B64">
        <w:rPr>
          <w:rFonts w:ascii="Times New Roman" w:hAnsi="Times New Roman"/>
          <w:sz w:val="28"/>
          <w:szCs w:val="28"/>
        </w:rPr>
        <w:t xml:space="preserve"> та штатною дисциплінами Підприємства. 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.2.</w:t>
      </w:r>
      <w:r w:rsidR="00F2502C">
        <w:rPr>
          <w:rFonts w:ascii="Times New Roman" w:hAnsi="Times New Roman"/>
          <w:sz w:val="28"/>
          <w:szCs w:val="28"/>
          <w:lang w:val="ru-RU"/>
        </w:rPr>
        <w:t>6</w:t>
      </w:r>
      <w:r w:rsidR="007D46F9" w:rsidRPr="003A4B64">
        <w:rPr>
          <w:rFonts w:ascii="Times New Roman" w:hAnsi="Times New Roman"/>
          <w:sz w:val="28"/>
          <w:szCs w:val="28"/>
        </w:rPr>
        <w:t>. Здійснює контроль за ефективним використанням та збереженням майна і коштів Підприємства.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.2.</w:t>
      </w:r>
      <w:r w:rsidR="00F2502C">
        <w:rPr>
          <w:rFonts w:ascii="Times New Roman" w:hAnsi="Times New Roman"/>
          <w:sz w:val="28"/>
          <w:szCs w:val="28"/>
          <w:lang w:val="ru-RU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>.  Забезпечує приведення у відповідність із законодавством Статуту та внутрішніх положень Підприємства.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>.2.</w:t>
      </w:r>
      <w:r w:rsidR="00F2502C">
        <w:rPr>
          <w:rFonts w:ascii="Times New Roman" w:hAnsi="Times New Roman"/>
          <w:sz w:val="28"/>
          <w:szCs w:val="28"/>
          <w:lang w:val="ru-RU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 xml:space="preserve">. Погоджує </w:t>
      </w:r>
      <w:r w:rsidR="007D46F9" w:rsidRPr="003A4B64">
        <w:rPr>
          <w:rFonts w:ascii="Times New Roman" w:hAnsi="Times New Roman"/>
          <w:sz w:val="28"/>
          <w:szCs w:val="28"/>
        </w:rPr>
        <w:t>оренду майна Підприємства і пропозицій щодо умов догов</w:t>
      </w:r>
      <w:r w:rsidR="00E12AE8" w:rsidRPr="003A4B64">
        <w:rPr>
          <w:rFonts w:ascii="Times New Roman" w:hAnsi="Times New Roman"/>
          <w:sz w:val="28"/>
          <w:szCs w:val="28"/>
        </w:rPr>
        <w:t>ору оренди.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>.2.</w:t>
      </w:r>
      <w:r w:rsidR="00F2502C" w:rsidRPr="00D00447">
        <w:rPr>
          <w:rFonts w:ascii="Times New Roman" w:hAnsi="Times New Roman"/>
          <w:sz w:val="28"/>
          <w:szCs w:val="28"/>
        </w:rPr>
        <w:t>9</w:t>
      </w:r>
      <w:r w:rsidR="007D46F9" w:rsidRPr="003A4B64">
        <w:rPr>
          <w:rFonts w:ascii="Times New Roman" w:hAnsi="Times New Roman"/>
          <w:sz w:val="28"/>
          <w:szCs w:val="28"/>
        </w:rPr>
        <w:t>. Погоджує створення філій, представництв, відділень та інших відокремлених підрозділів Підприємства (далі - Філії). Такі Філії діють відповідно до положення про них, погодженого із Уповноваженим органом управління та затвердженого наказом Директора Підприємства.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>.2.1</w:t>
      </w:r>
      <w:r w:rsidR="00F2502C">
        <w:rPr>
          <w:rFonts w:ascii="Times New Roman" w:hAnsi="Times New Roman"/>
          <w:sz w:val="28"/>
          <w:szCs w:val="28"/>
          <w:lang w:val="ru-RU"/>
        </w:rPr>
        <w:t>0</w:t>
      </w:r>
      <w:r w:rsidR="0089751F">
        <w:rPr>
          <w:rFonts w:ascii="Times New Roman" w:hAnsi="Times New Roman"/>
          <w:sz w:val="28"/>
          <w:szCs w:val="28"/>
        </w:rPr>
        <w:t xml:space="preserve">. </w:t>
      </w:r>
      <w:r w:rsidR="007D46F9" w:rsidRPr="003A4B64">
        <w:rPr>
          <w:rFonts w:ascii="Times New Roman" w:hAnsi="Times New Roman"/>
          <w:sz w:val="28"/>
          <w:szCs w:val="28"/>
        </w:rPr>
        <w:t>Укладає з Підприємством договори про надання м</w:t>
      </w:r>
      <w:r w:rsidR="00E12AE8" w:rsidRPr="003A4B64">
        <w:rPr>
          <w:rFonts w:ascii="Times New Roman" w:hAnsi="Times New Roman"/>
          <w:sz w:val="28"/>
          <w:szCs w:val="28"/>
        </w:rPr>
        <w:t>едичних послуг за рахунок</w:t>
      </w:r>
      <w:r w:rsidR="007D46F9" w:rsidRPr="003A4B64">
        <w:rPr>
          <w:rFonts w:ascii="Times New Roman" w:hAnsi="Times New Roman"/>
          <w:sz w:val="28"/>
          <w:szCs w:val="28"/>
        </w:rPr>
        <w:t xml:space="preserve"> </w:t>
      </w:r>
      <w:r w:rsidR="00103E84" w:rsidRPr="003A4B64">
        <w:rPr>
          <w:rFonts w:ascii="Times New Roman" w:hAnsi="Times New Roman"/>
          <w:sz w:val="28"/>
          <w:szCs w:val="28"/>
        </w:rPr>
        <w:t>бюджетних коштів</w:t>
      </w:r>
      <w:r w:rsidR="007D46F9" w:rsidRPr="003A4B64">
        <w:rPr>
          <w:rFonts w:ascii="Times New Roman" w:hAnsi="Times New Roman"/>
          <w:sz w:val="28"/>
          <w:szCs w:val="28"/>
        </w:rPr>
        <w:t>, передбачених на галузь охорони здоров’я та виконання відповідних цільових програм.</w:t>
      </w:r>
    </w:p>
    <w:p w:rsidR="00662DC8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>.2.1</w:t>
      </w:r>
      <w:r w:rsidR="00F2502C">
        <w:rPr>
          <w:rFonts w:ascii="Times New Roman" w:hAnsi="Times New Roman"/>
          <w:sz w:val="28"/>
          <w:szCs w:val="28"/>
          <w:lang w:val="ru-RU"/>
        </w:rPr>
        <w:t>1</w:t>
      </w:r>
      <w:r w:rsidR="00662DC8" w:rsidRPr="003A4B64">
        <w:rPr>
          <w:rFonts w:ascii="Times New Roman" w:hAnsi="Times New Roman"/>
          <w:sz w:val="28"/>
          <w:szCs w:val="28"/>
        </w:rPr>
        <w:t>.</w:t>
      </w:r>
      <w:r w:rsidR="00B06446">
        <w:rPr>
          <w:rFonts w:ascii="Times New Roman" w:hAnsi="Times New Roman"/>
          <w:sz w:val="28"/>
          <w:szCs w:val="28"/>
        </w:rPr>
        <w:t xml:space="preserve"> </w:t>
      </w:r>
      <w:r w:rsidR="007D46F9" w:rsidRPr="003A4B64">
        <w:rPr>
          <w:rFonts w:ascii="Times New Roman" w:hAnsi="Times New Roman"/>
          <w:sz w:val="28"/>
          <w:szCs w:val="28"/>
        </w:rPr>
        <w:t>Звітує перед Власником про виконання переданих йому повноважень щодо управління Підприємством.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>.2.1</w:t>
      </w:r>
      <w:r w:rsidR="00F2502C">
        <w:rPr>
          <w:rFonts w:ascii="Times New Roman" w:hAnsi="Times New Roman"/>
          <w:sz w:val="28"/>
          <w:szCs w:val="28"/>
          <w:lang w:val="ru-RU"/>
        </w:rPr>
        <w:t>2</w:t>
      </w:r>
      <w:r w:rsidR="00662DC8" w:rsidRPr="003A4B64">
        <w:rPr>
          <w:rFonts w:ascii="Times New Roman" w:hAnsi="Times New Roman"/>
          <w:sz w:val="28"/>
          <w:szCs w:val="28"/>
        </w:rPr>
        <w:t>.</w:t>
      </w:r>
      <w:r w:rsidR="00B06446">
        <w:rPr>
          <w:rFonts w:ascii="Times New Roman" w:hAnsi="Times New Roman"/>
          <w:sz w:val="28"/>
          <w:szCs w:val="28"/>
        </w:rPr>
        <w:t xml:space="preserve"> </w:t>
      </w:r>
      <w:r w:rsidR="00662DC8" w:rsidRPr="003A4B64">
        <w:rPr>
          <w:rFonts w:ascii="Times New Roman" w:hAnsi="Times New Roman"/>
          <w:sz w:val="28"/>
          <w:szCs w:val="28"/>
        </w:rPr>
        <w:t xml:space="preserve">Затверджує </w:t>
      </w:r>
      <w:r w:rsidR="007D46F9" w:rsidRPr="003A4B64">
        <w:rPr>
          <w:rFonts w:ascii="Times New Roman" w:hAnsi="Times New Roman"/>
          <w:sz w:val="28"/>
          <w:szCs w:val="28"/>
        </w:rPr>
        <w:t>шта</w:t>
      </w:r>
      <w:r w:rsidR="00C54EBA" w:rsidRPr="003A4B64">
        <w:rPr>
          <w:rFonts w:ascii="Times New Roman" w:hAnsi="Times New Roman"/>
          <w:sz w:val="28"/>
          <w:szCs w:val="28"/>
        </w:rPr>
        <w:t>тний розпис</w:t>
      </w:r>
      <w:r w:rsidR="00662DC8" w:rsidRPr="003A4B64">
        <w:rPr>
          <w:rFonts w:ascii="Times New Roman" w:hAnsi="Times New Roman"/>
          <w:sz w:val="28"/>
          <w:szCs w:val="28"/>
        </w:rPr>
        <w:t>, фінансовий план, погоджує структуру Підприємства.</w:t>
      </w:r>
    </w:p>
    <w:p w:rsidR="007F29C0" w:rsidRPr="003D54F6" w:rsidRDefault="00647C8B" w:rsidP="003D54F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662DC8" w:rsidRPr="003A4B64">
        <w:rPr>
          <w:rFonts w:ascii="Times New Roman" w:hAnsi="Times New Roman"/>
          <w:sz w:val="28"/>
          <w:szCs w:val="28"/>
        </w:rPr>
        <w:t>.2.1</w:t>
      </w:r>
      <w:r w:rsidR="00F2502C">
        <w:rPr>
          <w:rFonts w:ascii="Times New Roman" w:hAnsi="Times New Roman"/>
          <w:sz w:val="28"/>
          <w:szCs w:val="28"/>
          <w:lang w:val="ru-RU"/>
        </w:rPr>
        <w:t>3</w:t>
      </w:r>
      <w:r w:rsidR="00E12AE8" w:rsidRPr="003A4B64">
        <w:rPr>
          <w:rFonts w:ascii="Times New Roman" w:hAnsi="Times New Roman"/>
          <w:sz w:val="28"/>
          <w:szCs w:val="28"/>
        </w:rPr>
        <w:t>.</w:t>
      </w:r>
      <w:r w:rsidR="00B06446">
        <w:rPr>
          <w:rFonts w:ascii="Times New Roman" w:hAnsi="Times New Roman"/>
          <w:sz w:val="28"/>
          <w:szCs w:val="28"/>
        </w:rPr>
        <w:t xml:space="preserve"> </w:t>
      </w:r>
      <w:r w:rsidR="007D46F9" w:rsidRPr="003A4B64">
        <w:rPr>
          <w:rFonts w:ascii="Times New Roman" w:hAnsi="Times New Roman"/>
          <w:sz w:val="28"/>
          <w:szCs w:val="28"/>
        </w:rPr>
        <w:t>Здійснює інші повноваження, встановлені законодавством.</w:t>
      </w:r>
    </w:p>
    <w:p w:rsidR="007F29C0" w:rsidRDefault="007F29C0" w:rsidP="007F775B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4B64" w:rsidRPr="00D00447" w:rsidRDefault="00647C8B" w:rsidP="007F775B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9</w:t>
      </w:r>
      <w:r w:rsidR="007D46F9" w:rsidRPr="003A4B64">
        <w:rPr>
          <w:rFonts w:ascii="Times New Roman" w:hAnsi="Times New Roman"/>
          <w:b/>
          <w:sz w:val="28"/>
          <w:szCs w:val="28"/>
        </w:rPr>
        <w:t>. Господарська та соціальна діяльність Підприємства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7F775B">
        <w:rPr>
          <w:rFonts w:ascii="Times New Roman" w:hAnsi="Times New Roman"/>
          <w:sz w:val="28"/>
          <w:szCs w:val="28"/>
        </w:rPr>
        <w:t>.1.</w:t>
      </w:r>
      <w:r w:rsidR="0089751F">
        <w:rPr>
          <w:rFonts w:ascii="Times New Roman" w:hAnsi="Times New Roman"/>
          <w:sz w:val="28"/>
          <w:szCs w:val="28"/>
        </w:rPr>
        <w:t xml:space="preserve"> </w:t>
      </w:r>
      <w:r w:rsidR="007D46F9" w:rsidRPr="003A4B64">
        <w:rPr>
          <w:rFonts w:ascii="Times New Roman" w:hAnsi="Times New Roman"/>
          <w:sz w:val="28"/>
          <w:szCs w:val="28"/>
        </w:rPr>
        <w:t>Головними критеріями ефективності господарської діяльності Підприємства є виконання його фінансового плану та зобов’язань, встановлених договором про надання Підприє</w:t>
      </w:r>
      <w:r w:rsidR="00103E84" w:rsidRPr="003A4B64">
        <w:rPr>
          <w:rFonts w:ascii="Times New Roman" w:hAnsi="Times New Roman"/>
          <w:sz w:val="28"/>
          <w:szCs w:val="28"/>
        </w:rPr>
        <w:t>мством медичних послуг за бюджетні кошти</w:t>
      </w:r>
      <w:r w:rsidR="007D46F9" w:rsidRPr="003A4B64"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.2</w:t>
      </w:r>
      <w:r w:rsidR="007D46F9" w:rsidRPr="003A4B64">
        <w:rPr>
          <w:rFonts w:ascii="Times New Roman" w:hAnsi="Times New Roman"/>
          <w:sz w:val="28"/>
          <w:szCs w:val="28"/>
        </w:rPr>
        <w:t>. Підприємство зобов'язане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управління, враховувати їх при формуванні фінансового плану, визначенні перспектив економічного і соціального розвитку та виборі контрагентів, а також складати і виконувати фінансовий план (річний та з поквартальною розбивкою) на кожен наступний рік.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>9</w:t>
      </w:r>
      <w:r w:rsidR="00F32CEF">
        <w:rPr>
          <w:rFonts w:ascii="Times New Roman" w:hAnsi="Times New Roman"/>
          <w:sz w:val="28"/>
          <w:szCs w:val="28"/>
        </w:rPr>
        <w:t>.3</w:t>
      </w:r>
      <w:r w:rsidR="007D46F9" w:rsidRPr="003A4B64">
        <w:rPr>
          <w:rFonts w:ascii="Times New Roman" w:hAnsi="Times New Roman"/>
          <w:sz w:val="28"/>
          <w:szCs w:val="28"/>
        </w:rPr>
        <w:t>. Списання з балансу основних фондів (засобів), інших необоротних матеріальних активів Підприємства можуть проводитися лише за згодою Уповноваженого органу управління та за рішенням Власника.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.4</w:t>
      </w:r>
      <w:r w:rsidR="00203427" w:rsidRPr="003A4B64">
        <w:rPr>
          <w:rFonts w:ascii="Times New Roman" w:hAnsi="Times New Roman"/>
          <w:sz w:val="28"/>
          <w:szCs w:val="28"/>
        </w:rPr>
        <w:t xml:space="preserve">. Вартість медичних </w:t>
      </w:r>
      <w:r w:rsidR="006756F3" w:rsidRPr="003A4B64">
        <w:rPr>
          <w:rFonts w:ascii="Times New Roman" w:hAnsi="Times New Roman"/>
          <w:sz w:val="28"/>
          <w:szCs w:val="28"/>
        </w:rPr>
        <w:t>послуг,</w:t>
      </w:r>
      <w:r w:rsidR="007D46F9" w:rsidRPr="003A4B64">
        <w:rPr>
          <w:rFonts w:ascii="Times New Roman" w:hAnsi="Times New Roman"/>
          <w:sz w:val="28"/>
          <w:szCs w:val="28"/>
        </w:rPr>
        <w:t xml:space="preserve"> що здійснюються Підприємством, встановлюються відповідно до законодавства України.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>. П</w:t>
      </w:r>
      <w:r w:rsidR="00B96E4E" w:rsidRPr="003A4B64">
        <w:rPr>
          <w:rFonts w:ascii="Times New Roman" w:hAnsi="Times New Roman"/>
          <w:sz w:val="28"/>
          <w:szCs w:val="28"/>
        </w:rPr>
        <w:t>ідприємство має право</w:t>
      </w:r>
      <w:r w:rsidR="007D46F9" w:rsidRPr="003A4B64">
        <w:rPr>
          <w:rFonts w:ascii="Times New Roman" w:hAnsi="Times New Roman"/>
          <w:sz w:val="28"/>
          <w:szCs w:val="28"/>
        </w:rPr>
        <w:t xml:space="preserve">: 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>.1. Звертатися у порядку, передбаченому законодавством, до центральних та місцевих органів державної виконавчої влади, органів місцевого 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Підприємство завдань.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>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 України.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>.3. В рамках своєї компетенції здійснювати міжнародну діяльність відповідно до законодавства України.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>.4. Залучати підприємства, установи та організації для реалізації своїх статутних завдань у порядку, визначеному законодавством України.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>.5. Визначати стратегію та основні напрями свого розвитку відповідно до державних програм та замовлень, плану фінансування та плану розвитку Підприємства.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 xml:space="preserve">.6. Організовувати свою діяльність щодо забезпечення виконання договору про надання медичних послуг за рахунок </w:t>
      </w:r>
      <w:r w:rsidR="007F775B" w:rsidRPr="0089751F">
        <w:rPr>
          <w:rFonts w:ascii="Times New Roman" w:hAnsi="Times New Roman"/>
          <w:sz w:val="28"/>
          <w:szCs w:val="28"/>
        </w:rPr>
        <w:t>бюджетних</w:t>
      </w:r>
      <w:r w:rsidR="007F77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D46F9" w:rsidRPr="003A4B64">
        <w:rPr>
          <w:rFonts w:ascii="Times New Roman" w:hAnsi="Times New Roman"/>
          <w:sz w:val="28"/>
          <w:szCs w:val="28"/>
        </w:rPr>
        <w:t>кош</w:t>
      </w:r>
      <w:r w:rsidR="007F775B">
        <w:rPr>
          <w:rFonts w:ascii="Times New Roman" w:hAnsi="Times New Roman"/>
          <w:sz w:val="28"/>
          <w:szCs w:val="28"/>
        </w:rPr>
        <w:t>тів</w:t>
      </w:r>
      <w:r w:rsidR="007D46F9" w:rsidRPr="003A4B64">
        <w:rPr>
          <w:rFonts w:ascii="Times New Roman" w:hAnsi="Times New Roman"/>
          <w:sz w:val="28"/>
          <w:szCs w:val="28"/>
        </w:rPr>
        <w:t xml:space="preserve"> та виконання інших укладених договорів.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.6</w:t>
      </w:r>
      <w:r w:rsidR="007D46F9" w:rsidRPr="003A4B64">
        <w:rPr>
          <w:rFonts w:ascii="Times New Roman" w:hAnsi="Times New Roman"/>
          <w:sz w:val="28"/>
          <w:szCs w:val="28"/>
        </w:rPr>
        <w:t>. За погодженням з Власником має право одержувати кредити для здійснення господарської діяльності.</w:t>
      </w:r>
    </w:p>
    <w:p w:rsidR="00B96E4E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.7</w:t>
      </w:r>
      <w:r w:rsidR="006756F3" w:rsidRPr="003A4B64">
        <w:rPr>
          <w:rFonts w:ascii="Times New Roman" w:hAnsi="Times New Roman"/>
          <w:sz w:val="28"/>
          <w:szCs w:val="28"/>
        </w:rPr>
        <w:t>. Підприємство</w:t>
      </w:r>
      <w:r w:rsidR="007D46F9" w:rsidRPr="003A4B64">
        <w:rPr>
          <w:rFonts w:ascii="Times New Roman" w:hAnsi="Times New Roman"/>
          <w:sz w:val="28"/>
          <w:szCs w:val="28"/>
        </w:rPr>
        <w:t xml:space="preserve"> за погодженням з У</w:t>
      </w:r>
      <w:r w:rsidR="006756F3" w:rsidRPr="003A4B64">
        <w:rPr>
          <w:rFonts w:ascii="Times New Roman" w:hAnsi="Times New Roman"/>
          <w:sz w:val="28"/>
          <w:szCs w:val="28"/>
        </w:rPr>
        <w:t>повноваженим органом управління та рішенням Власника</w:t>
      </w:r>
      <w:r w:rsidR="007D46F9" w:rsidRPr="003A4B64">
        <w:rPr>
          <w:rFonts w:ascii="Times New Roman" w:hAnsi="Times New Roman"/>
          <w:sz w:val="28"/>
          <w:szCs w:val="28"/>
        </w:rPr>
        <w:t xml:space="preserve"> має право передавати в оренду майно Підприємства.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 Підприємство зобов’язано: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 xml:space="preserve">.1. Забезпечувати надання медичних послуг відповідно до договору про надання медичних послуг за рахунок </w:t>
      </w:r>
      <w:r w:rsidR="00103E84" w:rsidRPr="003A4B64">
        <w:rPr>
          <w:rFonts w:ascii="Times New Roman" w:hAnsi="Times New Roman"/>
          <w:sz w:val="28"/>
          <w:szCs w:val="28"/>
        </w:rPr>
        <w:t>бюджетних коштів</w:t>
      </w:r>
      <w:r w:rsidR="007D46F9" w:rsidRPr="003A4B64">
        <w:rPr>
          <w:rFonts w:ascii="Times New Roman" w:hAnsi="Times New Roman"/>
          <w:sz w:val="28"/>
          <w:szCs w:val="28"/>
        </w:rPr>
        <w:t xml:space="preserve"> та інших укладених договорів.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.2. Забезпечувати своєчасну сплату податків і зборів (обов’язкових платежів) до бюджету та до державних цільових фондів згідно з законодавством України.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.3. Забезпечувати цільове використання закріпленого за ним майна та виділених бюджетних коштів.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.4. Здійснювати будівництво, реконструкцію, модернізацію, капітальний ремонт ос</w:t>
      </w:r>
      <w:r w:rsidR="006756F3" w:rsidRPr="003A4B64">
        <w:rPr>
          <w:rFonts w:ascii="Times New Roman" w:hAnsi="Times New Roman"/>
          <w:sz w:val="28"/>
          <w:szCs w:val="28"/>
        </w:rPr>
        <w:t>новних фондів.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>9</w:t>
      </w:r>
      <w:r w:rsidR="00F32CE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.5. 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.6. Здійснювати заходи з удосконалення організації своєї діяльності.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.8</w:t>
      </w:r>
      <w:r w:rsidR="0054249C">
        <w:rPr>
          <w:rFonts w:ascii="Times New Roman" w:hAnsi="Times New Roman"/>
          <w:sz w:val="28"/>
          <w:szCs w:val="28"/>
        </w:rPr>
        <w:t>.</w:t>
      </w:r>
      <w:r w:rsidR="0054249C">
        <w:rPr>
          <w:rFonts w:ascii="Times New Roman" w:hAnsi="Times New Roman"/>
          <w:sz w:val="28"/>
          <w:szCs w:val="28"/>
          <w:lang w:val="ru-RU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>. Виконувати норми і вимоги щодо охорони довкілля, раціонального використання і відтворення природних ресурсів та забезпечення екологічної безпеки.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54249C">
        <w:rPr>
          <w:rFonts w:ascii="Times New Roman" w:hAnsi="Times New Roman"/>
          <w:sz w:val="28"/>
          <w:szCs w:val="28"/>
          <w:lang w:val="ru-RU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 xml:space="preserve">. Здійснювати бухгалтерський облік, вести фінансову та статистичну звітність згідно з законодавством України. </w:t>
      </w:r>
    </w:p>
    <w:p w:rsidR="007D46F9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F32CE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54249C" w:rsidRPr="00D00447">
        <w:rPr>
          <w:rFonts w:ascii="Times New Roman" w:hAnsi="Times New Roman"/>
          <w:sz w:val="28"/>
          <w:szCs w:val="28"/>
        </w:rPr>
        <w:t>9</w:t>
      </w:r>
      <w:r w:rsidR="007D46F9" w:rsidRPr="003A4B64">
        <w:rPr>
          <w:rFonts w:ascii="Times New Roman" w:hAnsi="Times New Roman"/>
          <w:sz w:val="28"/>
          <w:szCs w:val="28"/>
        </w:rPr>
        <w:t>. 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F32CEF" w:rsidRPr="003A4B64" w:rsidRDefault="00F32CEF" w:rsidP="00F32CEF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.9</w:t>
      </w:r>
      <w:r w:rsidRPr="003A4B64">
        <w:rPr>
          <w:rFonts w:ascii="Times New Roman" w:hAnsi="Times New Roman"/>
          <w:sz w:val="28"/>
          <w:szCs w:val="28"/>
        </w:rPr>
        <w:t>. Доходи</w:t>
      </w:r>
      <w:r>
        <w:rPr>
          <w:rFonts w:ascii="Times New Roman" w:hAnsi="Times New Roman"/>
          <w:sz w:val="28"/>
          <w:szCs w:val="28"/>
        </w:rPr>
        <w:t xml:space="preserve"> (прибутки) </w:t>
      </w:r>
      <w:r w:rsidRPr="003A4B64">
        <w:rPr>
          <w:rFonts w:ascii="Times New Roman" w:hAnsi="Times New Roman"/>
          <w:sz w:val="28"/>
          <w:szCs w:val="28"/>
        </w:rPr>
        <w:t xml:space="preserve">Підприємства використовуються виключно для фінансування видатків на утримання Підприємства, реалізації </w:t>
      </w:r>
      <w:r>
        <w:rPr>
          <w:rFonts w:ascii="Times New Roman" w:hAnsi="Times New Roman"/>
          <w:sz w:val="28"/>
          <w:szCs w:val="28"/>
        </w:rPr>
        <w:t>мети (</w:t>
      </w:r>
      <w:r w:rsidRPr="003A4B64">
        <w:rPr>
          <w:rFonts w:ascii="Times New Roman" w:hAnsi="Times New Roman"/>
          <w:sz w:val="28"/>
          <w:szCs w:val="28"/>
        </w:rPr>
        <w:t>цілей, предмету, завдань</w:t>
      </w:r>
      <w:r>
        <w:rPr>
          <w:rFonts w:ascii="Times New Roman" w:hAnsi="Times New Roman"/>
          <w:sz w:val="28"/>
          <w:szCs w:val="28"/>
        </w:rPr>
        <w:t>)</w:t>
      </w:r>
      <w:r w:rsidRPr="003A4B64">
        <w:rPr>
          <w:rFonts w:ascii="Times New Roman" w:hAnsi="Times New Roman"/>
          <w:sz w:val="28"/>
          <w:szCs w:val="28"/>
        </w:rPr>
        <w:t xml:space="preserve"> та напрямів дія</w:t>
      </w:r>
      <w:r>
        <w:rPr>
          <w:rFonts w:ascii="Times New Roman" w:hAnsi="Times New Roman"/>
          <w:sz w:val="28"/>
          <w:szCs w:val="28"/>
        </w:rPr>
        <w:t>льності, визначених його установчими документами</w:t>
      </w:r>
      <w:r w:rsidRPr="003A4B64"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7D46F9" w:rsidRPr="003A4B64">
        <w:rPr>
          <w:rFonts w:ascii="Times New Roman" w:hAnsi="Times New Roman"/>
          <w:sz w:val="28"/>
          <w:szCs w:val="28"/>
        </w:rPr>
        <w:t>.10. Директор Підприємства та головний бухгалтер несуть персональну відповідальність в межах функціональних обов’язків за додержання порядку ведення і достовірність обліку та статистичної і бухгалтерської звітності.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6F9" w:rsidRPr="003A4B64" w:rsidRDefault="00647C8B" w:rsidP="003A4B64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10</w:t>
      </w:r>
      <w:r w:rsidR="007D46F9" w:rsidRPr="003A4B64">
        <w:rPr>
          <w:rFonts w:ascii="Times New Roman" w:hAnsi="Times New Roman"/>
          <w:b/>
          <w:sz w:val="28"/>
          <w:szCs w:val="28"/>
        </w:rPr>
        <w:t>. Майно Підприємства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>.1. Майно Підприємства становлять основні фонди та оборотні кошти, а також інші цінності, вартість яких відображається у самостійному балансі Підприємства.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>.2. Майно підприємства є комунальною в</w:t>
      </w:r>
      <w:r w:rsidR="00CB0FFA">
        <w:rPr>
          <w:rFonts w:ascii="Times New Roman" w:hAnsi="Times New Roman"/>
          <w:sz w:val="28"/>
          <w:szCs w:val="28"/>
        </w:rPr>
        <w:t xml:space="preserve">ласністю </w:t>
      </w:r>
      <w:r w:rsidR="00CB0FFA" w:rsidRPr="00BA282D">
        <w:rPr>
          <w:rFonts w:ascii="Times New Roman" w:hAnsi="Times New Roman"/>
          <w:sz w:val="28"/>
          <w:szCs w:val="28"/>
        </w:rPr>
        <w:t>територіальної громади.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>.3. Підприємство не має права відчужувати або іншим способом розпоряджатися закріпленим за ним майном, що належить до основних фондів, без попередньої згоди Власника.</w:t>
      </w:r>
    </w:p>
    <w:p w:rsidR="00A44DBB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 xml:space="preserve">.4. </w:t>
      </w:r>
      <w:r w:rsidR="007D46F9" w:rsidRPr="00BA282D">
        <w:rPr>
          <w:rFonts w:ascii="Times New Roman" w:hAnsi="Times New Roman"/>
          <w:sz w:val="28"/>
          <w:szCs w:val="28"/>
        </w:rPr>
        <w:t>Майно Підприємства, що перебуває у комунальній власності територіальної громади</w:t>
      </w:r>
      <w:r w:rsidR="007D46F9" w:rsidRPr="003A4B64">
        <w:rPr>
          <w:rFonts w:ascii="Times New Roman" w:hAnsi="Times New Roman"/>
          <w:sz w:val="28"/>
          <w:szCs w:val="28"/>
        </w:rPr>
        <w:t xml:space="preserve"> надається Підприємству безоплатно і закріплюється за ним на праві оперативного управління (відання). Здійснюючи право оперативного управління, Підприємство володіє та користується зазначеним майном. </w:t>
      </w:r>
    </w:p>
    <w:p w:rsidR="007D46F9" w:rsidRPr="003A4B64" w:rsidRDefault="00A44DB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Майно придбане в результаті діяльності Підприємства </w:t>
      </w:r>
      <w:r w:rsidRPr="00BA282D">
        <w:rPr>
          <w:rFonts w:ascii="Times New Roman" w:hAnsi="Times New Roman"/>
          <w:sz w:val="28"/>
          <w:szCs w:val="28"/>
        </w:rPr>
        <w:t>є власністю територіальної грома</w:t>
      </w:r>
      <w:r w:rsidR="00CB0FFA" w:rsidRPr="00BA282D">
        <w:rPr>
          <w:rFonts w:ascii="Times New Roman" w:hAnsi="Times New Roman"/>
          <w:sz w:val="28"/>
          <w:szCs w:val="28"/>
        </w:rPr>
        <w:t>ди.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>.5. Застава майна проводиться відповідно до Закону України «Про заставу» та з дозволу Власника та Уповноваженого органу управління.</w:t>
      </w:r>
    </w:p>
    <w:p w:rsidR="00A44DBB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>10</w:t>
      </w:r>
      <w:r w:rsidR="007D46F9" w:rsidRPr="003A4B64">
        <w:rPr>
          <w:rFonts w:ascii="Times New Roman" w:hAnsi="Times New Roman"/>
          <w:sz w:val="28"/>
          <w:szCs w:val="28"/>
        </w:rPr>
        <w:t>.6. Власник здійснює контроль за використанням та збереженням закріпленого за Підприємством майна</w:t>
      </w:r>
      <w:r w:rsidR="00A44DBB" w:rsidRPr="003A4B64">
        <w:rPr>
          <w:rFonts w:ascii="Times New Roman" w:hAnsi="Times New Roman"/>
          <w:sz w:val="28"/>
          <w:szCs w:val="28"/>
        </w:rPr>
        <w:t>.</w:t>
      </w:r>
    </w:p>
    <w:p w:rsidR="003D54F6" w:rsidRDefault="00A44DBB" w:rsidP="003D54F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 </w:t>
      </w:r>
      <w:r w:rsidR="00647C8B"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 xml:space="preserve">.7. Джерелами формування майна Підприємства є: </w:t>
      </w:r>
    </w:p>
    <w:p w:rsidR="007D46F9" w:rsidRPr="003A4B64" w:rsidRDefault="003D54F6" w:rsidP="003D54F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10.7.1. М</w:t>
      </w:r>
      <w:r w:rsidR="007D46F9" w:rsidRPr="003A4B64">
        <w:rPr>
          <w:rFonts w:ascii="Times New Roman" w:hAnsi="Times New Roman"/>
          <w:sz w:val="28"/>
          <w:szCs w:val="28"/>
        </w:rPr>
        <w:t>айно та грошові кошти передані йому Власником або Уповноваженим органом управління у поря</w:t>
      </w:r>
      <w:r w:rsidR="007F64A4">
        <w:rPr>
          <w:rFonts w:ascii="Times New Roman" w:hAnsi="Times New Roman"/>
          <w:sz w:val="28"/>
          <w:szCs w:val="28"/>
        </w:rPr>
        <w:t>дку, визначеному законодавством.</w:t>
      </w:r>
    </w:p>
    <w:p w:rsidR="007D46F9" w:rsidRPr="003A4B64" w:rsidRDefault="007F64A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10.7.</w:t>
      </w:r>
      <w:r>
        <w:rPr>
          <w:rFonts w:ascii="Times New Roman" w:hAnsi="Times New Roman"/>
          <w:sz w:val="28"/>
          <w:szCs w:val="28"/>
        </w:rPr>
        <w:t>2.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7D46F9" w:rsidRPr="003A4B64">
        <w:rPr>
          <w:rFonts w:ascii="Times New Roman" w:hAnsi="Times New Roman"/>
          <w:sz w:val="28"/>
          <w:szCs w:val="28"/>
        </w:rPr>
        <w:t>ошти, отримані за договором про надання медичних послуг з міського бюджету, передбачених на галузь охорони здоров’я та виконання відповідних цільових прог</w:t>
      </w:r>
      <w:r>
        <w:rPr>
          <w:rFonts w:ascii="Times New Roman" w:hAnsi="Times New Roman"/>
          <w:sz w:val="28"/>
          <w:szCs w:val="28"/>
        </w:rPr>
        <w:t>рам.</w:t>
      </w:r>
    </w:p>
    <w:p w:rsidR="007D46F9" w:rsidRPr="003A4B64" w:rsidRDefault="007F64A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10.7.</w:t>
      </w:r>
      <w:r>
        <w:rPr>
          <w:rFonts w:ascii="Times New Roman" w:hAnsi="Times New Roman"/>
          <w:sz w:val="28"/>
          <w:szCs w:val="28"/>
        </w:rPr>
        <w:t>3.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7D46F9" w:rsidRPr="003A4B64">
        <w:rPr>
          <w:rFonts w:ascii="Times New Roman" w:hAnsi="Times New Roman"/>
          <w:sz w:val="28"/>
          <w:szCs w:val="28"/>
        </w:rPr>
        <w:t xml:space="preserve">оходи, одержані від надання медичних послуг населенню </w:t>
      </w:r>
      <w:r w:rsidR="00BB193F" w:rsidRPr="003A4B64">
        <w:rPr>
          <w:rFonts w:ascii="Times New Roman" w:hAnsi="Times New Roman"/>
          <w:sz w:val="28"/>
          <w:szCs w:val="28"/>
        </w:rPr>
        <w:t xml:space="preserve">на </w:t>
      </w:r>
      <w:r w:rsidR="007D46F9" w:rsidRPr="003A4B64">
        <w:rPr>
          <w:rFonts w:ascii="Times New Roman" w:hAnsi="Times New Roman"/>
          <w:sz w:val="28"/>
          <w:szCs w:val="28"/>
        </w:rPr>
        <w:t>платній основі, а також від інших видів фінансово-господарської діяльності та</w:t>
      </w:r>
      <w:r>
        <w:rPr>
          <w:rFonts w:ascii="Times New Roman" w:hAnsi="Times New Roman"/>
          <w:sz w:val="28"/>
          <w:szCs w:val="28"/>
        </w:rPr>
        <w:t xml:space="preserve"> оплати пов’язаних з цим витрат.</w:t>
      </w:r>
    </w:p>
    <w:p w:rsidR="007D46F9" w:rsidRPr="003A4B64" w:rsidRDefault="007F64A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10.7.</w:t>
      </w:r>
      <w:r>
        <w:rPr>
          <w:rFonts w:ascii="Times New Roman" w:hAnsi="Times New Roman"/>
          <w:sz w:val="28"/>
          <w:szCs w:val="28"/>
        </w:rPr>
        <w:t>4.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7D46F9" w:rsidRPr="003A4B64">
        <w:rPr>
          <w:rFonts w:ascii="Times New Roman" w:hAnsi="Times New Roman"/>
          <w:sz w:val="28"/>
          <w:szCs w:val="28"/>
        </w:rPr>
        <w:t>редити банків та інших кре</w:t>
      </w:r>
      <w:r>
        <w:rPr>
          <w:rFonts w:ascii="Times New Roman" w:hAnsi="Times New Roman"/>
          <w:sz w:val="28"/>
          <w:szCs w:val="28"/>
        </w:rPr>
        <w:t>диторів, в тому числі іноземних.</w:t>
      </w:r>
    </w:p>
    <w:p w:rsidR="007D46F9" w:rsidRPr="003A4B64" w:rsidRDefault="007F64A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10.7.</w:t>
      </w:r>
      <w:r>
        <w:rPr>
          <w:rFonts w:ascii="Times New Roman" w:hAnsi="Times New Roman"/>
          <w:sz w:val="28"/>
          <w:szCs w:val="28"/>
        </w:rPr>
        <w:t>5.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7D46F9" w:rsidRPr="003A4B64">
        <w:rPr>
          <w:rFonts w:ascii="Times New Roman" w:hAnsi="Times New Roman"/>
          <w:sz w:val="28"/>
          <w:szCs w:val="28"/>
        </w:rPr>
        <w:t>ридбання майна і</w:t>
      </w:r>
      <w:r>
        <w:rPr>
          <w:rFonts w:ascii="Times New Roman" w:hAnsi="Times New Roman"/>
          <w:sz w:val="28"/>
          <w:szCs w:val="28"/>
        </w:rPr>
        <w:t>ншого підприємства, організації.</w:t>
      </w:r>
    </w:p>
    <w:p w:rsidR="007D46F9" w:rsidRPr="003A4B64" w:rsidRDefault="007F64A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10.7.</w:t>
      </w:r>
      <w:r>
        <w:rPr>
          <w:rFonts w:ascii="Times New Roman" w:hAnsi="Times New Roman"/>
          <w:sz w:val="28"/>
          <w:szCs w:val="28"/>
        </w:rPr>
        <w:t>6.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7D46F9" w:rsidRPr="003A4B64">
        <w:rPr>
          <w:rFonts w:ascii="Times New Roman" w:hAnsi="Times New Roman"/>
          <w:sz w:val="28"/>
          <w:szCs w:val="28"/>
        </w:rPr>
        <w:t xml:space="preserve">обровільні або благодійні внески, пожертвування від фізичних та юридичних осіб, </w:t>
      </w:r>
      <w:r>
        <w:rPr>
          <w:rFonts w:ascii="Times New Roman" w:hAnsi="Times New Roman"/>
          <w:sz w:val="28"/>
          <w:szCs w:val="28"/>
        </w:rPr>
        <w:t>отримання гуманітарної допомоги.</w:t>
      </w:r>
    </w:p>
    <w:p w:rsidR="007D46F9" w:rsidRPr="003A4B64" w:rsidRDefault="007F64A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10.7.</w:t>
      </w:r>
      <w:r>
        <w:rPr>
          <w:rFonts w:ascii="Times New Roman" w:hAnsi="Times New Roman"/>
          <w:sz w:val="28"/>
          <w:szCs w:val="28"/>
        </w:rPr>
        <w:t>7.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7D46F9" w:rsidRPr="003A4B64">
        <w:rPr>
          <w:rFonts w:ascii="Times New Roman" w:hAnsi="Times New Roman"/>
          <w:sz w:val="28"/>
          <w:szCs w:val="28"/>
        </w:rPr>
        <w:t>апітальні та поточні трансферти з бюджетів усіх рівнів</w:t>
      </w:r>
      <w:r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7F64A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10.7.</w:t>
      </w:r>
      <w:r>
        <w:rPr>
          <w:rFonts w:ascii="Times New Roman" w:hAnsi="Times New Roman"/>
          <w:sz w:val="28"/>
          <w:szCs w:val="28"/>
        </w:rPr>
        <w:t>8.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 w:rsidR="007D46F9" w:rsidRPr="003A4B64">
        <w:rPr>
          <w:rFonts w:ascii="Times New Roman" w:hAnsi="Times New Roman"/>
          <w:sz w:val="28"/>
          <w:szCs w:val="28"/>
        </w:rPr>
        <w:t xml:space="preserve">нші джерела, не заборонені законодавством України. </w:t>
      </w:r>
    </w:p>
    <w:p w:rsidR="00BB671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BB6719" w:rsidRPr="003A4B64">
        <w:rPr>
          <w:rFonts w:ascii="Times New Roman" w:hAnsi="Times New Roman"/>
          <w:sz w:val="28"/>
          <w:szCs w:val="28"/>
        </w:rPr>
        <w:t>.8. Підприємство є одержувачем бюджетних коштів.</w:t>
      </w:r>
    </w:p>
    <w:p w:rsidR="0043244A" w:rsidRDefault="0043244A" w:rsidP="003A4B64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46F9" w:rsidRPr="003A4B64" w:rsidRDefault="00647C8B" w:rsidP="003A4B64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11</w:t>
      </w:r>
      <w:r w:rsidR="007D46F9" w:rsidRPr="003A4B64">
        <w:rPr>
          <w:rFonts w:ascii="Times New Roman" w:hAnsi="Times New Roman"/>
          <w:b/>
          <w:sz w:val="28"/>
          <w:szCs w:val="28"/>
        </w:rPr>
        <w:t xml:space="preserve">.  Трудові відносини та повноваження </w:t>
      </w:r>
    </w:p>
    <w:p w:rsidR="007D46F9" w:rsidRPr="003A4B64" w:rsidRDefault="007D46F9" w:rsidP="003A4B64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трудового колективу Підприємства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7D46F9" w:rsidRPr="003A4B64">
        <w:rPr>
          <w:rFonts w:ascii="Times New Roman" w:hAnsi="Times New Roman"/>
          <w:sz w:val="28"/>
          <w:szCs w:val="28"/>
        </w:rPr>
        <w:t>.1. Трудові відносини трудового колективу Підприємства та його повноваження регламентуються Кодексом законів про працю України та іншими законодавчими актами.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7D46F9" w:rsidRPr="003A4B64">
        <w:rPr>
          <w:rFonts w:ascii="Times New Roman" w:hAnsi="Times New Roman"/>
          <w:sz w:val="28"/>
          <w:szCs w:val="28"/>
        </w:rPr>
        <w:t>.2.  Трудовий колектив Підприємства становлять усі громадяни,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з Підприємством.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7D46F9" w:rsidRPr="003A4B64">
        <w:rPr>
          <w:rFonts w:ascii="Times New Roman" w:hAnsi="Times New Roman"/>
          <w:sz w:val="28"/>
          <w:szCs w:val="28"/>
        </w:rPr>
        <w:t>.3. Підприємство встановлює форму, системи і розміри оплати праці та порядок преміювання працівників  Підприємства за результатами їх роботи і забезпечує  розмір оплати праці найманих працівників. Форми і системи оплати праці, 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гарантованих виплат встановлюються Директором Підприємства у відповідності до  Колективного договору з дотриманням норм і гарантій, передбачених законодавс</w:t>
      </w:r>
      <w:r w:rsidR="00C54EBA" w:rsidRPr="003A4B64">
        <w:rPr>
          <w:rFonts w:ascii="Times New Roman" w:hAnsi="Times New Roman"/>
          <w:sz w:val="28"/>
          <w:szCs w:val="28"/>
        </w:rPr>
        <w:t>твом України.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A06305" w:rsidRPr="003A4B64">
        <w:rPr>
          <w:rFonts w:ascii="Times New Roman" w:hAnsi="Times New Roman"/>
          <w:sz w:val="28"/>
          <w:szCs w:val="28"/>
        </w:rPr>
        <w:t>4</w:t>
      </w:r>
      <w:r w:rsidR="007D46F9" w:rsidRPr="003A4B64">
        <w:rPr>
          <w:rFonts w:ascii="Times New Roman" w:hAnsi="Times New Roman"/>
          <w:sz w:val="28"/>
          <w:szCs w:val="28"/>
        </w:rPr>
        <w:t xml:space="preserve">. Виробничі, трудові та соціальні відносини трудового колективу з адміністрацією Підприємства регулюються колективним договором. 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A06305" w:rsidRPr="003A4B64">
        <w:rPr>
          <w:rFonts w:ascii="Times New Roman" w:hAnsi="Times New Roman"/>
          <w:sz w:val="28"/>
          <w:szCs w:val="28"/>
        </w:rPr>
        <w:t>5</w:t>
      </w:r>
      <w:r w:rsidR="007D46F9" w:rsidRPr="003A4B64">
        <w:rPr>
          <w:rFonts w:ascii="Times New Roman" w:hAnsi="Times New Roman"/>
          <w:sz w:val="28"/>
          <w:szCs w:val="28"/>
        </w:rPr>
        <w:t xml:space="preserve">. Питання щодо поліпшення умов праці, життя і здоров'я, гарантії обов'язкового медичного страхування працівників Підприємства та їх сімей, а </w:t>
      </w:r>
      <w:r w:rsidR="007D46F9" w:rsidRPr="003A4B64">
        <w:rPr>
          <w:rFonts w:ascii="Times New Roman" w:hAnsi="Times New Roman"/>
          <w:sz w:val="28"/>
          <w:szCs w:val="28"/>
        </w:rPr>
        <w:lastRenderedPageBreak/>
        <w:t>також інші питання соціального розвитку вирішуються трудовим колективом відповідно до законодавства, цього Статуту та Колективного договору.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A06305" w:rsidRPr="003A4B64">
        <w:rPr>
          <w:rFonts w:ascii="Times New Roman" w:hAnsi="Times New Roman"/>
          <w:sz w:val="28"/>
          <w:szCs w:val="28"/>
        </w:rPr>
        <w:t>6</w:t>
      </w:r>
      <w:r w:rsidR="007D46F9" w:rsidRPr="003A4B64">
        <w:rPr>
          <w:rFonts w:ascii="Times New Roman" w:hAnsi="Times New Roman"/>
          <w:sz w:val="28"/>
          <w:szCs w:val="28"/>
        </w:rPr>
        <w:t>. Джерелом коштів на оплату праці працівників Підприємства є кошти</w:t>
      </w:r>
      <w:r w:rsidR="00646B00" w:rsidRPr="003A4B64">
        <w:rPr>
          <w:rFonts w:ascii="Times New Roman" w:hAnsi="Times New Roman"/>
          <w:sz w:val="28"/>
          <w:szCs w:val="28"/>
        </w:rPr>
        <w:t xml:space="preserve"> </w:t>
      </w:r>
      <w:r w:rsidR="00BA282D">
        <w:rPr>
          <w:rFonts w:ascii="Times New Roman" w:hAnsi="Times New Roman"/>
          <w:sz w:val="28"/>
          <w:szCs w:val="28"/>
        </w:rPr>
        <w:t xml:space="preserve">державних та місцевих бюджетів </w:t>
      </w:r>
      <w:r w:rsidR="00646B00" w:rsidRPr="003A4B64">
        <w:rPr>
          <w:rFonts w:ascii="Times New Roman" w:hAnsi="Times New Roman"/>
          <w:sz w:val="28"/>
          <w:szCs w:val="28"/>
        </w:rPr>
        <w:t>та кошти</w:t>
      </w:r>
      <w:r w:rsidR="00A06305" w:rsidRPr="003A4B64">
        <w:rPr>
          <w:rFonts w:ascii="Times New Roman" w:hAnsi="Times New Roman"/>
          <w:sz w:val="28"/>
          <w:szCs w:val="28"/>
        </w:rPr>
        <w:t>,</w:t>
      </w:r>
      <w:r w:rsidR="007D46F9" w:rsidRPr="003A4B64">
        <w:rPr>
          <w:rFonts w:ascii="Times New Roman" w:hAnsi="Times New Roman"/>
          <w:sz w:val="28"/>
          <w:szCs w:val="28"/>
        </w:rPr>
        <w:t xml:space="preserve"> отримані в результаті його господарської некомерц</w:t>
      </w:r>
      <w:r w:rsidR="00646B00" w:rsidRPr="003A4B64">
        <w:rPr>
          <w:rFonts w:ascii="Times New Roman" w:hAnsi="Times New Roman"/>
          <w:sz w:val="28"/>
          <w:szCs w:val="28"/>
        </w:rPr>
        <w:t>ійної діяльності</w:t>
      </w:r>
      <w:r w:rsidR="00BA282D">
        <w:rPr>
          <w:rFonts w:ascii="Times New Roman" w:hAnsi="Times New Roman"/>
          <w:sz w:val="28"/>
          <w:szCs w:val="28"/>
        </w:rPr>
        <w:t xml:space="preserve"> та інші незаборонені законодавством</w:t>
      </w:r>
      <w:r w:rsidR="007D46F9" w:rsidRPr="003A4B64"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Мінімальна заробітна плата працівників не може бути нижчою від встановленого законодавством України мінімального розміру заробітної плати.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A06305" w:rsidRPr="003A4B64">
        <w:rPr>
          <w:rFonts w:ascii="Times New Roman" w:hAnsi="Times New Roman"/>
          <w:sz w:val="28"/>
          <w:szCs w:val="28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>. Працівники Підприємства провадять свою діяльність відповідно до Статуту, колективного договору та посадових інструкцій, правил внутрішнього трудового розпорядку згідно з законодавством України.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6F9" w:rsidRPr="003A4B64" w:rsidRDefault="003A4B64" w:rsidP="003A4B64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12</w:t>
      </w:r>
      <w:r w:rsidR="007D46F9" w:rsidRPr="003A4B64">
        <w:rPr>
          <w:rFonts w:ascii="Times New Roman" w:hAnsi="Times New Roman"/>
          <w:b/>
          <w:sz w:val="28"/>
          <w:szCs w:val="28"/>
        </w:rPr>
        <w:t>. Припинення діяльності Підприємства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.1. Припинення діяльності Підприємства здійснюється шляхом його реорганізації (злиття, приєднання, поділу, перетворення) або ліквідації - за рішенням Власника, а у випадках, передбачених законом України, за рішенням суду або відповідних органів державної влади.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 xml:space="preserve">.2. У разі реорганізації Підприємства вся сукупність його прав та обов'язків переходить до його правонаступників. 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.3. Ліквідація Підприємства здійснюється ліквідаційною комісією, яка утворюється за рішенням власника або за рішенням суду.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.4. Порядок і строки проведення ліквідації, а також строк для пред'явлення вимог кредиторами, що не може бути меншим, ніж два місяці з дня публікації рішення про ліквідацію, визначаються органом, який прийняв рішення про ліквідацію Підприємства.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 xml:space="preserve">.5. Ліквідаційна комісія розміщує у друкованих засобах масової інформації, в яких публікуються відомості про державну реєстрацію юридичної особи, що припиняється, повідомлення про припинення юридичної особи та про порядок і строк заявлених кредиторами вимог до неї, а наявних (відомих) кредиторів повідомляє особисто в письмовій формі у встановлені законодавством України строки. 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Одночасно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.6. З моменту призначення ліквідаційної комісії до неї переходять повноваження з управління Підприємством. Ліквідаційна комісія оцінює наявне майно Підприємства і розраховується з кредиторами, складає ліквідаційний баланс та подає його Уповноваженому органу управління або органу, який призначив ліквідаційну комісію. Достовірність та повнота ліквідаційного балансу повинні бути перевірені в установленому законодавством України порядку.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>Ліквідаційна комісія виступає в суді від імені Підприємства, що ліквідується.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 xml:space="preserve">.7. Претензії кредиторів до Підприємства, що ліквідується, задовольняються за рахунок його майна, якщо інше не передбачено законодавством України. 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 xml:space="preserve">.8. Черговість та порядок задоволення вимог кредиторів визначаються відповідно до законодавства України. 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.9. Працівникам Підприємства, які звільняються у зв'язку з його реорганізацією чи ліквідацією, гарантується дотримання їх прав та інтересів відповідно до законодавства України про працю.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.10. У разі припинення Підприємства (у результаті його ліквідації, злиття, поділу, приєднання або перетворення) активи передаються до однієї або кількох неприбуткових організацій відповідного виду або зараховуються до доходу міського бюджету.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.11. Підприємство є таким, що припинило діяльність, з дати внесення до Єдиного державного реєстру запису про державну реєстрацію припинення діяльності юридичної особи.</w:t>
      </w:r>
    </w:p>
    <w:p w:rsidR="0043244A" w:rsidRPr="003A4B64" w:rsidRDefault="0043244A" w:rsidP="007F64A4">
      <w:pPr>
        <w:spacing w:line="276" w:lineRule="auto"/>
        <w:rPr>
          <w:b/>
        </w:rPr>
      </w:pPr>
    </w:p>
    <w:p w:rsidR="007D46F9" w:rsidRPr="003A4B64" w:rsidRDefault="003A4B64" w:rsidP="003A4B64">
      <w:pPr>
        <w:spacing w:line="276" w:lineRule="auto"/>
        <w:ind w:firstLine="709"/>
        <w:jc w:val="center"/>
        <w:rPr>
          <w:b/>
        </w:rPr>
      </w:pPr>
      <w:r w:rsidRPr="003A4B64">
        <w:rPr>
          <w:b/>
        </w:rPr>
        <w:t>13</w:t>
      </w:r>
      <w:r w:rsidR="007D46F9" w:rsidRPr="003A4B64">
        <w:rPr>
          <w:b/>
        </w:rPr>
        <w:t>. Прикінцеві положення</w:t>
      </w:r>
    </w:p>
    <w:p w:rsidR="007D46F9" w:rsidRPr="003A4B64" w:rsidRDefault="003A4B64" w:rsidP="003A4B64">
      <w:pPr>
        <w:spacing w:line="276" w:lineRule="auto"/>
        <w:ind w:firstLine="709"/>
        <w:jc w:val="both"/>
      </w:pPr>
      <w:r w:rsidRPr="003A4B64">
        <w:t>13</w:t>
      </w:r>
      <w:r w:rsidR="007D46F9" w:rsidRPr="003A4B64">
        <w:t xml:space="preserve">.1. Положення даного Статуту набирають чинності з моменту його державної реєстрації. </w:t>
      </w:r>
    </w:p>
    <w:p w:rsidR="007D46F9" w:rsidRPr="003A4B64" w:rsidRDefault="003A4B64" w:rsidP="003A4B64">
      <w:pPr>
        <w:spacing w:line="276" w:lineRule="auto"/>
        <w:ind w:firstLine="709"/>
        <w:jc w:val="both"/>
      </w:pPr>
      <w:r w:rsidRPr="003A4B64">
        <w:t>13</w:t>
      </w:r>
      <w:r w:rsidR="007D46F9" w:rsidRPr="003A4B64">
        <w:t>.2. Питання, не врегульовані даним Статутом</w:t>
      </w:r>
      <w:r w:rsidR="00A06305" w:rsidRPr="003A4B64">
        <w:t>,</w:t>
      </w:r>
      <w:r w:rsidR="007D46F9" w:rsidRPr="003A4B64">
        <w:t xml:space="preserve"> регулюються чинним законодавством України. </w:t>
      </w:r>
    </w:p>
    <w:p w:rsidR="007D46F9" w:rsidRDefault="007D46F9" w:rsidP="003A4B64">
      <w:pPr>
        <w:spacing w:line="276" w:lineRule="auto"/>
        <w:jc w:val="both"/>
        <w:rPr>
          <w:b/>
        </w:rPr>
      </w:pPr>
    </w:p>
    <w:p w:rsidR="00D00447" w:rsidRDefault="00D00447" w:rsidP="003A4B64">
      <w:pPr>
        <w:spacing w:line="276" w:lineRule="auto"/>
        <w:jc w:val="both"/>
        <w:rPr>
          <w:b/>
        </w:rPr>
      </w:pPr>
    </w:p>
    <w:p w:rsidR="00D00447" w:rsidRDefault="00D00447" w:rsidP="003A4B64">
      <w:pPr>
        <w:spacing w:line="276" w:lineRule="auto"/>
        <w:jc w:val="both"/>
        <w:rPr>
          <w:b/>
        </w:rPr>
      </w:pPr>
    </w:p>
    <w:p w:rsidR="00D00447" w:rsidRPr="00D00447" w:rsidRDefault="00D00447" w:rsidP="003A4B64">
      <w:pPr>
        <w:spacing w:line="276" w:lineRule="auto"/>
        <w:jc w:val="both"/>
        <w:rPr>
          <w:b/>
        </w:rPr>
      </w:pPr>
      <w:r>
        <w:rPr>
          <w:b/>
        </w:rPr>
        <w:t>Директор                                                                                    Віктор СЕВАСТЯН</w:t>
      </w:r>
    </w:p>
    <w:sectPr w:rsidR="00D00447" w:rsidRPr="00D00447" w:rsidSect="00524791">
      <w:footerReference w:type="default" r:id="rId9"/>
      <w:pgSz w:w="11906" w:h="16838"/>
      <w:pgMar w:top="567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82" w:rsidRDefault="00EC0982" w:rsidP="00B72F06">
      <w:r>
        <w:separator/>
      </w:r>
    </w:p>
  </w:endnote>
  <w:endnote w:type="continuationSeparator" w:id="0">
    <w:p w:rsidR="00EC0982" w:rsidRDefault="00EC0982" w:rsidP="00B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F06" w:rsidRDefault="00EC098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F6447" w:rsidRPr="00AF6447">
      <w:rPr>
        <w:noProof/>
        <w:lang w:val="ru-RU"/>
      </w:rPr>
      <w:t>15</w:t>
    </w:r>
    <w:r>
      <w:rPr>
        <w:noProof/>
        <w:lang w:val="ru-RU"/>
      </w:rPr>
      <w:fldChar w:fldCharType="end"/>
    </w:r>
  </w:p>
  <w:p w:rsidR="00B72F06" w:rsidRDefault="00B72F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82" w:rsidRDefault="00EC0982" w:rsidP="00B72F06">
      <w:r>
        <w:separator/>
      </w:r>
    </w:p>
  </w:footnote>
  <w:footnote w:type="continuationSeparator" w:id="0">
    <w:p w:rsidR="00EC0982" w:rsidRDefault="00EC0982" w:rsidP="00B72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8567B"/>
    <w:multiLevelType w:val="hybridMultilevel"/>
    <w:tmpl w:val="AC6C38A8"/>
    <w:lvl w:ilvl="0" w:tplc="ADD081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C1D72"/>
    <w:multiLevelType w:val="hybridMultilevel"/>
    <w:tmpl w:val="889683AA"/>
    <w:lvl w:ilvl="0" w:tplc="2CE0E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898"/>
    <w:rsid w:val="00044E5A"/>
    <w:rsid w:val="000A3074"/>
    <w:rsid w:val="000C421D"/>
    <w:rsid w:val="000F72E6"/>
    <w:rsid w:val="00103E84"/>
    <w:rsid w:val="001373E4"/>
    <w:rsid w:val="00143C4A"/>
    <w:rsid w:val="001507A7"/>
    <w:rsid w:val="001646D8"/>
    <w:rsid w:val="00165D54"/>
    <w:rsid w:val="001739D1"/>
    <w:rsid w:val="00176AB8"/>
    <w:rsid w:val="00186E87"/>
    <w:rsid w:val="001A1F8C"/>
    <w:rsid w:val="001A2880"/>
    <w:rsid w:val="001D0729"/>
    <w:rsid w:val="001D48FB"/>
    <w:rsid w:val="00203427"/>
    <w:rsid w:val="002347CC"/>
    <w:rsid w:val="00242A01"/>
    <w:rsid w:val="002507F8"/>
    <w:rsid w:val="00270670"/>
    <w:rsid w:val="00296466"/>
    <w:rsid w:val="002A0278"/>
    <w:rsid w:val="002A0570"/>
    <w:rsid w:val="002B0898"/>
    <w:rsid w:val="002B3F03"/>
    <w:rsid w:val="002C6B2D"/>
    <w:rsid w:val="002D18C3"/>
    <w:rsid w:val="002E00D2"/>
    <w:rsid w:val="002F13ED"/>
    <w:rsid w:val="002F5E0B"/>
    <w:rsid w:val="00315A00"/>
    <w:rsid w:val="00360528"/>
    <w:rsid w:val="00374E35"/>
    <w:rsid w:val="003A4B64"/>
    <w:rsid w:val="003C6E84"/>
    <w:rsid w:val="003D54F6"/>
    <w:rsid w:val="003D7145"/>
    <w:rsid w:val="003E1E28"/>
    <w:rsid w:val="00400DFB"/>
    <w:rsid w:val="0041284C"/>
    <w:rsid w:val="00417F4D"/>
    <w:rsid w:val="00420054"/>
    <w:rsid w:val="0043244A"/>
    <w:rsid w:val="0044273A"/>
    <w:rsid w:val="00450055"/>
    <w:rsid w:val="0046290C"/>
    <w:rsid w:val="00476CDC"/>
    <w:rsid w:val="004C7B36"/>
    <w:rsid w:val="004C7C68"/>
    <w:rsid w:val="005217A1"/>
    <w:rsid w:val="00524791"/>
    <w:rsid w:val="0052661A"/>
    <w:rsid w:val="00535CAD"/>
    <w:rsid w:val="005423BF"/>
    <w:rsid w:val="0054249C"/>
    <w:rsid w:val="00553050"/>
    <w:rsid w:val="00570AC4"/>
    <w:rsid w:val="00590850"/>
    <w:rsid w:val="005C0E9A"/>
    <w:rsid w:val="005D41B3"/>
    <w:rsid w:val="005D5777"/>
    <w:rsid w:val="005E48B9"/>
    <w:rsid w:val="00613F37"/>
    <w:rsid w:val="0061483A"/>
    <w:rsid w:val="0063194A"/>
    <w:rsid w:val="006378F8"/>
    <w:rsid w:val="0064043A"/>
    <w:rsid w:val="00646B00"/>
    <w:rsid w:val="00647C8B"/>
    <w:rsid w:val="006605FE"/>
    <w:rsid w:val="00662DC8"/>
    <w:rsid w:val="00662E22"/>
    <w:rsid w:val="00664D7D"/>
    <w:rsid w:val="00671A27"/>
    <w:rsid w:val="006756F3"/>
    <w:rsid w:val="00677CDF"/>
    <w:rsid w:val="0068390E"/>
    <w:rsid w:val="0069660B"/>
    <w:rsid w:val="006F1FCC"/>
    <w:rsid w:val="007136B6"/>
    <w:rsid w:val="00714C42"/>
    <w:rsid w:val="00722729"/>
    <w:rsid w:val="007631C8"/>
    <w:rsid w:val="007658C7"/>
    <w:rsid w:val="007C108F"/>
    <w:rsid w:val="007C48D6"/>
    <w:rsid w:val="007D46F9"/>
    <w:rsid w:val="007E76C6"/>
    <w:rsid w:val="007F29C0"/>
    <w:rsid w:val="007F5085"/>
    <w:rsid w:val="007F54D2"/>
    <w:rsid w:val="007F64A4"/>
    <w:rsid w:val="007F775B"/>
    <w:rsid w:val="0080221F"/>
    <w:rsid w:val="00807B96"/>
    <w:rsid w:val="00812D5E"/>
    <w:rsid w:val="00814675"/>
    <w:rsid w:val="008362BF"/>
    <w:rsid w:val="008376BC"/>
    <w:rsid w:val="00852C4A"/>
    <w:rsid w:val="00863055"/>
    <w:rsid w:val="0089751F"/>
    <w:rsid w:val="008C4C4A"/>
    <w:rsid w:val="008C5807"/>
    <w:rsid w:val="008D6294"/>
    <w:rsid w:val="008E0387"/>
    <w:rsid w:val="00904CFA"/>
    <w:rsid w:val="00941DE4"/>
    <w:rsid w:val="00965AA0"/>
    <w:rsid w:val="009676A3"/>
    <w:rsid w:val="00972BBF"/>
    <w:rsid w:val="00984146"/>
    <w:rsid w:val="00997C5E"/>
    <w:rsid w:val="009C3966"/>
    <w:rsid w:val="009E7E7C"/>
    <w:rsid w:val="00A06305"/>
    <w:rsid w:val="00A44DBB"/>
    <w:rsid w:val="00AB6042"/>
    <w:rsid w:val="00AF0364"/>
    <w:rsid w:val="00AF6447"/>
    <w:rsid w:val="00B06446"/>
    <w:rsid w:val="00B119CC"/>
    <w:rsid w:val="00B14D32"/>
    <w:rsid w:val="00B62BD0"/>
    <w:rsid w:val="00B66D63"/>
    <w:rsid w:val="00B72F06"/>
    <w:rsid w:val="00B82923"/>
    <w:rsid w:val="00B96E4E"/>
    <w:rsid w:val="00B9779D"/>
    <w:rsid w:val="00B97DDD"/>
    <w:rsid w:val="00BA282D"/>
    <w:rsid w:val="00BB193F"/>
    <w:rsid w:val="00BB6719"/>
    <w:rsid w:val="00BB67A3"/>
    <w:rsid w:val="00C0339F"/>
    <w:rsid w:val="00C54EBA"/>
    <w:rsid w:val="00C61829"/>
    <w:rsid w:val="00C75FE0"/>
    <w:rsid w:val="00C77E56"/>
    <w:rsid w:val="00C8064A"/>
    <w:rsid w:val="00C83DFD"/>
    <w:rsid w:val="00CB0FFA"/>
    <w:rsid w:val="00CC528E"/>
    <w:rsid w:val="00CD37BB"/>
    <w:rsid w:val="00D00447"/>
    <w:rsid w:val="00D20CE3"/>
    <w:rsid w:val="00D25CA1"/>
    <w:rsid w:val="00D503F1"/>
    <w:rsid w:val="00D70252"/>
    <w:rsid w:val="00D74CD1"/>
    <w:rsid w:val="00D74EAC"/>
    <w:rsid w:val="00DA1A96"/>
    <w:rsid w:val="00DC75BE"/>
    <w:rsid w:val="00DD0CC5"/>
    <w:rsid w:val="00DE08DC"/>
    <w:rsid w:val="00DE493A"/>
    <w:rsid w:val="00E07B58"/>
    <w:rsid w:val="00E12AE8"/>
    <w:rsid w:val="00E15B7F"/>
    <w:rsid w:val="00E26656"/>
    <w:rsid w:val="00E3172F"/>
    <w:rsid w:val="00E415B9"/>
    <w:rsid w:val="00E473C4"/>
    <w:rsid w:val="00E60A4A"/>
    <w:rsid w:val="00E85F12"/>
    <w:rsid w:val="00E97C20"/>
    <w:rsid w:val="00EA3E79"/>
    <w:rsid w:val="00EB4B04"/>
    <w:rsid w:val="00EC0982"/>
    <w:rsid w:val="00ED7DBB"/>
    <w:rsid w:val="00F1055A"/>
    <w:rsid w:val="00F2502C"/>
    <w:rsid w:val="00F30696"/>
    <w:rsid w:val="00F32CEF"/>
    <w:rsid w:val="00F7566D"/>
    <w:rsid w:val="00FB1D35"/>
    <w:rsid w:val="00FC18CB"/>
    <w:rsid w:val="00FC69FD"/>
    <w:rsid w:val="00FE4467"/>
    <w:rsid w:val="00FF4C69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729"/>
    <w:rPr>
      <w:rFonts w:eastAsia="Calibri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6378F8"/>
    <w:pPr>
      <w:keepNext/>
      <w:jc w:val="center"/>
      <w:outlineLvl w:val="0"/>
    </w:pPr>
    <w:rPr>
      <w:rFonts w:eastAsia="Times New Roman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2272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hAnsi="Arial" w:cs="Arial"/>
      <w:sz w:val="18"/>
      <w:szCs w:val="18"/>
    </w:rPr>
  </w:style>
  <w:style w:type="paragraph" w:styleId="a3">
    <w:name w:val="List Paragraph"/>
    <w:basedOn w:val="a"/>
    <w:qFormat/>
    <w:rsid w:val="001A1F8C"/>
    <w:pPr>
      <w:ind w:left="720"/>
      <w:contextualSpacing/>
    </w:pPr>
    <w:rPr>
      <w:rFonts w:eastAsia="Times New Roman"/>
      <w:sz w:val="24"/>
      <w:szCs w:val="24"/>
      <w:lang w:val="ru-RU"/>
    </w:rPr>
  </w:style>
  <w:style w:type="paragraph" w:styleId="a4">
    <w:name w:val="Balloon Text"/>
    <w:basedOn w:val="a"/>
    <w:semiHidden/>
    <w:rsid w:val="001A1F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62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D46F9"/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Normal (Web)"/>
    <w:basedOn w:val="a"/>
    <w:unhideWhenUsed/>
    <w:rsid w:val="00186E87"/>
    <w:pPr>
      <w:spacing w:before="240" w:after="240"/>
    </w:pPr>
    <w:rPr>
      <w:rFonts w:eastAsia="Times New Roman"/>
      <w:sz w:val="24"/>
      <w:szCs w:val="24"/>
      <w:lang w:val="ru-RU"/>
    </w:rPr>
  </w:style>
  <w:style w:type="character" w:customStyle="1" w:styleId="10">
    <w:name w:val="Заголовок 1 Знак"/>
    <w:link w:val="1"/>
    <w:rsid w:val="006378F8"/>
    <w:rPr>
      <w:sz w:val="28"/>
      <w:lang w:eastAsia="uk-UA"/>
    </w:rPr>
  </w:style>
  <w:style w:type="paragraph" w:styleId="a8">
    <w:name w:val="header"/>
    <w:basedOn w:val="a"/>
    <w:link w:val="a9"/>
    <w:rsid w:val="00B72F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72F06"/>
    <w:rPr>
      <w:rFonts w:eastAsia="Calibri"/>
      <w:sz w:val="28"/>
      <w:szCs w:val="28"/>
      <w:lang w:val="uk-UA"/>
    </w:rPr>
  </w:style>
  <w:style w:type="paragraph" w:styleId="aa">
    <w:name w:val="footer"/>
    <w:basedOn w:val="a"/>
    <w:link w:val="ab"/>
    <w:uiPriority w:val="99"/>
    <w:rsid w:val="00B72F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72F06"/>
    <w:rPr>
      <w:rFonts w:eastAsia="Calibri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FBE3-8A8B-488B-AEA6-6DF0E6BA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3581</Words>
  <Characters>27224</Characters>
  <Application>Microsoft Office Word</Application>
  <DocSecurity>0</DocSecurity>
  <Lines>226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cp:lastModifiedBy>Admin</cp:lastModifiedBy>
  <cp:revision>6</cp:revision>
  <cp:lastPrinted>2023-06-12T11:25:00Z</cp:lastPrinted>
  <dcterms:created xsi:type="dcterms:W3CDTF">2021-01-04T11:24:00Z</dcterms:created>
  <dcterms:modified xsi:type="dcterms:W3CDTF">2023-06-12T11:26:00Z</dcterms:modified>
</cp:coreProperties>
</file>