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6C0" w:rsidRDefault="004314B5" w:rsidP="004314B5">
      <w:pPr>
        <w:tabs>
          <w:tab w:val="left" w:pos="5387"/>
          <w:tab w:val="left" w:pos="5812"/>
        </w:tabs>
        <w:spacing w:after="0" w:line="240" w:lineRule="auto"/>
        <w:ind w:firstLine="5954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B5424C">
        <w:rPr>
          <w:rFonts w:ascii="Times New Roman" w:hAnsi="Times New Roman" w:cs="Times New Roman"/>
          <w:b/>
          <w:bCs/>
          <w:sz w:val="28"/>
          <w:szCs w:val="28"/>
        </w:rPr>
        <w:t xml:space="preserve">Додаток </w:t>
      </w:r>
      <w:r w:rsidR="00983BE1">
        <w:rPr>
          <w:rFonts w:ascii="Times New Roman" w:hAnsi="Times New Roman" w:cs="Times New Roman"/>
          <w:b/>
          <w:bCs/>
          <w:sz w:val="28"/>
          <w:szCs w:val="28"/>
        </w:rPr>
        <w:t xml:space="preserve">1 </w:t>
      </w:r>
    </w:p>
    <w:p w:rsidR="004314B5" w:rsidRDefault="004314B5" w:rsidP="004314B5">
      <w:pPr>
        <w:tabs>
          <w:tab w:val="left" w:pos="5387"/>
          <w:tab w:val="left" w:pos="5812"/>
        </w:tabs>
        <w:spacing w:after="0" w:line="240" w:lineRule="auto"/>
        <w:ind w:firstLine="5954"/>
        <w:rPr>
          <w:rFonts w:ascii="Times New Roman" w:hAnsi="Times New Roman" w:cs="Times New Roman"/>
          <w:b/>
          <w:bCs/>
          <w:sz w:val="28"/>
          <w:szCs w:val="28"/>
        </w:rPr>
      </w:pPr>
      <w:r w:rsidRPr="00B5424C">
        <w:rPr>
          <w:rFonts w:ascii="Times New Roman" w:hAnsi="Times New Roman" w:cs="Times New Roman"/>
          <w:b/>
          <w:bCs/>
          <w:sz w:val="28"/>
          <w:szCs w:val="28"/>
        </w:rPr>
        <w:t>до рішення</w:t>
      </w:r>
    </w:p>
    <w:p w:rsidR="004314B5" w:rsidRPr="00B5424C" w:rsidRDefault="004314B5" w:rsidP="004314B5">
      <w:pPr>
        <w:tabs>
          <w:tab w:val="left" w:pos="5387"/>
          <w:tab w:val="left" w:pos="5812"/>
        </w:tabs>
        <w:spacing w:after="0" w:line="240" w:lineRule="auto"/>
        <w:ind w:firstLine="5954"/>
        <w:rPr>
          <w:rFonts w:ascii="Times New Roman" w:hAnsi="Times New Roman" w:cs="Times New Roman"/>
          <w:b/>
          <w:bCs/>
          <w:sz w:val="28"/>
          <w:szCs w:val="28"/>
        </w:rPr>
      </w:pPr>
      <w:r w:rsidRPr="00B5424C">
        <w:rPr>
          <w:rFonts w:ascii="Times New Roman" w:hAnsi="Times New Roman" w:cs="Times New Roman"/>
          <w:b/>
          <w:bCs/>
          <w:sz w:val="28"/>
          <w:szCs w:val="28"/>
        </w:rPr>
        <w:t>Кременчуцької міської ради</w:t>
      </w:r>
    </w:p>
    <w:p w:rsidR="004314B5" w:rsidRDefault="004314B5" w:rsidP="004314B5">
      <w:pPr>
        <w:tabs>
          <w:tab w:val="left" w:pos="5387"/>
        </w:tabs>
        <w:spacing w:after="0" w:line="240" w:lineRule="auto"/>
        <w:ind w:firstLine="595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Кременчуцького району</w:t>
      </w:r>
    </w:p>
    <w:p w:rsidR="004314B5" w:rsidRPr="00B5424C" w:rsidRDefault="004314B5" w:rsidP="004314B5">
      <w:pPr>
        <w:tabs>
          <w:tab w:val="left" w:pos="5387"/>
        </w:tabs>
        <w:spacing w:after="0" w:line="240" w:lineRule="auto"/>
        <w:ind w:firstLine="5954"/>
        <w:rPr>
          <w:rFonts w:ascii="Times New Roman" w:hAnsi="Times New Roman" w:cs="Times New Roman"/>
          <w:b/>
          <w:bCs/>
          <w:sz w:val="28"/>
          <w:szCs w:val="28"/>
        </w:rPr>
      </w:pPr>
      <w:r w:rsidRPr="00B5424C">
        <w:rPr>
          <w:rFonts w:ascii="Times New Roman" w:hAnsi="Times New Roman" w:cs="Times New Roman"/>
          <w:b/>
          <w:bCs/>
          <w:sz w:val="28"/>
          <w:szCs w:val="28"/>
        </w:rPr>
        <w:t>Полтавської області</w:t>
      </w:r>
    </w:p>
    <w:p w:rsidR="004314B5" w:rsidRPr="00B5424C" w:rsidRDefault="004314B5" w:rsidP="004314B5">
      <w:pPr>
        <w:tabs>
          <w:tab w:val="left" w:pos="5387"/>
          <w:tab w:val="left" w:pos="5954"/>
        </w:tabs>
        <w:spacing w:after="0" w:line="240" w:lineRule="auto"/>
        <w:ind w:firstLine="595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24</w:t>
      </w:r>
      <w:r w:rsidRPr="00055B0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</w:rPr>
        <w:t>берез</w:t>
      </w:r>
      <w:r w:rsidRPr="00D44DE0">
        <w:rPr>
          <w:rFonts w:ascii="Times New Roman" w:hAnsi="Times New Roman" w:cs="Times New Roman"/>
          <w:b/>
          <w:bCs/>
          <w:sz w:val="28"/>
          <w:szCs w:val="28"/>
        </w:rPr>
        <w:t>ня 202</w:t>
      </w:r>
      <w:r w:rsidRPr="00441172">
        <w:rPr>
          <w:rFonts w:ascii="Times New Roman" w:hAnsi="Times New Roman" w:cs="Times New Roman"/>
          <w:b/>
          <w:bCs/>
          <w:sz w:val="28"/>
          <w:szCs w:val="28"/>
          <w:lang w:val="ru-RU"/>
        </w:rPr>
        <w:t>3</w:t>
      </w:r>
      <w:r w:rsidRPr="00D44DE0">
        <w:rPr>
          <w:rFonts w:ascii="Times New Roman" w:hAnsi="Times New Roman" w:cs="Times New Roman"/>
          <w:b/>
          <w:bCs/>
          <w:sz w:val="28"/>
          <w:szCs w:val="28"/>
        </w:rPr>
        <w:t xml:space="preserve"> року</w:t>
      </w:r>
    </w:p>
    <w:p w:rsidR="004314B5" w:rsidRDefault="004314B5" w:rsidP="00F61449">
      <w:pPr>
        <w:tabs>
          <w:tab w:val="left" w:pos="567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4314B5" w:rsidRDefault="004314B5" w:rsidP="00F61449">
      <w:pPr>
        <w:tabs>
          <w:tab w:val="left" w:pos="567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7B6FF8" w:rsidRPr="007B6FF8" w:rsidRDefault="007B6FF8" w:rsidP="00F61449">
      <w:pPr>
        <w:tabs>
          <w:tab w:val="left" w:pos="567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B6FF8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Розділ ІІІ. </w:t>
      </w:r>
      <w:r w:rsidRPr="007B6FF8">
        <w:rPr>
          <w:rFonts w:ascii="Times New Roman" w:hAnsi="Times New Roman" w:cs="Times New Roman"/>
          <w:b/>
          <w:bCs/>
          <w:sz w:val="28"/>
          <w:szCs w:val="28"/>
        </w:rPr>
        <w:t>Заходи  забезпечення виконання Програми</w:t>
      </w:r>
    </w:p>
    <w:p w:rsidR="007B6FF8" w:rsidRPr="007B6FF8" w:rsidRDefault="007B6FF8" w:rsidP="007B6F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B6FF8" w:rsidRPr="007B6FF8" w:rsidRDefault="007B6FF8" w:rsidP="007B6F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B6FF8">
        <w:rPr>
          <w:rFonts w:ascii="Times New Roman" w:hAnsi="Times New Roman" w:cs="Times New Roman"/>
          <w:sz w:val="28"/>
          <w:szCs w:val="28"/>
          <w:lang w:eastAsia="ru-RU"/>
        </w:rPr>
        <w:t>Орієнтовний обсяг фінансування на виконання цих робіт наведено в додатку 1 і додатку 2 та включає:</w:t>
      </w:r>
    </w:p>
    <w:p w:rsidR="007B6FF8" w:rsidRPr="007B6FF8" w:rsidRDefault="007B6FF8" w:rsidP="007B6FF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B6FF8">
        <w:rPr>
          <w:rFonts w:ascii="Times New Roman" w:hAnsi="Times New Roman" w:cs="Times New Roman"/>
          <w:sz w:val="28"/>
          <w:szCs w:val="28"/>
          <w:lang w:eastAsia="ru-RU"/>
        </w:rPr>
        <w:t>1.  Утримання в належному санітарному стані територій населених пунктів та об’єктів благоустрою Потоківського старостинського округу, зокрема, зовнішнє впорядкування  територій загального користування: узбіч та тротуарів центральних вулиць, парків, скверів, пам’ятників культури, дитячих і спортивних майданчиків, зупинок громадського транспорту, прибережної зони річки Псел, а також проведення робіт з утримання об’єктів благоустрою шляхом здійснення своєчасного видалення трави з обочин та тротуарів; прибирання сухостійних дерев та порослі; косіння трави та бур’янів; упорядкування місця видалення відходів (підгортання, планування, обкошування тощо); ліквідації стихійних звалищ; прибирання опалого листя; очищення тротуарів та узбіч від снігових заметів, посипання протиожеледною  сумішшю тощо.</w:t>
      </w:r>
    </w:p>
    <w:p w:rsidR="007B6FF8" w:rsidRPr="007B6FF8" w:rsidRDefault="007B6FF8" w:rsidP="007B6FF8">
      <w:pPr>
        <w:shd w:val="clear" w:color="auto" w:fill="FFFFFF"/>
        <w:tabs>
          <w:tab w:val="left" w:pos="547"/>
          <w:tab w:val="left" w:pos="70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B6FF8">
        <w:rPr>
          <w:rFonts w:ascii="Times New Roman" w:hAnsi="Times New Roman" w:cs="Times New Roman"/>
          <w:sz w:val="28"/>
          <w:szCs w:val="28"/>
          <w:lang w:eastAsia="ru-RU"/>
        </w:rPr>
        <w:t xml:space="preserve">        2. Придбання насосів відцентрованих заглибних (або еквівалент) в кількості - 3 одиниць з комплектуючим обладнанням.</w:t>
      </w:r>
    </w:p>
    <w:p w:rsidR="007B6FF8" w:rsidRPr="007B6FF8" w:rsidRDefault="007B6FF8" w:rsidP="007B6FF8">
      <w:pPr>
        <w:shd w:val="clear" w:color="auto" w:fill="FFFFFF"/>
        <w:tabs>
          <w:tab w:val="left" w:pos="547"/>
          <w:tab w:val="left" w:pos="70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7B6FF8">
        <w:rPr>
          <w:rFonts w:ascii="Times New Roman" w:hAnsi="Times New Roman" w:cs="Times New Roman"/>
          <w:sz w:val="28"/>
          <w:szCs w:val="28"/>
          <w:lang w:eastAsia="ru-RU"/>
        </w:rPr>
        <w:tab/>
        <w:t>3. Послуги з аварійного ремонту силових мереж та мереж керування електродвигуна насосу каналізаційної насосної станції розташованої за адресою: вул. Центральна, буд.</w:t>
      </w:r>
      <w:r w:rsidR="00983BE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7B6FF8">
        <w:rPr>
          <w:rFonts w:ascii="Times New Roman" w:hAnsi="Times New Roman" w:cs="Times New Roman"/>
          <w:sz w:val="28"/>
          <w:szCs w:val="28"/>
          <w:lang w:eastAsia="ru-RU"/>
        </w:rPr>
        <w:t>17А, с</w:t>
      </w:r>
      <w:r w:rsidRPr="007B6FF8">
        <w:rPr>
          <w:rFonts w:ascii="Times New Roman" w:hAnsi="Times New Roman" w:cs="Times New Roman"/>
          <w:sz w:val="28"/>
          <w:szCs w:val="28"/>
          <w:lang w:val="ru-RU" w:eastAsia="ru-RU"/>
        </w:rPr>
        <w:t>.</w:t>
      </w:r>
      <w:r w:rsidRPr="007B6FF8">
        <w:rPr>
          <w:rFonts w:ascii="Times New Roman" w:hAnsi="Times New Roman" w:cs="Times New Roman"/>
          <w:sz w:val="28"/>
          <w:szCs w:val="28"/>
          <w:lang w:eastAsia="ru-RU"/>
        </w:rPr>
        <w:t xml:space="preserve"> Потоки Кременчуцького р</w:t>
      </w:r>
      <w:r w:rsidRPr="007B6FF8">
        <w:rPr>
          <w:rFonts w:ascii="Times New Roman" w:hAnsi="Times New Roman" w:cs="Times New Roman"/>
          <w:sz w:val="28"/>
          <w:szCs w:val="28"/>
          <w:lang w:val="ru-RU" w:eastAsia="ru-RU"/>
        </w:rPr>
        <w:t>айо</w:t>
      </w:r>
      <w:r w:rsidRPr="007B6FF8">
        <w:rPr>
          <w:rFonts w:ascii="Times New Roman" w:hAnsi="Times New Roman" w:cs="Times New Roman"/>
          <w:sz w:val="28"/>
          <w:szCs w:val="28"/>
          <w:lang w:eastAsia="ru-RU"/>
        </w:rPr>
        <w:t>ну</w:t>
      </w:r>
      <w:r w:rsidRPr="007B6FF8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Полтавської області.</w:t>
      </w:r>
    </w:p>
    <w:p w:rsidR="007B6FF8" w:rsidRPr="007B6FF8" w:rsidRDefault="007B6FF8" w:rsidP="007B6FF8">
      <w:pPr>
        <w:shd w:val="clear" w:color="auto" w:fill="FFFFFF"/>
        <w:tabs>
          <w:tab w:val="left" w:pos="547"/>
          <w:tab w:val="left" w:pos="70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B6FF8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      4. </w:t>
      </w:r>
      <w:r w:rsidRPr="007B6FF8">
        <w:rPr>
          <w:rFonts w:ascii="Times New Roman" w:hAnsi="Times New Roman" w:cs="Times New Roman"/>
          <w:sz w:val="28"/>
          <w:szCs w:val="28"/>
        </w:rPr>
        <w:t xml:space="preserve">Внески до статутного капіталу  КП «КОМФОРТНИЙ ДІМ» на реконструкцію каналізаційної насосної станції </w:t>
      </w:r>
      <w:r w:rsidRPr="007B6FF8">
        <w:rPr>
          <w:rFonts w:ascii="Times New Roman" w:hAnsi="Times New Roman" w:cs="Times New Roman"/>
          <w:sz w:val="28"/>
          <w:szCs w:val="28"/>
          <w:lang w:eastAsia="ru-RU"/>
        </w:rPr>
        <w:t>по вулиці Центральній в                      с. Потоки  Кременчуцького району Полтавської області.</w:t>
      </w:r>
    </w:p>
    <w:p w:rsidR="007B6FF8" w:rsidRPr="007B6FF8" w:rsidRDefault="007B6FF8" w:rsidP="007B6F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6FF8">
        <w:rPr>
          <w:rFonts w:ascii="Times New Roman" w:hAnsi="Times New Roman" w:cs="Times New Roman"/>
          <w:sz w:val="28"/>
          <w:szCs w:val="28"/>
          <w:lang w:eastAsia="ru-RU"/>
        </w:rPr>
        <w:t xml:space="preserve">       5.</w:t>
      </w:r>
      <w:r w:rsidRPr="007B6FF8">
        <w:rPr>
          <w:rFonts w:ascii="Times New Roman" w:hAnsi="Times New Roman" w:cs="Times New Roman"/>
          <w:sz w:val="28"/>
          <w:szCs w:val="28"/>
        </w:rPr>
        <w:t> Внески до статутного капіталу КП «КОМФОРТНИЙ ДІМ» на капітальний ремонт системи централізованого водопостачання (встановлення вузлів обліку на водопроводі в с. Потоки Кременчуцького району Полтавської області.</w:t>
      </w:r>
    </w:p>
    <w:p w:rsidR="007B6FF8" w:rsidRPr="007B6FF8" w:rsidRDefault="007B6FF8" w:rsidP="007B6FF8">
      <w:pPr>
        <w:shd w:val="clear" w:color="auto" w:fill="FFFFFF"/>
        <w:tabs>
          <w:tab w:val="left" w:pos="268"/>
          <w:tab w:val="left" w:pos="70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B6FF8">
        <w:rPr>
          <w:rFonts w:ascii="Times New Roman" w:hAnsi="Times New Roman" w:cs="Times New Roman"/>
          <w:sz w:val="28"/>
          <w:szCs w:val="28"/>
          <w:lang w:eastAsia="ru-RU"/>
        </w:rPr>
        <w:t xml:space="preserve">       6. </w:t>
      </w:r>
      <w:r w:rsidRPr="007B6FF8">
        <w:rPr>
          <w:rFonts w:ascii="Times New Roman" w:hAnsi="Times New Roman" w:cs="Times New Roman"/>
          <w:sz w:val="28"/>
          <w:szCs w:val="28"/>
        </w:rPr>
        <w:t xml:space="preserve">Внески до статутного капіталу КП «КОМФОРТНИЙ ДІМ» на проведення капітального ремонту </w:t>
      </w:r>
      <w:r w:rsidRPr="007B6FF8">
        <w:rPr>
          <w:rFonts w:ascii="Times New Roman" w:hAnsi="Times New Roman" w:cs="Times New Roman"/>
          <w:sz w:val="28"/>
          <w:szCs w:val="28"/>
          <w:lang w:eastAsia="ru-RU"/>
        </w:rPr>
        <w:t xml:space="preserve">приміщення за адресою:  вул. Пилипа Орлика (попередня назва – вул. Гагаріна),  буд. 1А,  с. Потоки Кременчуцького району Полтавської області.      </w:t>
      </w:r>
    </w:p>
    <w:p w:rsidR="007B6FF8" w:rsidRPr="007B6FF8" w:rsidRDefault="007B6FF8" w:rsidP="007B6FF8">
      <w:pPr>
        <w:shd w:val="clear" w:color="auto" w:fill="FFFFFF"/>
        <w:tabs>
          <w:tab w:val="left" w:pos="268"/>
          <w:tab w:val="left" w:pos="70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B6FF8">
        <w:rPr>
          <w:rFonts w:ascii="Times New Roman" w:hAnsi="Times New Roman" w:cs="Times New Roman"/>
          <w:sz w:val="28"/>
          <w:szCs w:val="28"/>
          <w:lang w:eastAsia="ru-RU"/>
        </w:rPr>
        <w:t xml:space="preserve">       7. Внески до статутного капіталу КП «КОМФОРТНИЙ ДІМ» на проведення капітального ремонту у приміщенні водонасосної станції ІІ підйому за адресою: вул. Миру, буд. 16, с. Потоки Кременчуцького району Полтавської області.                            </w:t>
      </w:r>
    </w:p>
    <w:p w:rsidR="00983BE1" w:rsidRDefault="007B6FF8" w:rsidP="00CD507F">
      <w:pPr>
        <w:shd w:val="clear" w:color="auto" w:fill="FFFFFF"/>
        <w:tabs>
          <w:tab w:val="left" w:pos="70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B6FF8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      </w:t>
      </w:r>
    </w:p>
    <w:p w:rsidR="00983BE1" w:rsidRPr="003C0AA8" w:rsidRDefault="00983BE1" w:rsidP="00616BAA">
      <w:pPr>
        <w:shd w:val="clear" w:color="auto" w:fill="FFFFFF"/>
        <w:tabs>
          <w:tab w:val="left" w:pos="704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C0AA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</w:t>
      </w:r>
      <w:r w:rsidR="001C56C0" w:rsidRPr="003C0AA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                         </w:t>
      </w:r>
      <w:r w:rsidR="003C0AA8">
        <w:rPr>
          <w:rFonts w:ascii="Times New Roman" w:hAnsi="Times New Roman" w:cs="Times New Roman"/>
          <w:b/>
          <w:sz w:val="28"/>
          <w:szCs w:val="28"/>
          <w:lang w:val="ru-RU" w:eastAsia="ru-RU"/>
        </w:rPr>
        <w:t xml:space="preserve">                   </w:t>
      </w:r>
      <w:r w:rsidR="00616BAA">
        <w:rPr>
          <w:rFonts w:ascii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="001C56C0" w:rsidRPr="003C0AA8">
        <w:rPr>
          <w:rFonts w:ascii="Times New Roman" w:hAnsi="Times New Roman" w:cs="Times New Roman"/>
          <w:b/>
          <w:sz w:val="28"/>
          <w:szCs w:val="28"/>
          <w:lang w:val="ru-RU" w:eastAsia="ru-RU"/>
        </w:rPr>
        <w:t>П</w:t>
      </w:r>
      <w:proofErr w:type="spellStart"/>
      <w:r w:rsidRPr="003C0AA8">
        <w:rPr>
          <w:rFonts w:ascii="Times New Roman" w:hAnsi="Times New Roman" w:cs="Times New Roman"/>
          <w:b/>
          <w:sz w:val="28"/>
          <w:szCs w:val="28"/>
          <w:lang w:eastAsia="ru-RU"/>
        </w:rPr>
        <w:t>родовження</w:t>
      </w:r>
      <w:proofErr w:type="spellEnd"/>
      <w:r w:rsidRPr="003C0AA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додатка 1</w:t>
      </w:r>
    </w:p>
    <w:p w:rsidR="00983BE1" w:rsidRDefault="00983BE1" w:rsidP="00983BE1">
      <w:pPr>
        <w:shd w:val="clear" w:color="auto" w:fill="FFFFFF"/>
        <w:tabs>
          <w:tab w:val="left" w:pos="567"/>
          <w:tab w:val="left" w:pos="70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83BE1" w:rsidRDefault="007B6FF8" w:rsidP="00983BE1">
      <w:pPr>
        <w:shd w:val="clear" w:color="auto" w:fill="FFFFFF"/>
        <w:tabs>
          <w:tab w:val="left" w:pos="567"/>
          <w:tab w:val="left" w:pos="704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B6FF8">
        <w:rPr>
          <w:rFonts w:ascii="Times New Roman" w:hAnsi="Times New Roman" w:cs="Times New Roman"/>
          <w:sz w:val="28"/>
          <w:szCs w:val="28"/>
          <w:lang w:eastAsia="ru-RU"/>
        </w:rPr>
        <w:t>8.</w:t>
      </w:r>
      <w:r w:rsidRPr="007B6FF8">
        <w:rPr>
          <w:rFonts w:ascii="Times New Roman" w:hAnsi="Times New Roman" w:cs="Times New Roman"/>
          <w:sz w:val="28"/>
          <w:szCs w:val="28"/>
        </w:rPr>
        <w:t> Придбання матеріалів для проведення ремонтних робіт господарським способом (засувки для запобігання витоку води).</w:t>
      </w:r>
    </w:p>
    <w:p w:rsidR="007B6FF8" w:rsidRPr="007B6FF8" w:rsidRDefault="00CD507F" w:rsidP="00983BE1">
      <w:pPr>
        <w:shd w:val="clear" w:color="auto" w:fill="FFFFFF"/>
        <w:tabs>
          <w:tab w:val="left" w:pos="567"/>
          <w:tab w:val="left" w:pos="704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9</w:t>
      </w:r>
      <w:r w:rsidRPr="007B6FF8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7B6FF8">
        <w:rPr>
          <w:rFonts w:ascii="Times New Roman" w:hAnsi="Times New Roman" w:cs="Times New Roman"/>
          <w:sz w:val="28"/>
          <w:szCs w:val="28"/>
        </w:rPr>
        <w:t> </w:t>
      </w:r>
      <w:r w:rsidR="007B6FF8" w:rsidRPr="007B6FF8">
        <w:rPr>
          <w:rFonts w:ascii="Times New Roman" w:hAnsi="Times New Roman" w:cs="Times New Roman"/>
          <w:sz w:val="28"/>
          <w:szCs w:val="28"/>
        </w:rPr>
        <w:t>Внески до статутного капіталу КП «КОМФОРТНИЙ ДІМ» на проведення капітального ремонту</w:t>
      </w:r>
      <w:r w:rsidR="007B6FF8" w:rsidRPr="007B6FF8">
        <w:rPr>
          <w:rFonts w:ascii="Times New Roman" w:hAnsi="Times New Roman" w:cs="Times New Roman"/>
          <w:sz w:val="28"/>
          <w:szCs w:val="28"/>
          <w:lang w:eastAsia="ru-RU"/>
        </w:rPr>
        <w:t xml:space="preserve"> приміщення за адресою: вул.  Калинова,</w:t>
      </w:r>
      <w:r w:rsidR="001C56C0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  </w:t>
      </w:r>
      <w:r w:rsidR="007B6FF8" w:rsidRPr="007B6FF8">
        <w:rPr>
          <w:rFonts w:ascii="Times New Roman" w:hAnsi="Times New Roman" w:cs="Times New Roman"/>
          <w:sz w:val="28"/>
          <w:szCs w:val="28"/>
          <w:lang w:eastAsia="ru-RU"/>
        </w:rPr>
        <w:t xml:space="preserve"> буд</w:t>
      </w:r>
      <w:r w:rsidR="001C56C0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инок </w:t>
      </w:r>
      <w:r w:rsidR="007B6FF8" w:rsidRPr="007B6FF8">
        <w:rPr>
          <w:rFonts w:ascii="Times New Roman" w:hAnsi="Times New Roman" w:cs="Times New Roman"/>
          <w:sz w:val="28"/>
          <w:szCs w:val="28"/>
          <w:lang w:eastAsia="ru-RU"/>
        </w:rPr>
        <w:t xml:space="preserve"> 5А, с. Потоки Кременчуцького району Полтавської області.</w:t>
      </w:r>
    </w:p>
    <w:p w:rsidR="00983BE1" w:rsidRDefault="007B6FF8" w:rsidP="00983BE1">
      <w:pPr>
        <w:shd w:val="clear" w:color="auto" w:fill="FFFFFF"/>
        <w:tabs>
          <w:tab w:val="left" w:pos="567"/>
          <w:tab w:val="left" w:pos="704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6FF8">
        <w:rPr>
          <w:rFonts w:ascii="Times New Roman" w:hAnsi="Times New Roman" w:cs="Times New Roman"/>
          <w:sz w:val="28"/>
          <w:szCs w:val="28"/>
        </w:rPr>
        <w:t>10. Внески до статутного капітал КП «КОМФОРТНИЙ ДІМ» на проведення капітального ремонту системи централізованого водопостачання в місцях забору води – артезіанських свердловинах.</w:t>
      </w:r>
    </w:p>
    <w:p w:rsidR="00983BE1" w:rsidRDefault="007B6FF8" w:rsidP="00983BE1">
      <w:pPr>
        <w:shd w:val="clear" w:color="auto" w:fill="FFFFFF"/>
        <w:tabs>
          <w:tab w:val="left" w:pos="567"/>
          <w:tab w:val="left" w:pos="704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6FF8">
        <w:rPr>
          <w:rFonts w:ascii="Times New Roman" w:hAnsi="Times New Roman" w:cs="Times New Roman"/>
          <w:sz w:val="28"/>
          <w:szCs w:val="28"/>
          <w:lang w:eastAsia="ru-RU"/>
        </w:rPr>
        <w:t>11. </w:t>
      </w:r>
      <w:r w:rsidRPr="007B6FF8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Оплата </w:t>
      </w:r>
      <w:proofErr w:type="spellStart"/>
      <w:r w:rsidRPr="007B6FF8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праці</w:t>
      </w:r>
      <w:proofErr w:type="spellEnd"/>
      <w:r w:rsidRPr="007B6FF8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і </w:t>
      </w:r>
      <w:proofErr w:type="spellStart"/>
      <w:r w:rsidRPr="007B6FF8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нарахування</w:t>
      </w:r>
      <w:proofErr w:type="spellEnd"/>
      <w:r w:rsidRPr="007B6FF8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на </w:t>
      </w:r>
      <w:proofErr w:type="spellStart"/>
      <w:r w:rsidRPr="007B6FF8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заробітну</w:t>
      </w:r>
      <w:proofErr w:type="spellEnd"/>
      <w:r w:rsidRPr="007B6FF8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плату.</w:t>
      </w:r>
    </w:p>
    <w:p w:rsidR="007B6FF8" w:rsidRPr="00983BE1" w:rsidRDefault="00CD507F" w:rsidP="00983BE1">
      <w:pPr>
        <w:shd w:val="clear" w:color="auto" w:fill="FFFFFF"/>
        <w:tabs>
          <w:tab w:val="left" w:pos="567"/>
          <w:tab w:val="left" w:pos="704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12. </w:t>
      </w:r>
      <w:r w:rsidR="007B6FF8" w:rsidRPr="007B6FF8">
        <w:rPr>
          <w:rFonts w:ascii="Times New Roman" w:hAnsi="Times New Roman" w:cs="Times New Roman"/>
          <w:sz w:val="28"/>
          <w:szCs w:val="28"/>
          <w:shd w:val="clear" w:color="auto" w:fill="FFFFFF"/>
        </w:rPr>
        <w:t>Внески до статутного капіталу КП «КОМФОРТНИЙ ДІМ» на  реконструкцію</w:t>
      </w:r>
      <w:r w:rsidR="001B4C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7B6FF8" w:rsidRPr="007B6FF8">
        <w:rPr>
          <w:rFonts w:ascii="Times New Roman" w:hAnsi="Times New Roman" w:cs="Times New Roman"/>
          <w:sz w:val="28"/>
          <w:szCs w:val="28"/>
          <w:shd w:val="clear" w:color="auto" w:fill="FFFFFF"/>
        </w:rPr>
        <w:t>водонасосної станції ІІ підйому за адресою: вулиця Миру, будинок 16, село Потоки Кременчуцького району Полтавської області.</w:t>
      </w:r>
    </w:p>
    <w:p w:rsidR="00983BE1" w:rsidRDefault="00CD507F" w:rsidP="00983BE1">
      <w:pPr>
        <w:shd w:val="clear" w:color="auto" w:fill="FFFFFF"/>
        <w:tabs>
          <w:tab w:val="left" w:pos="547"/>
          <w:tab w:val="left" w:pos="704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13</w:t>
      </w:r>
      <w:r w:rsidR="007B6FF8" w:rsidRPr="007B6FF8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. </w:t>
      </w:r>
      <w:r w:rsidR="007B6FF8" w:rsidRPr="007B6FF8">
        <w:rPr>
          <w:rFonts w:ascii="Times New Roman" w:hAnsi="Times New Roman" w:cs="Times New Roman"/>
          <w:sz w:val="28"/>
          <w:szCs w:val="28"/>
        </w:rPr>
        <w:t xml:space="preserve">Внески до статутного капіталу КП «КОМФОРТНИЙ ДІМ» на </w:t>
      </w:r>
      <w:r w:rsidR="007B6FF8" w:rsidRPr="007B6FF8">
        <w:rPr>
          <w:rFonts w:ascii="Times New Roman" w:hAnsi="Times New Roman" w:cs="Times New Roman"/>
          <w:sz w:val="28"/>
          <w:szCs w:val="28"/>
          <w:lang w:eastAsia="ru-RU"/>
        </w:rPr>
        <w:t>реконструкцію каналізаційної насосної станції за адресою: вул. Калинова,              буд</w:t>
      </w:r>
      <w:r w:rsidR="001C56C0">
        <w:rPr>
          <w:rFonts w:ascii="Times New Roman" w:hAnsi="Times New Roman" w:cs="Times New Roman"/>
          <w:sz w:val="28"/>
          <w:szCs w:val="28"/>
          <w:lang w:val="ru-RU" w:eastAsia="ru-RU"/>
        </w:rPr>
        <w:t>инок</w:t>
      </w:r>
      <w:r w:rsidR="007B6FF8" w:rsidRPr="007B6FF8">
        <w:rPr>
          <w:rFonts w:ascii="Times New Roman" w:hAnsi="Times New Roman" w:cs="Times New Roman"/>
          <w:sz w:val="28"/>
          <w:szCs w:val="28"/>
          <w:lang w:eastAsia="ru-RU"/>
        </w:rPr>
        <w:t xml:space="preserve"> 5А, с. Потоки Кременчуцького району   Полтавської області.</w:t>
      </w:r>
    </w:p>
    <w:p w:rsidR="007B6FF8" w:rsidRPr="00B51368" w:rsidRDefault="007B6FF8" w:rsidP="00983BE1">
      <w:pPr>
        <w:shd w:val="clear" w:color="auto" w:fill="FFFFFF"/>
        <w:tabs>
          <w:tab w:val="left" w:pos="567"/>
          <w:tab w:val="left" w:pos="704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51368">
        <w:rPr>
          <w:rFonts w:ascii="Times New Roman" w:hAnsi="Times New Roman" w:cs="Times New Roman"/>
          <w:sz w:val="28"/>
          <w:szCs w:val="28"/>
          <w:lang w:eastAsia="ru-RU"/>
        </w:rPr>
        <w:t>14.</w:t>
      </w:r>
      <w:r w:rsidR="001C56C0">
        <w:rPr>
          <w:rFonts w:ascii="Times New Roman" w:hAnsi="Times New Roman" w:cs="Times New Roman"/>
          <w:sz w:val="28"/>
          <w:szCs w:val="28"/>
          <w:lang w:val="ru-RU" w:eastAsia="ru-RU"/>
        </w:rPr>
        <w:t> </w:t>
      </w:r>
      <w:r w:rsidRPr="00B51368">
        <w:rPr>
          <w:rFonts w:ascii="Times New Roman" w:hAnsi="Times New Roman" w:cs="Times New Roman"/>
          <w:sz w:val="28"/>
          <w:szCs w:val="28"/>
          <w:lang w:eastAsia="ru-RU"/>
        </w:rPr>
        <w:t>Додаткова заробітна плата з нарахуваннями для заохочення працівників підприємства.</w:t>
      </w:r>
    </w:p>
    <w:p w:rsidR="00983BE1" w:rsidRDefault="00CD507F" w:rsidP="00983BE1">
      <w:pPr>
        <w:shd w:val="clear" w:color="auto" w:fill="FFFFFF"/>
        <w:tabs>
          <w:tab w:val="left" w:pos="567"/>
          <w:tab w:val="left" w:pos="704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51368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0C5781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="00880028">
        <w:rPr>
          <w:rFonts w:ascii="Times New Roman" w:hAnsi="Times New Roman" w:cs="Times New Roman"/>
          <w:sz w:val="28"/>
          <w:szCs w:val="28"/>
          <w:shd w:val="clear" w:color="auto" w:fill="FFFFFF"/>
        </w:rPr>
        <w:t>. </w:t>
      </w:r>
      <w:r w:rsidR="007B6FF8" w:rsidRPr="00B51368">
        <w:rPr>
          <w:rFonts w:ascii="Times New Roman" w:hAnsi="Times New Roman" w:cs="Times New Roman"/>
          <w:sz w:val="28"/>
          <w:szCs w:val="28"/>
          <w:shd w:val="clear" w:color="auto" w:fill="FFFFFF"/>
        </w:rPr>
        <w:t>Внески до статутного капіталу КП «КОМФОРТНИЙ</w:t>
      </w:r>
      <w:r w:rsidR="007B6FF8" w:rsidRPr="007B6F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ДІМ» на придбання:</w:t>
      </w:r>
    </w:p>
    <w:p w:rsidR="007B6FF8" w:rsidRPr="00B873E7" w:rsidRDefault="007B6FF8" w:rsidP="00B873E7">
      <w:pPr>
        <w:pStyle w:val="aa"/>
        <w:numPr>
          <w:ilvl w:val="0"/>
          <w:numId w:val="2"/>
        </w:numPr>
        <w:shd w:val="clear" w:color="auto" w:fill="FFFFFF"/>
        <w:tabs>
          <w:tab w:val="left" w:pos="-14742"/>
          <w:tab w:val="left" w:pos="7040"/>
        </w:tabs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873E7">
        <w:rPr>
          <w:rFonts w:ascii="Times New Roman" w:hAnsi="Times New Roman" w:cs="Times New Roman"/>
          <w:sz w:val="28"/>
          <w:szCs w:val="28"/>
          <w:shd w:val="clear" w:color="auto" w:fill="FFFFFF"/>
        </w:rPr>
        <w:t>трактора з навісним обладнанням (відвал-лопата, косарка роторна, щітка підмітальна, розкидач піщано-сольової суміші);</w:t>
      </w:r>
    </w:p>
    <w:p w:rsidR="00983BE1" w:rsidRPr="00B873E7" w:rsidRDefault="00EC7FE1" w:rsidP="00B873E7">
      <w:pPr>
        <w:pStyle w:val="aa"/>
        <w:numPr>
          <w:ilvl w:val="0"/>
          <w:numId w:val="2"/>
        </w:numPr>
        <w:tabs>
          <w:tab w:val="left" w:pos="-14742"/>
        </w:tabs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 w:rsidRPr="00B873E7">
        <w:rPr>
          <w:rFonts w:ascii="Times New Roman" w:hAnsi="Times New Roman" w:cs="Times New Roman"/>
          <w:sz w:val="28"/>
          <w:szCs w:val="28"/>
        </w:rPr>
        <w:t>механічного кущоріза (</w:t>
      </w:r>
      <w:proofErr w:type="spellStart"/>
      <w:r w:rsidRPr="00B873E7">
        <w:rPr>
          <w:rFonts w:ascii="Times New Roman" w:hAnsi="Times New Roman" w:cs="Times New Roman"/>
          <w:sz w:val="28"/>
          <w:szCs w:val="28"/>
        </w:rPr>
        <w:t>мотокоси</w:t>
      </w:r>
      <w:proofErr w:type="spellEnd"/>
      <w:r w:rsidRPr="00B873E7">
        <w:rPr>
          <w:rFonts w:ascii="Times New Roman" w:hAnsi="Times New Roman" w:cs="Times New Roman"/>
          <w:sz w:val="28"/>
          <w:szCs w:val="28"/>
        </w:rPr>
        <w:t>)</w:t>
      </w:r>
      <w:r w:rsidR="009F3C61" w:rsidRPr="00B873E7">
        <w:rPr>
          <w:rFonts w:ascii="Times New Roman" w:hAnsi="Times New Roman" w:cs="Times New Roman"/>
          <w:sz w:val="28"/>
          <w:szCs w:val="28"/>
        </w:rPr>
        <w:t xml:space="preserve"> </w:t>
      </w:r>
      <w:r w:rsidRPr="00B873E7">
        <w:rPr>
          <w:rFonts w:ascii="Times New Roman" w:hAnsi="Times New Roman" w:cs="Times New Roman"/>
          <w:sz w:val="28"/>
          <w:szCs w:val="28"/>
          <w:shd w:val="clear" w:color="auto" w:fill="FFFFFF"/>
        </w:rPr>
        <w:t>в кількості 2 одиниці;</w:t>
      </w:r>
    </w:p>
    <w:p w:rsidR="00983BE1" w:rsidRPr="00B873E7" w:rsidRDefault="00880028" w:rsidP="00B873E7">
      <w:pPr>
        <w:pStyle w:val="aa"/>
        <w:numPr>
          <w:ilvl w:val="0"/>
          <w:numId w:val="2"/>
        </w:numPr>
        <w:tabs>
          <w:tab w:val="left" w:pos="-14742"/>
          <w:tab w:val="left" w:pos="540"/>
        </w:tabs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proofErr w:type="spellStart"/>
      <w:r w:rsidRPr="00B873E7">
        <w:rPr>
          <w:rFonts w:ascii="Times New Roman" w:hAnsi="Times New Roman" w:cs="Times New Roman"/>
          <w:sz w:val="28"/>
          <w:szCs w:val="28"/>
          <w:shd w:val="clear" w:color="auto" w:fill="FFFFFF"/>
        </w:rPr>
        <w:t>електроскутера</w:t>
      </w:r>
      <w:proofErr w:type="spellEnd"/>
      <w:r w:rsidRPr="00B873E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(велосипеда).</w:t>
      </w:r>
    </w:p>
    <w:p w:rsidR="00983BE1" w:rsidRDefault="007B6FF8" w:rsidP="00983BE1">
      <w:pPr>
        <w:tabs>
          <w:tab w:val="left" w:pos="54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 w:rsidRPr="007B6FF8">
        <w:rPr>
          <w:rFonts w:ascii="Times New Roman" w:hAnsi="Times New Roman" w:cs="Times New Roman"/>
          <w:sz w:val="28"/>
          <w:szCs w:val="28"/>
          <w:lang w:eastAsia="uk-UA"/>
        </w:rPr>
        <w:t>1</w:t>
      </w:r>
      <w:r w:rsidR="000C5781">
        <w:rPr>
          <w:rFonts w:ascii="Times New Roman" w:hAnsi="Times New Roman" w:cs="Times New Roman"/>
          <w:sz w:val="28"/>
          <w:szCs w:val="28"/>
          <w:lang w:eastAsia="uk-UA"/>
        </w:rPr>
        <w:t>6</w:t>
      </w:r>
      <w:r w:rsidRPr="007B6FF8">
        <w:rPr>
          <w:rFonts w:ascii="Times New Roman" w:hAnsi="Times New Roman" w:cs="Times New Roman"/>
          <w:sz w:val="28"/>
          <w:szCs w:val="28"/>
          <w:lang w:eastAsia="uk-UA"/>
        </w:rPr>
        <w:t xml:space="preserve">. Придбання джерел резервного живлення для утримання в належному стані матеріально-технічної бази підприємства, збереження здорового природного середовища на території громади та раціональному економічному використанню ресурсів </w:t>
      </w:r>
      <w:r w:rsidRPr="007B6FF8">
        <w:rPr>
          <w:rFonts w:ascii="Times New Roman" w:hAnsi="Times New Roman" w:cs="Times New Roman"/>
          <w:sz w:val="28"/>
          <w:szCs w:val="28"/>
          <w:shd w:val="clear" w:color="auto" w:fill="FFFFFF"/>
        </w:rPr>
        <w:t>в кількості 3 одиниці.</w:t>
      </w:r>
    </w:p>
    <w:p w:rsidR="00983BE1" w:rsidRDefault="000C5781" w:rsidP="00983BE1">
      <w:pPr>
        <w:tabs>
          <w:tab w:val="left" w:pos="54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 w:rsidRPr="00B51368">
        <w:rPr>
          <w:rFonts w:ascii="Times New Roman" w:hAnsi="Times New Roman" w:cs="Times New Roman"/>
          <w:sz w:val="28"/>
          <w:szCs w:val="28"/>
          <w:lang w:val="ru-RU"/>
        </w:rPr>
        <w:t>1</w:t>
      </w:r>
      <w:r>
        <w:rPr>
          <w:rFonts w:ascii="Times New Roman" w:hAnsi="Times New Roman" w:cs="Times New Roman"/>
          <w:sz w:val="28"/>
          <w:szCs w:val="28"/>
          <w:lang w:val="ru-RU"/>
        </w:rPr>
        <w:t>7</w:t>
      </w:r>
      <w:r w:rsidRPr="00B51368">
        <w:rPr>
          <w:rFonts w:ascii="Times New Roman" w:hAnsi="Times New Roman" w:cs="Times New Roman"/>
          <w:sz w:val="28"/>
          <w:szCs w:val="28"/>
          <w:lang w:val="ru-RU"/>
        </w:rPr>
        <w:t>. </w:t>
      </w:r>
      <w:r w:rsidRPr="00950A46">
        <w:rPr>
          <w:rFonts w:ascii="Times New Roman" w:hAnsi="Times New Roman" w:cs="Times New Roman"/>
          <w:sz w:val="28"/>
          <w:szCs w:val="28"/>
        </w:rPr>
        <w:t xml:space="preserve">Придбання </w:t>
      </w:r>
      <w:r w:rsidRPr="00950A46">
        <w:rPr>
          <w:rFonts w:ascii="Times New Roman" w:eastAsia="Times New Roman" w:hAnsi="Times New Roman" w:cs="Times New Roman"/>
          <w:sz w:val="28"/>
          <w:szCs w:val="28"/>
        </w:rPr>
        <w:t>запчастин для ремонту тракторної техніки</w:t>
      </w:r>
      <w:r w:rsidR="00983BE1">
        <w:rPr>
          <w:rFonts w:ascii="Times New Roman" w:eastAsia="Times New Roman" w:hAnsi="Times New Roman" w:cs="Times New Roman"/>
          <w:sz w:val="28"/>
          <w:szCs w:val="28"/>
        </w:rPr>
        <w:t xml:space="preserve"> (шини для тракторних причепів).</w:t>
      </w:r>
    </w:p>
    <w:p w:rsidR="00B873E7" w:rsidRDefault="001B4C3A" w:rsidP="00B873E7">
      <w:pPr>
        <w:tabs>
          <w:tab w:val="left" w:pos="54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18.</w:t>
      </w:r>
      <w:r w:rsidRPr="00F001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Придбання основних засобів:</w:t>
      </w:r>
    </w:p>
    <w:p w:rsidR="001B4C3A" w:rsidRPr="00B873E7" w:rsidRDefault="001B4C3A" w:rsidP="00B873E7">
      <w:pPr>
        <w:pStyle w:val="aa"/>
        <w:numPr>
          <w:ilvl w:val="0"/>
          <w:numId w:val="3"/>
        </w:numPr>
        <w:tabs>
          <w:tab w:val="left" w:pos="540"/>
        </w:tabs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 w:rsidRPr="00B873E7">
        <w:rPr>
          <w:rFonts w:ascii="Times New Roman" w:hAnsi="Times New Roman" w:cs="Times New Roman"/>
          <w:sz w:val="28"/>
          <w:szCs w:val="28"/>
          <w:shd w:val="clear" w:color="auto" w:fill="FFFFFF"/>
        </w:rPr>
        <w:t>механічного кущоріза (</w:t>
      </w:r>
      <w:proofErr w:type="spellStart"/>
      <w:r w:rsidRPr="00B873E7">
        <w:rPr>
          <w:rFonts w:ascii="Times New Roman" w:hAnsi="Times New Roman" w:cs="Times New Roman"/>
          <w:sz w:val="28"/>
          <w:szCs w:val="28"/>
          <w:shd w:val="clear" w:color="auto" w:fill="FFFFFF"/>
        </w:rPr>
        <w:t>мотокоси</w:t>
      </w:r>
      <w:proofErr w:type="spellEnd"/>
      <w:r w:rsidRPr="00B873E7">
        <w:rPr>
          <w:rFonts w:ascii="Times New Roman" w:hAnsi="Times New Roman" w:cs="Times New Roman"/>
          <w:sz w:val="28"/>
          <w:szCs w:val="28"/>
          <w:shd w:val="clear" w:color="auto" w:fill="FFFFFF"/>
        </w:rPr>
        <w:t>) в кількості 1 одиниця;</w:t>
      </w:r>
    </w:p>
    <w:p w:rsidR="001B4C3A" w:rsidRPr="00B873E7" w:rsidRDefault="001B4C3A" w:rsidP="00B873E7">
      <w:pPr>
        <w:pStyle w:val="aa"/>
        <w:numPr>
          <w:ilvl w:val="0"/>
          <w:numId w:val="3"/>
        </w:numPr>
        <w:tabs>
          <w:tab w:val="left" w:pos="567"/>
        </w:tabs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873E7">
        <w:rPr>
          <w:rFonts w:ascii="Times New Roman" w:hAnsi="Times New Roman" w:cs="Times New Roman"/>
          <w:sz w:val="28"/>
          <w:szCs w:val="28"/>
          <w:shd w:val="clear" w:color="auto" w:fill="FFFFFF"/>
        </w:rPr>
        <w:t>самоскидного тракторного причепа 2ПТС-4 (або аналогу) в кількості</w:t>
      </w:r>
      <w:r w:rsidR="00B873E7" w:rsidRPr="00B873E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873E7" w:rsidRPr="00B873E7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B873E7">
        <w:rPr>
          <w:rFonts w:ascii="Times New Roman" w:hAnsi="Times New Roman" w:cs="Times New Roman"/>
          <w:sz w:val="28"/>
          <w:szCs w:val="28"/>
          <w:shd w:val="clear" w:color="auto" w:fill="FFFFFF"/>
        </w:rPr>
        <w:t>2 одиниці;</w:t>
      </w:r>
    </w:p>
    <w:p w:rsidR="00983BE1" w:rsidRPr="00B873E7" w:rsidRDefault="001B4C3A" w:rsidP="00B873E7">
      <w:pPr>
        <w:pStyle w:val="aa"/>
        <w:numPr>
          <w:ilvl w:val="0"/>
          <w:numId w:val="3"/>
        </w:numPr>
        <w:tabs>
          <w:tab w:val="left" w:pos="567"/>
        </w:tabs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873E7">
        <w:rPr>
          <w:rFonts w:ascii="Times New Roman" w:hAnsi="Times New Roman" w:cs="Times New Roman"/>
          <w:sz w:val="28"/>
          <w:szCs w:val="28"/>
          <w:shd w:val="clear" w:color="auto" w:fill="FFFFFF"/>
        </w:rPr>
        <w:t>дренажно-фекального насоса;</w:t>
      </w:r>
    </w:p>
    <w:p w:rsidR="00983BE1" w:rsidRPr="00B873E7" w:rsidRDefault="001B4C3A" w:rsidP="00B873E7">
      <w:pPr>
        <w:pStyle w:val="aa"/>
        <w:numPr>
          <w:ilvl w:val="0"/>
          <w:numId w:val="3"/>
        </w:numPr>
        <w:tabs>
          <w:tab w:val="left" w:pos="567"/>
        </w:tabs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B873E7">
        <w:rPr>
          <w:rFonts w:ascii="Times New Roman" w:hAnsi="Times New Roman" w:cs="Times New Roman"/>
          <w:sz w:val="28"/>
          <w:szCs w:val="28"/>
        </w:rPr>
        <w:t>насоса каналізаційного фекального (помпи) для обслуговування системи централізованого водовідведення;</w:t>
      </w:r>
    </w:p>
    <w:p w:rsidR="001B4C3A" w:rsidRPr="00B873E7" w:rsidRDefault="001B4C3A" w:rsidP="00B873E7">
      <w:pPr>
        <w:pStyle w:val="aa"/>
        <w:numPr>
          <w:ilvl w:val="0"/>
          <w:numId w:val="3"/>
        </w:numPr>
        <w:tabs>
          <w:tab w:val="left" w:pos="567"/>
        </w:tabs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873E7">
        <w:rPr>
          <w:rFonts w:ascii="Times New Roman" w:hAnsi="Times New Roman" w:cs="Times New Roman"/>
          <w:sz w:val="28"/>
          <w:szCs w:val="28"/>
        </w:rPr>
        <w:t>апарата високого тиску для промивки резервуару зберігання.</w:t>
      </w:r>
    </w:p>
    <w:p w:rsidR="00F001DB" w:rsidRDefault="00F001DB" w:rsidP="007B6FF8">
      <w:pPr>
        <w:shd w:val="clear" w:color="auto" w:fill="FFFFFF"/>
        <w:tabs>
          <w:tab w:val="left" w:pos="547"/>
          <w:tab w:val="left" w:pos="7040"/>
        </w:tabs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  <w:lang w:eastAsia="uk-UA"/>
        </w:rPr>
      </w:pPr>
    </w:p>
    <w:p w:rsidR="007B6FF8" w:rsidRPr="007B6FF8" w:rsidRDefault="007B6FF8" w:rsidP="007B6FF8">
      <w:pPr>
        <w:shd w:val="clear" w:color="auto" w:fill="FFFFFF"/>
        <w:tabs>
          <w:tab w:val="left" w:pos="547"/>
          <w:tab w:val="left" w:pos="7040"/>
        </w:tabs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  <w:lang w:eastAsia="uk-UA"/>
        </w:rPr>
      </w:pPr>
      <w:r w:rsidRPr="007B6FF8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 xml:space="preserve">Директор </w:t>
      </w:r>
    </w:p>
    <w:p w:rsidR="007B6FF8" w:rsidRPr="00950A46" w:rsidRDefault="007B6FF8" w:rsidP="007B6FF8">
      <w:pPr>
        <w:shd w:val="clear" w:color="auto" w:fill="FFFFFF"/>
        <w:tabs>
          <w:tab w:val="left" w:pos="547"/>
          <w:tab w:val="left" w:pos="704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 w:eastAsia="uk-UA"/>
        </w:rPr>
      </w:pPr>
      <w:r w:rsidRPr="007B6FF8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>КП «КОМФОРТНИЙ ДІМ»                                             Володимир КУРГАЄВ</w:t>
      </w:r>
    </w:p>
    <w:p w:rsidR="0060799F" w:rsidRPr="00950A46" w:rsidRDefault="0060799F" w:rsidP="007B6FF8">
      <w:pPr>
        <w:shd w:val="clear" w:color="auto" w:fill="FFFFFF"/>
        <w:tabs>
          <w:tab w:val="left" w:pos="547"/>
          <w:tab w:val="left" w:pos="704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 w:eastAsia="uk-UA"/>
        </w:rPr>
      </w:pPr>
    </w:p>
    <w:p w:rsidR="001C56C0" w:rsidRDefault="00B873E7" w:rsidP="00170A36">
      <w:pPr>
        <w:tabs>
          <w:tab w:val="left" w:pos="5387"/>
          <w:tab w:val="left" w:pos="5812"/>
        </w:tabs>
        <w:spacing w:after="0" w:line="240" w:lineRule="auto"/>
        <w:ind w:firstLine="4962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B5424C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Додаток </w:t>
      </w:r>
      <w:r w:rsidR="00170A36">
        <w:rPr>
          <w:rFonts w:ascii="Times New Roman" w:hAnsi="Times New Roman" w:cs="Times New Roman"/>
          <w:b/>
          <w:bCs/>
          <w:sz w:val="28"/>
          <w:szCs w:val="28"/>
        </w:rPr>
        <w:t>2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B873E7" w:rsidRDefault="00B873E7" w:rsidP="00170A36">
      <w:pPr>
        <w:tabs>
          <w:tab w:val="left" w:pos="5387"/>
          <w:tab w:val="left" w:pos="5812"/>
        </w:tabs>
        <w:spacing w:after="0" w:line="240" w:lineRule="auto"/>
        <w:ind w:firstLine="4962"/>
        <w:rPr>
          <w:rFonts w:ascii="Times New Roman" w:hAnsi="Times New Roman" w:cs="Times New Roman"/>
          <w:b/>
          <w:bCs/>
          <w:sz w:val="28"/>
          <w:szCs w:val="28"/>
        </w:rPr>
      </w:pPr>
      <w:r w:rsidRPr="00B5424C">
        <w:rPr>
          <w:rFonts w:ascii="Times New Roman" w:hAnsi="Times New Roman" w:cs="Times New Roman"/>
          <w:b/>
          <w:bCs/>
          <w:sz w:val="28"/>
          <w:szCs w:val="28"/>
        </w:rPr>
        <w:t>до рішення</w:t>
      </w:r>
    </w:p>
    <w:p w:rsidR="00B873E7" w:rsidRPr="00B5424C" w:rsidRDefault="00B873E7" w:rsidP="00170A36">
      <w:pPr>
        <w:tabs>
          <w:tab w:val="left" w:pos="5387"/>
          <w:tab w:val="left" w:pos="5812"/>
        </w:tabs>
        <w:spacing w:after="0" w:line="240" w:lineRule="auto"/>
        <w:ind w:firstLine="4962"/>
        <w:rPr>
          <w:rFonts w:ascii="Times New Roman" w:hAnsi="Times New Roman" w:cs="Times New Roman"/>
          <w:b/>
          <w:bCs/>
          <w:sz w:val="28"/>
          <w:szCs w:val="28"/>
        </w:rPr>
      </w:pPr>
      <w:r w:rsidRPr="00B5424C">
        <w:rPr>
          <w:rFonts w:ascii="Times New Roman" w:hAnsi="Times New Roman" w:cs="Times New Roman"/>
          <w:b/>
          <w:bCs/>
          <w:sz w:val="28"/>
          <w:szCs w:val="28"/>
        </w:rPr>
        <w:t>Кременчуцької міської ради</w:t>
      </w:r>
    </w:p>
    <w:p w:rsidR="00B873E7" w:rsidRDefault="00B873E7" w:rsidP="00170A36">
      <w:pPr>
        <w:tabs>
          <w:tab w:val="left" w:pos="5387"/>
        </w:tabs>
        <w:spacing w:after="0" w:line="240" w:lineRule="auto"/>
        <w:ind w:firstLine="4962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Кременчуцького району</w:t>
      </w:r>
    </w:p>
    <w:p w:rsidR="00B873E7" w:rsidRPr="00B5424C" w:rsidRDefault="00B873E7" w:rsidP="00170A36">
      <w:pPr>
        <w:tabs>
          <w:tab w:val="left" w:pos="5387"/>
        </w:tabs>
        <w:spacing w:after="0" w:line="240" w:lineRule="auto"/>
        <w:ind w:firstLine="4962"/>
        <w:rPr>
          <w:rFonts w:ascii="Times New Roman" w:hAnsi="Times New Roman" w:cs="Times New Roman"/>
          <w:b/>
          <w:bCs/>
          <w:sz w:val="28"/>
          <w:szCs w:val="28"/>
        </w:rPr>
      </w:pPr>
      <w:r w:rsidRPr="00B5424C">
        <w:rPr>
          <w:rFonts w:ascii="Times New Roman" w:hAnsi="Times New Roman" w:cs="Times New Roman"/>
          <w:b/>
          <w:bCs/>
          <w:sz w:val="28"/>
          <w:szCs w:val="28"/>
        </w:rPr>
        <w:t>Полтавської області</w:t>
      </w:r>
    </w:p>
    <w:p w:rsidR="00B873E7" w:rsidRPr="00B5424C" w:rsidRDefault="00B873E7" w:rsidP="00170A36">
      <w:pPr>
        <w:tabs>
          <w:tab w:val="left" w:pos="5387"/>
          <w:tab w:val="left" w:pos="5954"/>
        </w:tabs>
        <w:spacing w:after="0" w:line="240" w:lineRule="auto"/>
        <w:ind w:firstLine="4962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24</w:t>
      </w:r>
      <w:r w:rsidRPr="00055B0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</w:rPr>
        <w:t>берез</w:t>
      </w:r>
      <w:r w:rsidRPr="00D44DE0">
        <w:rPr>
          <w:rFonts w:ascii="Times New Roman" w:hAnsi="Times New Roman" w:cs="Times New Roman"/>
          <w:b/>
          <w:bCs/>
          <w:sz w:val="28"/>
          <w:szCs w:val="28"/>
        </w:rPr>
        <w:t>ня 202</w:t>
      </w:r>
      <w:r w:rsidRPr="00441172">
        <w:rPr>
          <w:rFonts w:ascii="Times New Roman" w:hAnsi="Times New Roman" w:cs="Times New Roman"/>
          <w:b/>
          <w:bCs/>
          <w:sz w:val="28"/>
          <w:szCs w:val="28"/>
          <w:lang w:val="ru-RU"/>
        </w:rPr>
        <w:t>3</w:t>
      </w:r>
      <w:r w:rsidRPr="00D44DE0">
        <w:rPr>
          <w:rFonts w:ascii="Times New Roman" w:hAnsi="Times New Roman" w:cs="Times New Roman"/>
          <w:b/>
          <w:bCs/>
          <w:sz w:val="28"/>
          <w:szCs w:val="28"/>
        </w:rPr>
        <w:t xml:space="preserve"> року</w:t>
      </w:r>
    </w:p>
    <w:p w:rsidR="00B873E7" w:rsidRDefault="00B873E7" w:rsidP="00B873E7">
      <w:pPr>
        <w:tabs>
          <w:tab w:val="left" w:pos="567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A85C00" w:rsidRPr="00A85C00" w:rsidRDefault="00170A36" w:rsidP="00170A3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</w:t>
      </w:r>
      <w:r w:rsidR="00A85C00" w:rsidRPr="00A85C0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Додаток 2</w:t>
      </w:r>
    </w:p>
    <w:p w:rsidR="00A85C00" w:rsidRPr="00A85C00" w:rsidRDefault="00A85C00" w:rsidP="00A85C00">
      <w:pPr>
        <w:spacing w:after="0" w:line="240" w:lineRule="auto"/>
        <w:ind w:left="4962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85C0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до Програми </w:t>
      </w:r>
      <w:r w:rsidRPr="00A85C00">
        <w:rPr>
          <w:rFonts w:ascii="Times New Roman" w:hAnsi="Times New Roman" w:cs="Times New Roman"/>
          <w:b/>
          <w:sz w:val="28"/>
          <w:szCs w:val="28"/>
          <w:lang w:val="ru-RU" w:eastAsia="ru-RU"/>
        </w:rPr>
        <w:t xml:space="preserve">забезпечення </w:t>
      </w:r>
      <w:r w:rsidRPr="00A85C0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діяльності та утримання                            </w:t>
      </w:r>
      <w:r w:rsidRPr="00A85C00">
        <w:rPr>
          <w:rFonts w:ascii="Times New Roman" w:hAnsi="Times New Roman" w:cs="Times New Roman"/>
          <w:b/>
          <w:bCs/>
          <w:sz w:val="28"/>
          <w:szCs w:val="28"/>
        </w:rPr>
        <w:t xml:space="preserve">в належному стані матеріально-технічної бази                                               КП «КОМФОРТНИЙ ДІМ»                на </w:t>
      </w:r>
      <w:r w:rsidRPr="00A85C00">
        <w:rPr>
          <w:rFonts w:ascii="Times New Roman" w:hAnsi="Times New Roman" w:cs="Times New Roman"/>
          <w:b/>
          <w:bCs/>
          <w:color w:val="000000"/>
          <w:sz w:val="28"/>
          <w:szCs w:val="28"/>
        </w:rPr>
        <w:t>2022 -2024 роки</w:t>
      </w:r>
    </w:p>
    <w:p w:rsidR="00A85C00" w:rsidRPr="00A85C00" w:rsidRDefault="00A85C00" w:rsidP="00A85C00">
      <w:pPr>
        <w:tabs>
          <w:tab w:val="left" w:pos="567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85C00" w:rsidRPr="00A85C00" w:rsidRDefault="00A85C00" w:rsidP="00A85C00">
      <w:pPr>
        <w:tabs>
          <w:tab w:val="left" w:pos="4820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  <w:r w:rsidRPr="00A85C00">
        <w:rPr>
          <w:rFonts w:ascii="Times New Roman" w:hAnsi="Times New Roman" w:cs="Times New Roman"/>
          <w:b/>
          <w:sz w:val="28"/>
          <w:szCs w:val="28"/>
          <w:lang w:val="ru-RU" w:eastAsia="ru-RU"/>
        </w:rPr>
        <w:t>Капітальні інвестиції (придбання основних засобів)</w:t>
      </w:r>
    </w:p>
    <w:p w:rsidR="00A85C00" w:rsidRPr="00A85C00" w:rsidRDefault="00A85C00" w:rsidP="00A85C00">
      <w:pPr>
        <w:tabs>
          <w:tab w:val="left" w:pos="4820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4396"/>
        <w:gridCol w:w="1416"/>
        <w:gridCol w:w="3260"/>
      </w:tblGrid>
      <w:tr w:rsidR="00A85C00" w:rsidRPr="00A85C00" w:rsidTr="00F95592">
        <w:tc>
          <w:tcPr>
            <w:tcW w:w="534" w:type="dxa"/>
          </w:tcPr>
          <w:p w:rsidR="00A85C00" w:rsidRPr="00A85C00" w:rsidRDefault="00A85C00" w:rsidP="00A85C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5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з/п</w:t>
            </w:r>
          </w:p>
        </w:tc>
        <w:tc>
          <w:tcPr>
            <w:tcW w:w="4396" w:type="dxa"/>
            <w:vAlign w:val="center"/>
          </w:tcPr>
          <w:p w:rsidR="00A85C00" w:rsidRPr="00A85C00" w:rsidRDefault="00A85C00" w:rsidP="00A85C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5C0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Найменування заходів</w:t>
            </w:r>
          </w:p>
        </w:tc>
        <w:tc>
          <w:tcPr>
            <w:tcW w:w="1416" w:type="dxa"/>
            <w:vAlign w:val="center"/>
          </w:tcPr>
          <w:p w:rsidR="00A85C00" w:rsidRPr="00A85C00" w:rsidRDefault="00A85C00" w:rsidP="00A85C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5C00">
              <w:rPr>
                <w:rFonts w:ascii="Times New Roman" w:hAnsi="Times New Roman" w:cs="Times New Roman"/>
                <w:b/>
                <w:sz w:val="24"/>
                <w:szCs w:val="24"/>
              </w:rPr>
              <w:t>Кількість одиниць</w:t>
            </w:r>
          </w:p>
        </w:tc>
        <w:tc>
          <w:tcPr>
            <w:tcW w:w="3260" w:type="dxa"/>
            <w:vAlign w:val="center"/>
          </w:tcPr>
          <w:p w:rsidR="00A85C00" w:rsidRPr="00A85C00" w:rsidRDefault="00A85C00" w:rsidP="00A85C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5C00">
              <w:rPr>
                <w:rFonts w:ascii="Times New Roman" w:hAnsi="Times New Roman" w:cs="Times New Roman"/>
                <w:b/>
                <w:sz w:val="24"/>
                <w:szCs w:val="24"/>
              </w:rPr>
              <w:t>Орієнтовні обсяги фінансування, тис.грн</w:t>
            </w:r>
          </w:p>
        </w:tc>
      </w:tr>
      <w:tr w:rsidR="00A85C00" w:rsidRPr="00A85C00" w:rsidTr="00F95592">
        <w:tc>
          <w:tcPr>
            <w:tcW w:w="534" w:type="dxa"/>
          </w:tcPr>
          <w:p w:rsidR="00A85C00" w:rsidRPr="00A85C00" w:rsidRDefault="00A85C00" w:rsidP="00A85C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1</w:t>
            </w:r>
          </w:p>
        </w:tc>
        <w:tc>
          <w:tcPr>
            <w:tcW w:w="4396" w:type="dxa"/>
            <w:vAlign w:val="center"/>
          </w:tcPr>
          <w:p w:rsidR="00A85C00" w:rsidRPr="00A85C00" w:rsidRDefault="00A85C00" w:rsidP="00A85C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5C0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6" w:type="dxa"/>
            <w:vAlign w:val="center"/>
          </w:tcPr>
          <w:p w:rsidR="00A85C00" w:rsidRPr="00A85C00" w:rsidRDefault="00A85C00" w:rsidP="00A85C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5C0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260" w:type="dxa"/>
            <w:vAlign w:val="center"/>
          </w:tcPr>
          <w:p w:rsidR="00A85C00" w:rsidRPr="00A85C00" w:rsidRDefault="00A85C00" w:rsidP="00A85C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5C0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A85C00" w:rsidRPr="00A85C00" w:rsidTr="00F001DB">
        <w:trPr>
          <w:trHeight w:val="457"/>
        </w:trPr>
        <w:tc>
          <w:tcPr>
            <w:tcW w:w="9606" w:type="dxa"/>
            <w:gridSpan w:val="4"/>
            <w:vAlign w:val="center"/>
          </w:tcPr>
          <w:p w:rsidR="00A85C00" w:rsidRPr="00A85C00" w:rsidRDefault="00A85C00" w:rsidP="00A85C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5C00">
              <w:rPr>
                <w:rFonts w:ascii="Times New Roman" w:hAnsi="Times New Roman" w:cs="Times New Roman"/>
                <w:b/>
                <w:sz w:val="28"/>
                <w:szCs w:val="28"/>
              </w:rPr>
              <w:t>2022 рік</w:t>
            </w:r>
          </w:p>
        </w:tc>
      </w:tr>
      <w:tr w:rsidR="00A85C00" w:rsidRPr="00A85C00" w:rsidTr="00F95592">
        <w:trPr>
          <w:trHeight w:val="794"/>
        </w:trPr>
        <w:tc>
          <w:tcPr>
            <w:tcW w:w="534" w:type="dxa"/>
            <w:vAlign w:val="center"/>
          </w:tcPr>
          <w:p w:rsidR="00A85C00" w:rsidRPr="00A85C00" w:rsidRDefault="00A85C00" w:rsidP="00A85C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C0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96" w:type="dxa"/>
            <w:vAlign w:val="center"/>
          </w:tcPr>
          <w:p w:rsidR="00A85C00" w:rsidRPr="00A85C00" w:rsidRDefault="00A85C00" w:rsidP="00F001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5C00">
              <w:rPr>
                <w:rFonts w:ascii="Times New Roman" w:hAnsi="Times New Roman" w:cs="Times New Roman"/>
                <w:sz w:val="28"/>
                <w:szCs w:val="28"/>
              </w:rPr>
              <w:t>Внески до статутного капіталу           КП «КОМФОРТНИЙ ДІМ»  на придбання трактора та навісного обладнання до нього (відвал-лоп</w:t>
            </w:r>
            <w:r w:rsidRPr="00A85C0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ата</w:t>
            </w:r>
            <w:r w:rsidRPr="00A85C0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, </w:t>
            </w:r>
            <w:r w:rsidRPr="00A85C0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косарка роторна</w:t>
            </w:r>
            <w:r w:rsidRPr="00A85C0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, щітка підмітальна, розкидач піщано-сольової суміші)</w:t>
            </w:r>
          </w:p>
        </w:tc>
        <w:tc>
          <w:tcPr>
            <w:tcW w:w="1416" w:type="dxa"/>
            <w:vAlign w:val="center"/>
          </w:tcPr>
          <w:p w:rsidR="00A85C00" w:rsidRPr="00A85C00" w:rsidRDefault="00A85C00" w:rsidP="00A85C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C00" w:rsidRPr="00A85C00" w:rsidRDefault="00A85C00" w:rsidP="00A85C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C0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0" w:type="dxa"/>
            <w:vAlign w:val="center"/>
          </w:tcPr>
          <w:p w:rsidR="00A85C00" w:rsidRPr="00A85C00" w:rsidRDefault="00A85C00" w:rsidP="00A85C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C00" w:rsidRPr="00A85C00" w:rsidRDefault="00A85C00" w:rsidP="00A85C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C00">
              <w:rPr>
                <w:rFonts w:ascii="Times New Roman" w:hAnsi="Times New Roman" w:cs="Times New Roman"/>
                <w:sz w:val="28"/>
                <w:szCs w:val="28"/>
              </w:rPr>
              <w:t>656,500</w:t>
            </w:r>
          </w:p>
        </w:tc>
      </w:tr>
      <w:tr w:rsidR="00A85C00" w:rsidRPr="00A85C00" w:rsidTr="00F95592">
        <w:trPr>
          <w:trHeight w:val="794"/>
        </w:trPr>
        <w:tc>
          <w:tcPr>
            <w:tcW w:w="534" w:type="dxa"/>
            <w:vAlign w:val="center"/>
          </w:tcPr>
          <w:p w:rsidR="00A85C00" w:rsidRPr="00A85C00" w:rsidRDefault="00A85C00" w:rsidP="00A85C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C0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96" w:type="dxa"/>
            <w:vAlign w:val="center"/>
          </w:tcPr>
          <w:p w:rsidR="00A85C00" w:rsidRPr="00A85C00" w:rsidRDefault="00A85C00" w:rsidP="00F001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5C00">
              <w:rPr>
                <w:rFonts w:ascii="Times New Roman" w:hAnsi="Times New Roman" w:cs="Times New Roman"/>
                <w:sz w:val="28"/>
                <w:szCs w:val="28"/>
              </w:rPr>
              <w:t>Внески до статутного капіталу  КП «КОМФОРТНИЙ ДІМ»  на придбання механічного кущоріза (мотокоси)</w:t>
            </w:r>
          </w:p>
        </w:tc>
        <w:tc>
          <w:tcPr>
            <w:tcW w:w="1416" w:type="dxa"/>
            <w:vAlign w:val="center"/>
          </w:tcPr>
          <w:p w:rsidR="00A85C00" w:rsidRPr="00A85C00" w:rsidRDefault="00A85C00" w:rsidP="00A85C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C0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0" w:type="dxa"/>
            <w:vAlign w:val="center"/>
          </w:tcPr>
          <w:p w:rsidR="00A85C00" w:rsidRPr="00A85C00" w:rsidRDefault="00A85C00" w:rsidP="00A85C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C00">
              <w:rPr>
                <w:rFonts w:ascii="Times New Roman" w:hAnsi="Times New Roman" w:cs="Times New Roman"/>
                <w:sz w:val="28"/>
                <w:szCs w:val="28"/>
              </w:rPr>
              <w:t>40,000</w:t>
            </w:r>
          </w:p>
        </w:tc>
      </w:tr>
      <w:tr w:rsidR="00A85C00" w:rsidRPr="00A85C00" w:rsidTr="00F95592">
        <w:trPr>
          <w:trHeight w:val="567"/>
        </w:trPr>
        <w:tc>
          <w:tcPr>
            <w:tcW w:w="534" w:type="dxa"/>
            <w:vAlign w:val="center"/>
          </w:tcPr>
          <w:p w:rsidR="00A85C00" w:rsidRPr="00A85C00" w:rsidRDefault="00A85C00" w:rsidP="00A85C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C00" w:rsidRPr="00A85C00" w:rsidRDefault="00A85C00" w:rsidP="00A85C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  <w:gridSpan w:val="2"/>
            <w:vAlign w:val="center"/>
          </w:tcPr>
          <w:p w:rsidR="00A85C00" w:rsidRPr="00A85C00" w:rsidRDefault="00A85C00" w:rsidP="00A85C0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5C00">
              <w:rPr>
                <w:rFonts w:ascii="Times New Roman" w:hAnsi="Times New Roman" w:cs="Times New Roman"/>
                <w:b/>
                <w:sz w:val="28"/>
                <w:szCs w:val="28"/>
              </w:rPr>
              <w:t>Всього</w:t>
            </w:r>
          </w:p>
        </w:tc>
        <w:tc>
          <w:tcPr>
            <w:tcW w:w="3260" w:type="dxa"/>
            <w:vAlign w:val="center"/>
          </w:tcPr>
          <w:p w:rsidR="00A85C00" w:rsidRPr="00A85C00" w:rsidRDefault="00A85C00" w:rsidP="00A85C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5C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696,500 </w:t>
            </w:r>
          </w:p>
        </w:tc>
      </w:tr>
      <w:tr w:rsidR="00A85C00" w:rsidRPr="00A85C00" w:rsidTr="008C25F1">
        <w:trPr>
          <w:trHeight w:val="510"/>
        </w:trPr>
        <w:tc>
          <w:tcPr>
            <w:tcW w:w="9606" w:type="dxa"/>
            <w:gridSpan w:val="4"/>
            <w:vAlign w:val="center"/>
          </w:tcPr>
          <w:p w:rsidR="00A85C00" w:rsidRPr="00A85C00" w:rsidRDefault="00A85C00" w:rsidP="00A85C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5C00">
              <w:rPr>
                <w:rFonts w:ascii="Times New Roman" w:hAnsi="Times New Roman" w:cs="Times New Roman"/>
                <w:b/>
                <w:sz w:val="28"/>
                <w:szCs w:val="28"/>
              </w:rPr>
              <w:t>2023 рік</w:t>
            </w:r>
          </w:p>
        </w:tc>
      </w:tr>
      <w:tr w:rsidR="00CE5E57" w:rsidRPr="00A85C00" w:rsidTr="00F95592">
        <w:trPr>
          <w:trHeight w:val="794"/>
        </w:trPr>
        <w:tc>
          <w:tcPr>
            <w:tcW w:w="534" w:type="dxa"/>
            <w:vAlign w:val="center"/>
          </w:tcPr>
          <w:p w:rsidR="00CE5E57" w:rsidRPr="00A85C00" w:rsidRDefault="00CE5E57" w:rsidP="00A85C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96" w:type="dxa"/>
            <w:vAlign w:val="center"/>
          </w:tcPr>
          <w:p w:rsidR="00CE5E57" w:rsidRPr="00A85C00" w:rsidRDefault="00CE5E57" w:rsidP="00DB2F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5C0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Придбання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c</w:t>
            </w:r>
            <w:r w:rsidRPr="00A85C00">
              <w:rPr>
                <w:rFonts w:ascii="Times New Roman" w:hAnsi="Times New Roman" w:cs="Times New Roman"/>
                <w:sz w:val="28"/>
                <w:szCs w:val="28"/>
              </w:rPr>
              <w:t>амоскидн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A85C00">
              <w:rPr>
                <w:rFonts w:ascii="Times New Roman" w:hAnsi="Times New Roman" w:cs="Times New Roman"/>
                <w:sz w:val="28"/>
                <w:szCs w:val="28"/>
              </w:rPr>
              <w:t xml:space="preserve"> тракторн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A85C00">
              <w:rPr>
                <w:rFonts w:ascii="Times New Roman" w:hAnsi="Times New Roman" w:cs="Times New Roman"/>
                <w:sz w:val="28"/>
                <w:szCs w:val="28"/>
              </w:rPr>
              <w:t xml:space="preserve"> прич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A85C0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A85C00">
              <w:rPr>
                <w:rFonts w:ascii="Times New Roman" w:hAnsi="Times New Roman" w:cs="Times New Roman"/>
                <w:sz w:val="28"/>
                <w:szCs w:val="28"/>
              </w:rPr>
              <w:t xml:space="preserve"> 2ПТС- 4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(або аналогу)</w:t>
            </w:r>
          </w:p>
        </w:tc>
        <w:tc>
          <w:tcPr>
            <w:tcW w:w="1416" w:type="dxa"/>
            <w:vAlign w:val="center"/>
          </w:tcPr>
          <w:p w:rsidR="00CE5E57" w:rsidRPr="00A85C00" w:rsidRDefault="00CE5E57" w:rsidP="00DB2F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C0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0" w:type="dxa"/>
            <w:vAlign w:val="center"/>
          </w:tcPr>
          <w:p w:rsidR="00CE5E57" w:rsidRPr="00A85C00" w:rsidRDefault="00CE5E57" w:rsidP="00DB2F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C0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Pr="00A85C00">
              <w:rPr>
                <w:rFonts w:ascii="Times New Roman" w:hAnsi="Times New Roman" w:cs="Times New Roman"/>
                <w:sz w:val="28"/>
                <w:szCs w:val="28"/>
              </w:rPr>
              <w:t>,000</w:t>
            </w:r>
          </w:p>
        </w:tc>
      </w:tr>
      <w:tr w:rsidR="00CE5E57" w:rsidRPr="00A85C00" w:rsidTr="00F95592">
        <w:trPr>
          <w:trHeight w:val="794"/>
        </w:trPr>
        <w:tc>
          <w:tcPr>
            <w:tcW w:w="534" w:type="dxa"/>
            <w:vAlign w:val="center"/>
          </w:tcPr>
          <w:p w:rsidR="00CE5E57" w:rsidRPr="00A85C00" w:rsidRDefault="00CE5E57" w:rsidP="00A85C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96" w:type="dxa"/>
            <w:vAlign w:val="center"/>
          </w:tcPr>
          <w:p w:rsidR="00CE5E57" w:rsidRPr="00A85C00" w:rsidRDefault="00CE5E57" w:rsidP="00DB2F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5C00">
              <w:rPr>
                <w:rFonts w:ascii="Times New Roman" w:hAnsi="Times New Roman" w:cs="Times New Roman"/>
                <w:sz w:val="28"/>
                <w:szCs w:val="28"/>
              </w:rPr>
              <w:t>Внески до статутного капіталу           КП «КОМФОРТНИЙ ДІМ»  на придбання електроскутера (велосипеда)</w:t>
            </w:r>
          </w:p>
        </w:tc>
        <w:tc>
          <w:tcPr>
            <w:tcW w:w="1416" w:type="dxa"/>
            <w:vAlign w:val="center"/>
          </w:tcPr>
          <w:p w:rsidR="00CE5E57" w:rsidRPr="00A85C00" w:rsidRDefault="00CE5E57" w:rsidP="00DB2F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C0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0" w:type="dxa"/>
            <w:vAlign w:val="center"/>
          </w:tcPr>
          <w:p w:rsidR="00CE5E57" w:rsidRPr="00A85C00" w:rsidRDefault="00CE5E57" w:rsidP="00DB2F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C0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A85C00">
              <w:rPr>
                <w:rFonts w:ascii="Times New Roman" w:hAnsi="Times New Roman" w:cs="Times New Roman"/>
                <w:sz w:val="28"/>
                <w:szCs w:val="28"/>
              </w:rPr>
              <w:t>,000</w:t>
            </w:r>
          </w:p>
        </w:tc>
      </w:tr>
    </w:tbl>
    <w:p w:rsidR="001C56C0" w:rsidRDefault="009E11D8" w:rsidP="00A85C00">
      <w:pPr>
        <w:spacing w:after="0" w:line="240" w:lineRule="auto"/>
        <w:ind w:left="4962"/>
        <w:rPr>
          <w:rFonts w:ascii="Times New Roman" w:hAnsi="Times New Roman" w:cs="Times New Roman"/>
          <w:b/>
          <w:bCs/>
          <w:sz w:val="28"/>
          <w:szCs w:val="28"/>
          <w:lang w:val="ru-RU" w:eastAsia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 w:eastAsia="uk-UA"/>
        </w:rPr>
        <w:t xml:space="preserve">              </w:t>
      </w:r>
    </w:p>
    <w:p w:rsidR="00F52E41" w:rsidRDefault="00F52E41" w:rsidP="00A85C00">
      <w:pPr>
        <w:spacing w:after="0" w:line="240" w:lineRule="auto"/>
        <w:ind w:left="4962"/>
        <w:rPr>
          <w:rFonts w:ascii="Times New Roman" w:hAnsi="Times New Roman" w:cs="Times New Roman"/>
          <w:b/>
          <w:bCs/>
          <w:sz w:val="28"/>
          <w:szCs w:val="28"/>
          <w:lang w:val="ru-RU" w:eastAsia="uk-UA"/>
        </w:rPr>
      </w:pPr>
    </w:p>
    <w:p w:rsidR="00A85C00" w:rsidRDefault="009E11D8" w:rsidP="00A85C00">
      <w:pPr>
        <w:spacing w:after="0" w:line="240" w:lineRule="auto"/>
        <w:ind w:left="4962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  <w:lang w:val="ru-RU" w:eastAsia="uk-UA"/>
        </w:rPr>
        <w:lastRenderedPageBreak/>
        <w:t xml:space="preserve">  </w:t>
      </w:r>
      <w:r w:rsidR="00616BAA">
        <w:rPr>
          <w:rFonts w:ascii="Times New Roman" w:hAnsi="Times New Roman" w:cs="Times New Roman"/>
          <w:b/>
          <w:bCs/>
          <w:sz w:val="28"/>
          <w:szCs w:val="28"/>
          <w:lang w:val="ru-RU" w:eastAsia="uk-UA"/>
        </w:rPr>
        <w:t xml:space="preserve">            </w:t>
      </w:r>
      <w:r>
        <w:rPr>
          <w:rFonts w:ascii="Times New Roman" w:hAnsi="Times New Roman" w:cs="Times New Roman"/>
          <w:b/>
          <w:bCs/>
          <w:sz w:val="28"/>
          <w:szCs w:val="28"/>
          <w:lang w:val="ru-RU" w:eastAsia="uk-UA"/>
        </w:rPr>
        <w:t xml:space="preserve"> </w:t>
      </w:r>
      <w:proofErr w:type="spellStart"/>
      <w:r w:rsidR="001C56C0">
        <w:rPr>
          <w:rFonts w:ascii="Times New Roman" w:hAnsi="Times New Roman" w:cs="Times New Roman"/>
          <w:b/>
          <w:bCs/>
          <w:sz w:val="28"/>
          <w:szCs w:val="28"/>
          <w:lang w:val="ru-RU" w:eastAsia="uk-UA"/>
        </w:rPr>
        <w:t>П</w:t>
      </w:r>
      <w:r w:rsidR="00A85C00">
        <w:rPr>
          <w:rFonts w:ascii="Times New Roman" w:hAnsi="Times New Roman" w:cs="Times New Roman"/>
          <w:b/>
          <w:bCs/>
          <w:sz w:val="28"/>
          <w:szCs w:val="28"/>
          <w:lang w:val="ru-RU" w:eastAsia="uk-UA"/>
        </w:rPr>
        <w:t>родовження</w:t>
      </w:r>
      <w:proofErr w:type="spellEnd"/>
      <w:r w:rsidR="00170A36">
        <w:rPr>
          <w:rFonts w:ascii="Times New Roman" w:hAnsi="Times New Roman" w:cs="Times New Roman"/>
          <w:b/>
          <w:bCs/>
          <w:sz w:val="28"/>
          <w:szCs w:val="28"/>
          <w:lang w:val="ru-RU" w:eastAsia="uk-UA"/>
        </w:rPr>
        <w:t xml:space="preserve"> </w:t>
      </w:r>
      <w:r w:rsidR="00A85C00">
        <w:rPr>
          <w:rFonts w:ascii="Times New Roman" w:hAnsi="Times New Roman" w:cs="Times New Roman"/>
          <w:b/>
          <w:bCs/>
          <w:sz w:val="28"/>
          <w:szCs w:val="28"/>
          <w:lang w:val="ru-RU" w:eastAsia="uk-UA"/>
        </w:rPr>
        <w:t xml:space="preserve"> </w:t>
      </w:r>
      <w:r w:rsidR="00A85C0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додат</w:t>
      </w:r>
      <w:r w:rsidR="00A85C00" w:rsidRPr="00A85C0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к</w:t>
      </w:r>
      <w:r w:rsidR="00A85C0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а</w:t>
      </w:r>
      <w:r w:rsidR="00A85C00" w:rsidRPr="00A85C0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2</w:t>
      </w:r>
    </w:p>
    <w:p w:rsidR="00A85C00" w:rsidRDefault="00A85C00" w:rsidP="00A85C00">
      <w:pPr>
        <w:spacing w:after="0" w:line="240" w:lineRule="auto"/>
        <w:ind w:left="4962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0"/>
        <w:gridCol w:w="4398"/>
        <w:gridCol w:w="1417"/>
        <w:gridCol w:w="3261"/>
      </w:tblGrid>
      <w:tr w:rsidR="00A85C00" w:rsidRPr="00A85C00" w:rsidTr="008C25F1">
        <w:trPr>
          <w:trHeight w:val="286"/>
        </w:trPr>
        <w:tc>
          <w:tcPr>
            <w:tcW w:w="530" w:type="dxa"/>
            <w:vAlign w:val="center"/>
          </w:tcPr>
          <w:p w:rsidR="00A85C00" w:rsidRPr="00A85C00" w:rsidRDefault="00A85C00" w:rsidP="008C25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398" w:type="dxa"/>
            <w:vAlign w:val="center"/>
          </w:tcPr>
          <w:p w:rsidR="00A85C00" w:rsidRPr="00A85C00" w:rsidRDefault="00A85C00" w:rsidP="008C25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5C0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vAlign w:val="center"/>
          </w:tcPr>
          <w:p w:rsidR="00A85C00" w:rsidRPr="00A85C00" w:rsidRDefault="00A85C00" w:rsidP="008C25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5C0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261" w:type="dxa"/>
            <w:vAlign w:val="center"/>
          </w:tcPr>
          <w:p w:rsidR="00A85C00" w:rsidRPr="00A85C00" w:rsidRDefault="00A85C00" w:rsidP="008C25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5C0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1C56C0" w:rsidRPr="00A85C00" w:rsidTr="008C25F1">
        <w:trPr>
          <w:trHeight w:val="286"/>
        </w:trPr>
        <w:tc>
          <w:tcPr>
            <w:tcW w:w="530" w:type="dxa"/>
            <w:vAlign w:val="center"/>
          </w:tcPr>
          <w:p w:rsidR="001C56C0" w:rsidRPr="00A85C00" w:rsidRDefault="001C56C0" w:rsidP="00E940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98" w:type="dxa"/>
            <w:vAlign w:val="center"/>
          </w:tcPr>
          <w:p w:rsidR="001C56C0" w:rsidRPr="00A85C00" w:rsidRDefault="001C56C0" w:rsidP="00E9408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Придбання механічного</w:t>
            </w:r>
            <w:r w:rsidRPr="00A85C00">
              <w:rPr>
                <w:rFonts w:ascii="Times New Roman" w:hAnsi="Times New Roman" w:cs="Times New Roman"/>
                <w:sz w:val="28"/>
                <w:szCs w:val="28"/>
              </w:rPr>
              <w:t xml:space="preserve"> кущоріз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A85C00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A85C00">
              <w:rPr>
                <w:rFonts w:ascii="Times New Roman" w:hAnsi="Times New Roman" w:cs="Times New Roman"/>
                <w:sz w:val="28"/>
                <w:szCs w:val="28"/>
              </w:rPr>
              <w:t>мотокос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spellEnd"/>
            <w:r w:rsidRPr="00A85C0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417" w:type="dxa"/>
            <w:vAlign w:val="center"/>
          </w:tcPr>
          <w:p w:rsidR="001C56C0" w:rsidRPr="00A85C00" w:rsidRDefault="001C56C0" w:rsidP="00E940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C0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1" w:type="dxa"/>
            <w:vAlign w:val="center"/>
          </w:tcPr>
          <w:p w:rsidR="001C56C0" w:rsidRPr="00A85C00" w:rsidRDefault="001C56C0" w:rsidP="00E940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C00">
              <w:rPr>
                <w:rFonts w:ascii="Times New Roman" w:hAnsi="Times New Roman" w:cs="Times New Roman"/>
                <w:sz w:val="28"/>
                <w:szCs w:val="28"/>
              </w:rPr>
              <w:t>24,000</w:t>
            </w:r>
          </w:p>
        </w:tc>
      </w:tr>
      <w:tr w:rsidR="001C56C0" w:rsidRPr="00A85C00" w:rsidTr="008C25F1">
        <w:trPr>
          <w:trHeight w:val="286"/>
        </w:trPr>
        <w:tc>
          <w:tcPr>
            <w:tcW w:w="530" w:type="dxa"/>
            <w:vAlign w:val="center"/>
          </w:tcPr>
          <w:p w:rsidR="001C56C0" w:rsidRPr="00A85C00" w:rsidRDefault="001C56C0" w:rsidP="00970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98" w:type="dxa"/>
            <w:vAlign w:val="center"/>
          </w:tcPr>
          <w:p w:rsidR="001C56C0" w:rsidRPr="00A85C00" w:rsidRDefault="001C56C0" w:rsidP="009709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Придбання  д</w:t>
            </w:r>
            <w:r w:rsidRPr="00A85C00">
              <w:rPr>
                <w:rFonts w:ascii="Times New Roman" w:hAnsi="Times New Roman" w:cs="Times New Roman"/>
                <w:sz w:val="28"/>
                <w:szCs w:val="28"/>
              </w:rPr>
              <w:t>ренажно-фекальн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A85C00">
              <w:rPr>
                <w:rFonts w:ascii="Times New Roman" w:hAnsi="Times New Roman" w:cs="Times New Roman"/>
                <w:sz w:val="28"/>
                <w:szCs w:val="28"/>
              </w:rPr>
              <w:t xml:space="preserve"> насос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417" w:type="dxa"/>
            <w:vAlign w:val="center"/>
          </w:tcPr>
          <w:p w:rsidR="001C56C0" w:rsidRPr="00A85C00" w:rsidRDefault="001C56C0" w:rsidP="00970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C0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1" w:type="dxa"/>
            <w:vAlign w:val="center"/>
          </w:tcPr>
          <w:p w:rsidR="001C56C0" w:rsidRPr="00A85C00" w:rsidRDefault="001C56C0" w:rsidP="00970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C00">
              <w:rPr>
                <w:rFonts w:ascii="Times New Roman" w:hAnsi="Times New Roman" w:cs="Times New Roman"/>
                <w:sz w:val="28"/>
                <w:szCs w:val="28"/>
              </w:rPr>
              <w:t>41,000</w:t>
            </w:r>
          </w:p>
        </w:tc>
      </w:tr>
      <w:tr w:rsidR="001C56C0" w:rsidRPr="00A85C00" w:rsidTr="008C25F1">
        <w:trPr>
          <w:trHeight w:val="286"/>
        </w:trPr>
        <w:tc>
          <w:tcPr>
            <w:tcW w:w="530" w:type="dxa"/>
            <w:vAlign w:val="center"/>
          </w:tcPr>
          <w:p w:rsidR="001C56C0" w:rsidRDefault="001C56C0" w:rsidP="00970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98" w:type="dxa"/>
            <w:vAlign w:val="center"/>
          </w:tcPr>
          <w:p w:rsidR="001C56C0" w:rsidRPr="00A85C00" w:rsidRDefault="001C56C0" w:rsidP="009709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5C00">
              <w:rPr>
                <w:rFonts w:ascii="Times New Roman" w:hAnsi="Times New Roman" w:cs="Times New Roman"/>
                <w:sz w:val="28"/>
                <w:szCs w:val="28"/>
              </w:rPr>
              <w:t>Придбання насос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A85C00">
              <w:rPr>
                <w:rFonts w:ascii="Times New Roman" w:hAnsi="Times New Roman" w:cs="Times New Roman"/>
                <w:sz w:val="28"/>
                <w:szCs w:val="28"/>
              </w:rPr>
              <w:t xml:space="preserve"> каналізаційного фекального (помпи) для обслуговування системи централізованого водовідведення</w:t>
            </w:r>
          </w:p>
        </w:tc>
        <w:tc>
          <w:tcPr>
            <w:tcW w:w="1417" w:type="dxa"/>
            <w:vAlign w:val="center"/>
          </w:tcPr>
          <w:p w:rsidR="001C56C0" w:rsidRPr="00A85C00" w:rsidRDefault="001C56C0" w:rsidP="00970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C0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1" w:type="dxa"/>
            <w:vAlign w:val="center"/>
          </w:tcPr>
          <w:p w:rsidR="001C56C0" w:rsidRPr="00A85C00" w:rsidRDefault="001C56C0" w:rsidP="00970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C0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A85C0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  <w:r w:rsidRPr="00A85C00">
              <w:rPr>
                <w:rFonts w:ascii="Times New Roman" w:hAnsi="Times New Roman" w:cs="Times New Roman"/>
                <w:sz w:val="28"/>
                <w:szCs w:val="28"/>
              </w:rPr>
              <w:t>,000</w:t>
            </w:r>
          </w:p>
        </w:tc>
      </w:tr>
      <w:tr w:rsidR="001C56C0" w:rsidRPr="00A85C00" w:rsidTr="00880028">
        <w:trPr>
          <w:trHeight w:val="1012"/>
        </w:trPr>
        <w:tc>
          <w:tcPr>
            <w:tcW w:w="530" w:type="dxa"/>
            <w:vAlign w:val="center"/>
          </w:tcPr>
          <w:p w:rsidR="001C56C0" w:rsidRPr="008B72FA" w:rsidRDefault="001C56C0" w:rsidP="00DB2F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398" w:type="dxa"/>
            <w:vAlign w:val="center"/>
          </w:tcPr>
          <w:p w:rsidR="001C56C0" w:rsidRPr="00A85C00" w:rsidRDefault="001C56C0" w:rsidP="0088002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5C00">
              <w:rPr>
                <w:rFonts w:ascii="Times New Roman" w:hAnsi="Times New Roman" w:cs="Times New Roman"/>
                <w:sz w:val="28"/>
                <w:szCs w:val="28"/>
              </w:rPr>
              <w:t>Придбання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85C00">
              <w:rPr>
                <w:rFonts w:ascii="Times New Roman" w:hAnsi="Times New Roman" w:cs="Times New Roman"/>
                <w:sz w:val="28"/>
                <w:szCs w:val="28"/>
              </w:rPr>
              <w:t xml:space="preserve"> апарата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85C00">
              <w:rPr>
                <w:rFonts w:ascii="Times New Roman" w:hAnsi="Times New Roman" w:cs="Times New Roman"/>
                <w:sz w:val="28"/>
                <w:szCs w:val="28"/>
              </w:rPr>
              <w:t>високого тиску для промивки резервуару зберігання питної води</w:t>
            </w:r>
          </w:p>
        </w:tc>
        <w:tc>
          <w:tcPr>
            <w:tcW w:w="1417" w:type="dxa"/>
            <w:vAlign w:val="center"/>
          </w:tcPr>
          <w:p w:rsidR="001C56C0" w:rsidRPr="00A85C00" w:rsidRDefault="001C56C0" w:rsidP="004020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C0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1" w:type="dxa"/>
            <w:vAlign w:val="center"/>
          </w:tcPr>
          <w:p w:rsidR="001C56C0" w:rsidRPr="00A85C00" w:rsidRDefault="001C56C0" w:rsidP="004020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C00">
              <w:rPr>
                <w:rFonts w:ascii="Times New Roman" w:hAnsi="Times New Roman" w:cs="Times New Roman"/>
                <w:sz w:val="28"/>
                <w:szCs w:val="28"/>
              </w:rPr>
              <w:t>53,000</w:t>
            </w:r>
          </w:p>
        </w:tc>
      </w:tr>
      <w:tr w:rsidR="001C56C0" w:rsidRPr="00A85C00" w:rsidTr="00880028">
        <w:trPr>
          <w:trHeight w:val="1012"/>
        </w:trPr>
        <w:tc>
          <w:tcPr>
            <w:tcW w:w="530" w:type="dxa"/>
            <w:vAlign w:val="center"/>
          </w:tcPr>
          <w:p w:rsidR="001C56C0" w:rsidRPr="00F95592" w:rsidRDefault="001C56C0" w:rsidP="00DB2F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398" w:type="dxa"/>
            <w:vAlign w:val="center"/>
          </w:tcPr>
          <w:p w:rsidR="001C56C0" w:rsidRPr="00A85C00" w:rsidRDefault="001C56C0" w:rsidP="00DB2F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85C0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Придбання джерел резервного живлення </w:t>
            </w:r>
          </w:p>
        </w:tc>
        <w:tc>
          <w:tcPr>
            <w:tcW w:w="1417" w:type="dxa"/>
            <w:vAlign w:val="center"/>
          </w:tcPr>
          <w:p w:rsidR="001C56C0" w:rsidRPr="00A85C00" w:rsidRDefault="001C56C0" w:rsidP="00DB2F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85C0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3261" w:type="dxa"/>
            <w:vAlign w:val="center"/>
          </w:tcPr>
          <w:p w:rsidR="001C56C0" w:rsidRPr="00A85C00" w:rsidRDefault="001C56C0" w:rsidP="00DB2F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C0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2 010</w:t>
            </w:r>
            <w:r w:rsidRPr="00A85C00">
              <w:rPr>
                <w:rFonts w:ascii="Times New Roman" w:hAnsi="Times New Roman" w:cs="Times New Roman"/>
                <w:sz w:val="28"/>
                <w:szCs w:val="28"/>
              </w:rPr>
              <w:t>,000</w:t>
            </w:r>
          </w:p>
        </w:tc>
      </w:tr>
      <w:tr w:rsidR="001C56C0" w:rsidRPr="00A85C00" w:rsidTr="008B5826">
        <w:trPr>
          <w:trHeight w:val="559"/>
        </w:trPr>
        <w:tc>
          <w:tcPr>
            <w:tcW w:w="530" w:type="dxa"/>
            <w:vAlign w:val="center"/>
          </w:tcPr>
          <w:p w:rsidR="001C56C0" w:rsidRDefault="001C56C0" w:rsidP="008C25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5" w:type="dxa"/>
            <w:gridSpan w:val="2"/>
            <w:vAlign w:val="center"/>
          </w:tcPr>
          <w:p w:rsidR="001C56C0" w:rsidRPr="00A85C00" w:rsidRDefault="001C56C0" w:rsidP="008B58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5C00">
              <w:rPr>
                <w:rFonts w:ascii="Times New Roman" w:hAnsi="Times New Roman" w:cs="Times New Roman"/>
                <w:b/>
                <w:sz w:val="28"/>
                <w:szCs w:val="28"/>
              </w:rPr>
              <w:t>Всього</w:t>
            </w:r>
          </w:p>
        </w:tc>
        <w:tc>
          <w:tcPr>
            <w:tcW w:w="3261" w:type="dxa"/>
            <w:vAlign w:val="center"/>
          </w:tcPr>
          <w:p w:rsidR="001C56C0" w:rsidRPr="00A85C00" w:rsidRDefault="001C56C0" w:rsidP="004020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C00">
              <w:rPr>
                <w:rFonts w:ascii="Times New Roman" w:hAnsi="Times New Roman" w:cs="Times New Roman"/>
                <w:b/>
                <w:sz w:val="28"/>
                <w:szCs w:val="28"/>
              </w:rPr>
              <w:t>2 533,000</w:t>
            </w:r>
          </w:p>
        </w:tc>
      </w:tr>
      <w:tr w:rsidR="001C56C0" w:rsidRPr="00A85C00" w:rsidTr="00CE5E57">
        <w:trPr>
          <w:trHeight w:val="645"/>
        </w:trPr>
        <w:tc>
          <w:tcPr>
            <w:tcW w:w="530" w:type="dxa"/>
            <w:vAlign w:val="center"/>
          </w:tcPr>
          <w:p w:rsidR="001C56C0" w:rsidRPr="00A85C00" w:rsidRDefault="001C56C0" w:rsidP="008C25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6" w:type="dxa"/>
            <w:gridSpan w:val="3"/>
            <w:vAlign w:val="center"/>
          </w:tcPr>
          <w:p w:rsidR="001C56C0" w:rsidRPr="00A85C00" w:rsidRDefault="001C56C0" w:rsidP="00CE5E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5C00">
              <w:rPr>
                <w:rFonts w:ascii="Times New Roman" w:hAnsi="Times New Roman" w:cs="Times New Roman"/>
                <w:b/>
                <w:sz w:val="28"/>
                <w:szCs w:val="28"/>
              </w:rPr>
              <w:t>2024 рік</w:t>
            </w:r>
          </w:p>
        </w:tc>
      </w:tr>
      <w:tr w:rsidR="001C56C0" w:rsidRPr="00A85C00" w:rsidTr="008C25F1">
        <w:trPr>
          <w:trHeight w:val="794"/>
        </w:trPr>
        <w:tc>
          <w:tcPr>
            <w:tcW w:w="530" w:type="dxa"/>
            <w:vAlign w:val="center"/>
          </w:tcPr>
          <w:p w:rsidR="001C56C0" w:rsidRPr="00A85C00" w:rsidRDefault="001C56C0" w:rsidP="008C25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C0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98" w:type="dxa"/>
            <w:vAlign w:val="center"/>
          </w:tcPr>
          <w:p w:rsidR="001C56C0" w:rsidRPr="00A85C00" w:rsidRDefault="001C56C0" w:rsidP="008C25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95592">
              <w:rPr>
                <w:rFonts w:ascii="Times New Roman" w:hAnsi="Times New Roman" w:cs="Times New Roman"/>
                <w:sz w:val="28"/>
                <w:szCs w:val="28"/>
              </w:rPr>
              <w:t xml:space="preserve">Придбання cамоскидного тракторного причепа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95592">
              <w:rPr>
                <w:rFonts w:ascii="Times New Roman" w:hAnsi="Times New Roman" w:cs="Times New Roman"/>
                <w:sz w:val="28"/>
                <w:szCs w:val="28"/>
              </w:rPr>
              <w:t>2ПТС- 4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(або  аналогу)</w:t>
            </w:r>
          </w:p>
        </w:tc>
        <w:tc>
          <w:tcPr>
            <w:tcW w:w="1417" w:type="dxa"/>
            <w:vAlign w:val="center"/>
          </w:tcPr>
          <w:p w:rsidR="001C56C0" w:rsidRPr="00A85C00" w:rsidRDefault="001C56C0" w:rsidP="008C25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C0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1" w:type="dxa"/>
            <w:vAlign w:val="center"/>
          </w:tcPr>
          <w:p w:rsidR="001C56C0" w:rsidRPr="00A85C00" w:rsidRDefault="001C56C0" w:rsidP="008C25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  <w:r w:rsidRPr="00A85C00">
              <w:rPr>
                <w:rFonts w:ascii="Times New Roman" w:hAnsi="Times New Roman" w:cs="Times New Roman"/>
                <w:sz w:val="28"/>
                <w:szCs w:val="28"/>
              </w:rPr>
              <w:t>0,000</w:t>
            </w:r>
          </w:p>
        </w:tc>
      </w:tr>
      <w:tr w:rsidR="001C56C0" w:rsidRPr="00A85C00" w:rsidTr="008B5826">
        <w:trPr>
          <w:trHeight w:val="567"/>
        </w:trPr>
        <w:tc>
          <w:tcPr>
            <w:tcW w:w="530" w:type="dxa"/>
            <w:vAlign w:val="center"/>
          </w:tcPr>
          <w:p w:rsidR="001C56C0" w:rsidRPr="00A85C00" w:rsidRDefault="001C56C0" w:rsidP="008C25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5" w:type="dxa"/>
            <w:gridSpan w:val="2"/>
            <w:vAlign w:val="center"/>
          </w:tcPr>
          <w:p w:rsidR="001C56C0" w:rsidRPr="00A85C00" w:rsidRDefault="001C56C0" w:rsidP="008B582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5C00">
              <w:rPr>
                <w:rFonts w:ascii="Times New Roman" w:hAnsi="Times New Roman" w:cs="Times New Roman"/>
                <w:b/>
                <w:sz w:val="28"/>
                <w:szCs w:val="28"/>
              </w:rPr>
              <w:t>Всього</w:t>
            </w:r>
          </w:p>
        </w:tc>
        <w:tc>
          <w:tcPr>
            <w:tcW w:w="3261" w:type="dxa"/>
            <w:vAlign w:val="center"/>
          </w:tcPr>
          <w:p w:rsidR="001C56C0" w:rsidRPr="00A85C00" w:rsidRDefault="001C56C0" w:rsidP="008C25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35</w:t>
            </w:r>
            <w:r w:rsidRPr="00A85C00">
              <w:rPr>
                <w:rFonts w:ascii="Times New Roman" w:hAnsi="Times New Roman" w:cs="Times New Roman"/>
                <w:b/>
                <w:sz w:val="28"/>
                <w:szCs w:val="28"/>
              </w:rPr>
              <w:t>0,000</w:t>
            </w:r>
          </w:p>
        </w:tc>
      </w:tr>
      <w:tr w:rsidR="001C56C0" w:rsidRPr="00A85C00" w:rsidTr="008C25F1">
        <w:trPr>
          <w:trHeight w:val="794"/>
        </w:trPr>
        <w:tc>
          <w:tcPr>
            <w:tcW w:w="530" w:type="dxa"/>
            <w:vAlign w:val="center"/>
          </w:tcPr>
          <w:p w:rsidR="001C56C0" w:rsidRPr="00A85C00" w:rsidRDefault="001C56C0" w:rsidP="008C25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5" w:type="dxa"/>
            <w:gridSpan w:val="2"/>
            <w:vAlign w:val="center"/>
          </w:tcPr>
          <w:p w:rsidR="001C56C0" w:rsidRPr="00A85C00" w:rsidRDefault="001C56C0" w:rsidP="008C25F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5C00">
              <w:rPr>
                <w:rFonts w:ascii="Times New Roman" w:hAnsi="Times New Roman" w:cs="Times New Roman"/>
                <w:b/>
                <w:sz w:val="28"/>
                <w:szCs w:val="28"/>
              </w:rPr>
              <w:t>Всього 2022-2024 роки</w:t>
            </w:r>
          </w:p>
        </w:tc>
        <w:tc>
          <w:tcPr>
            <w:tcW w:w="3261" w:type="dxa"/>
            <w:vAlign w:val="center"/>
          </w:tcPr>
          <w:p w:rsidR="001C56C0" w:rsidRPr="00A85C00" w:rsidRDefault="001C56C0" w:rsidP="008B72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5C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57</w:t>
            </w:r>
            <w:r w:rsidRPr="00A85C00">
              <w:rPr>
                <w:rFonts w:ascii="Times New Roman" w:hAnsi="Times New Roman" w:cs="Times New Roman"/>
                <w:b/>
                <w:sz w:val="28"/>
                <w:szCs w:val="28"/>
              </w:rPr>
              <w:t>9,500</w:t>
            </w:r>
          </w:p>
        </w:tc>
      </w:tr>
    </w:tbl>
    <w:p w:rsidR="00A85C00" w:rsidRPr="00A85C00" w:rsidRDefault="00A85C00" w:rsidP="00A85C00">
      <w:pPr>
        <w:shd w:val="clear" w:color="auto" w:fill="FFFFFF"/>
        <w:tabs>
          <w:tab w:val="left" w:pos="547"/>
          <w:tab w:val="left" w:pos="70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uk-UA"/>
        </w:rPr>
      </w:pPr>
    </w:p>
    <w:p w:rsidR="00A85C00" w:rsidRPr="00A85C00" w:rsidRDefault="00A85C00" w:rsidP="00A85C00">
      <w:pPr>
        <w:shd w:val="clear" w:color="auto" w:fill="FFFFFF"/>
        <w:tabs>
          <w:tab w:val="left" w:pos="547"/>
          <w:tab w:val="left" w:pos="7040"/>
        </w:tabs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  <w:lang w:eastAsia="uk-UA"/>
        </w:rPr>
      </w:pPr>
      <w:r w:rsidRPr="00A85C00">
        <w:rPr>
          <w:rFonts w:ascii="Times New Roman" w:hAnsi="Times New Roman" w:cs="Times New Roman"/>
          <w:b/>
          <w:sz w:val="28"/>
          <w:szCs w:val="28"/>
          <w:lang w:eastAsia="uk-UA"/>
        </w:rPr>
        <w:t xml:space="preserve">Директор </w:t>
      </w:r>
    </w:p>
    <w:p w:rsidR="00A85C00" w:rsidRPr="00A85C00" w:rsidRDefault="00A85C00" w:rsidP="00A85C00">
      <w:pPr>
        <w:shd w:val="clear" w:color="auto" w:fill="FFFFFF"/>
        <w:tabs>
          <w:tab w:val="left" w:pos="547"/>
          <w:tab w:val="left" w:pos="70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85C00">
        <w:rPr>
          <w:rFonts w:ascii="Times New Roman" w:hAnsi="Times New Roman" w:cs="Times New Roman"/>
          <w:b/>
          <w:sz w:val="28"/>
          <w:szCs w:val="28"/>
          <w:lang w:eastAsia="uk-UA"/>
        </w:rPr>
        <w:t>КП «КОМФОРТНИЙ ДІМ»                                            Володимир КУРГАЄВ</w:t>
      </w:r>
    </w:p>
    <w:p w:rsidR="00A85C00" w:rsidRDefault="00A85C00" w:rsidP="00A85C00">
      <w:pPr>
        <w:shd w:val="clear" w:color="auto" w:fill="FFFFFF"/>
        <w:tabs>
          <w:tab w:val="left" w:pos="547"/>
          <w:tab w:val="left" w:pos="704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 w:eastAsia="uk-UA"/>
        </w:rPr>
      </w:pPr>
    </w:p>
    <w:p w:rsidR="00A85C00" w:rsidRPr="00A85C00" w:rsidRDefault="00A85C00" w:rsidP="00A85C00">
      <w:pPr>
        <w:spacing w:after="0" w:line="240" w:lineRule="auto"/>
        <w:ind w:left="4962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A85C00" w:rsidRPr="00A85C00" w:rsidRDefault="00A85C00" w:rsidP="007B6FF8">
      <w:pPr>
        <w:shd w:val="clear" w:color="auto" w:fill="FFFFFF"/>
        <w:tabs>
          <w:tab w:val="left" w:pos="547"/>
          <w:tab w:val="left" w:pos="704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 w:eastAsia="uk-UA"/>
        </w:rPr>
      </w:pPr>
    </w:p>
    <w:sectPr w:rsidR="00A85C00" w:rsidRPr="00A85C00" w:rsidSect="001C56C0">
      <w:pgSz w:w="11906" w:h="16838"/>
      <w:pgMar w:top="993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E7C69"/>
    <w:multiLevelType w:val="hybridMultilevel"/>
    <w:tmpl w:val="3F46BAF6"/>
    <w:lvl w:ilvl="0" w:tplc="63A0783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C0014A"/>
    <w:multiLevelType w:val="hybridMultilevel"/>
    <w:tmpl w:val="AF68B21E"/>
    <w:lvl w:ilvl="0" w:tplc="715C4C5A">
      <w:start w:val="2"/>
      <w:numFmt w:val="bullet"/>
      <w:lvlText w:val="-"/>
      <w:lvlJc w:val="left"/>
      <w:pPr>
        <w:tabs>
          <w:tab w:val="num" w:pos="1155"/>
        </w:tabs>
        <w:ind w:left="1155" w:hanging="795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242466B"/>
    <w:multiLevelType w:val="hybridMultilevel"/>
    <w:tmpl w:val="97C60518"/>
    <w:lvl w:ilvl="0" w:tplc="63A0783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903"/>
    <w:rsid w:val="00007602"/>
    <w:rsid w:val="0000799F"/>
    <w:rsid w:val="00010E55"/>
    <w:rsid w:val="000140A5"/>
    <w:rsid w:val="00016709"/>
    <w:rsid w:val="000232B0"/>
    <w:rsid w:val="00024AE9"/>
    <w:rsid w:val="00024FA9"/>
    <w:rsid w:val="000276C5"/>
    <w:rsid w:val="000329A1"/>
    <w:rsid w:val="00052124"/>
    <w:rsid w:val="000547B4"/>
    <w:rsid w:val="0006640F"/>
    <w:rsid w:val="0007294A"/>
    <w:rsid w:val="00082295"/>
    <w:rsid w:val="000829FF"/>
    <w:rsid w:val="00086B7C"/>
    <w:rsid w:val="000A2013"/>
    <w:rsid w:val="000A33A5"/>
    <w:rsid w:val="000A3DE2"/>
    <w:rsid w:val="000A6BA2"/>
    <w:rsid w:val="000A7CA4"/>
    <w:rsid w:val="000B696B"/>
    <w:rsid w:val="000B71F3"/>
    <w:rsid w:val="000B7823"/>
    <w:rsid w:val="000B7963"/>
    <w:rsid w:val="000C5781"/>
    <w:rsid w:val="000D4799"/>
    <w:rsid w:val="000D6C46"/>
    <w:rsid w:val="000E0141"/>
    <w:rsid w:val="000F4BBC"/>
    <w:rsid w:val="000F7696"/>
    <w:rsid w:val="0010351F"/>
    <w:rsid w:val="0010377E"/>
    <w:rsid w:val="0011305F"/>
    <w:rsid w:val="00123F11"/>
    <w:rsid w:val="00130200"/>
    <w:rsid w:val="00135B5D"/>
    <w:rsid w:val="0014081A"/>
    <w:rsid w:val="001461BE"/>
    <w:rsid w:val="00154FB9"/>
    <w:rsid w:val="00161D3B"/>
    <w:rsid w:val="00170A36"/>
    <w:rsid w:val="00171020"/>
    <w:rsid w:val="00186824"/>
    <w:rsid w:val="00192584"/>
    <w:rsid w:val="001968D8"/>
    <w:rsid w:val="00197762"/>
    <w:rsid w:val="001A0D56"/>
    <w:rsid w:val="001A65EF"/>
    <w:rsid w:val="001B0F46"/>
    <w:rsid w:val="001B4C3A"/>
    <w:rsid w:val="001B56AD"/>
    <w:rsid w:val="001B6581"/>
    <w:rsid w:val="001C56C0"/>
    <w:rsid w:val="001C6D9D"/>
    <w:rsid w:val="001D4680"/>
    <w:rsid w:val="001D65E6"/>
    <w:rsid w:val="001E5CA7"/>
    <w:rsid w:val="001F2248"/>
    <w:rsid w:val="001F5E0A"/>
    <w:rsid w:val="001F7863"/>
    <w:rsid w:val="00206F77"/>
    <w:rsid w:val="00231DC7"/>
    <w:rsid w:val="002515C2"/>
    <w:rsid w:val="00252B1F"/>
    <w:rsid w:val="00256E40"/>
    <w:rsid w:val="00261089"/>
    <w:rsid w:val="00290A58"/>
    <w:rsid w:val="002B5D9B"/>
    <w:rsid w:val="002D63CD"/>
    <w:rsid w:val="002E42C2"/>
    <w:rsid w:val="002E6C12"/>
    <w:rsid w:val="002F7BCA"/>
    <w:rsid w:val="003104D0"/>
    <w:rsid w:val="00315BB8"/>
    <w:rsid w:val="00322C2D"/>
    <w:rsid w:val="003342FF"/>
    <w:rsid w:val="003346D3"/>
    <w:rsid w:val="003533E9"/>
    <w:rsid w:val="00355D01"/>
    <w:rsid w:val="00357F36"/>
    <w:rsid w:val="00376582"/>
    <w:rsid w:val="00377E18"/>
    <w:rsid w:val="00382D34"/>
    <w:rsid w:val="00396D11"/>
    <w:rsid w:val="003A39E9"/>
    <w:rsid w:val="003A4DC2"/>
    <w:rsid w:val="003B0C2E"/>
    <w:rsid w:val="003B33AA"/>
    <w:rsid w:val="003B7E0B"/>
    <w:rsid w:val="003C0AA8"/>
    <w:rsid w:val="003C4D40"/>
    <w:rsid w:val="003D259A"/>
    <w:rsid w:val="003F5834"/>
    <w:rsid w:val="0040110B"/>
    <w:rsid w:val="004077A6"/>
    <w:rsid w:val="004104D8"/>
    <w:rsid w:val="00416A8B"/>
    <w:rsid w:val="004314B5"/>
    <w:rsid w:val="004337D1"/>
    <w:rsid w:val="004413C4"/>
    <w:rsid w:val="00450731"/>
    <w:rsid w:val="00457B7B"/>
    <w:rsid w:val="00463B3A"/>
    <w:rsid w:val="0046442F"/>
    <w:rsid w:val="00465502"/>
    <w:rsid w:val="00484C14"/>
    <w:rsid w:val="00485099"/>
    <w:rsid w:val="004A5542"/>
    <w:rsid w:val="004B4E88"/>
    <w:rsid w:val="004C742E"/>
    <w:rsid w:val="004E29E7"/>
    <w:rsid w:val="004F4208"/>
    <w:rsid w:val="004F644F"/>
    <w:rsid w:val="0050083C"/>
    <w:rsid w:val="005044DD"/>
    <w:rsid w:val="005056B8"/>
    <w:rsid w:val="00507D19"/>
    <w:rsid w:val="00511E8D"/>
    <w:rsid w:val="00521C7E"/>
    <w:rsid w:val="005317F0"/>
    <w:rsid w:val="00537A81"/>
    <w:rsid w:val="00540D80"/>
    <w:rsid w:val="00552AF7"/>
    <w:rsid w:val="00554391"/>
    <w:rsid w:val="005657AF"/>
    <w:rsid w:val="005713D3"/>
    <w:rsid w:val="00576518"/>
    <w:rsid w:val="005862BD"/>
    <w:rsid w:val="005940C6"/>
    <w:rsid w:val="00594727"/>
    <w:rsid w:val="00597DAC"/>
    <w:rsid w:val="005A0454"/>
    <w:rsid w:val="005A2863"/>
    <w:rsid w:val="005A39A3"/>
    <w:rsid w:val="005A558B"/>
    <w:rsid w:val="005A62AF"/>
    <w:rsid w:val="005B06ED"/>
    <w:rsid w:val="005C3D00"/>
    <w:rsid w:val="005C75E1"/>
    <w:rsid w:val="005D0D0D"/>
    <w:rsid w:val="005D3CE6"/>
    <w:rsid w:val="005D60A4"/>
    <w:rsid w:val="005E0BDD"/>
    <w:rsid w:val="005E2456"/>
    <w:rsid w:val="005E2F60"/>
    <w:rsid w:val="006057CB"/>
    <w:rsid w:val="0060799F"/>
    <w:rsid w:val="00612776"/>
    <w:rsid w:val="00614A3E"/>
    <w:rsid w:val="00616BAA"/>
    <w:rsid w:val="0062027A"/>
    <w:rsid w:val="00625B91"/>
    <w:rsid w:val="00625E22"/>
    <w:rsid w:val="00625F4C"/>
    <w:rsid w:val="006321BE"/>
    <w:rsid w:val="00635516"/>
    <w:rsid w:val="00645380"/>
    <w:rsid w:val="0064717C"/>
    <w:rsid w:val="00647B4A"/>
    <w:rsid w:val="006548F7"/>
    <w:rsid w:val="00661E84"/>
    <w:rsid w:val="00672D0C"/>
    <w:rsid w:val="006731F4"/>
    <w:rsid w:val="00685DBE"/>
    <w:rsid w:val="006A31BF"/>
    <w:rsid w:val="006A3FBB"/>
    <w:rsid w:val="006B1959"/>
    <w:rsid w:val="006B22D9"/>
    <w:rsid w:val="006C7945"/>
    <w:rsid w:val="006D4557"/>
    <w:rsid w:val="006D61CD"/>
    <w:rsid w:val="006E3059"/>
    <w:rsid w:val="006F6074"/>
    <w:rsid w:val="00703FFB"/>
    <w:rsid w:val="00715EDD"/>
    <w:rsid w:val="00722BE0"/>
    <w:rsid w:val="00727047"/>
    <w:rsid w:val="00732492"/>
    <w:rsid w:val="00746A39"/>
    <w:rsid w:val="0074779B"/>
    <w:rsid w:val="0075068A"/>
    <w:rsid w:val="007524B9"/>
    <w:rsid w:val="00753E4A"/>
    <w:rsid w:val="0075532A"/>
    <w:rsid w:val="007562C7"/>
    <w:rsid w:val="00757215"/>
    <w:rsid w:val="00760BBD"/>
    <w:rsid w:val="00763883"/>
    <w:rsid w:val="0077132A"/>
    <w:rsid w:val="00794583"/>
    <w:rsid w:val="007B1340"/>
    <w:rsid w:val="007B6FF8"/>
    <w:rsid w:val="007C6061"/>
    <w:rsid w:val="007C77F1"/>
    <w:rsid w:val="0080652F"/>
    <w:rsid w:val="00814169"/>
    <w:rsid w:val="00831CD4"/>
    <w:rsid w:val="00841452"/>
    <w:rsid w:val="00851D25"/>
    <w:rsid w:val="00867158"/>
    <w:rsid w:val="00870F61"/>
    <w:rsid w:val="00876353"/>
    <w:rsid w:val="00877717"/>
    <w:rsid w:val="00880028"/>
    <w:rsid w:val="00892715"/>
    <w:rsid w:val="00893216"/>
    <w:rsid w:val="008A3C0B"/>
    <w:rsid w:val="008A5454"/>
    <w:rsid w:val="008B5826"/>
    <w:rsid w:val="008B72FA"/>
    <w:rsid w:val="008B7E0C"/>
    <w:rsid w:val="008C57B9"/>
    <w:rsid w:val="008D06FF"/>
    <w:rsid w:val="008D0A23"/>
    <w:rsid w:val="008E1747"/>
    <w:rsid w:val="008E2E83"/>
    <w:rsid w:val="008E4BC9"/>
    <w:rsid w:val="008F4D9D"/>
    <w:rsid w:val="00920042"/>
    <w:rsid w:val="00920940"/>
    <w:rsid w:val="00933CF2"/>
    <w:rsid w:val="00940872"/>
    <w:rsid w:val="009462BB"/>
    <w:rsid w:val="009472D8"/>
    <w:rsid w:val="00950A46"/>
    <w:rsid w:val="00951A92"/>
    <w:rsid w:val="00957BC7"/>
    <w:rsid w:val="00962E5B"/>
    <w:rsid w:val="00966000"/>
    <w:rsid w:val="00967015"/>
    <w:rsid w:val="00983BE1"/>
    <w:rsid w:val="00987704"/>
    <w:rsid w:val="00993620"/>
    <w:rsid w:val="009A0DB3"/>
    <w:rsid w:val="009A35B1"/>
    <w:rsid w:val="009B1F78"/>
    <w:rsid w:val="009E11D8"/>
    <w:rsid w:val="009E13E6"/>
    <w:rsid w:val="009F1D37"/>
    <w:rsid w:val="009F3C61"/>
    <w:rsid w:val="009F48D5"/>
    <w:rsid w:val="00A00EAB"/>
    <w:rsid w:val="00A02F23"/>
    <w:rsid w:val="00A0365E"/>
    <w:rsid w:val="00A17AE1"/>
    <w:rsid w:val="00A253B4"/>
    <w:rsid w:val="00A43CDF"/>
    <w:rsid w:val="00A771A1"/>
    <w:rsid w:val="00A8439D"/>
    <w:rsid w:val="00A84948"/>
    <w:rsid w:val="00A85C00"/>
    <w:rsid w:val="00A900C6"/>
    <w:rsid w:val="00A9073A"/>
    <w:rsid w:val="00AA2614"/>
    <w:rsid w:val="00AA33C7"/>
    <w:rsid w:val="00AC30EC"/>
    <w:rsid w:val="00AC4FC9"/>
    <w:rsid w:val="00AC7343"/>
    <w:rsid w:val="00AD0DBE"/>
    <w:rsid w:val="00AD63F7"/>
    <w:rsid w:val="00AE30FA"/>
    <w:rsid w:val="00AE3C44"/>
    <w:rsid w:val="00AF50B8"/>
    <w:rsid w:val="00AF704B"/>
    <w:rsid w:val="00B12C64"/>
    <w:rsid w:val="00B1637C"/>
    <w:rsid w:val="00B241B1"/>
    <w:rsid w:val="00B265B1"/>
    <w:rsid w:val="00B26EB2"/>
    <w:rsid w:val="00B3655F"/>
    <w:rsid w:val="00B370ED"/>
    <w:rsid w:val="00B453DB"/>
    <w:rsid w:val="00B460F5"/>
    <w:rsid w:val="00B51368"/>
    <w:rsid w:val="00B5424C"/>
    <w:rsid w:val="00B56F89"/>
    <w:rsid w:val="00B60B81"/>
    <w:rsid w:val="00B73009"/>
    <w:rsid w:val="00B733F2"/>
    <w:rsid w:val="00B873E7"/>
    <w:rsid w:val="00B9440C"/>
    <w:rsid w:val="00BA040F"/>
    <w:rsid w:val="00BA0CFE"/>
    <w:rsid w:val="00BA2217"/>
    <w:rsid w:val="00BA2FC7"/>
    <w:rsid w:val="00BB5962"/>
    <w:rsid w:val="00BC0FB8"/>
    <w:rsid w:val="00BC2370"/>
    <w:rsid w:val="00BC2789"/>
    <w:rsid w:val="00BC5B53"/>
    <w:rsid w:val="00BC67E9"/>
    <w:rsid w:val="00BD60EB"/>
    <w:rsid w:val="00BE0CAA"/>
    <w:rsid w:val="00BE5162"/>
    <w:rsid w:val="00BF1C25"/>
    <w:rsid w:val="00BF6B91"/>
    <w:rsid w:val="00C05F03"/>
    <w:rsid w:val="00C14EAF"/>
    <w:rsid w:val="00C23737"/>
    <w:rsid w:val="00C23DF6"/>
    <w:rsid w:val="00C26676"/>
    <w:rsid w:val="00C275E1"/>
    <w:rsid w:val="00C53D38"/>
    <w:rsid w:val="00C55145"/>
    <w:rsid w:val="00C5682F"/>
    <w:rsid w:val="00C62180"/>
    <w:rsid w:val="00C63D02"/>
    <w:rsid w:val="00C661BE"/>
    <w:rsid w:val="00C75729"/>
    <w:rsid w:val="00C75E19"/>
    <w:rsid w:val="00C7786D"/>
    <w:rsid w:val="00C87ABB"/>
    <w:rsid w:val="00C96C18"/>
    <w:rsid w:val="00CA4619"/>
    <w:rsid w:val="00CC130E"/>
    <w:rsid w:val="00CC452E"/>
    <w:rsid w:val="00CC7CE9"/>
    <w:rsid w:val="00CD2C9E"/>
    <w:rsid w:val="00CD507F"/>
    <w:rsid w:val="00CE0791"/>
    <w:rsid w:val="00CE5E57"/>
    <w:rsid w:val="00CE70D0"/>
    <w:rsid w:val="00CF5D20"/>
    <w:rsid w:val="00CF7402"/>
    <w:rsid w:val="00D00208"/>
    <w:rsid w:val="00D02B08"/>
    <w:rsid w:val="00D05901"/>
    <w:rsid w:val="00D174D8"/>
    <w:rsid w:val="00D2372D"/>
    <w:rsid w:val="00D26D04"/>
    <w:rsid w:val="00D35903"/>
    <w:rsid w:val="00D37121"/>
    <w:rsid w:val="00D44DE0"/>
    <w:rsid w:val="00D45E57"/>
    <w:rsid w:val="00D46376"/>
    <w:rsid w:val="00D51536"/>
    <w:rsid w:val="00D52AF4"/>
    <w:rsid w:val="00D837AF"/>
    <w:rsid w:val="00D83865"/>
    <w:rsid w:val="00D95A95"/>
    <w:rsid w:val="00DA02F0"/>
    <w:rsid w:val="00DA3CAF"/>
    <w:rsid w:val="00DB7C76"/>
    <w:rsid w:val="00DE596D"/>
    <w:rsid w:val="00E008E2"/>
    <w:rsid w:val="00E23BAD"/>
    <w:rsid w:val="00E261DE"/>
    <w:rsid w:val="00E300C0"/>
    <w:rsid w:val="00E3256F"/>
    <w:rsid w:val="00E359D0"/>
    <w:rsid w:val="00E45817"/>
    <w:rsid w:val="00E54C95"/>
    <w:rsid w:val="00E615E9"/>
    <w:rsid w:val="00E70E18"/>
    <w:rsid w:val="00E73FF7"/>
    <w:rsid w:val="00E92911"/>
    <w:rsid w:val="00EA7350"/>
    <w:rsid w:val="00EB5C92"/>
    <w:rsid w:val="00EB6AB4"/>
    <w:rsid w:val="00EC247E"/>
    <w:rsid w:val="00EC4B0C"/>
    <w:rsid w:val="00EC79D2"/>
    <w:rsid w:val="00EC7FE1"/>
    <w:rsid w:val="00ED04E7"/>
    <w:rsid w:val="00ED76BB"/>
    <w:rsid w:val="00EF1F5C"/>
    <w:rsid w:val="00EF3648"/>
    <w:rsid w:val="00EF459E"/>
    <w:rsid w:val="00F001DB"/>
    <w:rsid w:val="00F00B96"/>
    <w:rsid w:val="00F20A29"/>
    <w:rsid w:val="00F23E77"/>
    <w:rsid w:val="00F4597D"/>
    <w:rsid w:val="00F51BD4"/>
    <w:rsid w:val="00F52E41"/>
    <w:rsid w:val="00F545E4"/>
    <w:rsid w:val="00F61098"/>
    <w:rsid w:val="00F61449"/>
    <w:rsid w:val="00F62407"/>
    <w:rsid w:val="00F72132"/>
    <w:rsid w:val="00F726A4"/>
    <w:rsid w:val="00F82EA9"/>
    <w:rsid w:val="00F944F1"/>
    <w:rsid w:val="00F95592"/>
    <w:rsid w:val="00FA7157"/>
    <w:rsid w:val="00FB01E8"/>
    <w:rsid w:val="00FB248F"/>
    <w:rsid w:val="00FB516D"/>
    <w:rsid w:val="00FC0AB3"/>
    <w:rsid w:val="00FD0D95"/>
    <w:rsid w:val="00FD16C4"/>
    <w:rsid w:val="00FD18B1"/>
    <w:rsid w:val="00FD2C49"/>
    <w:rsid w:val="00FE38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903"/>
    <w:pPr>
      <w:spacing w:after="200" w:line="276" w:lineRule="auto"/>
    </w:pPr>
    <w:rPr>
      <w:rFonts w:cs="Calibri"/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D35903"/>
    <w:rPr>
      <w:rFonts w:cs="Calibri"/>
      <w:sz w:val="22"/>
      <w:szCs w:val="22"/>
      <w:lang w:val="uk-UA" w:eastAsia="en-US"/>
    </w:rPr>
  </w:style>
  <w:style w:type="paragraph" w:customStyle="1" w:styleId="docdata">
    <w:name w:val="docdata"/>
    <w:aliases w:val="docy,v5,2364,baiaagaaboqcaaadcgcaaawabw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D35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1">
    <w:name w:val="Сетка таблицы1"/>
    <w:uiPriority w:val="99"/>
    <w:rsid w:val="00A43CDF"/>
    <w:rPr>
      <w:rFonts w:cs="Calibri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99"/>
    <w:rsid w:val="00A43CDF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867158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867158"/>
    <w:rPr>
      <w:rFonts w:ascii="Tahoma" w:hAnsi="Tahoma" w:cs="Tahoma"/>
      <w:sz w:val="16"/>
      <w:szCs w:val="16"/>
      <w:lang w:val="uk-UA"/>
    </w:rPr>
  </w:style>
  <w:style w:type="paragraph" w:styleId="a7">
    <w:name w:val="Document Map"/>
    <w:basedOn w:val="a"/>
    <w:link w:val="a8"/>
    <w:uiPriority w:val="99"/>
    <w:semiHidden/>
    <w:rsid w:val="0006640F"/>
    <w:pPr>
      <w:shd w:val="clear" w:color="auto" w:fill="000080"/>
    </w:pPr>
    <w:rPr>
      <w:rFonts w:ascii="Times New Roman" w:hAnsi="Times New Roman" w:cs="Times New Roman"/>
      <w:sz w:val="2"/>
      <w:szCs w:val="2"/>
    </w:rPr>
  </w:style>
  <w:style w:type="character" w:customStyle="1" w:styleId="a8">
    <w:name w:val="Схема документа Знак"/>
    <w:link w:val="a7"/>
    <w:uiPriority w:val="99"/>
    <w:semiHidden/>
    <w:locked/>
    <w:rsid w:val="00D174D8"/>
    <w:rPr>
      <w:rFonts w:ascii="Times New Roman" w:hAnsi="Times New Roman" w:cs="Times New Roman"/>
      <w:sz w:val="2"/>
      <w:szCs w:val="2"/>
      <w:lang w:eastAsia="en-US"/>
    </w:rPr>
  </w:style>
  <w:style w:type="paragraph" w:styleId="a9">
    <w:name w:val="Normal (Web)"/>
    <w:basedOn w:val="a"/>
    <w:uiPriority w:val="99"/>
    <w:rsid w:val="0077132A"/>
    <w:pPr>
      <w:spacing w:before="100" w:beforeAutospacing="1" w:after="100" w:afterAutospacing="1" w:line="240" w:lineRule="auto"/>
    </w:pPr>
    <w:rPr>
      <w:sz w:val="24"/>
      <w:szCs w:val="24"/>
      <w:lang w:eastAsia="uk-UA"/>
    </w:rPr>
  </w:style>
  <w:style w:type="paragraph" w:styleId="aa">
    <w:name w:val="List Paragraph"/>
    <w:basedOn w:val="a"/>
    <w:uiPriority w:val="99"/>
    <w:qFormat/>
    <w:rsid w:val="004A5542"/>
    <w:pPr>
      <w:ind w:left="720"/>
    </w:pPr>
  </w:style>
  <w:style w:type="paragraph" w:customStyle="1" w:styleId="ab">
    <w:name w:val="Знак Знак Знак Знак"/>
    <w:basedOn w:val="a"/>
    <w:uiPriority w:val="99"/>
    <w:rsid w:val="00E92911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903"/>
    <w:pPr>
      <w:spacing w:after="200" w:line="276" w:lineRule="auto"/>
    </w:pPr>
    <w:rPr>
      <w:rFonts w:cs="Calibri"/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D35903"/>
    <w:rPr>
      <w:rFonts w:cs="Calibri"/>
      <w:sz w:val="22"/>
      <w:szCs w:val="22"/>
      <w:lang w:val="uk-UA" w:eastAsia="en-US"/>
    </w:rPr>
  </w:style>
  <w:style w:type="paragraph" w:customStyle="1" w:styleId="docdata">
    <w:name w:val="docdata"/>
    <w:aliases w:val="docy,v5,2364,baiaagaaboqcaaadcgcaaawabw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D35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1">
    <w:name w:val="Сетка таблицы1"/>
    <w:uiPriority w:val="99"/>
    <w:rsid w:val="00A43CDF"/>
    <w:rPr>
      <w:rFonts w:cs="Calibri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99"/>
    <w:rsid w:val="00A43CDF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867158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867158"/>
    <w:rPr>
      <w:rFonts w:ascii="Tahoma" w:hAnsi="Tahoma" w:cs="Tahoma"/>
      <w:sz w:val="16"/>
      <w:szCs w:val="16"/>
      <w:lang w:val="uk-UA"/>
    </w:rPr>
  </w:style>
  <w:style w:type="paragraph" w:styleId="a7">
    <w:name w:val="Document Map"/>
    <w:basedOn w:val="a"/>
    <w:link w:val="a8"/>
    <w:uiPriority w:val="99"/>
    <w:semiHidden/>
    <w:rsid w:val="0006640F"/>
    <w:pPr>
      <w:shd w:val="clear" w:color="auto" w:fill="000080"/>
    </w:pPr>
    <w:rPr>
      <w:rFonts w:ascii="Times New Roman" w:hAnsi="Times New Roman" w:cs="Times New Roman"/>
      <w:sz w:val="2"/>
      <w:szCs w:val="2"/>
    </w:rPr>
  </w:style>
  <w:style w:type="character" w:customStyle="1" w:styleId="a8">
    <w:name w:val="Схема документа Знак"/>
    <w:link w:val="a7"/>
    <w:uiPriority w:val="99"/>
    <w:semiHidden/>
    <w:locked/>
    <w:rsid w:val="00D174D8"/>
    <w:rPr>
      <w:rFonts w:ascii="Times New Roman" w:hAnsi="Times New Roman" w:cs="Times New Roman"/>
      <w:sz w:val="2"/>
      <w:szCs w:val="2"/>
      <w:lang w:eastAsia="en-US"/>
    </w:rPr>
  </w:style>
  <w:style w:type="paragraph" w:styleId="a9">
    <w:name w:val="Normal (Web)"/>
    <w:basedOn w:val="a"/>
    <w:uiPriority w:val="99"/>
    <w:rsid w:val="0077132A"/>
    <w:pPr>
      <w:spacing w:before="100" w:beforeAutospacing="1" w:after="100" w:afterAutospacing="1" w:line="240" w:lineRule="auto"/>
    </w:pPr>
    <w:rPr>
      <w:sz w:val="24"/>
      <w:szCs w:val="24"/>
      <w:lang w:eastAsia="uk-UA"/>
    </w:rPr>
  </w:style>
  <w:style w:type="paragraph" w:styleId="aa">
    <w:name w:val="List Paragraph"/>
    <w:basedOn w:val="a"/>
    <w:uiPriority w:val="99"/>
    <w:qFormat/>
    <w:rsid w:val="004A5542"/>
    <w:pPr>
      <w:ind w:left="720"/>
    </w:pPr>
  </w:style>
  <w:style w:type="paragraph" w:customStyle="1" w:styleId="ab">
    <w:name w:val="Знак Знак Знак Знак"/>
    <w:basedOn w:val="a"/>
    <w:uiPriority w:val="99"/>
    <w:rsid w:val="00E92911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7740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9A8746-EF4D-4E70-B28B-2F01E751CE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746</Words>
  <Characters>5673</Characters>
  <Application>Microsoft Office Word</Application>
  <DocSecurity>0</DocSecurity>
  <Lines>47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Додаток</vt:lpstr>
      <vt:lpstr>Додаток</vt:lpstr>
    </vt:vector>
  </TitlesOfParts>
  <Company>isp</Company>
  <LinksUpToDate>false</LinksUpToDate>
  <CharactersWithSpaces>6407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</dc:title>
  <dc:creator>1</dc:creator>
  <cp:lastModifiedBy>User</cp:lastModifiedBy>
  <cp:revision>3</cp:revision>
  <cp:lastPrinted>2023-03-26T15:27:00Z</cp:lastPrinted>
  <dcterms:created xsi:type="dcterms:W3CDTF">2023-03-26T15:25:00Z</dcterms:created>
  <dcterms:modified xsi:type="dcterms:W3CDTF">2023-03-26T15:28:00Z</dcterms:modified>
</cp:coreProperties>
</file>