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005" w:rsidRDefault="00403005" w:rsidP="00396A58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:rsidR="00396A58" w:rsidRDefault="00403005" w:rsidP="00396A58">
      <w:pPr>
        <w:tabs>
          <w:tab w:val="left" w:pos="5103"/>
        </w:tabs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до рішення </w:t>
      </w:r>
      <w:r w:rsidR="00396A58">
        <w:rPr>
          <w:sz w:val="28"/>
          <w:szCs w:val="28"/>
        </w:rPr>
        <w:t xml:space="preserve">Кременчуцької </w:t>
      </w:r>
      <w:r>
        <w:rPr>
          <w:sz w:val="28"/>
          <w:szCs w:val="28"/>
        </w:rPr>
        <w:t xml:space="preserve">міської </w:t>
      </w:r>
      <w:r w:rsidR="00396A58">
        <w:rPr>
          <w:sz w:val="28"/>
          <w:szCs w:val="28"/>
        </w:rPr>
        <w:tab/>
      </w:r>
      <w:r>
        <w:rPr>
          <w:sz w:val="28"/>
          <w:szCs w:val="28"/>
        </w:rPr>
        <w:t>ради</w:t>
      </w:r>
      <w:r w:rsidR="00396A58">
        <w:rPr>
          <w:sz w:val="28"/>
          <w:szCs w:val="28"/>
        </w:rPr>
        <w:t xml:space="preserve"> Кременчуцького району </w:t>
      </w:r>
      <w:r w:rsidR="00396A58">
        <w:rPr>
          <w:sz w:val="28"/>
          <w:szCs w:val="28"/>
        </w:rPr>
        <w:tab/>
        <w:t>Полтавської області</w:t>
      </w:r>
    </w:p>
    <w:p w:rsidR="00403005" w:rsidRPr="00396A58" w:rsidRDefault="00660DE4" w:rsidP="00396A58">
      <w:pPr>
        <w:ind w:firstLine="5103"/>
        <w:rPr>
          <w:sz w:val="28"/>
          <w:szCs w:val="28"/>
        </w:rPr>
      </w:pPr>
      <w:r>
        <w:rPr>
          <w:sz w:val="28"/>
          <w:szCs w:val="28"/>
        </w:rPr>
        <w:t>02 грудня</w:t>
      </w:r>
      <w:r w:rsidR="00403005">
        <w:rPr>
          <w:sz w:val="28"/>
          <w:szCs w:val="28"/>
        </w:rPr>
        <w:t xml:space="preserve"> року</w:t>
      </w:r>
    </w:p>
    <w:p w:rsidR="00660DE4" w:rsidRDefault="00660DE4" w:rsidP="00403005">
      <w:pPr>
        <w:shd w:val="clear" w:color="auto" w:fill="FFFFFF"/>
        <w:spacing w:line="298" w:lineRule="exact"/>
        <w:ind w:left="192" w:firstLine="254"/>
      </w:pPr>
    </w:p>
    <w:p w:rsidR="00660DE4" w:rsidRDefault="00660DE4" w:rsidP="00403005">
      <w:pPr>
        <w:shd w:val="clear" w:color="auto" w:fill="FFFFFF"/>
        <w:spacing w:line="298" w:lineRule="exact"/>
        <w:ind w:left="192" w:firstLine="254"/>
      </w:pPr>
    </w:p>
    <w:p w:rsidR="00403005" w:rsidRDefault="00403005" w:rsidP="004030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 безоплатне прийняття до комунальної власності Кременчуцької міської територіальної громади зовнішніх інженерних мереж водопостачання та водовідведення</w:t>
      </w:r>
    </w:p>
    <w:p w:rsidR="00660DE4" w:rsidRPr="00C93731" w:rsidRDefault="00660DE4" w:rsidP="00403005">
      <w:pPr>
        <w:jc w:val="center"/>
        <w:rPr>
          <w:b/>
          <w:sz w:val="28"/>
          <w:szCs w:val="28"/>
        </w:rPr>
      </w:pPr>
    </w:p>
    <w:tbl>
      <w:tblPr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394"/>
        <w:gridCol w:w="1418"/>
        <w:gridCol w:w="992"/>
        <w:gridCol w:w="1616"/>
      </w:tblGrid>
      <w:tr w:rsidR="00403005" w:rsidTr="0053170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005" w:rsidRDefault="005317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Поряд-ковий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005" w:rsidRDefault="004030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 об'єкту,</w:t>
            </w:r>
          </w:p>
          <w:p w:rsidR="00403005" w:rsidRDefault="004030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технічна характеристика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005" w:rsidRDefault="004030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Одиниця</w:t>
            </w:r>
          </w:p>
          <w:p w:rsidR="00403005" w:rsidRDefault="004030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виміру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005" w:rsidRDefault="004030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Кіль-кість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005" w:rsidRDefault="004030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Балансова вартість</w:t>
            </w:r>
          </w:p>
          <w:p w:rsidR="00403005" w:rsidRDefault="004030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(грн.)</w:t>
            </w:r>
          </w:p>
        </w:tc>
      </w:tr>
      <w:tr w:rsidR="00403005" w:rsidTr="0053170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04" w:rsidRDefault="00531704" w:rsidP="00531704">
            <w:pPr>
              <w:jc w:val="center"/>
              <w:rPr>
                <w:sz w:val="28"/>
                <w:szCs w:val="28"/>
              </w:rPr>
            </w:pPr>
          </w:p>
          <w:p w:rsidR="00403005" w:rsidRDefault="00403005" w:rsidP="005317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403005" w:rsidRDefault="00403005">
            <w:pPr>
              <w:rPr>
                <w:sz w:val="28"/>
                <w:szCs w:val="28"/>
              </w:rPr>
            </w:pPr>
          </w:p>
          <w:p w:rsidR="00403005" w:rsidRDefault="00403005">
            <w:pPr>
              <w:rPr>
                <w:sz w:val="28"/>
                <w:szCs w:val="28"/>
              </w:rPr>
            </w:pPr>
          </w:p>
          <w:p w:rsidR="00403005" w:rsidRDefault="00403005">
            <w:pPr>
              <w:rPr>
                <w:sz w:val="28"/>
                <w:szCs w:val="28"/>
              </w:rPr>
            </w:pPr>
          </w:p>
          <w:p w:rsidR="00403005" w:rsidRDefault="00403005">
            <w:pPr>
              <w:rPr>
                <w:sz w:val="28"/>
                <w:szCs w:val="28"/>
              </w:rPr>
            </w:pPr>
          </w:p>
          <w:p w:rsidR="00403005" w:rsidRDefault="00403005">
            <w:pPr>
              <w:rPr>
                <w:sz w:val="28"/>
                <w:szCs w:val="28"/>
              </w:rPr>
            </w:pPr>
          </w:p>
          <w:p w:rsidR="00403005" w:rsidRDefault="00403005">
            <w:pPr>
              <w:rPr>
                <w:sz w:val="28"/>
                <w:szCs w:val="28"/>
              </w:rPr>
            </w:pPr>
          </w:p>
          <w:p w:rsidR="00403005" w:rsidRDefault="00403005">
            <w:pPr>
              <w:rPr>
                <w:sz w:val="28"/>
                <w:szCs w:val="28"/>
              </w:rPr>
            </w:pPr>
          </w:p>
          <w:p w:rsidR="00C93731" w:rsidRDefault="00C93731">
            <w:pPr>
              <w:rPr>
                <w:sz w:val="28"/>
                <w:szCs w:val="28"/>
              </w:rPr>
            </w:pPr>
          </w:p>
          <w:p w:rsidR="00403005" w:rsidRDefault="00403005">
            <w:pPr>
              <w:rPr>
                <w:sz w:val="28"/>
                <w:szCs w:val="28"/>
              </w:rPr>
            </w:pPr>
          </w:p>
          <w:p w:rsidR="00403005" w:rsidRDefault="00403005">
            <w:pPr>
              <w:rPr>
                <w:sz w:val="28"/>
                <w:szCs w:val="28"/>
              </w:rPr>
            </w:pPr>
          </w:p>
          <w:p w:rsidR="00C93731" w:rsidRDefault="00C93731">
            <w:pPr>
              <w:rPr>
                <w:sz w:val="28"/>
                <w:szCs w:val="28"/>
              </w:rPr>
            </w:pPr>
          </w:p>
          <w:p w:rsidR="00C93731" w:rsidRDefault="00C93731">
            <w:pPr>
              <w:rPr>
                <w:sz w:val="28"/>
                <w:szCs w:val="28"/>
              </w:rPr>
            </w:pPr>
          </w:p>
          <w:p w:rsidR="00C93731" w:rsidRDefault="00C93731">
            <w:pPr>
              <w:rPr>
                <w:sz w:val="28"/>
                <w:szCs w:val="28"/>
              </w:rPr>
            </w:pPr>
          </w:p>
          <w:p w:rsidR="00093E74" w:rsidRDefault="00093E74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4" w:rsidRDefault="00660DE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660DE4" w:rsidRDefault="00FC115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Житловий будинок  № </w:t>
            </w:r>
            <w:r w:rsidR="00660DE4">
              <w:rPr>
                <w:color w:val="000000"/>
                <w:sz w:val="28"/>
                <w:szCs w:val="28"/>
              </w:rPr>
              <w:t>53А</w:t>
            </w:r>
            <w:r w:rsidR="00403005">
              <w:rPr>
                <w:color w:val="000000"/>
                <w:sz w:val="28"/>
                <w:szCs w:val="28"/>
              </w:rPr>
              <w:t xml:space="preserve">  </w:t>
            </w:r>
          </w:p>
          <w:p w:rsidR="00403005" w:rsidRDefault="00403005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 </w:t>
            </w:r>
            <w:r w:rsidR="00FC115B">
              <w:rPr>
                <w:color w:val="000000"/>
                <w:sz w:val="28"/>
                <w:szCs w:val="28"/>
              </w:rPr>
              <w:t xml:space="preserve">вулиці </w:t>
            </w:r>
            <w:r w:rsidR="00660DE4">
              <w:rPr>
                <w:color w:val="000000"/>
                <w:sz w:val="28"/>
                <w:szCs w:val="28"/>
              </w:rPr>
              <w:t>Небесної Сотні</w:t>
            </w:r>
            <w:r>
              <w:rPr>
                <w:sz w:val="28"/>
                <w:szCs w:val="28"/>
              </w:rPr>
              <w:t>:</w:t>
            </w:r>
          </w:p>
          <w:p w:rsidR="00403005" w:rsidRDefault="004030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93731">
              <w:rPr>
                <w:sz w:val="28"/>
                <w:szCs w:val="28"/>
                <w:u w:val="single"/>
              </w:rPr>
              <w:t>мережа водопостачання</w:t>
            </w:r>
            <w:r>
              <w:rPr>
                <w:sz w:val="28"/>
                <w:szCs w:val="28"/>
              </w:rPr>
              <w:t xml:space="preserve">: </w:t>
            </w:r>
          </w:p>
          <w:p w:rsidR="00403005" w:rsidRDefault="00403005" w:rsidP="00FC1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трубопровід ПЕ</w:t>
            </w:r>
            <w:r w:rsidR="00FC115B">
              <w:rPr>
                <w:sz w:val="28"/>
                <w:szCs w:val="28"/>
              </w:rPr>
              <w:t xml:space="preserve"> 100  Д11</w:t>
            </w:r>
            <w:r>
              <w:rPr>
                <w:sz w:val="28"/>
                <w:szCs w:val="28"/>
              </w:rPr>
              <w:t>0 мм;</w:t>
            </w:r>
          </w:p>
          <w:p w:rsidR="00660DE4" w:rsidRDefault="00660DE4" w:rsidP="00FC1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трубопровід ПЕ</w:t>
            </w:r>
            <w:r>
              <w:rPr>
                <w:sz w:val="28"/>
                <w:szCs w:val="28"/>
              </w:rPr>
              <w:t xml:space="preserve"> 100  Д16</w:t>
            </w:r>
            <w:r>
              <w:rPr>
                <w:sz w:val="28"/>
                <w:szCs w:val="28"/>
              </w:rPr>
              <w:t>0 мм</w:t>
            </w:r>
            <w:r>
              <w:rPr>
                <w:sz w:val="28"/>
                <w:szCs w:val="28"/>
              </w:rPr>
              <w:t>;</w:t>
            </w:r>
          </w:p>
          <w:p w:rsidR="00660DE4" w:rsidRDefault="00660DE4" w:rsidP="00FC1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залізобетонний колодязь Д 2</w:t>
            </w:r>
            <w:r>
              <w:rPr>
                <w:sz w:val="28"/>
                <w:szCs w:val="28"/>
              </w:rPr>
              <w:t>,0м</w:t>
            </w:r>
          </w:p>
          <w:p w:rsidR="00660DE4" w:rsidRDefault="00660DE4" w:rsidP="00FC115B">
            <w:pPr>
              <w:rPr>
                <w:b/>
                <w:sz w:val="28"/>
                <w:szCs w:val="28"/>
              </w:rPr>
            </w:pPr>
            <w:r w:rsidRPr="00660DE4">
              <w:rPr>
                <w:b/>
                <w:sz w:val="28"/>
                <w:szCs w:val="28"/>
              </w:rPr>
              <w:t>Разом</w:t>
            </w:r>
            <w:r>
              <w:rPr>
                <w:b/>
                <w:sz w:val="28"/>
                <w:szCs w:val="28"/>
              </w:rPr>
              <w:t>:</w:t>
            </w:r>
          </w:p>
          <w:p w:rsidR="00660DE4" w:rsidRPr="00660DE4" w:rsidRDefault="00660DE4" w:rsidP="00FC115B">
            <w:pPr>
              <w:rPr>
                <w:b/>
                <w:sz w:val="28"/>
                <w:szCs w:val="28"/>
              </w:rPr>
            </w:pPr>
          </w:p>
          <w:p w:rsidR="00FC115B" w:rsidRDefault="00FC115B" w:rsidP="00FC1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93731">
              <w:rPr>
                <w:sz w:val="28"/>
                <w:szCs w:val="28"/>
                <w:u w:val="single"/>
              </w:rPr>
              <w:t>мережа водовідведення</w:t>
            </w:r>
            <w:r>
              <w:rPr>
                <w:sz w:val="28"/>
                <w:szCs w:val="28"/>
              </w:rPr>
              <w:t>:</w:t>
            </w:r>
          </w:p>
          <w:p w:rsidR="00FC115B" w:rsidRDefault="00FC115B" w:rsidP="00FC1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трубопровід </w:t>
            </w:r>
            <w:r w:rsidR="00660DE4">
              <w:rPr>
                <w:sz w:val="28"/>
                <w:szCs w:val="28"/>
              </w:rPr>
              <w:t>Корсис</w:t>
            </w:r>
            <w:r>
              <w:rPr>
                <w:sz w:val="28"/>
                <w:szCs w:val="28"/>
              </w:rPr>
              <w:t xml:space="preserve"> Д</w:t>
            </w:r>
            <w:r w:rsidR="00531704">
              <w:rPr>
                <w:sz w:val="28"/>
                <w:szCs w:val="28"/>
              </w:rPr>
              <w:t xml:space="preserve"> </w:t>
            </w:r>
            <w:r w:rsidR="00660DE4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 xml:space="preserve"> мм;</w:t>
            </w:r>
          </w:p>
          <w:p w:rsidR="00FC115B" w:rsidRDefault="00FC115B" w:rsidP="00FC1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залізобетонний колодязь Д 1,0м</w:t>
            </w:r>
          </w:p>
          <w:p w:rsidR="00FC115B" w:rsidRPr="00FC115B" w:rsidRDefault="00FC115B" w:rsidP="00FC115B">
            <w:pPr>
              <w:rPr>
                <w:b/>
                <w:sz w:val="28"/>
                <w:szCs w:val="28"/>
              </w:rPr>
            </w:pPr>
            <w:r w:rsidRPr="00FC115B">
              <w:rPr>
                <w:b/>
                <w:sz w:val="28"/>
                <w:szCs w:val="28"/>
              </w:rPr>
              <w:t>Разом:</w:t>
            </w:r>
          </w:p>
          <w:p w:rsidR="00403005" w:rsidRDefault="00403005">
            <w:pPr>
              <w:rPr>
                <w:b/>
                <w:sz w:val="28"/>
                <w:szCs w:val="28"/>
              </w:rPr>
            </w:pPr>
          </w:p>
          <w:p w:rsidR="00131CCE" w:rsidRDefault="00131CCE">
            <w:pPr>
              <w:rPr>
                <w:b/>
                <w:sz w:val="28"/>
                <w:szCs w:val="28"/>
              </w:rPr>
            </w:pPr>
          </w:p>
          <w:p w:rsidR="00131CCE" w:rsidRPr="00C93731" w:rsidRDefault="00660DE4" w:rsidP="00093E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05" w:rsidRDefault="00403005">
            <w:pPr>
              <w:jc w:val="center"/>
              <w:rPr>
                <w:sz w:val="28"/>
                <w:szCs w:val="28"/>
              </w:rPr>
            </w:pPr>
          </w:p>
          <w:p w:rsidR="00403005" w:rsidRDefault="00403005">
            <w:pPr>
              <w:jc w:val="center"/>
              <w:rPr>
                <w:sz w:val="28"/>
                <w:szCs w:val="28"/>
              </w:rPr>
            </w:pPr>
          </w:p>
          <w:p w:rsidR="00403005" w:rsidRDefault="00403005">
            <w:pPr>
              <w:jc w:val="center"/>
              <w:rPr>
                <w:sz w:val="28"/>
                <w:szCs w:val="28"/>
              </w:rPr>
            </w:pPr>
          </w:p>
          <w:p w:rsidR="00660DE4" w:rsidRDefault="00660DE4">
            <w:pPr>
              <w:jc w:val="center"/>
              <w:rPr>
                <w:sz w:val="28"/>
                <w:szCs w:val="28"/>
              </w:rPr>
            </w:pPr>
          </w:p>
          <w:p w:rsidR="00403005" w:rsidRDefault="004030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  <w:p w:rsidR="00FC115B" w:rsidRDefault="00660D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  <w:p w:rsidR="00660DE4" w:rsidRDefault="00660D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</w:t>
            </w:r>
          </w:p>
          <w:p w:rsidR="00660DE4" w:rsidRDefault="00660DE4">
            <w:pPr>
              <w:jc w:val="center"/>
              <w:rPr>
                <w:sz w:val="28"/>
                <w:szCs w:val="28"/>
              </w:rPr>
            </w:pPr>
          </w:p>
          <w:p w:rsidR="00660DE4" w:rsidRDefault="00660DE4">
            <w:pPr>
              <w:jc w:val="center"/>
              <w:rPr>
                <w:sz w:val="28"/>
                <w:szCs w:val="28"/>
              </w:rPr>
            </w:pPr>
          </w:p>
          <w:p w:rsidR="00660DE4" w:rsidRDefault="00660DE4">
            <w:pPr>
              <w:jc w:val="center"/>
              <w:rPr>
                <w:sz w:val="28"/>
                <w:szCs w:val="28"/>
              </w:rPr>
            </w:pPr>
          </w:p>
          <w:p w:rsidR="00403005" w:rsidRDefault="004030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  <w:p w:rsidR="00403005" w:rsidRDefault="00FC11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</w:t>
            </w:r>
          </w:p>
          <w:p w:rsidR="00403005" w:rsidRDefault="00403005">
            <w:pPr>
              <w:jc w:val="center"/>
              <w:rPr>
                <w:sz w:val="28"/>
                <w:szCs w:val="28"/>
              </w:rPr>
            </w:pPr>
          </w:p>
          <w:p w:rsidR="00403005" w:rsidRDefault="00403005">
            <w:pPr>
              <w:jc w:val="center"/>
              <w:rPr>
                <w:sz w:val="28"/>
                <w:szCs w:val="28"/>
              </w:rPr>
            </w:pPr>
          </w:p>
          <w:p w:rsidR="00403005" w:rsidRDefault="00403005">
            <w:pPr>
              <w:jc w:val="center"/>
              <w:rPr>
                <w:sz w:val="28"/>
                <w:szCs w:val="28"/>
              </w:rPr>
            </w:pPr>
          </w:p>
          <w:p w:rsidR="00FC115B" w:rsidRDefault="00FC115B">
            <w:pPr>
              <w:jc w:val="center"/>
              <w:rPr>
                <w:sz w:val="28"/>
                <w:szCs w:val="28"/>
              </w:rPr>
            </w:pPr>
          </w:p>
          <w:p w:rsidR="00C93731" w:rsidRDefault="00C93731">
            <w:pPr>
              <w:jc w:val="center"/>
              <w:rPr>
                <w:sz w:val="28"/>
                <w:szCs w:val="28"/>
              </w:rPr>
            </w:pPr>
          </w:p>
          <w:p w:rsidR="00093E74" w:rsidRDefault="00093E74" w:rsidP="00093E74">
            <w:pPr>
              <w:jc w:val="center"/>
              <w:rPr>
                <w:sz w:val="28"/>
                <w:szCs w:val="28"/>
              </w:rPr>
            </w:pPr>
          </w:p>
          <w:p w:rsidR="00093E74" w:rsidRDefault="00093E74" w:rsidP="00131C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05" w:rsidRDefault="00403005">
            <w:pPr>
              <w:jc w:val="center"/>
              <w:rPr>
                <w:sz w:val="28"/>
                <w:szCs w:val="28"/>
              </w:rPr>
            </w:pPr>
          </w:p>
          <w:p w:rsidR="00403005" w:rsidRDefault="00403005">
            <w:pPr>
              <w:jc w:val="center"/>
              <w:rPr>
                <w:sz w:val="28"/>
                <w:szCs w:val="28"/>
              </w:rPr>
            </w:pPr>
          </w:p>
          <w:p w:rsidR="00403005" w:rsidRDefault="004030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660DE4" w:rsidRDefault="00660DE4">
            <w:pPr>
              <w:jc w:val="center"/>
              <w:rPr>
                <w:sz w:val="28"/>
                <w:szCs w:val="28"/>
              </w:rPr>
            </w:pPr>
          </w:p>
          <w:p w:rsidR="00FC115B" w:rsidRDefault="00660D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FC115B">
              <w:rPr>
                <w:sz w:val="28"/>
                <w:szCs w:val="28"/>
              </w:rPr>
              <w:t>,0</w:t>
            </w:r>
          </w:p>
          <w:p w:rsidR="00660DE4" w:rsidRDefault="00660D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27,0</w:t>
            </w:r>
          </w:p>
          <w:p w:rsidR="00660DE4" w:rsidRDefault="00660D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660DE4" w:rsidRDefault="00660DE4">
            <w:pPr>
              <w:jc w:val="center"/>
              <w:rPr>
                <w:sz w:val="28"/>
                <w:szCs w:val="28"/>
              </w:rPr>
            </w:pPr>
          </w:p>
          <w:p w:rsidR="00660DE4" w:rsidRDefault="00660DE4">
            <w:pPr>
              <w:jc w:val="center"/>
              <w:rPr>
                <w:sz w:val="28"/>
                <w:szCs w:val="28"/>
              </w:rPr>
            </w:pPr>
          </w:p>
          <w:p w:rsidR="00660DE4" w:rsidRDefault="00660DE4">
            <w:pPr>
              <w:jc w:val="center"/>
              <w:rPr>
                <w:sz w:val="28"/>
                <w:szCs w:val="28"/>
              </w:rPr>
            </w:pPr>
          </w:p>
          <w:p w:rsidR="00403005" w:rsidRDefault="00660D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140,0</w:t>
            </w:r>
          </w:p>
          <w:p w:rsidR="00403005" w:rsidRDefault="00FC11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403005" w:rsidRDefault="004030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03005" w:rsidRDefault="00403005">
            <w:pPr>
              <w:jc w:val="center"/>
              <w:rPr>
                <w:sz w:val="28"/>
                <w:szCs w:val="28"/>
              </w:rPr>
            </w:pPr>
          </w:p>
          <w:p w:rsidR="00403005" w:rsidRDefault="00403005">
            <w:pPr>
              <w:jc w:val="center"/>
              <w:rPr>
                <w:sz w:val="28"/>
                <w:szCs w:val="28"/>
              </w:rPr>
            </w:pPr>
          </w:p>
          <w:p w:rsidR="00FC115B" w:rsidRDefault="00FC115B">
            <w:pPr>
              <w:jc w:val="center"/>
              <w:rPr>
                <w:sz w:val="28"/>
                <w:szCs w:val="28"/>
              </w:rPr>
            </w:pPr>
          </w:p>
          <w:p w:rsidR="00C93731" w:rsidRDefault="00C93731">
            <w:pPr>
              <w:jc w:val="center"/>
              <w:rPr>
                <w:sz w:val="28"/>
                <w:szCs w:val="28"/>
              </w:rPr>
            </w:pPr>
          </w:p>
          <w:p w:rsidR="0044133C" w:rsidRDefault="0044133C" w:rsidP="00660D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05" w:rsidRDefault="00403005">
            <w:pPr>
              <w:jc w:val="center"/>
              <w:rPr>
                <w:sz w:val="28"/>
                <w:szCs w:val="28"/>
              </w:rPr>
            </w:pPr>
          </w:p>
          <w:p w:rsidR="00403005" w:rsidRDefault="00403005">
            <w:pPr>
              <w:jc w:val="center"/>
              <w:rPr>
                <w:sz w:val="28"/>
                <w:szCs w:val="28"/>
              </w:rPr>
            </w:pPr>
          </w:p>
          <w:p w:rsidR="00660DE4" w:rsidRDefault="00660DE4">
            <w:pPr>
              <w:jc w:val="center"/>
              <w:rPr>
                <w:sz w:val="28"/>
                <w:szCs w:val="28"/>
              </w:rPr>
            </w:pPr>
          </w:p>
          <w:p w:rsidR="00660DE4" w:rsidRDefault="00660DE4">
            <w:pPr>
              <w:jc w:val="center"/>
              <w:rPr>
                <w:sz w:val="28"/>
                <w:szCs w:val="28"/>
              </w:rPr>
            </w:pPr>
          </w:p>
          <w:p w:rsidR="00660DE4" w:rsidRDefault="00660DE4">
            <w:pPr>
              <w:jc w:val="center"/>
              <w:rPr>
                <w:sz w:val="28"/>
                <w:szCs w:val="28"/>
              </w:rPr>
            </w:pPr>
          </w:p>
          <w:p w:rsidR="00660DE4" w:rsidRDefault="00660DE4">
            <w:pPr>
              <w:jc w:val="center"/>
              <w:rPr>
                <w:sz w:val="28"/>
                <w:szCs w:val="28"/>
              </w:rPr>
            </w:pPr>
          </w:p>
          <w:p w:rsidR="00660DE4" w:rsidRDefault="00660DE4">
            <w:pPr>
              <w:jc w:val="center"/>
              <w:rPr>
                <w:sz w:val="28"/>
                <w:szCs w:val="28"/>
              </w:rPr>
            </w:pPr>
          </w:p>
          <w:p w:rsidR="00660DE4" w:rsidRDefault="00660DE4">
            <w:pPr>
              <w:jc w:val="center"/>
              <w:rPr>
                <w:sz w:val="28"/>
                <w:szCs w:val="28"/>
              </w:rPr>
            </w:pPr>
          </w:p>
          <w:p w:rsidR="00403005" w:rsidRPr="00531704" w:rsidRDefault="00660DE4">
            <w:pPr>
              <w:jc w:val="center"/>
              <w:rPr>
                <w:b/>
                <w:sz w:val="28"/>
                <w:szCs w:val="28"/>
              </w:rPr>
            </w:pPr>
            <w:r w:rsidRPr="00531704">
              <w:rPr>
                <w:b/>
                <w:sz w:val="28"/>
                <w:szCs w:val="28"/>
              </w:rPr>
              <w:t>131 676,0</w:t>
            </w:r>
          </w:p>
          <w:p w:rsidR="00403005" w:rsidRDefault="00403005">
            <w:pPr>
              <w:jc w:val="center"/>
              <w:rPr>
                <w:sz w:val="28"/>
                <w:szCs w:val="28"/>
              </w:rPr>
            </w:pPr>
          </w:p>
          <w:p w:rsidR="00660DE4" w:rsidRDefault="00660DE4">
            <w:pPr>
              <w:jc w:val="center"/>
              <w:rPr>
                <w:sz w:val="28"/>
                <w:szCs w:val="28"/>
              </w:rPr>
            </w:pPr>
          </w:p>
          <w:p w:rsidR="00660DE4" w:rsidRDefault="00660DE4">
            <w:pPr>
              <w:jc w:val="center"/>
              <w:rPr>
                <w:sz w:val="28"/>
                <w:szCs w:val="28"/>
              </w:rPr>
            </w:pPr>
          </w:p>
          <w:p w:rsidR="00403005" w:rsidRPr="00531704" w:rsidRDefault="00660DE4">
            <w:pPr>
              <w:jc w:val="center"/>
              <w:rPr>
                <w:b/>
                <w:sz w:val="28"/>
                <w:szCs w:val="28"/>
              </w:rPr>
            </w:pPr>
            <w:r w:rsidRPr="00531704">
              <w:rPr>
                <w:b/>
                <w:sz w:val="28"/>
                <w:szCs w:val="28"/>
              </w:rPr>
              <w:t>180 816,0</w:t>
            </w:r>
          </w:p>
          <w:p w:rsidR="00403005" w:rsidRDefault="00403005">
            <w:pPr>
              <w:jc w:val="center"/>
              <w:rPr>
                <w:sz w:val="28"/>
                <w:szCs w:val="28"/>
              </w:rPr>
            </w:pPr>
          </w:p>
          <w:p w:rsidR="00403005" w:rsidRDefault="00403005">
            <w:pPr>
              <w:jc w:val="center"/>
              <w:rPr>
                <w:sz w:val="28"/>
                <w:szCs w:val="28"/>
              </w:rPr>
            </w:pPr>
          </w:p>
          <w:p w:rsidR="00403005" w:rsidRPr="00C93731" w:rsidRDefault="005317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312 492,0</w:t>
            </w:r>
          </w:p>
          <w:p w:rsidR="0044133C" w:rsidRPr="0044133C" w:rsidRDefault="0044133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A4CE9" w:rsidRDefault="00FA4CE9" w:rsidP="00403005">
      <w:pPr>
        <w:rPr>
          <w:b/>
          <w:sz w:val="28"/>
          <w:szCs w:val="28"/>
        </w:rPr>
      </w:pPr>
    </w:p>
    <w:p w:rsidR="00531704" w:rsidRDefault="00531704" w:rsidP="00403005">
      <w:pPr>
        <w:rPr>
          <w:b/>
          <w:sz w:val="28"/>
          <w:szCs w:val="28"/>
        </w:rPr>
      </w:pPr>
    </w:p>
    <w:p w:rsidR="00093E74" w:rsidRPr="00093E74" w:rsidRDefault="00093E74" w:rsidP="00093E74">
      <w:pPr>
        <w:tabs>
          <w:tab w:val="left" w:pos="6379"/>
        </w:tabs>
        <w:spacing w:after="14"/>
        <w:rPr>
          <w:rFonts w:eastAsia="Calibri"/>
          <w:b/>
          <w:bCs/>
          <w:sz w:val="28"/>
          <w:szCs w:val="28"/>
          <w:lang w:eastAsia="en-US"/>
        </w:rPr>
      </w:pPr>
      <w:r w:rsidRPr="00093E74">
        <w:rPr>
          <w:rFonts w:eastAsia="Calibri"/>
          <w:b/>
          <w:bCs/>
          <w:sz w:val="28"/>
          <w:szCs w:val="28"/>
          <w:lang w:eastAsia="en-US"/>
        </w:rPr>
        <w:t xml:space="preserve">Заступник міського голови – Директор  </w:t>
      </w:r>
    </w:p>
    <w:p w:rsidR="00093E74" w:rsidRPr="00093E74" w:rsidRDefault="00093E74" w:rsidP="00093E74">
      <w:pPr>
        <w:tabs>
          <w:tab w:val="left" w:pos="6379"/>
        </w:tabs>
        <w:spacing w:after="14"/>
        <w:rPr>
          <w:rFonts w:eastAsia="Calibri"/>
          <w:b/>
          <w:bCs/>
          <w:sz w:val="28"/>
          <w:szCs w:val="28"/>
          <w:lang w:eastAsia="en-US"/>
        </w:rPr>
      </w:pPr>
      <w:r w:rsidRPr="00093E74">
        <w:rPr>
          <w:rFonts w:eastAsia="Calibri"/>
          <w:b/>
          <w:bCs/>
          <w:sz w:val="28"/>
          <w:szCs w:val="28"/>
          <w:lang w:eastAsia="en-US"/>
        </w:rPr>
        <w:t xml:space="preserve">Департаменту житлово-комунального </w:t>
      </w:r>
    </w:p>
    <w:p w:rsidR="00093E74" w:rsidRPr="00093E74" w:rsidRDefault="00093E74" w:rsidP="00093E74">
      <w:pPr>
        <w:tabs>
          <w:tab w:val="left" w:pos="6379"/>
        </w:tabs>
        <w:spacing w:after="14"/>
        <w:rPr>
          <w:rFonts w:eastAsia="Calibri"/>
          <w:b/>
          <w:bCs/>
          <w:sz w:val="28"/>
          <w:szCs w:val="28"/>
          <w:lang w:eastAsia="en-US"/>
        </w:rPr>
      </w:pPr>
      <w:r w:rsidRPr="00093E74">
        <w:rPr>
          <w:rFonts w:eastAsia="Calibri"/>
          <w:b/>
          <w:bCs/>
          <w:sz w:val="28"/>
          <w:szCs w:val="28"/>
          <w:lang w:eastAsia="en-US"/>
        </w:rPr>
        <w:t xml:space="preserve">господарства Кременчуцької міської </w:t>
      </w:r>
    </w:p>
    <w:p w:rsidR="00093E74" w:rsidRPr="00093E74" w:rsidRDefault="00093E74" w:rsidP="00093E74">
      <w:pPr>
        <w:tabs>
          <w:tab w:val="left" w:pos="6379"/>
        </w:tabs>
        <w:spacing w:after="14"/>
        <w:rPr>
          <w:rFonts w:eastAsia="Calibri"/>
          <w:b/>
          <w:bCs/>
          <w:sz w:val="28"/>
          <w:szCs w:val="28"/>
          <w:lang w:eastAsia="en-US"/>
        </w:rPr>
      </w:pPr>
      <w:r w:rsidRPr="00093E74">
        <w:rPr>
          <w:rFonts w:eastAsia="Calibri"/>
          <w:b/>
          <w:bCs/>
          <w:sz w:val="28"/>
          <w:szCs w:val="28"/>
          <w:lang w:eastAsia="en-US"/>
        </w:rPr>
        <w:t xml:space="preserve">ради Кременчуцького району </w:t>
      </w:r>
    </w:p>
    <w:p w:rsidR="00093E74" w:rsidRPr="00093E74" w:rsidRDefault="00093E74" w:rsidP="00093E74">
      <w:pPr>
        <w:tabs>
          <w:tab w:val="left" w:pos="6804"/>
          <w:tab w:val="left" w:pos="7088"/>
        </w:tabs>
        <w:spacing w:after="14"/>
        <w:rPr>
          <w:rFonts w:eastAsia="Calibri"/>
          <w:b/>
          <w:bCs/>
          <w:sz w:val="28"/>
          <w:szCs w:val="28"/>
          <w:lang w:eastAsia="en-US"/>
        </w:rPr>
      </w:pPr>
      <w:r w:rsidRPr="00093E74">
        <w:rPr>
          <w:rFonts w:eastAsia="Calibri"/>
          <w:b/>
          <w:bCs/>
          <w:sz w:val="28"/>
          <w:szCs w:val="28"/>
          <w:lang w:eastAsia="en-US"/>
        </w:rPr>
        <w:t xml:space="preserve">Полтавської області                                      </w:t>
      </w:r>
      <w:r w:rsidRPr="00093E74">
        <w:rPr>
          <w:rFonts w:eastAsia="Calibri"/>
          <w:b/>
          <w:bCs/>
          <w:sz w:val="28"/>
          <w:szCs w:val="28"/>
          <w:lang w:eastAsia="en-US"/>
        </w:rPr>
        <w:tab/>
        <w:t xml:space="preserve">  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sz w:val="28"/>
          <w:szCs w:val="28"/>
          <w:lang w:eastAsia="en-US"/>
        </w:rPr>
        <w:tab/>
      </w:r>
      <w:r w:rsidRPr="00093E74">
        <w:rPr>
          <w:rFonts w:eastAsia="Calibri"/>
          <w:b/>
          <w:bCs/>
          <w:sz w:val="28"/>
          <w:szCs w:val="28"/>
          <w:lang w:eastAsia="en-US"/>
        </w:rPr>
        <w:t>Іван МОСКАЛИК</w:t>
      </w:r>
    </w:p>
    <w:p w:rsidR="00D25067" w:rsidRDefault="00D25067"/>
    <w:p w:rsidR="00531704" w:rsidRDefault="00531704"/>
    <w:p w:rsidR="00093E74" w:rsidRDefault="00093E74" w:rsidP="00093E74">
      <w:r>
        <w:t>Катерина Бутенко</w:t>
      </w:r>
    </w:p>
    <w:p w:rsidR="00093E74" w:rsidRDefault="00531704" w:rsidP="00093E74">
      <w:r>
        <w:t>(</w:t>
      </w:r>
      <w:r w:rsidR="00093E74">
        <w:t>0536</w:t>
      </w:r>
      <w:r>
        <w:t>)</w:t>
      </w:r>
      <w:r w:rsidR="00093E74">
        <w:t>721370</w:t>
      </w:r>
    </w:p>
    <w:sectPr w:rsidR="00093E74" w:rsidSect="00093E7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93A1C"/>
    <w:multiLevelType w:val="hybridMultilevel"/>
    <w:tmpl w:val="0254BB66"/>
    <w:lvl w:ilvl="0" w:tplc="AE0A5DB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005"/>
    <w:rsid w:val="00093E74"/>
    <w:rsid w:val="00131CCE"/>
    <w:rsid w:val="00396A58"/>
    <w:rsid w:val="00403005"/>
    <w:rsid w:val="0044133C"/>
    <w:rsid w:val="00531704"/>
    <w:rsid w:val="00660DE4"/>
    <w:rsid w:val="00C93731"/>
    <w:rsid w:val="00D25067"/>
    <w:rsid w:val="00FA4CE9"/>
    <w:rsid w:val="00FC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1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9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Заступник1</dc:creator>
  <cp:lastModifiedBy>Заступник1</cp:lastModifiedBy>
  <cp:revision>5</cp:revision>
  <dcterms:created xsi:type="dcterms:W3CDTF">2021-07-07T06:53:00Z</dcterms:created>
  <dcterms:modified xsi:type="dcterms:W3CDTF">2022-11-28T08:06:00Z</dcterms:modified>
</cp:coreProperties>
</file>