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EE" w:rsidRDefault="00EF59EE" w:rsidP="004D4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F59EE" w:rsidRDefault="00EF59EE" w:rsidP="004D4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01133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66pt;visibility:visible">
            <v:imagedata r:id="rId5" o:title=""/>
          </v:shape>
        </w:pict>
      </w:r>
    </w:p>
    <w:p w:rsidR="00EF59EE" w:rsidRDefault="00EF59EE" w:rsidP="004D4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КРЕМЕНЧУЦЬКА МІСЬКА РАДА</w:t>
      </w:r>
    </w:p>
    <w:p w:rsidR="00EF59EE" w:rsidRDefault="00EF59EE" w:rsidP="004D4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КРЕМЕНЧУЦЬКОГО РАЙОНУ ПОЛТАВСЬКОЇ ОБЛАСТІ</w:t>
      </w:r>
    </w:p>
    <w:p w:rsidR="00EF59EE" w:rsidRDefault="00EF59EE" w:rsidP="004D4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ПОЗАЧЕРГОВА Х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5205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СЕСІЯ МІСЬКОЇ РАДИ VIII СКЛИКАННЯ</w:t>
      </w:r>
    </w:p>
    <w:p w:rsidR="00EF59EE" w:rsidRDefault="00EF59EE" w:rsidP="004D4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EF59EE" w:rsidRDefault="00EF59EE" w:rsidP="004D4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EF59EE" w:rsidRDefault="00EF59EE" w:rsidP="004D4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59EE" w:rsidRDefault="00EF59EE" w:rsidP="004D4B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22 липня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2022 року</w:t>
      </w:r>
    </w:p>
    <w:p w:rsidR="00EF59EE" w:rsidRDefault="00EF59EE" w:rsidP="004D4B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м. Кременчук</w:t>
      </w:r>
    </w:p>
    <w:p w:rsidR="00EF59EE" w:rsidRDefault="00EF59EE" w:rsidP="004D4BD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noProof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EF59EE" w:rsidRPr="004D4BD8" w:rsidRDefault="00EF59EE" w:rsidP="004D4BD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D4BD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Про внесення змін до рішення</w:t>
      </w:r>
    </w:p>
    <w:p w:rsidR="00EF59EE" w:rsidRPr="004D4BD8" w:rsidRDefault="00EF59EE" w:rsidP="004D4BD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D4BD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Кременчуцької міської ради </w:t>
      </w:r>
    </w:p>
    <w:p w:rsidR="00EF59EE" w:rsidRDefault="00EF59EE" w:rsidP="004D4BD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D4BD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Кременчуцького району </w:t>
      </w:r>
    </w:p>
    <w:p w:rsidR="00EF59EE" w:rsidRDefault="00EF59EE" w:rsidP="004D4BD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D4BD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Полтавської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4D4BD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області </w:t>
      </w:r>
    </w:p>
    <w:p w:rsidR="00EF59EE" w:rsidRPr="004D4BD8" w:rsidRDefault="00EF59EE" w:rsidP="004D4BD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D4BD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від 23 листопада 2021 року</w:t>
      </w:r>
    </w:p>
    <w:p w:rsidR="00EF59EE" w:rsidRDefault="00EF59EE" w:rsidP="004D4BD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D4BD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«Про затвердження Програми </w:t>
      </w:r>
    </w:p>
    <w:p w:rsidR="00EF59EE" w:rsidRDefault="00EF59EE" w:rsidP="004D4B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 w:rsidRPr="004D4BD8">
        <w:rPr>
          <w:rFonts w:ascii="Times New Roman" w:hAnsi="Times New Roman" w:cs="Times New Roman"/>
          <w:b/>
          <w:bCs/>
          <w:sz w:val="28"/>
          <w:szCs w:val="28"/>
          <w:lang w:val="uk-UA"/>
        </w:rPr>
        <w:t>іяльності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D4BD8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 розвитку</w:t>
      </w:r>
    </w:p>
    <w:p w:rsidR="00EF59EE" w:rsidRDefault="00EF59EE" w:rsidP="004D4B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КП </w:t>
      </w:r>
      <w:r w:rsidRPr="004D4B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«Благоустрій Кременчука» </w:t>
      </w:r>
    </w:p>
    <w:p w:rsidR="00EF59EE" w:rsidRPr="004D4BD8" w:rsidRDefault="00EF59EE" w:rsidP="004D4B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4B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 2022-2024 роки» </w:t>
      </w:r>
    </w:p>
    <w:p w:rsidR="00EF59EE" w:rsidRDefault="00EF59EE" w:rsidP="004D4B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F59EE" w:rsidRPr="00FB1389" w:rsidRDefault="00EF59EE" w:rsidP="008B44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виплати додаткової заробітної плати для </w:t>
      </w:r>
      <w:r w:rsidRPr="00BD2016">
        <w:rPr>
          <w:rFonts w:ascii="Times New Roman" w:hAnsi="Times New Roman" w:cs="Times New Roman"/>
          <w:sz w:val="28"/>
          <w:szCs w:val="28"/>
          <w:lang w:val="uk-UA" w:eastAsia="ar-SA"/>
        </w:rPr>
        <w:t>заохочення працівників, що приймали участь у ліквідації наслідків ракетного удару по ТЦ «Амстор»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, </w:t>
      </w:r>
      <w:r w:rsidRPr="00C45644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ст. 144 Конституції України, ст.ст. 23, 91 Бюджетного кодексу України, ст.ст. 26, 59 Закону України «Про місцеве самоврядування в Україні», Кременчуцька міська рада</w:t>
      </w:r>
      <w:r w:rsidRPr="00FB1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Кременчуцького району</w:t>
      </w:r>
      <w:r w:rsidRPr="00E731E4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</w:t>
      </w:r>
    </w:p>
    <w:p w:rsidR="00EF59EE" w:rsidRDefault="00EF59EE" w:rsidP="004D4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F59EE" w:rsidRDefault="00EF59EE" w:rsidP="004D4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EF59EE" w:rsidRDefault="00EF59EE" w:rsidP="004D4B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F59EE" w:rsidRPr="00EC4497" w:rsidRDefault="00EF59EE" w:rsidP="00BD2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EC4497">
        <w:rPr>
          <w:rFonts w:ascii="Times New Roman" w:hAnsi="Times New Roman" w:cs="Times New Roman"/>
          <w:sz w:val="28"/>
          <w:szCs w:val="28"/>
          <w:lang w:val="uk-UA"/>
        </w:rPr>
        <w:t xml:space="preserve">Внести  зміни  до  рішення  Кременчуцької 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497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497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</w:t>
      </w:r>
      <w:r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Pr="00EC4497">
        <w:rPr>
          <w:rFonts w:ascii="Times New Roman" w:hAnsi="Times New Roman" w:cs="Times New Roman"/>
          <w:sz w:val="28"/>
          <w:szCs w:val="28"/>
          <w:lang w:val="uk-UA"/>
        </w:rPr>
        <w:t xml:space="preserve">го району Полтавської області від 23 листопада 2021 року «Про затвердження   Програми  діяльності  та  розвитку  КП «Благоустрій Кременчука»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EC4497">
        <w:rPr>
          <w:rFonts w:ascii="Times New Roman" w:hAnsi="Times New Roman" w:cs="Times New Roman"/>
          <w:sz w:val="28"/>
          <w:szCs w:val="28"/>
          <w:lang w:val="uk-UA"/>
        </w:rPr>
        <w:t>2022-2024 роки», а саме:</w:t>
      </w:r>
    </w:p>
    <w:p w:rsidR="00EF59EE" w:rsidRPr="001640B1" w:rsidRDefault="00EF59EE" w:rsidP="00031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Паспорт  Програми, розділ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</w:t>
      </w:r>
      <w:r w:rsidRPr="00031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«Фінансове забезпечення Програми»</w:t>
      </w:r>
      <w:r w:rsidRPr="008B4465">
        <w:rPr>
          <w:rFonts w:ascii="Times New Roman" w:hAnsi="Times New Roman" w:cs="Times New Roman"/>
          <w:sz w:val="28"/>
          <w:szCs w:val="28"/>
          <w:lang w:val="uk-UA"/>
        </w:rPr>
        <w:t xml:space="preserve"> та  додаток  до  Програми  викласти  в  новій </w:t>
      </w:r>
      <w:r w:rsidRPr="00EC4497">
        <w:rPr>
          <w:rFonts w:ascii="Times New Roman" w:hAnsi="Times New Roman" w:cs="Times New Roman"/>
          <w:sz w:val="28"/>
          <w:szCs w:val="28"/>
          <w:lang w:val="uk-UA"/>
        </w:rPr>
        <w:t xml:space="preserve">редакції </w:t>
      </w:r>
      <w:r w:rsidRPr="001640B1">
        <w:rPr>
          <w:rFonts w:ascii="Times New Roman" w:hAnsi="Times New Roman" w:cs="Times New Roman"/>
          <w:sz w:val="28"/>
          <w:szCs w:val="28"/>
          <w:lang w:val="uk-UA"/>
        </w:rPr>
        <w:t>(додаються)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59EE" w:rsidRPr="008B4465" w:rsidRDefault="00EF59EE" w:rsidP="008B446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</w:t>
      </w:r>
      <w:r w:rsidRPr="008B4465">
        <w:rPr>
          <w:rFonts w:ascii="Times New Roman" w:hAnsi="Times New Roman" w:cs="Times New Roman"/>
          <w:sz w:val="28"/>
          <w:szCs w:val="28"/>
          <w:lang w:val="uk-UA"/>
        </w:rPr>
        <w:t>Департаменту фінансів Кременчуцької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Кременчуцького району </w:t>
      </w:r>
      <w:r w:rsidRPr="008B4465">
        <w:rPr>
          <w:rFonts w:ascii="Times New Roman" w:hAnsi="Times New Roman" w:cs="Times New Roman"/>
          <w:sz w:val="28"/>
          <w:szCs w:val="28"/>
          <w:lang w:val="uk-UA"/>
        </w:rPr>
        <w:t xml:space="preserve">Полтавської області (Неіленко Т.Г.) та Департаменту житлово-комунального господарства </w:t>
      </w:r>
      <w:bookmarkStart w:id="0" w:name="_Hlk58318242"/>
      <w:r w:rsidRPr="008B4465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bookmarkEnd w:id="0"/>
      <w:r w:rsidRPr="008B4465">
        <w:rPr>
          <w:rFonts w:ascii="Times New Roman" w:hAnsi="Times New Roman" w:cs="Times New Roman"/>
          <w:sz w:val="28"/>
          <w:szCs w:val="28"/>
          <w:lang w:val="uk-UA"/>
        </w:rPr>
        <w:t xml:space="preserve"> (Москалик І.В.) здійснювати загальну координацію, фінансування та моніторинг виконання заходів Програми.</w:t>
      </w:r>
    </w:p>
    <w:p w:rsidR="00EF59EE" w:rsidRPr="008B4465" w:rsidRDefault="00EF59EE" w:rsidP="008B44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 </w:t>
      </w:r>
      <w:r w:rsidRPr="008B4465">
        <w:rPr>
          <w:rFonts w:ascii="Times New Roman" w:hAnsi="Times New Roman" w:cs="Times New Roman"/>
          <w:sz w:val="28"/>
          <w:szCs w:val="28"/>
          <w:lang w:val="uk-UA"/>
        </w:rPr>
        <w:t xml:space="preserve">Оприлюднити рішення відповідно до вимог законодавства. </w:t>
      </w:r>
    </w:p>
    <w:p w:rsidR="00EF59EE" w:rsidRDefault="00EF59EE" w:rsidP="00A23FC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4. Контроль за виконанням рішення покласти на заступника міського          голови – директора Департаменту житлово-комунального господарства</w:t>
      </w:r>
      <w:r w:rsidRPr="00A53E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31E4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Кременчуцького району Полтавської області</w:t>
      </w:r>
      <w:r w:rsidRPr="00A53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Москалика І.В.  та 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постійну 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депутатську  комісію  з  питань  бюджету,  фінансів, соціально-економічного  розвитку  та  інвестиційної  політики  (голова комісії Плескун О.В.)</w:t>
      </w:r>
    </w:p>
    <w:p w:rsidR="00EF59EE" w:rsidRDefault="00EF59EE" w:rsidP="00C37A7A">
      <w:pPr>
        <w:tabs>
          <w:tab w:val="left" w:pos="106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59EE" w:rsidRDefault="00EF59EE" w:rsidP="004D4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59EE" w:rsidRDefault="00EF59EE" w:rsidP="004D4BD8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F59EE" w:rsidRDefault="00EF59EE" w:rsidP="004D4BD8">
      <w:pPr>
        <w:tabs>
          <w:tab w:val="left" w:pos="5954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Міський голова                      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Віталій МАЛЕЦЬКИЙ</w:t>
      </w:r>
    </w:p>
    <w:p w:rsidR="00EF59EE" w:rsidRDefault="00EF59EE" w:rsidP="004D4BD8"/>
    <w:p w:rsidR="00EF59EE" w:rsidRDefault="00EF59EE"/>
    <w:sectPr w:rsidR="00EF59EE" w:rsidSect="00CF15C4">
      <w:pgSz w:w="11906" w:h="16838"/>
      <w:pgMar w:top="89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130E00"/>
    <w:multiLevelType w:val="hybridMultilevel"/>
    <w:tmpl w:val="C8785FE2"/>
    <w:lvl w:ilvl="0" w:tplc="7A1E4BE4">
      <w:start w:val="2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B22"/>
    <w:rsid w:val="0003156F"/>
    <w:rsid w:val="000439FC"/>
    <w:rsid w:val="0006318C"/>
    <w:rsid w:val="00064638"/>
    <w:rsid w:val="0008140B"/>
    <w:rsid w:val="001640B1"/>
    <w:rsid w:val="00180B22"/>
    <w:rsid w:val="002B444E"/>
    <w:rsid w:val="002B766D"/>
    <w:rsid w:val="0034364D"/>
    <w:rsid w:val="003D7E94"/>
    <w:rsid w:val="00446231"/>
    <w:rsid w:val="004D4BD8"/>
    <w:rsid w:val="005200A0"/>
    <w:rsid w:val="005205E3"/>
    <w:rsid w:val="00624412"/>
    <w:rsid w:val="00656CBA"/>
    <w:rsid w:val="007518D5"/>
    <w:rsid w:val="007A0A22"/>
    <w:rsid w:val="008B4465"/>
    <w:rsid w:val="00971D92"/>
    <w:rsid w:val="00A23FCE"/>
    <w:rsid w:val="00A25970"/>
    <w:rsid w:val="00A53E73"/>
    <w:rsid w:val="00B01133"/>
    <w:rsid w:val="00B14077"/>
    <w:rsid w:val="00B90779"/>
    <w:rsid w:val="00BB4950"/>
    <w:rsid w:val="00BC67E0"/>
    <w:rsid w:val="00BD2016"/>
    <w:rsid w:val="00C37A7A"/>
    <w:rsid w:val="00C45644"/>
    <w:rsid w:val="00CF15C4"/>
    <w:rsid w:val="00DA2556"/>
    <w:rsid w:val="00E731E4"/>
    <w:rsid w:val="00EC4497"/>
    <w:rsid w:val="00EF59EE"/>
    <w:rsid w:val="00FB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BD8"/>
    <w:pPr>
      <w:spacing w:after="200" w:line="276" w:lineRule="auto"/>
    </w:pPr>
    <w:rPr>
      <w:rFonts w:eastAsia="Times New Roman" w:cs="Calibri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D4BD8"/>
    <w:pPr>
      <w:spacing w:after="160" w:line="254" w:lineRule="auto"/>
      <w:ind w:left="720"/>
    </w:pPr>
    <w:rPr>
      <w:rFonts w:eastAsia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37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A7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1296</Words>
  <Characters>740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Smetchik</dc:creator>
  <cp:keywords/>
  <dc:description/>
  <cp:lastModifiedBy>Лалетина</cp:lastModifiedBy>
  <cp:revision>2</cp:revision>
  <cp:lastPrinted>2022-07-20T12:32:00Z</cp:lastPrinted>
  <dcterms:created xsi:type="dcterms:W3CDTF">2022-09-19T08:06:00Z</dcterms:created>
  <dcterms:modified xsi:type="dcterms:W3CDTF">2022-09-19T08:06:00Z</dcterms:modified>
</cp:coreProperties>
</file>