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44D" w:rsidRPr="007B3956" w:rsidRDefault="00E4744D" w:rsidP="009400E4">
      <w:pPr>
        <w:ind w:left="5670"/>
        <w:rPr>
          <w:szCs w:val="28"/>
        </w:rPr>
      </w:pPr>
      <w:bookmarkStart w:id="0" w:name="_GoBack"/>
      <w:bookmarkEnd w:id="0"/>
      <w:r w:rsidRPr="007B3956">
        <w:rPr>
          <w:szCs w:val="28"/>
        </w:rPr>
        <w:t>Додаток</w:t>
      </w:r>
    </w:p>
    <w:p w:rsidR="00E4744D" w:rsidRPr="007B3956" w:rsidRDefault="00E4744D" w:rsidP="009400E4">
      <w:pPr>
        <w:ind w:left="5670"/>
        <w:rPr>
          <w:szCs w:val="28"/>
        </w:rPr>
      </w:pPr>
      <w:r w:rsidRPr="007B3956">
        <w:rPr>
          <w:szCs w:val="28"/>
        </w:rPr>
        <w:t xml:space="preserve">до рішення </w:t>
      </w:r>
      <w:r w:rsidR="009400E4" w:rsidRPr="007B3956">
        <w:rPr>
          <w:szCs w:val="28"/>
        </w:rPr>
        <w:t xml:space="preserve">Кременчуцької </w:t>
      </w:r>
      <w:r w:rsidR="00AB5DD9" w:rsidRPr="007B3956">
        <w:rPr>
          <w:szCs w:val="28"/>
        </w:rPr>
        <w:t>міської</w:t>
      </w:r>
      <w:r w:rsidRPr="007B3956">
        <w:rPr>
          <w:szCs w:val="28"/>
        </w:rPr>
        <w:t xml:space="preserve"> ради </w:t>
      </w:r>
      <w:r w:rsidR="009400E4" w:rsidRPr="007B3956">
        <w:rPr>
          <w:szCs w:val="28"/>
        </w:rPr>
        <w:t>Кременчуцького району Полтавської області</w:t>
      </w:r>
    </w:p>
    <w:p w:rsidR="00E4744D" w:rsidRPr="007B3956" w:rsidRDefault="00140F8B" w:rsidP="009400E4">
      <w:pPr>
        <w:ind w:left="5670"/>
        <w:rPr>
          <w:szCs w:val="28"/>
        </w:rPr>
      </w:pPr>
      <w:r w:rsidRPr="007B3956">
        <w:rPr>
          <w:szCs w:val="28"/>
        </w:rPr>
        <w:t>15</w:t>
      </w:r>
      <w:r w:rsidR="00C8016B" w:rsidRPr="007B3956">
        <w:rPr>
          <w:szCs w:val="28"/>
        </w:rPr>
        <w:t xml:space="preserve"> </w:t>
      </w:r>
      <w:r w:rsidRPr="007B3956">
        <w:rPr>
          <w:szCs w:val="28"/>
        </w:rPr>
        <w:t>лютого</w:t>
      </w:r>
      <w:r w:rsidR="00CF62BD" w:rsidRPr="007B3956">
        <w:rPr>
          <w:szCs w:val="28"/>
        </w:rPr>
        <w:t xml:space="preserve"> </w:t>
      </w:r>
      <w:r w:rsidR="00E4744D" w:rsidRPr="007B3956">
        <w:rPr>
          <w:szCs w:val="28"/>
        </w:rPr>
        <w:t>20</w:t>
      </w:r>
      <w:r w:rsidR="000658F6" w:rsidRPr="007B3956">
        <w:rPr>
          <w:szCs w:val="28"/>
        </w:rPr>
        <w:t>2</w:t>
      </w:r>
      <w:r w:rsidRPr="007B3956">
        <w:rPr>
          <w:szCs w:val="28"/>
        </w:rPr>
        <w:t>2</w:t>
      </w:r>
      <w:r w:rsidR="00E4744D" w:rsidRPr="007B3956">
        <w:rPr>
          <w:szCs w:val="28"/>
        </w:rPr>
        <w:t xml:space="preserve"> р</w:t>
      </w:r>
      <w:r w:rsidR="00BB4846" w:rsidRPr="007B3956">
        <w:rPr>
          <w:szCs w:val="28"/>
        </w:rPr>
        <w:t>оку</w:t>
      </w:r>
    </w:p>
    <w:p w:rsidR="00F1221C" w:rsidRPr="007B3956" w:rsidRDefault="00F1221C" w:rsidP="007862E8">
      <w:pPr>
        <w:rPr>
          <w:sz w:val="24"/>
        </w:rPr>
      </w:pPr>
    </w:p>
    <w:p w:rsidR="00E4744D" w:rsidRPr="007B3956" w:rsidRDefault="00E4744D" w:rsidP="007862E8">
      <w:pPr>
        <w:rPr>
          <w:b/>
          <w:sz w:val="20"/>
          <w:szCs w:val="20"/>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lang w:val="en-US"/>
        </w:rPr>
      </w:pPr>
    </w:p>
    <w:p w:rsidR="00C22BC6" w:rsidRPr="007B3956" w:rsidRDefault="00C22BC6" w:rsidP="007862E8">
      <w:pPr>
        <w:jc w:val="center"/>
        <w:rPr>
          <w:b/>
          <w:szCs w:val="28"/>
          <w:lang w:val="en-US"/>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8206E8" w:rsidRPr="007B3956" w:rsidRDefault="008206E8" w:rsidP="007862E8">
      <w:pPr>
        <w:jc w:val="center"/>
        <w:rPr>
          <w:b/>
          <w:szCs w:val="28"/>
        </w:rPr>
      </w:pPr>
    </w:p>
    <w:p w:rsidR="00F1221C" w:rsidRPr="007B3956" w:rsidRDefault="00686397" w:rsidP="007862E8">
      <w:pPr>
        <w:jc w:val="center"/>
        <w:rPr>
          <w:b/>
          <w:szCs w:val="28"/>
        </w:rPr>
      </w:pPr>
      <w:r w:rsidRPr="007B3956">
        <w:rPr>
          <w:b/>
          <w:szCs w:val="28"/>
        </w:rPr>
        <w:t>П</w:t>
      </w:r>
      <w:r w:rsidR="00F1221C" w:rsidRPr="007B3956">
        <w:rPr>
          <w:b/>
          <w:szCs w:val="28"/>
        </w:rPr>
        <w:t>рограма</w:t>
      </w:r>
    </w:p>
    <w:p w:rsidR="00193E1F" w:rsidRDefault="00140F8B" w:rsidP="00140F8B">
      <w:pPr>
        <w:jc w:val="center"/>
        <w:rPr>
          <w:b/>
          <w:szCs w:val="28"/>
        </w:rPr>
      </w:pPr>
      <w:r w:rsidRPr="007B3956">
        <w:rPr>
          <w:b/>
          <w:szCs w:val="28"/>
        </w:rPr>
        <w:t xml:space="preserve">розвитку територіальної оборони </w:t>
      </w:r>
      <w:r w:rsidR="00193E1F" w:rsidRPr="00193E1F">
        <w:rPr>
          <w:b/>
          <w:szCs w:val="28"/>
        </w:rPr>
        <w:t xml:space="preserve">Кременчуцької міської </w:t>
      </w:r>
    </w:p>
    <w:p w:rsidR="00304E53" w:rsidRPr="007B3956" w:rsidRDefault="00193E1F" w:rsidP="00140F8B">
      <w:pPr>
        <w:jc w:val="center"/>
        <w:rPr>
          <w:b/>
          <w:szCs w:val="28"/>
        </w:rPr>
      </w:pPr>
      <w:r w:rsidRPr="00193E1F">
        <w:rPr>
          <w:b/>
          <w:szCs w:val="28"/>
        </w:rPr>
        <w:t>територіальної громади</w:t>
      </w:r>
    </w:p>
    <w:p w:rsidR="008D4A7C" w:rsidRPr="007B3956" w:rsidRDefault="008D4A7C" w:rsidP="007862E8">
      <w:pPr>
        <w:widowControl w:val="0"/>
        <w:jc w:val="center"/>
        <w:rPr>
          <w:b/>
          <w:sz w:val="20"/>
          <w:szCs w:val="20"/>
        </w:rPr>
      </w:pPr>
    </w:p>
    <w:p w:rsidR="008206E8" w:rsidRPr="007B3956" w:rsidRDefault="008206E8" w:rsidP="007862E8">
      <w:pPr>
        <w:widowControl w:val="0"/>
        <w:jc w:val="center"/>
        <w:rPr>
          <w:b/>
          <w:szCs w:val="28"/>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8206E8" w:rsidRDefault="008206E8" w:rsidP="007862E8">
      <w:pPr>
        <w:widowControl w:val="0"/>
        <w:jc w:val="center"/>
        <w:rPr>
          <w:b/>
          <w:szCs w:val="28"/>
          <w:highlight w:val="green"/>
        </w:rPr>
      </w:pPr>
    </w:p>
    <w:p w:rsidR="005C4E23" w:rsidRDefault="005C4E23" w:rsidP="008206E8">
      <w:pPr>
        <w:shd w:val="clear" w:color="auto" w:fill="FFFFFF"/>
        <w:jc w:val="center"/>
        <w:rPr>
          <w:b/>
          <w:spacing w:val="-2"/>
          <w:szCs w:val="28"/>
        </w:rPr>
      </w:pPr>
    </w:p>
    <w:p w:rsidR="008206E8" w:rsidRPr="004E3BE9" w:rsidRDefault="008206E8" w:rsidP="008206E8">
      <w:pPr>
        <w:shd w:val="clear" w:color="auto" w:fill="FFFFFF"/>
        <w:jc w:val="center"/>
        <w:rPr>
          <w:b/>
          <w:spacing w:val="-2"/>
          <w:szCs w:val="28"/>
        </w:rPr>
      </w:pPr>
      <w:r w:rsidRPr="004E3BE9">
        <w:rPr>
          <w:b/>
          <w:spacing w:val="-2"/>
          <w:szCs w:val="28"/>
        </w:rPr>
        <w:t>ПАСПОРТ</w:t>
      </w:r>
    </w:p>
    <w:p w:rsidR="008206E8" w:rsidRPr="00193E1F" w:rsidRDefault="00C22BC6" w:rsidP="008206E8">
      <w:pPr>
        <w:shd w:val="clear" w:color="auto" w:fill="FFFFFF"/>
        <w:jc w:val="center"/>
        <w:rPr>
          <w:b/>
          <w:szCs w:val="28"/>
          <w:lang w:val="ru-RU"/>
        </w:rPr>
      </w:pPr>
      <w:r w:rsidRPr="00C22BC6">
        <w:rPr>
          <w:b/>
          <w:szCs w:val="28"/>
        </w:rPr>
        <w:t>розвитку територіальної оборони</w:t>
      </w:r>
      <w:r w:rsidR="00193E1F">
        <w:rPr>
          <w:b/>
          <w:szCs w:val="28"/>
        </w:rPr>
        <w:t xml:space="preserve"> </w:t>
      </w:r>
      <w:r w:rsidR="00193E1F" w:rsidRPr="00193E1F">
        <w:rPr>
          <w:b/>
          <w:szCs w:val="28"/>
        </w:rPr>
        <w:t>Кременчуцької міської територіальної громади</w:t>
      </w:r>
    </w:p>
    <w:p w:rsidR="00C22BC6" w:rsidRPr="00193E1F" w:rsidRDefault="00C22BC6" w:rsidP="008206E8">
      <w:pPr>
        <w:shd w:val="clear" w:color="auto" w:fill="FFFFFF"/>
        <w:jc w:val="center"/>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984"/>
        <w:gridCol w:w="6095"/>
      </w:tblGrid>
      <w:tr w:rsidR="008206E8" w:rsidRPr="004E3BE9" w:rsidTr="00226DCA">
        <w:trPr>
          <w:cantSplit/>
        </w:trPr>
        <w:tc>
          <w:tcPr>
            <w:tcW w:w="668" w:type="dxa"/>
            <w:shd w:val="clear" w:color="auto" w:fill="auto"/>
          </w:tcPr>
          <w:p w:rsidR="008206E8" w:rsidRPr="004E3BE9" w:rsidRDefault="008206E8" w:rsidP="000A3451">
            <w:pPr>
              <w:jc w:val="center"/>
              <w:rPr>
                <w:szCs w:val="28"/>
              </w:rPr>
            </w:pPr>
            <w:r w:rsidRPr="004E3BE9">
              <w:rPr>
                <w:szCs w:val="28"/>
              </w:rPr>
              <w:t>1.</w:t>
            </w:r>
          </w:p>
        </w:tc>
        <w:tc>
          <w:tcPr>
            <w:tcW w:w="2984" w:type="dxa"/>
            <w:shd w:val="clear" w:color="auto" w:fill="auto"/>
          </w:tcPr>
          <w:p w:rsidR="008206E8" w:rsidRPr="004E3BE9" w:rsidRDefault="008206E8" w:rsidP="000A3451">
            <w:pPr>
              <w:rPr>
                <w:szCs w:val="28"/>
              </w:rPr>
            </w:pPr>
            <w:r w:rsidRPr="004E3BE9">
              <w:rPr>
                <w:szCs w:val="28"/>
              </w:rPr>
              <w:t>Ініціатор розробки Програми</w:t>
            </w:r>
          </w:p>
        </w:tc>
        <w:tc>
          <w:tcPr>
            <w:tcW w:w="6095" w:type="dxa"/>
            <w:shd w:val="clear" w:color="auto" w:fill="auto"/>
          </w:tcPr>
          <w:p w:rsidR="008206E8" w:rsidRPr="004E3BE9" w:rsidRDefault="008206E8" w:rsidP="000A3451">
            <w:pPr>
              <w:shd w:val="clear" w:color="auto" w:fill="FFFFFF"/>
              <w:rPr>
                <w:szCs w:val="28"/>
              </w:rPr>
            </w:pPr>
            <w:r w:rsidRPr="004E3BE9">
              <w:rPr>
                <w:szCs w:val="28"/>
              </w:rPr>
              <w:t xml:space="preserve">5 Управління (Міжвідомчий центр спеціальної підготовки), </w:t>
            </w:r>
          </w:p>
          <w:p w:rsidR="008206E8" w:rsidRPr="004E3BE9" w:rsidRDefault="008206E8" w:rsidP="000A3451">
            <w:pPr>
              <w:shd w:val="clear" w:color="auto" w:fill="FFFFFF"/>
              <w:rPr>
                <w:szCs w:val="28"/>
              </w:rPr>
            </w:pPr>
            <w:r w:rsidRPr="004E3BE9">
              <w:rPr>
                <w:szCs w:val="28"/>
              </w:rPr>
              <w:t>Військова частина 3059 Національної гвардії України,</w:t>
            </w:r>
          </w:p>
          <w:p w:rsidR="008206E8" w:rsidRPr="004E3BE9" w:rsidRDefault="008206E8" w:rsidP="000A3451">
            <w:pPr>
              <w:shd w:val="clear" w:color="auto" w:fill="FFFFFF"/>
              <w:rPr>
                <w:szCs w:val="28"/>
              </w:rPr>
            </w:pPr>
            <w:r w:rsidRPr="004E3BE9">
              <w:rPr>
                <w:szCs w:val="28"/>
              </w:rPr>
              <w:t>Військова частина А 1546 Міністерства оборони України,</w:t>
            </w:r>
          </w:p>
          <w:p w:rsidR="00C22BC6" w:rsidRPr="00C22BC6" w:rsidRDefault="00C22BC6" w:rsidP="000A3451">
            <w:pPr>
              <w:shd w:val="clear" w:color="auto" w:fill="FFFFFF"/>
              <w:rPr>
                <w:szCs w:val="28"/>
              </w:rPr>
            </w:pPr>
            <w:r w:rsidRPr="004E3BE9">
              <w:rPr>
                <w:szCs w:val="28"/>
              </w:rPr>
              <w:t>Військова частина</w:t>
            </w:r>
            <w:r w:rsidRPr="00226DCA">
              <w:rPr>
                <w:szCs w:val="28"/>
                <w:lang w:val="ru-RU"/>
              </w:rPr>
              <w:t xml:space="preserve"> </w:t>
            </w:r>
            <w:r>
              <w:rPr>
                <w:szCs w:val="28"/>
                <w:lang w:val="en-US"/>
              </w:rPr>
              <w:t>A</w:t>
            </w:r>
            <w:r w:rsidRPr="00226DCA">
              <w:rPr>
                <w:szCs w:val="28"/>
                <w:lang w:val="ru-RU"/>
              </w:rPr>
              <w:t>7311</w:t>
            </w:r>
            <w:r w:rsidR="00226DCA">
              <w:rPr>
                <w:szCs w:val="28"/>
              </w:rPr>
              <w:t>(</w:t>
            </w:r>
            <w:r w:rsidR="00226DCA" w:rsidRPr="00226DCA">
              <w:rPr>
                <w:szCs w:val="28"/>
              </w:rPr>
              <w:t>батальйон територіальної оборони</w:t>
            </w:r>
            <w:r w:rsidR="00226DCA">
              <w:rPr>
                <w:szCs w:val="28"/>
              </w:rPr>
              <w:t>)</w:t>
            </w:r>
          </w:p>
          <w:p w:rsidR="008206E8" w:rsidRPr="004E3BE9" w:rsidRDefault="008206E8" w:rsidP="000A3451">
            <w:pPr>
              <w:shd w:val="clear" w:color="auto" w:fill="FFFFFF"/>
              <w:rPr>
                <w:szCs w:val="28"/>
              </w:rPr>
            </w:pPr>
            <w:r w:rsidRPr="004E3BE9">
              <w:rPr>
                <w:szCs w:val="28"/>
              </w:rPr>
              <w:t>Виконавчий комітет Кременчуцької міської ради Кременчуцького району Полтавської області,</w:t>
            </w:r>
          </w:p>
          <w:p w:rsidR="008206E8" w:rsidRPr="004E3BE9" w:rsidRDefault="008206E8" w:rsidP="000A3451">
            <w:pPr>
              <w:rPr>
                <w:szCs w:val="28"/>
              </w:rPr>
            </w:pPr>
            <w:r w:rsidRPr="004E3BE9">
              <w:rPr>
                <w:szCs w:val="28"/>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r>
      <w:tr w:rsidR="008206E8" w:rsidRPr="004E3BE9" w:rsidTr="00226DCA">
        <w:trPr>
          <w:cantSplit/>
        </w:trPr>
        <w:tc>
          <w:tcPr>
            <w:tcW w:w="668" w:type="dxa"/>
            <w:shd w:val="clear" w:color="auto" w:fill="auto"/>
          </w:tcPr>
          <w:p w:rsidR="008206E8" w:rsidRPr="004E3BE9" w:rsidRDefault="008206E8" w:rsidP="000A3451">
            <w:pPr>
              <w:jc w:val="center"/>
              <w:rPr>
                <w:szCs w:val="28"/>
              </w:rPr>
            </w:pPr>
            <w:r w:rsidRPr="004E3BE9">
              <w:rPr>
                <w:szCs w:val="28"/>
              </w:rPr>
              <w:t>2.</w:t>
            </w:r>
          </w:p>
        </w:tc>
        <w:tc>
          <w:tcPr>
            <w:tcW w:w="2984" w:type="dxa"/>
            <w:shd w:val="clear" w:color="auto" w:fill="auto"/>
          </w:tcPr>
          <w:p w:rsidR="008206E8" w:rsidRPr="004E3BE9" w:rsidRDefault="008206E8" w:rsidP="000A3451">
            <w:pPr>
              <w:rPr>
                <w:szCs w:val="28"/>
              </w:rPr>
            </w:pPr>
            <w:r w:rsidRPr="004E3BE9">
              <w:rPr>
                <w:szCs w:val="28"/>
              </w:rPr>
              <w:t>Дата, номер і назва розпорядчого документа органу виконавчої влади про розробку Програми</w:t>
            </w:r>
          </w:p>
        </w:tc>
        <w:tc>
          <w:tcPr>
            <w:tcW w:w="6095" w:type="dxa"/>
            <w:shd w:val="clear" w:color="auto" w:fill="auto"/>
          </w:tcPr>
          <w:p w:rsidR="008206E8" w:rsidRPr="004E3BE9" w:rsidRDefault="008206E8" w:rsidP="00C22BC6">
            <w:pPr>
              <w:rPr>
                <w:szCs w:val="28"/>
              </w:rPr>
            </w:pPr>
            <w:r w:rsidRPr="004E3BE9">
              <w:rPr>
                <w:color w:val="000000"/>
                <w:spacing w:val="-1"/>
                <w:szCs w:val="28"/>
              </w:rPr>
              <w:t>Закон України «</w:t>
            </w:r>
            <w:r w:rsidR="00C22BC6" w:rsidRPr="00632D4D">
              <w:rPr>
                <w:color w:val="000000"/>
                <w:szCs w:val="28"/>
              </w:rPr>
              <w:t>Про основи національного спротиву</w:t>
            </w:r>
            <w:r w:rsidR="00C22BC6">
              <w:rPr>
                <w:color w:val="000000"/>
                <w:spacing w:val="-1"/>
                <w:szCs w:val="28"/>
              </w:rPr>
              <w:t>»</w:t>
            </w:r>
          </w:p>
        </w:tc>
      </w:tr>
      <w:tr w:rsidR="00C22BC6" w:rsidRPr="004E3BE9" w:rsidTr="00226DCA">
        <w:trPr>
          <w:cantSplit/>
        </w:trPr>
        <w:tc>
          <w:tcPr>
            <w:tcW w:w="668" w:type="dxa"/>
            <w:shd w:val="clear" w:color="auto" w:fill="auto"/>
          </w:tcPr>
          <w:p w:rsidR="00C22BC6" w:rsidRPr="004E3BE9" w:rsidRDefault="00C22BC6" w:rsidP="000A3451">
            <w:pPr>
              <w:shd w:val="clear" w:color="auto" w:fill="FFFFFF"/>
              <w:jc w:val="center"/>
              <w:rPr>
                <w:szCs w:val="28"/>
              </w:rPr>
            </w:pPr>
            <w:r w:rsidRPr="004E3BE9">
              <w:rPr>
                <w:szCs w:val="28"/>
              </w:rPr>
              <w:t>3.</w:t>
            </w:r>
          </w:p>
        </w:tc>
        <w:tc>
          <w:tcPr>
            <w:tcW w:w="2984" w:type="dxa"/>
            <w:shd w:val="clear" w:color="auto" w:fill="auto"/>
          </w:tcPr>
          <w:p w:rsidR="00C22BC6" w:rsidRPr="004E3BE9" w:rsidRDefault="00C22BC6" w:rsidP="000A3451">
            <w:pPr>
              <w:rPr>
                <w:szCs w:val="28"/>
              </w:rPr>
            </w:pPr>
            <w:r w:rsidRPr="004E3BE9">
              <w:rPr>
                <w:szCs w:val="28"/>
              </w:rPr>
              <w:t>Регіональний замовник Програми</w:t>
            </w:r>
          </w:p>
        </w:tc>
        <w:tc>
          <w:tcPr>
            <w:tcW w:w="6095" w:type="dxa"/>
            <w:shd w:val="clear" w:color="auto" w:fill="auto"/>
          </w:tcPr>
          <w:p w:rsidR="00C22BC6" w:rsidRPr="004E3BE9" w:rsidRDefault="00C22BC6" w:rsidP="000A3451">
            <w:pPr>
              <w:shd w:val="clear" w:color="auto" w:fill="FFFFFF"/>
              <w:rPr>
                <w:szCs w:val="28"/>
              </w:rPr>
            </w:pPr>
            <w:r w:rsidRPr="004E3BE9">
              <w:rPr>
                <w:szCs w:val="28"/>
              </w:rPr>
              <w:t xml:space="preserve">5 Управління (Міжвідомчий центр спеціальної підготовки), </w:t>
            </w:r>
          </w:p>
          <w:p w:rsidR="00C22BC6" w:rsidRPr="004E3BE9" w:rsidRDefault="00C22BC6" w:rsidP="000A3451">
            <w:pPr>
              <w:shd w:val="clear" w:color="auto" w:fill="FFFFFF"/>
              <w:rPr>
                <w:szCs w:val="28"/>
              </w:rPr>
            </w:pPr>
            <w:r w:rsidRPr="004E3BE9">
              <w:rPr>
                <w:szCs w:val="28"/>
              </w:rPr>
              <w:t>Військова частина 3059 Національної гвардії України,</w:t>
            </w:r>
          </w:p>
          <w:p w:rsidR="00C22BC6" w:rsidRPr="004E3BE9" w:rsidRDefault="00C22BC6" w:rsidP="000A3451">
            <w:pPr>
              <w:shd w:val="clear" w:color="auto" w:fill="FFFFFF"/>
              <w:rPr>
                <w:szCs w:val="28"/>
              </w:rPr>
            </w:pPr>
            <w:r w:rsidRPr="004E3BE9">
              <w:rPr>
                <w:szCs w:val="28"/>
              </w:rPr>
              <w:t>Військова частина А 1546 Міністерства оборони України,</w:t>
            </w:r>
          </w:p>
          <w:p w:rsidR="00226DCA" w:rsidRPr="00C22BC6" w:rsidRDefault="00226DCA" w:rsidP="00226DCA">
            <w:pPr>
              <w:shd w:val="clear" w:color="auto" w:fill="FFFFFF"/>
              <w:rPr>
                <w:szCs w:val="28"/>
              </w:rPr>
            </w:pPr>
            <w:r w:rsidRPr="004E3BE9">
              <w:rPr>
                <w:szCs w:val="28"/>
              </w:rPr>
              <w:t>Військова частина</w:t>
            </w:r>
            <w:r w:rsidRPr="00226DCA">
              <w:rPr>
                <w:szCs w:val="28"/>
                <w:lang w:val="ru-RU"/>
              </w:rPr>
              <w:t xml:space="preserve"> </w:t>
            </w:r>
            <w:r>
              <w:rPr>
                <w:szCs w:val="28"/>
                <w:lang w:val="en-US"/>
              </w:rPr>
              <w:t>A</w:t>
            </w:r>
            <w:r w:rsidRPr="00226DCA">
              <w:rPr>
                <w:szCs w:val="28"/>
                <w:lang w:val="ru-RU"/>
              </w:rPr>
              <w:t>7311</w:t>
            </w:r>
            <w:r>
              <w:rPr>
                <w:szCs w:val="28"/>
              </w:rPr>
              <w:t>(</w:t>
            </w:r>
            <w:r w:rsidRPr="00226DCA">
              <w:rPr>
                <w:szCs w:val="28"/>
              </w:rPr>
              <w:t>батальйон територіальної оборони</w:t>
            </w:r>
            <w:r>
              <w:rPr>
                <w:szCs w:val="28"/>
              </w:rPr>
              <w:t>)</w:t>
            </w:r>
          </w:p>
          <w:p w:rsidR="00C22BC6" w:rsidRPr="004E3BE9" w:rsidRDefault="00C22BC6" w:rsidP="007B3956">
            <w:pPr>
              <w:shd w:val="clear" w:color="auto" w:fill="FFFFFF"/>
              <w:rPr>
                <w:szCs w:val="28"/>
              </w:rPr>
            </w:pPr>
            <w:r w:rsidRPr="004E3BE9">
              <w:rPr>
                <w:szCs w:val="28"/>
              </w:rPr>
              <w:t>Виконавчий комітет Кременчуцької міської ради Кременчуцького району</w:t>
            </w:r>
            <w:r w:rsidR="007B3956">
              <w:rPr>
                <w:szCs w:val="28"/>
              </w:rPr>
              <w:t xml:space="preserve"> Полтавської області.</w:t>
            </w:r>
          </w:p>
        </w:tc>
      </w:tr>
      <w:tr w:rsidR="008206E8" w:rsidRPr="004E3BE9" w:rsidTr="00226DCA">
        <w:trPr>
          <w:cantSplit/>
        </w:trPr>
        <w:tc>
          <w:tcPr>
            <w:tcW w:w="668" w:type="dxa"/>
            <w:shd w:val="clear" w:color="auto" w:fill="auto"/>
          </w:tcPr>
          <w:p w:rsidR="008206E8" w:rsidRPr="004E3BE9" w:rsidRDefault="008206E8" w:rsidP="000A3451">
            <w:pPr>
              <w:shd w:val="clear" w:color="auto" w:fill="FFFFFF"/>
              <w:jc w:val="center"/>
              <w:rPr>
                <w:szCs w:val="28"/>
              </w:rPr>
            </w:pPr>
            <w:r w:rsidRPr="004E3BE9">
              <w:rPr>
                <w:szCs w:val="28"/>
              </w:rPr>
              <w:t>4.</w:t>
            </w:r>
          </w:p>
        </w:tc>
        <w:tc>
          <w:tcPr>
            <w:tcW w:w="2984" w:type="dxa"/>
            <w:shd w:val="clear" w:color="auto" w:fill="auto"/>
          </w:tcPr>
          <w:p w:rsidR="008206E8" w:rsidRPr="004E3BE9" w:rsidRDefault="008206E8" w:rsidP="000A3451">
            <w:pPr>
              <w:rPr>
                <w:szCs w:val="28"/>
              </w:rPr>
            </w:pPr>
            <w:r w:rsidRPr="004E3BE9">
              <w:rPr>
                <w:szCs w:val="28"/>
              </w:rPr>
              <w:t>Розробник Програми</w:t>
            </w:r>
          </w:p>
        </w:tc>
        <w:tc>
          <w:tcPr>
            <w:tcW w:w="6095" w:type="dxa"/>
            <w:shd w:val="clear" w:color="auto" w:fill="auto"/>
          </w:tcPr>
          <w:p w:rsidR="008206E8" w:rsidRPr="004E3BE9" w:rsidRDefault="008206E8" w:rsidP="000A3451">
            <w:pPr>
              <w:rPr>
                <w:szCs w:val="28"/>
              </w:rPr>
            </w:pPr>
            <w:r w:rsidRPr="004E3BE9">
              <w:rPr>
                <w:szCs w:val="28"/>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r>
      <w:tr w:rsidR="007B3956" w:rsidRPr="004E3BE9" w:rsidTr="00226DCA">
        <w:trPr>
          <w:cantSplit/>
        </w:trPr>
        <w:tc>
          <w:tcPr>
            <w:tcW w:w="668" w:type="dxa"/>
            <w:shd w:val="clear" w:color="auto" w:fill="auto"/>
          </w:tcPr>
          <w:p w:rsidR="007B3956" w:rsidRPr="004E3BE9" w:rsidRDefault="007B3956" w:rsidP="000A3451">
            <w:pPr>
              <w:shd w:val="clear" w:color="auto" w:fill="FFFFFF"/>
              <w:jc w:val="center"/>
              <w:rPr>
                <w:szCs w:val="28"/>
              </w:rPr>
            </w:pPr>
            <w:r w:rsidRPr="004E3BE9">
              <w:rPr>
                <w:szCs w:val="28"/>
              </w:rPr>
              <w:lastRenderedPageBreak/>
              <w:t>5.</w:t>
            </w:r>
          </w:p>
        </w:tc>
        <w:tc>
          <w:tcPr>
            <w:tcW w:w="2984" w:type="dxa"/>
            <w:shd w:val="clear" w:color="auto" w:fill="auto"/>
          </w:tcPr>
          <w:p w:rsidR="007B3956" w:rsidRPr="004E3BE9" w:rsidRDefault="007B3956" w:rsidP="000A3451">
            <w:pPr>
              <w:rPr>
                <w:szCs w:val="28"/>
              </w:rPr>
            </w:pPr>
            <w:r w:rsidRPr="004E3BE9">
              <w:rPr>
                <w:szCs w:val="28"/>
              </w:rPr>
              <w:t>Співрозробники Програми</w:t>
            </w:r>
          </w:p>
        </w:tc>
        <w:tc>
          <w:tcPr>
            <w:tcW w:w="6095" w:type="dxa"/>
            <w:shd w:val="clear" w:color="auto" w:fill="auto"/>
          </w:tcPr>
          <w:p w:rsidR="007B3956" w:rsidRPr="004E3BE9" w:rsidRDefault="007B3956" w:rsidP="000A3451">
            <w:pPr>
              <w:shd w:val="clear" w:color="auto" w:fill="FFFFFF"/>
              <w:rPr>
                <w:szCs w:val="28"/>
              </w:rPr>
            </w:pPr>
            <w:r w:rsidRPr="004E3BE9">
              <w:rPr>
                <w:szCs w:val="28"/>
              </w:rPr>
              <w:t xml:space="preserve">5 Управління (Міжвідомчий центр спеціальної підготовки), </w:t>
            </w:r>
          </w:p>
          <w:p w:rsidR="007B3956" w:rsidRPr="004E3BE9" w:rsidRDefault="007B3956" w:rsidP="000A3451">
            <w:pPr>
              <w:shd w:val="clear" w:color="auto" w:fill="FFFFFF"/>
              <w:rPr>
                <w:szCs w:val="28"/>
              </w:rPr>
            </w:pPr>
            <w:r w:rsidRPr="004E3BE9">
              <w:rPr>
                <w:szCs w:val="28"/>
              </w:rPr>
              <w:t>Військова частина 3059 Національної гвардії України,</w:t>
            </w:r>
          </w:p>
          <w:p w:rsidR="007B3956" w:rsidRPr="004E3BE9" w:rsidRDefault="007B3956" w:rsidP="000A3451">
            <w:pPr>
              <w:shd w:val="clear" w:color="auto" w:fill="FFFFFF"/>
              <w:rPr>
                <w:szCs w:val="28"/>
              </w:rPr>
            </w:pPr>
            <w:r w:rsidRPr="004E3BE9">
              <w:rPr>
                <w:szCs w:val="28"/>
              </w:rPr>
              <w:t>Військова частина А 1546 Міністерства оборони України,</w:t>
            </w:r>
          </w:p>
          <w:p w:rsidR="00226DCA" w:rsidRPr="00C22BC6" w:rsidRDefault="00226DCA" w:rsidP="00226DCA">
            <w:pPr>
              <w:shd w:val="clear" w:color="auto" w:fill="FFFFFF"/>
              <w:rPr>
                <w:szCs w:val="28"/>
              </w:rPr>
            </w:pPr>
            <w:r w:rsidRPr="004E3BE9">
              <w:rPr>
                <w:szCs w:val="28"/>
              </w:rPr>
              <w:t>Військова частина</w:t>
            </w:r>
            <w:r w:rsidRPr="00226DCA">
              <w:rPr>
                <w:szCs w:val="28"/>
                <w:lang w:val="ru-RU"/>
              </w:rPr>
              <w:t xml:space="preserve"> </w:t>
            </w:r>
            <w:r>
              <w:rPr>
                <w:szCs w:val="28"/>
                <w:lang w:val="en-US"/>
              </w:rPr>
              <w:t>A</w:t>
            </w:r>
            <w:r w:rsidRPr="00226DCA">
              <w:rPr>
                <w:szCs w:val="28"/>
                <w:lang w:val="ru-RU"/>
              </w:rPr>
              <w:t>7311</w:t>
            </w:r>
            <w:r>
              <w:rPr>
                <w:szCs w:val="28"/>
              </w:rPr>
              <w:t>(</w:t>
            </w:r>
            <w:r w:rsidRPr="00226DCA">
              <w:rPr>
                <w:szCs w:val="28"/>
              </w:rPr>
              <w:t>батальйон територіальної оборони</w:t>
            </w:r>
            <w:r>
              <w:rPr>
                <w:szCs w:val="28"/>
              </w:rPr>
              <w:t>)</w:t>
            </w:r>
          </w:p>
          <w:p w:rsidR="007B3956" w:rsidRPr="004E3BE9" w:rsidRDefault="007B3956" w:rsidP="000A3451">
            <w:pPr>
              <w:shd w:val="clear" w:color="auto" w:fill="FFFFFF"/>
              <w:rPr>
                <w:szCs w:val="28"/>
              </w:rPr>
            </w:pPr>
            <w:r w:rsidRPr="004E3BE9">
              <w:rPr>
                <w:szCs w:val="28"/>
              </w:rPr>
              <w:t>Виконавчий комітет Кременчуцької міської ради Кременчуцького району</w:t>
            </w:r>
            <w:r>
              <w:rPr>
                <w:szCs w:val="28"/>
              </w:rPr>
              <w:t xml:space="preserve"> Полтавської області.</w:t>
            </w:r>
          </w:p>
        </w:tc>
      </w:tr>
      <w:tr w:rsidR="007B3956" w:rsidRPr="004E3BE9" w:rsidTr="00226DCA">
        <w:trPr>
          <w:cantSplit/>
        </w:trPr>
        <w:tc>
          <w:tcPr>
            <w:tcW w:w="668" w:type="dxa"/>
            <w:shd w:val="clear" w:color="auto" w:fill="auto"/>
          </w:tcPr>
          <w:p w:rsidR="007B3956" w:rsidRPr="004E3BE9" w:rsidRDefault="007B3956" w:rsidP="000A3451">
            <w:pPr>
              <w:shd w:val="clear" w:color="auto" w:fill="FFFFFF"/>
              <w:jc w:val="center"/>
              <w:rPr>
                <w:szCs w:val="28"/>
              </w:rPr>
            </w:pPr>
            <w:r w:rsidRPr="004E3BE9">
              <w:rPr>
                <w:szCs w:val="28"/>
              </w:rPr>
              <w:t>6.</w:t>
            </w:r>
          </w:p>
        </w:tc>
        <w:tc>
          <w:tcPr>
            <w:tcW w:w="2984" w:type="dxa"/>
            <w:shd w:val="clear" w:color="auto" w:fill="auto"/>
          </w:tcPr>
          <w:p w:rsidR="007B3956" w:rsidRPr="004E3BE9" w:rsidRDefault="007B3956" w:rsidP="000A3451">
            <w:pPr>
              <w:rPr>
                <w:szCs w:val="28"/>
              </w:rPr>
            </w:pPr>
            <w:r w:rsidRPr="004E3BE9">
              <w:rPr>
                <w:szCs w:val="28"/>
              </w:rPr>
              <w:t>Відповідальні виконавці Програми</w:t>
            </w:r>
          </w:p>
        </w:tc>
        <w:tc>
          <w:tcPr>
            <w:tcW w:w="6095" w:type="dxa"/>
            <w:shd w:val="clear" w:color="auto" w:fill="auto"/>
          </w:tcPr>
          <w:p w:rsidR="007B3956" w:rsidRPr="004E3BE9" w:rsidRDefault="007B3956" w:rsidP="000A3451">
            <w:pPr>
              <w:shd w:val="clear" w:color="auto" w:fill="FFFFFF"/>
              <w:rPr>
                <w:szCs w:val="28"/>
              </w:rPr>
            </w:pPr>
            <w:r w:rsidRPr="004E3BE9">
              <w:rPr>
                <w:szCs w:val="28"/>
              </w:rPr>
              <w:t xml:space="preserve">5 Управління (Міжвідомчий центр спеціальної підготовки), </w:t>
            </w:r>
          </w:p>
          <w:p w:rsidR="007B3956" w:rsidRPr="004E3BE9" w:rsidRDefault="007B3956" w:rsidP="000A3451">
            <w:pPr>
              <w:shd w:val="clear" w:color="auto" w:fill="FFFFFF"/>
              <w:rPr>
                <w:szCs w:val="28"/>
              </w:rPr>
            </w:pPr>
            <w:r w:rsidRPr="004E3BE9">
              <w:rPr>
                <w:szCs w:val="28"/>
              </w:rPr>
              <w:t>Військова частина 3059 Національної гвардії України,</w:t>
            </w:r>
          </w:p>
          <w:p w:rsidR="007B3956" w:rsidRPr="004E3BE9" w:rsidRDefault="007B3956" w:rsidP="000A3451">
            <w:pPr>
              <w:shd w:val="clear" w:color="auto" w:fill="FFFFFF"/>
              <w:rPr>
                <w:szCs w:val="28"/>
              </w:rPr>
            </w:pPr>
            <w:r w:rsidRPr="004E3BE9">
              <w:rPr>
                <w:szCs w:val="28"/>
              </w:rPr>
              <w:t>Військова частина А 1546 Міністерства оборони України,</w:t>
            </w:r>
          </w:p>
          <w:p w:rsidR="005C4E23" w:rsidRPr="00C22BC6" w:rsidRDefault="005C4E23" w:rsidP="005C4E23">
            <w:pPr>
              <w:shd w:val="clear" w:color="auto" w:fill="FFFFFF"/>
              <w:rPr>
                <w:szCs w:val="28"/>
              </w:rPr>
            </w:pPr>
            <w:r w:rsidRPr="004E3BE9">
              <w:rPr>
                <w:szCs w:val="28"/>
              </w:rPr>
              <w:t>Військова частина</w:t>
            </w:r>
            <w:r w:rsidRPr="00226DCA">
              <w:rPr>
                <w:szCs w:val="28"/>
                <w:lang w:val="ru-RU"/>
              </w:rPr>
              <w:t xml:space="preserve"> </w:t>
            </w:r>
            <w:r>
              <w:rPr>
                <w:szCs w:val="28"/>
                <w:lang w:val="en-US"/>
              </w:rPr>
              <w:t>A</w:t>
            </w:r>
            <w:r w:rsidRPr="00226DCA">
              <w:rPr>
                <w:szCs w:val="28"/>
                <w:lang w:val="ru-RU"/>
              </w:rPr>
              <w:t>7311</w:t>
            </w:r>
            <w:r>
              <w:rPr>
                <w:szCs w:val="28"/>
              </w:rPr>
              <w:t>(</w:t>
            </w:r>
            <w:r w:rsidRPr="00226DCA">
              <w:rPr>
                <w:szCs w:val="28"/>
              </w:rPr>
              <w:t>батальйон територіальної оборони</w:t>
            </w:r>
            <w:r>
              <w:rPr>
                <w:szCs w:val="28"/>
              </w:rPr>
              <w:t>)</w:t>
            </w:r>
          </w:p>
          <w:p w:rsidR="007B3956" w:rsidRPr="004E3BE9" w:rsidRDefault="007B3956" w:rsidP="000A3451">
            <w:pPr>
              <w:shd w:val="clear" w:color="auto" w:fill="FFFFFF"/>
              <w:rPr>
                <w:szCs w:val="28"/>
              </w:rPr>
            </w:pPr>
            <w:r w:rsidRPr="004E3BE9">
              <w:rPr>
                <w:szCs w:val="28"/>
              </w:rPr>
              <w:t>Виконавчий комітет Кременчуцької міської ради Кременчуцького району</w:t>
            </w:r>
            <w:r>
              <w:rPr>
                <w:szCs w:val="28"/>
              </w:rPr>
              <w:t xml:space="preserve"> Полтавської області.</w:t>
            </w:r>
          </w:p>
        </w:tc>
      </w:tr>
      <w:tr w:rsidR="008206E8" w:rsidRPr="004E3BE9" w:rsidTr="00226DCA">
        <w:trPr>
          <w:cantSplit/>
        </w:trPr>
        <w:tc>
          <w:tcPr>
            <w:tcW w:w="668" w:type="dxa"/>
            <w:shd w:val="clear" w:color="auto" w:fill="auto"/>
          </w:tcPr>
          <w:p w:rsidR="008206E8" w:rsidRPr="004E3BE9" w:rsidRDefault="008206E8" w:rsidP="000A3451">
            <w:pPr>
              <w:shd w:val="clear" w:color="auto" w:fill="FFFFFF"/>
              <w:jc w:val="center"/>
              <w:rPr>
                <w:szCs w:val="28"/>
              </w:rPr>
            </w:pPr>
            <w:r w:rsidRPr="004E3BE9">
              <w:rPr>
                <w:szCs w:val="28"/>
              </w:rPr>
              <w:t>7.</w:t>
            </w:r>
          </w:p>
        </w:tc>
        <w:tc>
          <w:tcPr>
            <w:tcW w:w="2984" w:type="dxa"/>
            <w:shd w:val="clear" w:color="auto" w:fill="auto"/>
          </w:tcPr>
          <w:p w:rsidR="008206E8" w:rsidRPr="004E3BE9" w:rsidRDefault="008206E8" w:rsidP="000A3451">
            <w:pPr>
              <w:rPr>
                <w:szCs w:val="28"/>
              </w:rPr>
            </w:pPr>
            <w:r w:rsidRPr="004E3BE9">
              <w:rPr>
                <w:szCs w:val="28"/>
              </w:rPr>
              <w:t>Термін реалізації Програми</w:t>
            </w:r>
          </w:p>
        </w:tc>
        <w:tc>
          <w:tcPr>
            <w:tcW w:w="6095" w:type="dxa"/>
            <w:shd w:val="clear" w:color="auto" w:fill="auto"/>
          </w:tcPr>
          <w:p w:rsidR="008206E8" w:rsidRPr="004E3BE9" w:rsidRDefault="008206E8" w:rsidP="007B3956">
            <w:pPr>
              <w:shd w:val="clear" w:color="auto" w:fill="FFFFFF"/>
              <w:jc w:val="center"/>
              <w:rPr>
                <w:szCs w:val="28"/>
              </w:rPr>
            </w:pPr>
            <w:r w:rsidRPr="004E3BE9">
              <w:rPr>
                <w:szCs w:val="28"/>
              </w:rPr>
              <w:t>2022 р</w:t>
            </w:r>
            <w:r w:rsidR="007B3956">
              <w:rPr>
                <w:szCs w:val="28"/>
              </w:rPr>
              <w:t>і</w:t>
            </w:r>
            <w:r w:rsidRPr="004E3BE9">
              <w:rPr>
                <w:szCs w:val="28"/>
              </w:rPr>
              <w:t>к</w:t>
            </w:r>
          </w:p>
        </w:tc>
      </w:tr>
      <w:tr w:rsidR="008206E8" w:rsidRPr="004E3BE9" w:rsidTr="00226DCA">
        <w:trPr>
          <w:cantSplit/>
        </w:trPr>
        <w:tc>
          <w:tcPr>
            <w:tcW w:w="668" w:type="dxa"/>
            <w:shd w:val="clear" w:color="auto" w:fill="auto"/>
          </w:tcPr>
          <w:p w:rsidR="008206E8" w:rsidRPr="004E3BE9" w:rsidRDefault="008206E8" w:rsidP="000A3451">
            <w:pPr>
              <w:shd w:val="clear" w:color="auto" w:fill="FFFFFF"/>
              <w:jc w:val="center"/>
              <w:rPr>
                <w:szCs w:val="28"/>
              </w:rPr>
            </w:pPr>
            <w:r w:rsidRPr="004E3BE9">
              <w:rPr>
                <w:szCs w:val="28"/>
              </w:rPr>
              <w:t>8.</w:t>
            </w:r>
          </w:p>
        </w:tc>
        <w:tc>
          <w:tcPr>
            <w:tcW w:w="2984" w:type="dxa"/>
            <w:shd w:val="clear" w:color="auto" w:fill="auto"/>
          </w:tcPr>
          <w:p w:rsidR="008206E8" w:rsidRPr="004E3BE9" w:rsidRDefault="008206E8" w:rsidP="000A3451">
            <w:pPr>
              <w:rPr>
                <w:szCs w:val="28"/>
              </w:rPr>
            </w:pPr>
            <w:r w:rsidRPr="004E3BE9">
              <w:rPr>
                <w:szCs w:val="28"/>
              </w:rPr>
              <w:t>Перелік місцевих бюджетів, які беруть участь у виконанні Програми</w:t>
            </w:r>
          </w:p>
        </w:tc>
        <w:tc>
          <w:tcPr>
            <w:tcW w:w="6095" w:type="dxa"/>
            <w:shd w:val="clear" w:color="auto" w:fill="auto"/>
          </w:tcPr>
          <w:p w:rsidR="008206E8" w:rsidRPr="004E3BE9" w:rsidRDefault="008206E8" w:rsidP="000A3451">
            <w:pPr>
              <w:shd w:val="clear" w:color="auto" w:fill="FFFFFF"/>
              <w:jc w:val="center"/>
              <w:rPr>
                <w:szCs w:val="28"/>
              </w:rPr>
            </w:pPr>
            <w:r w:rsidRPr="004E3BE9">
              <w:rPr>
                <w:szCs w:val="28"/>
              </w:rPr>
              <w:t>Бюджет</w:t>
            </w:r>
            <w:r>
              <w:rPr>
                <w:szCs w:val="28"/>
              </w:rPr>
              <w:t xml:space="preserve"> Кременчуцької міської територіальної громади</w:t>
            </w:r>
          </w:p>
        </w:tc>
      </w:tr>
      <w:tr w:rsidR="008206E8" w:rsidRPr="004E3BE9" w:rsidTr="00226DCA">
        <w:trPr>
          <w:cantSplit/>
        </w:trPr>
        <w:tc>
          <w:tcPr>
            <w:tcW w:w="668" w:type="dxa"/>
            <w:shd w:val="clear" w:color="auto" w:fill="auto"/>
          </w:tcPr>
          <w:p w:rsidR="008206E8" w:rsidRPr="004E3BE9" w:rsidRDefault="008206E8" w:rsidP="000A3451">
            <w:pPr>
              <w:shd w:val="clear" w:color="auto" w:fill="FFFFFF"/>
              <w:jc w:val="center"/>
              <w:rPr>
                <w:szCs w:val="28"/>
              </w:rPr>
            </w:pPr>
            <w:r w:rsidRPr="004E3BE9">
              <w:rPr>
                <w:szCs w:val="28"/>
              </w:rPr>
              <w:t>9.</w:t>
            </w:r>
          </w:p>
        </w:tc>
        <w:tc>
          <w:tcPr>
            <w:tcW w:w="2984" w:type="dxa"/>
            <w:shd w:val="clear" w:color="auto" w:fill="auto"/>
          </w:tcPr>
          <w:p w:rsidR="008206E8" w:rsidRPr="004E3BE9" w:rsidRDefault="008206E8" w:rsidP="000A3451">
            <w:pPr>
              <w:rPr>
                <w:szCs w:val="28"/>
              </w:rPr>
            </w:pPr>
            <w:r w:rsidRPr="004E3BE9">
              <w:rPr>
                <w:szCs w:val="28"/>
              </w:rPr>
              <w:t>Загальний обсяг фінансових ресурсів, необхідних для реалізації Програми, усього:</w:t>
            </w:r>
          </w:p>
        </w:tc>
        <w:tc>
          <w:tcPr>
            <w:tcW w:w="6095" w:type="dxa"/>
            <w:shd w:val="clear" w:color="auto" w:fill="auto"/>
          </w:tcPr>
          <w:p w:rsidR="008206E8" w:rsidRPr="004E3BE9" w:rsidRDefault="008206E8" w:rsidP="000A3451">
            <w:pPr>
              <w:shd w:val="clear" w:color="auto" w:fill="FFFFFF"/>
              <w:jc w:val="center"/>
              <w:rPr>
                <w:color w:val="FF0000"/>
                <w:szCs w:val="28"/>
              </w:rPr>
            </w:pPr>
          </w:p>
          <w:p w:rsidR="008206E8" w:rsidRPr="004E3BE9" w:rsidRDefault="008206E8" w:rsidP="000A3451">
            <w:pPr>
              <w:shd w:val="clear" w:color="auto" w:fill="FFFFFF"/>
              <w:jc w:val="center"/>
              <w:rPr>
                <w:color w:val="FF0000"/>
                <w:szCs w:val="28"/>
              </w:rPr>
            </w:pPr>
          </w:p>
          <w:p w:rsidR="008206E8" w:rsidRPr="004E3BE9" w:rsidRDefault="007B3956" w:rsidP="000A3451">
            <w:pPr>
              <w:shd w:val="clear" w:color="auto" w:fill="FFFFFF"/>
              <w:jc w:val="center"/>
              <w:rPr>
                <w:color w:val="FF0000"/>
                <w:szCs w:val="28"/>
              </w:rPr>
            </w:pPr>
            <w:r>
              <w:rPr>
                <w:szCs w:val="28"/>
              </w:rPr>
              <w:t>7 432 000,0</w:t>
            </w:r>
          </w:p>
        </w:tc>
      </w:tr>
      <w:tr w:rsidR="008206E8" w:rsidRPr="004E3BE9" w:rsidTr="00226DCA">
        <w:trPr>
          <w:cantSplit/>
        </w:trPr>
        <w:tc>
          <w:tcPr>
            <w:tcW w:w="668" w:type="dxa"/>
            <w:shd w:val="clear" w:color="auto" w:fill="auto"/>
          </w:tcPr>
          <w:p w:rsidR="008206E8" w:rsidRPr="004E3BE9" w:rsidRDefault="008206E8" w:rsidP="000A3451">
            <w:pPr>
              <w:shd w:val="clear" w:color="auto" w:fill="FFFFFF"/>
              <w:jc w:val="center"/>
              <w:rPr>
                <w:szCs w:val="28"/>
              </w:rPr>
            </w:pPr>
            <w:r w:rsidRPr="004E3BE9">
              <w:rPr>
                <w:szCs w:val="28"/>
              </w:rPr>
              <w:t>9.1.</w:t>
            </w:r>
          </w:p>
        </w:tc>
        <w:tc>
          <w:tcPr>
            <w:tcW w:w="2984" w:type="dxa"/>
            <w:shd w:val="clear" w:color="auto" w:fill="auto"/>
          </w:tcPr>
          <w:p w:rsidR="008206E8" w:rsidRPr="004E3BE9" w:rsidRDefault="008206E8" w:rsidP="000A3451">
            <w:pPr>
              <w:rPr>
                <w:szCs w:val="28"/>
              </w:rPr>
            </w:pPr>
            <w:r w:rsidRPr="004E3BE9">
              <w:rPr>
                <w:szCs w:val="28"/>
              </w:rPr>
              <w:t>В тому числі:</w:t>
            </w:r>
          </w:p>
        </w:tc>
        <w:tc>
          <w:tcPr>
            <w:tcW w:w="6095" w:type="dxa"/>
            <w:shd w:val="clear" w:color="auto" w:fill="auto"/>
          </w:tcPr>
          <w:p w:rsidR="008206E8" w:rsidRPr="004E3BE9" w:rsidRDefault="008206E8" w:rsidP="000A3451">
            <w:pPr>
              <w:shd w:val="clear" w:color="auto" w:fill="FFFFFF"/>
              <w:jc w:val="center"/>
              <w:rPr>
                <w:color w:val="FF0000"/>
                <w:szCs w:val="28"/>
              </w:rPr>
            </w:pPr>
          </w:p>
        </w:tc>
      </w:tr>
      <w:tr w:rsidR="008206E8" w:rsidRPr="004E3BE9" w:rsidTr="00226DCA">
        <w:trPr>
          <w:cantSplit/>
        </w:trPr>
        <w:tc>
          <w:tcPr>
            <w:tcW w:w="668" w:type="dxa"/>
            <w:shd w:val="clear" w:color="auto" w:fill="auto"/>
          </w:tcPr>
          <w:p w:rsidR="008206E8" w:rsidRPr="004E3BE9" w:rsidRDefault="008206E8" w:rsidP="000A3451">
            <w:pPr>
              <w:shd w:val="clear" w:color="auto" w:fill="FFFFFF"/>
              <w:jc w:val="center"/>
              <w:rPr>
                <w:szCs w:val="28"/>
              </w:rPr>
            </w:pPr>
          </w:p>
        </w:tc>
        <w:tc>
          <w:tcPr>
            <w:tcW w:w="2984" w:type="dxa"/>
            <w:shd w:val="clear" w:color="auto" w:fill="auto"/>
          </w:tcPr>
          <w:p w:rsidR="008206E8" w:rsidRPr="004E3BE9" w:rsidRDefault="008206E8" w:rsidP="000A3451">
            <w:pPr>
              <w:rPr>
                <w:szCs w:val="28"/>
              </w:rPr>
            </w:pPr>
            <w:r w:rsidRPr="004E3BE9">
              <w:rPr>
                <w:szCs w:val="28"/>
              </w:rPr>
              <w:t>- кошти бюджету</w:t>
            </w:r>
            <w:r>
              <w:rPr>
                <w:szCs w:val="28"/>
              </w:rPr>
              <w:t xml:space="preserve"> Кременчуцької міської територіальної громади</w:t>
            </w:r>
          </w:p>
        </w:tc>
        <w:tc>
          <w:tcPr>
            <w:tcW w:w="6095" w:type="dxa"/>
            <w:shd w:val="clear" w:color="auto" w:fill="auto"/>
            <w:vAlign w:val="center"/>
          </w:tcPr>
          <w:p w:rsidR="008206E8" w:rsidRPr="004E3BE9" w:rsidRDefault="007B3956" w:rsidP="007B3956">
            <w:pPr>
              <w:shd w:val="clear" w:color="auto" w:fill="FFFFFF"/>
              <w:jc w:val="center"/>
              <w:rPr>
                <w:color w:val="FF0000"/>
                <w:szCs w:val="28"/>
              </w:rPr>
            </w:pPr>
            <w:r>
              <w:rPr>
                <w:szCs w:val="28"/>
              </w:rPr>
              <w:t>7 432 000,0</w:t>
            </w:r>
          </w:p>
        </w:tc>
      </w:tr>
      <w:tr w:rsidR="008206E8" w:rsidRPr="004E3BE9" w:rsidTr="00226DCA">
        <w:trPr>
          <w:cantSplit/>
        </w:trPr>
        <w:tc>
          <w:tcPr>
            <w:tcW w:w="668" w:type="dxa"/>
            <w:shd w:val="clear" w:color="auto" w:fill="auto"/>
          </w:tcPr>
          <w:p w:rsidR="008206E8" w:rsidRPr="004E3BE9" w:rsidRDefault="008206E8" w:rsidP="000A3451">
            <w:pPr>
              <w:shd w:val="clear" w:color="auto" w:fill="FFFFFF"/>
              <w:jc w:val="center"/>
              <w:rPr>
                <w:szCs w:val="28"/>
              </w:rPr>
            </w:pPr>
          </w:p>
        </w:tc>
        <w:tc>
          <w:tcPr>
            <w:tcW w:w="2984" w:type="dxa"/>
            <w:shd w:val="clear" w:color="auto" w:fill="auto"/>
          </w:tcPr>
          <w:p w:rsidR="008206E8" w:rsidRPr="004E3BE9" w:rsidRDefault="008206E8" w:rsidP="000A3451">
            <w:pPr>
              <w:rPr>
                <w:szCs w:val="28"/>
              </w:rPr>
            </w:pPr>
            <w:r w:rsidRPr="004E3BE9">
              <w:rPr>
                <w:szCs w:val="28"/>
              </w:rPr>
              <w:t>- коштів інших джерел</w:t>
            </w:r>
          </w:p>
        </w:tc>
        <w:tc>
          <w:tcPr>
            <w:tcW w:w="6095" w:type="dxa"/>
            <w:shd w:val="clear" w:color="auto" w:fill="auto"/>
          </w:tcPr>
          <w:p w:rsidR="008206E8" w:rsidRPr="004E3BE9" w:rsidRDefault="008206E8" w:rsidP="000A3451">
            <w:pPr>
              <w:shd w:val="clear" w:color="auto" w:fill="FFFFFF"/>
              <w:jc w:val="center"/>
              <w:rPr>
                <w:szCs w:val="28"/>
              </w:rPr>
            </w:pPr>
            <w:r w:rsidRPr="004E3BE9">
              <w:rPr>
                <w:szCs w:val="28"/>
              </w:rPr>
              <w:t>-</w:t>
            </w:r>
          </w:p>
        </w:tc>
      </w:tr>
    </w:tbl>
    <w:p w:rsidR="008206E8" w:rsidRDefault="008206E8" w:rsidP="008206E8">
      <w:pPr>
        <w:widowControl w:val="0"/>
        <w:rPr>
          <w:b/>
          <w:szCs w:val="28"/>
          <w:highlight w:val="green"/>
        </w:rPr>
      </w:pPr>
    </w:p>
    <w:p w:rsidR="008206E8" w:rsidRDefault="008206E8" w:rsidP="007862E8">
      <w:pPr>
        <w:widowControl w:val="0"/>
        <w:jc w:val="center"/>
        <w:rPr>
          <w:b/>
          <w:szCs w:val="28"/>
          <w:highlight w:val="green"/>
        </w:rPr>
      </w:pPr>
    </w:p>
    <w:p w:rsidR="005C4E23" w:rsidRDefault="005C4E23" w:rsidP="007862E8">
      <w:pPr>
        <w:widowControl w:val="0"/>
        <w:jc w:val="center"/>
        <w:rPr>
          <w:b/>
          <w:szCs w:val="28"/>
          <w:highlight w:val="green"/>
        </w:rPr>
      </w:pPr>
    </w:p>
    <w:p w:rsidR="005C4E23" w:rsidRDefault="005C4E23" w:rsidP="007862E8">
      <w:pPr>
        <w:widowControl w:val="0"/>
        <w:jc w:val="center"/>
        <w:rPr>
          <w:b/>
          <w:szCs w:val="28"/>
          <w:highlight w:val="green"/>
        </w:rPr>
      </w:pPr>
    </w:p>
    <w:p w:rsidR="00304E53" w:rsidRPr="005C4E23" w:rsidRDefault="003D4164" w:rsidP="005C4E23">
      <w:pPr>
        <w:widowControl w:val="0"/>
        <w:jc w:val="center"/>
        <w:rPr>
          <w:b/>
          <w:szCs w:val="28"/>
        </w:rPr>
      </w:pPr>
      <w:r w:rsidRPr="005C4E23">
        <w:rPr>
          <w:b/>
          <w:szCs w:val="28"/>
        </w:rPr>
        <w:t>1. </w:t>
      </w:r>
      <w:r w:rsidR="00304E53" w:rsidRPr="005C4E23">
        <w:rPr>
          <w:b/>
          <w:szCs w:val="28"/>
        </w:rPr>
        <w:t>Загальна частина</w:t>
      </w:r>
    </w:p>
    <w:p w:rsidR="00EE6C25" w:rsidRPr="005C4E23" w:rsidRDefault="00EE6C25" w:rsidP="005C4E23">
      <w:pPr>
        <w:widowControl w:val="0"/>
        <w:jc w:val="center"/>
        <w:rPr>
          <w:b/>
          <w:sz w:val="20"/>
          <w:szCs w:val="20"/>
        </w:rPr>
      </w:pPr>
    </w:p>
    <w:p w:rsidR="00C54D7B" w:rsidRPr="005C4E23" w:rsidRDefault="00C54D7B" w:rsidP="005C4E23">
      <w:pPr>
        <w:widowControl w:val="0"/>
        <w:ind w:firstLine="567"/>
        <w:jc w:val="both"/>
        <w:rPr>
          <w:szCs w:val="28"/>
        </w:rPr>
      </w:pPr>
      <w:r w:rsidRPr="005C4E23">
        <w:rPr>
          <w:szCs w:val="28"/>
        </w:rPr>
        <w:t xml:space="preserve">Національний спротив - комплекс заходів, які організовуються та здійснюються з метою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стримування </w:t>
      </w:r>
      <w:r w:rsidRPr="005C4E23">
        <w:rPr>
          <w:szCs w:val="28"/>
        </w:rPr>
        <w:lastRenderedPageBreak/>
        <w:t>і відсіч агресії та завдання противнику неприйнятних втрат, з огляду на які він буде змушений припинити збройну агресію проти України.</w:t>
      </w:r>
    </w:p>
    <w:p w:rsidR="00C54D7B" w:rsidRPr="005C4E23" w:rsidRDefault="00C54D7B" w:rsidP="005C4E23">
      <w:pPr>
        <w:widowControl w:val="0"/>
        <w:ind w:firstLine="567"/>
        <w:jc w:val="both"/>
        <w:rPr>
          <w:szCs w:val="28"/>
        </w:rPr>
      </w:pPr>
      <w:r w:rsidRPr="005C4E23">
        <w:rPr>
          <w:szCs w:val="28"/>
        </w:rPr>
        <w:t>Система національного спротиву об’єднує три складові: територіальну оборону, рух опору та загальновійськове навчання населення. Заходи з національного спротиву здійснюватимуться як на підконтрольній, так і на окупованій територіях держави. При цьому тероборона вестиметься по всій території України поза межами бойових дій, а рух опору — на тимчасово окупованих територіях.</w:t>
      </w:r>
    </w:p>
    <w:p w:rsidR="00C54D7B" w:rsidRPr="005C4E23" w:rsidRDefault="00C54D7B" w:rsidP="005C4E23">
      <w:pPr>
        <w:widowControl w:val="0"/>
        <w:ind w:firstLine="567"/>
        <w:jc w:val="both"/>
        <w:rPr>
          <w:szCs w:val="28"/>
        </w:rPr>
      </w:pPr>
      <w:r w:rsidRPr="005C4E23">
        <w:rPr>
          <w:szCs w:val="28"/>
        </w:rPr>
        <w:t>Територіальна оборона ґрунтується на принципах територіальності, масовості, мінімального часу на розгортання та приведення підрозділів територіальної оборони у готовність до дій, єдиноначальності, централізації управління та децентралізації і контрольованої автономності застосування сил і засобів територіальної оборони, активності, рішучості та безперервності ведення територіальної оборони, наполегливості у досягненні мети територіальної оборони, узгодженого, спільного застосування сил і засобів, залучених до ведення територіальної оборони, безперервності взаємодії сил і засобів територіальної оборони, всебічного врахування і повного використання моральних та психологічних факторів.</w:t>
      </w:r>
    </w:p>
    <w:p w:rsidR="003E7FC7" w:rsidRPr="005C4E23" w:rsidRDefault="003E7FC7" w:rsidP="005C4E23">
      <w:pPr>
        <w:widowControl w:val="0"/>
        <w:shd w:val="clear" w:color="auto" w:fill="FFFFFF"/>
        <w:ind w:firstLine="567"/>
        <w:jc w:val="both"/>
        <w:rPr>
          <w:color w:val="000000"/>
          <w:szCs w:val="28"/>
        </w:rPr>
      </w:pPr>
      <w:r w:rsidRPr="005C4E23">
        <w:rPr>
          <w:szCs w:val="28"/>
        </w:rPr>
        <w:t>Складний економічний стан</w:t>
      </w:r>
      <w:r w:rsidR="003D4164" w:rsidRPr="005C4E23">
        <w:rPr>
          <w:szCs w:val="28"/>
        </w:rPr>
        <w:t>,</w:t>
      </w:r>
      <w:r w:rsidRPr="005C4E23">
        <w:rPr>
          <w:szCs w:val="28"/>
        </w:rPr>
        <w:t xml:space="preserve"> в якому перебуває країна</w:t>
      </w:r>
      <w:r w:rsidR="003D4164" w:rsidRPr="005C4E23">
        <w:rPr>
          <w:szCs w:val="28"/>
        </w:rPr>
        <w:t>,</w:t>
      </w:r>
      <w:r w:rsidRPr="005C4E23">
        <w:rPr>
          <w:szCs w:val="28"/>
        </w:rPr>
        <w:t xml:space="preserve"> тягне за собою </w:t>
      </w:r>
      <w:r w:rsidR="00E73CB9" w:rsidRPr="005C4E23">
        <w:rPr>
          <w:szCs w:val="28"/>
        </w:rPr>
        <w:t xml:space="preserve">необхідність допомоги </w:t>
      </w:r>
      <w:r w:rsidRPr="005C4E23">
        <w:rPr>
          <w:szCs w:val="28"/>
        </w:rPr>
        <w:t xml:space="preserve">фінансування заходів, направлених на </w:t>
      </w:r>
      <w:r w:rsidR="00E73CB9" w:rsidRPr="005C4E23">
        <w:rPr>
          <w:szCs w:val="28"/>
        </w:rPr>
        <w:t>розгортання та приведення підрозділів територіальної оборони у готовність до дій</w:t>
      </w:r>
      <w:r w:rsidRPr="005C4E23">
        <w:rPr>
          <w:szCs w:val="28"/>
        </w:rPr>
        <w:t>.</w:t>
      </w:r>
    </w:p>
    <w:p w:rsidR="00E73CB9" w:rsidRPr="005C4E23" w:rsidRDefault="00E73CB9" w:rsidP="005C4E23">
      <w:pPr>
        <w:widowControl w:val="0"/>
        <w:ind w:firstLine="567"/>
        <w:jc w:val="both"/>
      </w:pPr>
      <w:r w:rsidRPr="005C4E23">
        <w:t>Відповідно до Закону України «Про основи національного спротиву» міські ради згідно своїх повноважень забезпечують у межах відповідних видатків місцевих бюджетів належне фінансування заходів територіальної оборони місцевого значення.</w:t>
      </w:r>
    </w:p>
    <w:p w:rsidR="005721C3" w:rsidRPr="005C4E23" w:rsidRDefault="005721C3" w:rsidP="005C4E23">
      <w:pPr>
        <w:widowControl w:val="0"/>
        <w:jc w:val="center"/>
        <w:rPr>
          <w:sz w:val="16"/>
          <w:szCs w:val="16"/>
        </w:rPr>
      </w:pPr>
    </w:p>
    <w:p w:rsidR="00242984" w:rsidRPr="005C4E23" w:rsidRDefault="003D4164" w:rsidP="005C4E23">
      <w:pPr>
        <w:widowControl w:val="0"/>
        <w:jc w:val="center"/>
        <w:rPr>
          <w:b/>
          <w:szCs w:val="28"/>
        </w:rPr>
      </w:pPr>
      <w:r w:rsidRPr="005C4E23">
        <w:rPr>
          <w:b/>
          <w:szCs w:val="28"/>
        </w:rPr>
        <w:t>2. </w:t>
      </w:r>
      <w:r w:rsidR="00242984" w:rsidRPr="005C4E23">
        <w:rPr>
          <w:b/>
          <w:szCs w:val="28"/>
        </w:rPr>
        <w:t xml:space="preserve">Мета </w:t>
      </w:r>
      <w:r w:rsidR="001F5740" w:rsidRPr="005C4E23">
        <w:rPr>
          <w:b/>
          <w:szCs w:val="28"/>
        </w:rPr>
        <w:t>Програми</w:t>
      </w:r>
    </w:p>
    <w:p w:rsidR="00242984" w:rsidRPr="005C4E23" w:rsidRDefault="00242984" w:rsidP="005C4E23">
      <w:pPr>
        <w:widowControl w:val="0"/>
        <w:rPr>
          <w:sz w:val="16"/>
          <w:szCs w:val="16"/>
        </w:rPr>
      </w:pPr>
    </w:p>
    <w:p w:rsidR="001831C5" w:rsidRPr="005C4E23" w:rsidRDefault="00242984" w:rsidP="005C4E23">
      <w:pPr>
        <w:widowControl w:val="0"/>
        <w:ind w:firstLine="567"/>
        <w:jc w:val="both"/>
        <w:rPr>
          <w:szCs w:val="28"/>
        </w:rPr>
      </w:pPr>
      <w:r w:rsidRPr="005C4E23">
        <w:rPr>
          <w:szCs w:val="28"/>
        </w:rPr>
        <w:t xml:space="preserve">Метою цієї </w:t>
      </w:r>
      <w:r w:rsidR="00B65836" w:rsidRPr="005C4E23">
        <w:rPr>
          <w:szCs w:val="28"/>
        </w:rPr>
        <w:t xml:space="preserve">міської </w:t>
      </w:r>
      <w:r w:rsidR="001F5740" w:rsidRPr="005C4E23">
        <w:rPr>
          <w:szCs w:val="28"/>
        </w:rPr>
        <w:t>Програми</w:t>
      </w:r>
      <w:r w:rsidRPr="005C4E23">
        <w:rPr>
          <w:szCs w:val="28"/>
        </w:rPr>
        <w:t xml:space="preserve"> є забезпечення ефективної реалізації державної політики у сфері </w:t>
      </w:r>
      <w:r w:rsidR="001831C5" w:rsidRPr="005C4E23">
        <w:rPr>
          <w:szCs w:val="28"/>
        </w:rPr>
        <w:t>підвищення обороноздатності держави, надання обороні України всеохоплюючого характеру, сприяння забезпеченню готовності громадян України до національного спротиву на території Кременчуцької територіальної громади, охороні та обороні важливих об’єктів і комунікацій, інших критично важливих об’єктів інфраструктури та об’єктів міського значення, порушення функціонування та виведення з ладу яких становлять загрозу для життєдіяльності населення громади.</w:t>
      </w:r>
    </w:p>
    <w:p w:rsidR="001831C5" w:rsidRPr="005C4E23" w:rsidRDefault="001831C5" w:rsidP="005C4E23">
      <w:pPr>
        <w:widowControl w:val="0"/>
        <w:ind w:firstLine="709"/>
        <w:jc w:val="both"/>
        <w:rPr>
          <w:szCs w:val="28"/>
        </w:rPr>
      </w:pPr>
    </w:p>
    <w:p w:rsidR="00242984" w:rsidRPr="005C4E23" w:rsidRDefault="003C3356" w:rsidP="005C4E23">
      <w:pPr>
        <w:widowControl w:val="0"/>
        <w:jc w:val="center"/>
        <w:rPr>
          <w:b/>
          <w:szCs w:val="28"/>
        </w:rPr>
      </w:pPr>
      <w:r w:rsidRPr="005C4E23">
        <w:rPr>
          <w:b/>
          <w:szCs w:val="28"/>
        </w:rPr>
        <w:t>3. </w:t>
      </w:r>
      <w:r w:rsidR="00242984" w:rsidRPr="005C4E23">
        <w:rPr>
          <w:b/>
          <w:szCs w:val="28"/>
        </w:rPr>
        <w:t>Головн</w:t>
      </w:r>
      <w:r w:rsidR="001F5740" w:rsidRPr="005C4E23">
        <w:rPr>
          <w:b/>
          <w:szCs w:val="28"/>
        </w:rPr>
        <w:t>і</w:t>
      </w:r>
      <w:r w:rsidR="00242984" w:rsidRPr="005C4E23">
        <w:rPr>
          <w:b/>
          <w:szCs w:val="28"/>
        </w:rPr>
        <w:t xml:space="preserve"> напрям</w:t>
      </w:r>
      <w:r w:rsidR="001F5740" w:rsidRPr="005C4E23">
        <w:rPr>
          <w:b/>
          <w:szCs w:val="28"/>
        </w:rPr>
        <w:t>ки Програми</w:t>
      </w:r>
    </w:p>
    <w:p w:rsidR="001F5740" w:rsidRPr="005C4E23" w:rsidRDefault="001F5740" w:rsidP="005C4E23">
      <w:pPr>
        <w:widowControl w:val="0"/>
        <w:jc w:val="center"/>
        <w:rPr>
          <w:b/>
          <w:sz w:val="16"/>
          <w:szCs w:val="16"/>
        </w:rPr>
      </w:pPr>
    </w:p>
    <w:p w:rsidR="005721C3" w:rsidRPr="005C4E23" w:rsidRDefault="001E766D" w:rsidP="005C4E23">
      <w:pPr>
        <w:widowControl w:val="0"/>
        <w:jc w:val="both"/>
      </w:pPr>
      <w:r w:rsidRPr="005C4E23">
        <w:rPr>
          <w:szCs w:val="28"/>
        </w:rPr>
        <w:tab/>
      </w:r>
      <w:r w:rsidR="007B3956" w:rsidRPr="005C4E23">
        <w:rPr>
          <w:szCs w:val="28"/>
        </w:rPr>
        <w:t>1</w:t>
      </w:r>
      <w:r w:rsidRPr="005C4E23">
        <w:rPr>
          <w:szCs w:val="28"/>
        </w:rPr>
        <w:t>. П</w:t>
      </w:r>
      <w:r w:rsidR="005721C3" w:rsidRPr="005C4E23">
        <w:rPr>
          <w:szCs w:val="28"/>
        </w:rPr>
        <w:t xml:space="preserve">ідвищення рівня матеріально-технічного забезпечення, особового складу та підрозділів, </w:t>
      </w:r>
      <w:r w:rsidR="005700FC" w:rsidRPr="005C4E23">
        <w:rPr>
          <w:szCs w:val="28"/>
        </w:rPr>
        <w:t>що</w:t>
      </w:r>
      <w:r w:rsidR="005721C3" w:rsidRPr="005C4E23">
        <w:rPr>
          <w:szCs w:val="28"/>
        </w:rPr>
        <w:t xml:space="preserve"> залучаються до </w:t>
      </w:r>
      <w:r w:rsidR="007B3956" w:rsidRPr="005C4E23">
        <w:rPr>
          <w:szCs w:val="28"/>
        </w:rPr>
        <w:t>територіальної оборони</w:t>
      </w:r>
      <w:r w:rsidR="00957A52" w:rsidRPr="005C4E23">
        <w:rPr>
          <w:szCs w:val="28"/>
        </w:rPr>
        <w:t>.</w:t>
      </w:r>
    </w:p>
    <w:p w:rsidR="007B3956" w:rsidRPr="005C4E23" w:rsidRDefault="001E766D" w:rsidP="005C4E23">
      <w:pPr>
        <w:widowControl w:val="0"/>
        <w:jc w:val="both"/>
        <w:rPr>
          <w:szCs w:val="28"/>
        </w:rPr>
      </w:pPr>
      <w:r w:rsidRPr="005C4E23">
        <w:rPr>
          <w:szCs w:val="28"/>
        </w:rPr>
        <w:tab/>
      </w:r>
      <w:r w:rsidR="00A64F56" w:rsidRPr="005C4E23">
        <w:rPr>
          <w:szCs w:val="28"/>
        </w:rPr>
        <w:t>2</w:t>
      </w:r>
      <w:r w:rsidRPr="005C4E23">
        <w:rPr>
          <w:szCs w:val="28"/>
        </w:rPr>
        <w:t xml:space="preserve">. </w:t>
      </w:r>
      <w:r w:rsidR="007B3956" w:rsidRPr="005C4E23">
        <w:rPr>
          <w:szCs w:val="28"/>
        </w:rPr>
        <w:t>Забезпечення умов для оперативного розгортання сил територіальної оборони.</w:t>
      </w:r>
    </w:p>
    <w:p w:rsidR="00242984" w:rsidRPr="005C4E23" w:rsidRDefault="001E766D" w:rsidP="005C4E23">
      <w:pPr>
        <w:widowControl w:val="0"/>
        <w:jc w:val="both"/>
      </w:pPr>
      <w:r w:rsidRPr="005C4E23">
        <w:tab/>
      </w:r>
      <w:r w:rsidR="00A64F56" w:rsidRPr="005C4E23">
        <w:t>3</w:t>
      </w:r>
      <w:r w:rsidRPr="005C4E23">
        <w:t xml:space="preserve">. </w:t>
      </w:r>
      <w:r w:rsidR="00A64F56" w:rsidRPr="005C4E23">
        <w:t>Сприяння підготовці та виконанню завдань національного спротиву в мирний час та в особливий період</w:t>
      </w:r>
      <w:r w:rsidRPr="005C4E23">
        <w:t>.</w:t>
      </w:r>
    </w:p>
    <w:p w:rsidR="00242984" w:rsidRPr="005C4E23" w:rsidRDefault="001E766D" w:rsidP="005C4E23">
      <w:pPr>
        <w:widowControl w:val="0"/>
        <w:jc w:val="both"/>
      </w:pPr>
      <w:r w:rsidRPr="005C4E23">
        <w:rPr>
          <w:szCs w:val="28"/>
        </w:rPr>
        <w:tab/>
      </w:r>
      <w:r w:rsidR="00F55328" w:rsidRPr="005C4E23">
        <w:rPr>
          <w:szCs w:val="28"/>
        </w:rPr>
        <w:t>4</w:t>
      </w:r>
      <w:r w:rsidRPr="005C4E23">
        <w:rPr>
          <w:szCs w:val="28"/>
        </w:rPr>
        <w:t>. П</w:t>
      </w:r>
      <w:r w:rsidR="00242984" w:rsidRPr="005C4E23">
        <w:rPr>
          <w:szCs w:val="28"/>
        </w:rPr>
        <w:t xml:space="preserve">ідвищення рівня інформованості </w:t>
      </w:r>
      <w:r w:rsidR="00DD5DF1" w:rsidRPr="005C4E23">
        <w:rPr>
          <w:szCs w:val="28"/>
        </w:rPr>
        <w:t>громадськості</w:t>
      </w:r>
      <w:r w:rsidR="00242984" w:rsidRPr="005C4E23">
        <w:rPr>
          <w:szCs w:val="28"/>
        </w:rPr>
        <w:t xml:space="preserve"> та </w:t>
      </w:r>
      <w:r w:rsidR="00A64F56" w:rsidRPr="005C4E23">
        <w:rPr>
          <w:szCs w:val="28"/>
        </w:rPr>
        <w:t>сприяння популяризації участі в заходах національного спротиву</w:t>
      </w:r>
      <w:r w:rsidRPr="005C4E23">
        <w:t>.</w:t>
      </w:r>
    </w:p>
    <w:p w:rsidR="00D63CDC" w:rsidRPr="005C4E23" w:rsidRDefault="00D63CDC" w:rsidP="005C4E23">
      <w:pPr>
        <w:widowControl w:val="0"/>
        <w:jc w:val="center"/>
        <w:rPr>
          <w:b/>
          <w:sz w:val="16"/>
          <w:szCs w:val="16"/>
          <w:u w:val="single"/>
        </w:rPr>
      </w:pPr>
    </w:p>
    <w:p w:rsidR="00304E53" w:rsidRPr="005C4E23" w:rsidRDefault="003C3356" w:rsidP="005C4E23">
      <w:pPr>
        <w:widowControl w:val="0"/>
        <w:jc w:val="center"/>
        <w:rPr>
          <w:b/>
          <w:szCs w:val="28"/>
        </w:rPr>
      </w:pPr>
      <w:r w:rsidRPr="005C4E23">
        <w:rPr>
          <w:b/>
          <w:szCs w:val="28"/>
        </w:rPr>
        <w:lastRenderedPageBreak/>
        <w:t>4. </w:t>
      </w:r>
      <w:r w:rsidR="00426F99" w:rsidRPr="005C4E23">
        <w:rPr>
          <w:b/>
          <w:szCs w:val="28"/>
        </w:rPr>
        <w:t>Напрями діяльності і з</w:t>
      </w:r>
      <w:r w:rsidR="007F5B3E" w:rsidRPr="005C4E23">
        <w:rPr>
          <w:b/>
          <w:szCs w:val="28"/>
        </w:rPr>
        <w:t xml:space="preserve">аходи </w:t>
      </w:r>
      <w:r w:rsidR="001F5740" w:rsidRPr="005C4E23">
        <w:rPr>
          <w:b/>
          <w:szCs w:val="28"/>
        </w:rPr>
        <w:t>Програми</w:t>
      </w:r>
    </w:p>
    <w:p w:rsidR="00F6107B" w:rsidRPr="005C4E23" w:rsidRDefault="00F6107B" w:rsidP="005C4E23">
      <w:pPr>
        <w:widowControl w:val="0"/>
        <w:jc w:val="both"/>
        <w:rPr>
          <w:b/>
          <w:bCs/>
          <w:sz w:val="16"/>
          <w:szCs w:val="16"/>
        </w:rPr>
      </w:pPr>
    </w:p>
    <w:p w:rsidR="00F260E6" w:rsidRPr="005C4E23" w:rsidRDefault="00F260E6" w:rsidP="005C4E23">
      <w:pPr>
        <w:widowControl w:val="0"/>
        <w:shd w:val="clear" w:color="auto" w:fill="FFFFFF"/>
        <w:ind w:firstLine="700"/>
        <w:jc w:val="both"/>
        <w:rPr>
          <w:color w:val="000000"/>
          <w:szCs w:val="28"/>
        </w:rPr>
      </w:pPr>
      <w:r w:rsidRPr="005C4E23">
        <w:rPr>
          <w:color w:val="000000"/>
          <w:szCs w:val="28"/>
        </w:rPr>
        <w:t>1.</w:t>
      </w:r>
      <w:r w:rsidR="00C01F29" w:rsidRPr="005C4E23">
        <w:rPr>
          <w:color w:val="000000"/>
          <w:szCs w:val="28"/>
        </w:rPr>
        <w:t> </w:t>
      </w:r>
      <w:r w:rsidR="00925D6B" w:rsidRPr="005C4E23">
        <w:rPr>
          <w:color w:val="000000"/>
          <w:szCs w:val="28"/>
        </w:rPr>
        <w:t>У</w:t>
      </w:r>
      <w:r w:rsidR="00F55328" w:rsidRPr="005C4E23">
        <w:rPr>
          <w:color w:val="000000"/>
          <w:szCs w:val="28"/>
        </w:rPr>
        <w:t>часть у</w:t>
      </w:r>
      <w:r w:rsidR="00F55328" w:rsidRPr="005C4E23">
        <w:t xml:space="preserve"> </w:t>
      </w:r>
      <w:r w:rsidR="00F55328" w:rsidRPr="005C4E23">
        <w:rPr>
          <w:color w:val="000000"/>
          <w:szCs w:val="28"/>
        </w:rPr>
        <w:t>комплекс</w:t>
      </w:r>
      <w:r w:rsidR="00925D6B" w:rsidRPr="005C4E23">
        <w:rPr>
          <w:color w:val="000000"/>
          <w:szCs w:val="28"/>
        </w:rPr>
        <w:t>і</w:t>
      </w:r>
      <w:r w:rsidR="00F55328" w:rsidRPr="005C4E23">
        <w:rPr>
          <w:color w:val="000000"/>
          <w:szCs w:val="28"/>
        </w:rPr>
        <w:t xml:space="preserve"> заходів, які організовуються та здійснюються з метою сприяння обороні України</w:t>
      </w:r>
      <w:r w:rsidRPr="005C4E23">
        <w:rPr>
          <w:color w:val="000000"/>
          <w:szCs w:val="28"/>
        </w:rPr>
        <w:t xml:space="preserve">. </w:t>
      </w:r>
    </w:p>
    <w:p w:rsidR="005721C3" w:rsidRPr="005C4E23" w:rsidRDefault="00C01F29" w:rsidP="005C4E23">
      <w:pPr>
        <w:widowControl w:val="0"/>
        <w:tabs>
          <w:tab w:val="num" w:pos="1080"/>
        </w:tabs>
        <w:ind w:firstLine="700"/>
        <w:jc w:val="both"/>
        <w:rPr>
          <w:szCs w:val="28"/>
        </w:rPr>
      </w:pPr>
      <w:r w:rsidRPr="005C4E23">
        <w:rPr>
          <w:szCs w:val="28"/>
        </w:rPr>
        <w:t>2. </w:t>
      </w:r>
      <w:r w:rsidR="00925D6B" w:rsidRPr="005C4E23">
        <w:rPr>
          <w:szCs w:val="28"/>
        </w:rPr>
        <w:t>У</w:t>
      </w:r>
      <w:r w:rsidR="005721C3" w:rsidRPr="005C4E23">
        <w:rPr>
          <w:szCs w:val="28"/>
        </w:rPr>
        <w:t xml:space="preserve">часть у забезпеченні надійного функціонування </w:t>
      </w:r>
      <w:r w:rsidR="00925D6B" w:rsidRPr="005C4E23">
        <w:rPr>
          <w:szCs w:val="28"/>
        </w:rPr>
        <w:t xml:space="preserve">військово-цивільної складової територіальної оборони </w:t>
      </w:r>
      <w:r w:rsidR="005721C3" w:rsidRPr="005C4E23">
        <w:rPr>
          <w:szCs w:val="28"/>
        </w:rPr>
        <w:t xml:space="preserve">територіальної </w:t>
      </w:r>
      <w:r w:rsidR="00925D6B" w:rsidRPr="005C4E23">
        <w:rPr>
          <w:szCs w:val="28"/>
        </w:rPr>
        <w:t>оборони</w:t>
      </w:r>
      <w:r w:rsidR="005721C3" w:rsidRPr="005C4E23">
        <w:rPr>
          <w:szCs w:val="28"/>
        </w:rPr>
        <w:t xml:space="preserve">. </w:t>
      </w:r>
    </w:p>
    <w:p w:rsidR="00925D6B" w:rsidRPr="005C4E23" w:rsidRDefault="00896C56" w:rsidP="005C4E23">
      <w:pPr>
        <w:widowControl w:val="0"/>
        <w:tabs>
          <w:tab w:val="num" w:pos="1080"/>
        </w:tabs>
        <w:ind w:firstLine="700"/>
        <w:jc w:val="both"/>
        <w:rPr>
          <w:szCs w:val="28"/>
        </w:rPr>
      </w:pPr>
      <w:r w:rsidRPr="005C4E23">
        <w:rPr>
          <w:szCs w:val="28"/>
        </w:rPr>
        <w:t>3. Сприяння охороні та обороні важливих об’єктів і комунікацій, інших критично важливих об’єктів інфраструктури, та об’єктів підвищеної небезпеки, порушення функціонування та виведення з ладу яких становлять загрозу для життєдіяльності населення громади.</w:t>
      </w:r>
    </w:p>
    <w:p w:rsidR="00925D6B" w:rsidRPr="005C4E23" w:rsidRDefault="00925D6B" w:rsidP="005C4E23">
      <w:pPr>
        <w:widowControl w:val="0"/>
        <w:tabs>
          <w:tab w:val="num" w:pos="1080"/>
        </w:tabs>
        <w:ind w:firstLine="700"/>
        <w:jc w:val="both"/>
        <w:rPr>
          <w:szCs w:val="28"/>
        </w:rPr>
      </w:pPr>
    </w:p>
    <w:p w:rsidR="00BD13B3" w:rsidRPr="005C4E23" w:rsidRDefault="003C3356" w:rsidP="005C4E23">
      <w:pPr>
        <w:widowControl w:val="0"/>
        <w:shd w:val="clear" w:color="auto" w:fill="FFFFFF"/>
        <w:jc w:val="center"/>
        <w:rPr>
          <w:b/>
          <w:bCs/>
          <w:szCs w:val="28"/>
        </w:rPr>
      </w:pPr>
      <w:r w:rsidRPr="005C4E23">
        <w:rPr>
          <w:b/>
          <w:bCs/>
          <w:szCs w:val="28"/>
        </w:rPr>
        <w:t>5. </w:t>
      </w:r>
      <w:r w:rsidR="00896C56" w:rsidRPr="005C4E23">
        <w:rPr>
          <w:b/>
          <w:bCs/>
          <w:szCs w:val="28"/>
        </w:rPr>
        <w:t>Фінансове забезпечення</w:t>
      </w:r>
    </w:p>
    <w:p w:rsidR="00A77EA3" w:rsidRPr="005C4E23" w:rsidRDefault="00A77EA3" w:rsidP="005C4E23">
      <w:pPr>
        <w:widowControl w:val="0"/>
        <w:shd w:val="clear" w:color="auto" w:fill="FFFFFF"/>
        <w:jc w:val="center"/>
        <w:rPr>
          <w:sz w:val="10"/>
          <w:szCs w:val="10"/>
        </w:rPr>
      </w:pPr>
    </w:p>
    <w:p w:rsidR="00896C56" w:rsidRPr="005C4E23" w:rsidRDefault="00896C56" w:rsidP="005C4E23">
      <w:pPr>
        <w:widowControl w:val="0"/>
        <w:shd w:val="clear" w:color="auto" w:fill="FFFFFF"/>
        <w:ind w:firstLine="567"/>
        <w:jc w:val="both"/>
        <w:rPr>
          <w:color w:val="000000"/>
          <w:szCs w:val="28"/>
        </w:rPr>
      </w:pPr>
      <w:r w:rsidRPr="005C4E23">
        <w:rPr>
          <w:color w:val="000000"/>
          <w:szCs w:val="28"/>
        </w:rPr>
        <w:t>Органи місцевого самоврядування сприяють підготовці та виконанню завдань національного спротиву в мирний час та в особливий період</w:t>
      </w:r>
      <w:r w:rsidR="005933F4" w:rsidRPr="005C4E23">
        <w:rPr>
          <w:color w:val="000000"/>
          <w:szCs w:val="28"/>
        </w:rPr>
        <w:t>, забезпечують у межах відповідних видатків місцевих бюджетів належне фінансування заходів територіальної оборони місцевого значення.</w:t>
      </w:r>
    </w:p>
    <w:p w:rsidR="005933F4" w:rsidRPr="005C4E23" w:rsidRDefault="005933F4" w:rsidP="005C4E23">
      <w:pPr>
        <w:widowControl w:val="0"/>
        <w:shd w:val="clear" w:color="auto" w:fill="FFFFFF"/>
        <w:ind w:firstLine="567"/>
        <w:jc w:val="both"/>
        <w:rPr>
          <w:color w:val="000000"/>
          <w:szCs w:val="28"/>
        </w:rPr>
      </w:pPr>
      <w:r w:rsidRPr="005C4E23">
        <w:rPr>
          <w:color w:val="000000"/>
          <w:szCs w:val="28"/>
        </w:rPr>
        <w:t>Для забезпечення реалізації першочергових заходів територіальної оборони за рахунок місцевого бюджету передбачити наступні обсяги фінансування:</w:t>
      </w:r>
    </w:p>
    <w:p w:rsidR="004F1A70" w:rsidRDefault="004F1A70" w:rsidP="004F1A70">
      <w:pPr>
        <w:widowControl w:val="0"/>
        <w:shd w:val="clear" w:color="auto" w:fill="FFFFFF"/>
        <w:jc w:val="both"/>
        <w:rPr>
          <w:color w:val="000000"/>
          <w:spacing w:val="-3"/>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218"/>
      </w:tblGrid>
      <w:tr w:rsidR="004F1A70" w:rsidRPr="000A3451" w:rsidTr="000A3451">
        <w:tc>
          <w:tcPr>
            <w:tcW w:w="5637" w:type="dxa"/>
            <w:shd w:val="clear" w:color="auto" w:fill="auto"/>
          </w:tcPr>
          <w:p w:rsidR="004F1A70" w:rsidRPr="000A3451" w:rsidRDefault="004F1A70" w:rsidP="000A3451">
            <w:pPr>
              <w:widowControl w:val="0"/>
              <w:jc w:val="both"/>
              <w:rPr>
                <w:color w:val="000000"/>
                <w:spacing w:val="-3"/>
                <w:szCs w:val="28"/>
              </w:rPr>
            </w:pPr>
            <w:r w:rsidRPr="000A3451">
              <w:rPr>
                <w:color w:val="000000"/>
                <w:szCs w:val="28"/>
              </w:rPr>
              <w:t>5 Управління (Міжвідомчий центр спеціальної підготовки)</w:t>
            </w:r>
            <w:r w:rsidRPr="000A3451">
              <w:rPr>
                <w:color w:val="000000"/>
                <w:szCs w:val="28"/>
              </w:rPr>
              <w:tab/>
            </w:r>
          </w:p>
        </w:tc>
        <w:tc>
          <w:tcPr>
            <w:tcW w:w="4218" w:type="dxa"/>
            <w:shd w:val="clear" w:color="auto" w:fill="auto"/>
          </w:tcPr>
          <w:p w:rsidR="004F1A70" w:rsidRPr="000A3451" w:rsidRDefault="004F1A70" w:rsidP="000A3451">
            <w:pPr>
              <w:widowControl w:val="0"/>
              <w:jc w:val="center"/>
              <w:rPr>
                <w:color w:val="000000"/>
                <w:spacing w:val="-3"/>
                <w:szCs w:val="28"/>
              </w:rPr>
            </w:pPr>
            <w:r w:rsidRPr="000A3451">
              <w:rPr>
                <w:color w:val="000000"/>
                <w:szCs w:val="28"/>
              </w:rPr>
              <w:t>1000000,0 грн.</w:t>
            </w:r>
          </w:p>
        </w:tc>
      </w:tr>
      <w:tr w:rsidR="004F1A70" w:rsidRPr="000A3451" w:rsidTr="000A3451">
        <w:tc>
          <w:tcPr>
            <w:tcW w:w="5637" w:type="dxa"/>
            <w:shd w:val="clear" w:color="auto" w:fill="auto"/>
          </w:tcPr>
          <w:p w:rsidR="004F1A70" w:rsidRPr="000A3451" w:rsidRDefault="004F1A70" w:rsidP="000A3451">
            <w:pPr>
              <w:widowControl w:val="0"/>
              <w:jc w:val="both"/>
              <w:rPr>
                <w:color w:val="000000"/>
                <w:spacing w:val="-3"/>
                <w:szCs w:val="28"/>
              </w:rPr>
            </w:pPr>
            <w:r w:rsidRPr="000A3451">
              <w:rPr>
                <w:color w:val="000000"/>
                <w:szCs w:val="28"/>
              </w:rPr>
              <w:t xml:space="preserve">Військова частина 3059 Національної гвардії України  </w:t>
            </w:r>
          </w:p>
        </w:tc>
        <w:tc>
          <w:tcPr>
            <w:tcW w:w="4218" w:type="dxa"/>
            <w:shd w:val="clear" w:color="auto" w:fill="auto"/>
          </w:tcPr>
          <w:p w:rsidR="004F1A70" w:rsidRPr="000A3451" w:rsidRDefault="004F1A70" w:rsidP="000A3451">
            <w:pPr>
              <w:widowControl w:val="0"/>
              <w:jc w:val="center"/>
              <w:rPr>
                <w:color w:val="000000"/>
                <w:spacing w:val="-3"/>
                <w:szCs w:val="28"/>
              </w:rPr>
            </w:pPr>
            <w:r w:rsidRPr="000A3451">
              <w:rPr>
                <w:color w:val="000000"/>
                <w:szCs w:val="28"/>
              </w:rPr>
              <w:t>1000000,0 грн.</w:t>
            </w:r>
          </w:p>
        </w:tc>
      </w:tr>
      <w:tr w:rsidR="004F1A70" w:rsidRPr="000A3451" w:rsidTr="000A3451">
        <w:tc>
          <w:tcPr>
            <w:tcW w:w="5637" w:type="dxa"/>
            <w:shd w:val="clear" w:color="auto" w:fill="auto"/>
          </w:tcPr>
          <w:p w:rsidR="004F1A70" w:rsidRPr="000A3451" w:rsidRDefault="004F1A70" w:rsidP="000A3451">
            <w:pPr>
              <w:widowControl w:val="0"/>
              <w:jc w:val="both"/>
              <w:rPr>
                <w:color w:val="000000"/>
                <w:spacing w:val="-3"/>
                <w:szCs w:val="28"/>
              </w:rPr>
            </w:pPr>
            <w:r w:rsidRPr="000A3451">
              <w:rPr>
                <w:color w:val="000000"/>
                <w:szCs w:val="28"/>
              </w:rPr>
              <w:t>Військова частина А 1546 Міністерства оборони України</w:t>
            </w:r>
          </w:p>
        </w:tc>
        <w:tc>
          <w:tcPr>
            <w:tcW w:w="4218" w:type="dxa"/>
            <w:shd w:val="clear" w:color="auto" w:fill="auto"/>
          </w:tcPr>
          <w:p w:rsidR="004F1A70" w:rsidRPr="000A3451" w:rsidRDefault="004F1A70" w:rsidP="000A3451">
            <w:pPr>
              <w:widowControl w:val="0"/>
              <w:jc w:val="center"/>
              <w:rPr>
                <w:color w:val="000000"/>
                <w:spacing w:val="-3"/>
                <w:szCs w:val="28"/>
              </w:rPr>
            </w:pPr>
            <w:r w:rsidRPr="000A3451">
              <w:rPr>
                <w:color w:val="000000"/>
                <w:szCs w:val="28"/>
              </w:rPr>
              <w:t>1000000,0 грн.</w:t>
            </w:r>
          </w:p>
        </w:tc>
      </w:tr>
      <w:tr w:rsidR="004F1A70" w:rsidRPr="000A3451" w:rsidTr="000A3451">
        <w:tc>
          <w:tcPr>
            <w:tcW w:w="5637" w:type="dxa"/>
            <w:shd w:val="clear" w:color="auto" w:fill="auto"/>
          </w:tcPr>
          <w:p w:rsidR="004F1A70" w:rsidRPr="000A3451" w:rsidRDefault="004F1A70" w:rsidP="000A3451">
            <w:pPr>
              <w:widowControl w:val="0"/>
              <w:jc w:val="both"/>
              <w:rPr>
                <w:color w:val="000000"/>
                <w:spacing w:val="-3"/>
                <w:szCs w:val="28"/>
              </w:rPr>
            </w:pPr>
            <w:r w:rsidRPr="000A3451">
              <w:rPr>
                <w:color w:val="000000"/>
                <w:szCs w:val="28"/>
              </w:rPr>
              <w:t xml:space="preserve">Військова частина A7311  </w:t>
            </w:r>
          </w:p>
        </w:tc>
        <w:tc>
          <w:tcPr>
            <w:tcW w:w="4218" w:type="dxa"/>
            <w:shd w:val="clear" w:color="auto" w:fill="auto"/>
          </w:tcPr>
          <w:p w:rsidR="004F1A70" w:rsidRPr="000A3451" w:rsidRDefault="004F1A70" w:rsidP="000A3451">
            <w:pPr>
              <w:widowControl w:val="0"/>
              <w:jc w:val="center"/>
              <w:rPr>
                <w:color w:val="000000"/>
                <w:spacing w:val="-3"/>
                <w:szCs w:val="28"/>
              </w:rPr>
            </w:pPr>
            <w:r w:rsidRPr="000A3451">
              <w:rPr>
                <w:color w:val="000000"/>
                <w:szCs w:val="28"/>
              </w:rPr>
              <w:t>4432000,0 грн.</w:t>
            </w:r>
          </w:p>
        </w:tc>
      </w:tr>
    </w:tbl>
    <w:p w:rsidR="004F1A70" w:rsidRDefault="004F1A70" w:rsidP="004F1A70">
      <w:pPr>
        <w:widowControl w:val="0"/>
        <w:shd w:val="clear" w:color="auto" w:fill="FFFFFF"/>
        <w:jc w:val="both"/>
        <w:rPr>
          <w:color w:val="000000"/>
          <w:spacing w:val="-3"/>
          <w:szCs w:val="28"/>
        </w:rPr>
      </w:pPr>
    </w:p>
    <w:p w:rsidR="004F1A70" w:rsidRDefault="004F1A70" w:rsidP="004F1A70">
      <w:pPr>
        <w:widowControl w:val="0"/>
        <w:shd w:val="clear" w:color="auto" w:fill="FFFFFF"/>
        <w:jc w:val="both"/>
        <w:rPr>
          <w:color w:val="000000"/>
          <w:spacing w:val="-3"/>
          <w:szCs w:val="28"/>
        </w:rPr>
      </w:pPr>
      <w:r>
        <w:rPr>
          <w:color w:val="000000"/>
          <w:spacing w:val="-3"/>
          <w:szCs w:val="28"/>
        </w:rPr>
        <w:tab/>
        <w:t>Всього на реалізацію програми передбачається 7432000,0 грн.</w:t>
      </w:r>
    </w:p>
    <w:p w:rsidR="00896C56" w:rsidRDefault="00896C56" w:rsidP="007862E8">
      <w:pPr>
        <w:widowControl w:val="0"/>
        <w:shd w:val="clear" w:color="auto" w:fill="FFFFFF"/>
        <w:ind w:firstLine="700"/>
        <w:jc w:val="both"/>
        <w:rPr>
          <w:color w:val="000000"/>
          <w:spacing w:val="-3"/>
          <w:szCs w:val="28"/>
        </w:rPr>
      </w:pPr>
    </w:p>
    <w:p w:rsidR="00896C56" w:rsidRDefault="00896C56" w:rsidP="007862E8">
      <w:pPr>
        <w:widowControl w:val="0"/>
        <w:shd w:val="clear" w:color="auto" w:fill="FFFFFF"/>
        <w:ind w:firstLine="700"/>
        <w:jc w:val="both"/>
        <w:rPr>
          <w:color w:val="000000"/>
          <w:spacing w:val="-3"/>
          <w:szCs w:val="28"/>
        </w:rPr>
      </w:pPr>
    </w:p>
    <w:p w:rsidR="00A77EA3" w:rsidRPr="004E3BE9" w:rsidRDefault="00A77EA3" w:rsidP="007862E8">
      <w:pPr>
        <w:widowControl w:val="0"/>
        <w:shd w:val="clear" w:color="auto" w:fill="FFFFFF"/>
        <w:ind w:firstLine="701"/>
        <w:jc w:val="both"/>
        <w:rPr>
          <w:bCs/>
          <w:sz w:val="16"/>
          <w:szCs w:val="16"/>
        </w:rPr>
      </w:pPr>
    </w:p>
    <w:p w:rsidR="00AF2EE5" w:rsidRPr="004E3BE9" w:rsidRDefault="00AF2EE5" w:rsidP="007862E8">
      <w:pPr>
        <w:shd w:val="clear" w:color="auto" w:fill="FFFFFF"/>
        <w:jc w:val="center"/>
        <w:rPr>
          <w:b/>
          <w:spacing w:val="-2"/>
          <w:szCs w:val="28"/>
        </w:rPr>
      </w:pPr>
    </w:p>
    <w:p w:rsidR="007E01B7" w:rsidRPr="004F1A70" w:rsidRDefault="007E01B7" w:rsidP="007E01B7">
      <w:pPr>
        <w:tabs>
          <w:tab w:val="left" w:pos="-2160"/>
          <w:tab w:val="left" w:pos="6480"/>
        </w:tabs>
        <w:jc w:val="both"/>
        <w:rPr>
          <w:b/>
          <w:szCs w:val="28"/>
        </w:rPr>
      </w:pPr>
      <w:r w:rsidRPr="004F1A70">
        <w:rPr>
          <w:b/>
          <w:szCs w:val="28"/>
        </w:rPr>
        <w:t xml:space="preserve">Начальник управління з питань </w:t>
      </w:r>
    </w:p>
    <w:p w:rsidR="007E01B7" w:rsidRPr="004F1A70" w:rsidRDefault="007E01B7" w:rsidP="007E01B7">
      <w:pPr>
        <w:tabs>
          <w:tab w:val="left" w:pos="-2160"/>
          <w:tab w:val="left" w:pos="6480"/>
        </w:tabs>
        <w:jc w:val="both"/>
        <w:rPr>
          <w:b/>
          <w:szCs w:val="28"/>
        </w:rPr>
      </w:pPr>
      <w:r w:rsidRPr="004F1A70">
        <w:rPr>
          <w:b/>
          <w:szCs w:val="28"/>
        </w:rPr>
        <w:t xml:space="preserve">надзвичайних ситуацій та цивільного </w:t>
      </w:r>
    </w:p>
    <w:p w:rsidR="007E01B7" w:rsidRPr="004F1A70" w:rsidRDefault="007E01B7" w:rsidP="007E01B7">
      <w:pPr>
        <w:tabs>
          <w:tab w:val="left" w:pos="-2160"/>
          <w:tab w:val="left" w:pos="6480"/>
        </w:tabs>
        <w:jc w:val="both"/>
        <w:rPr>
          <w:b/>
          <w:szCs w:val="28"/>
        </w:rPr>
      </w:pPr>
      <w:r w:rsidRPr="004F1A70">
        <w:rPr>
          <w:b/>
          <w:szCs w:val="28"/>
        </w:rPr>
        <w:t xml:space="preserve">захисту населення Кременчуцької </w:t>
      </w:r>
    </w:p>
    <w:p w:rsidR="007E01B7" w:rsidRPr="004F1A70" w:rsidRDefault="007E01B7" w:rsidP="007E01B7">
      <w:pPr>
        <w:tabs>
          <w:tab w:val="left" w:pos="-2160"/>
          <w:tab w:val="left" w:pos="6480"/>
        </w:tabs>
        <w:jc w:val="both"/>
        <w:rPr>
          <w:b/>
          <w:szCs w:val="28"/>
        </w:rPr>
      </w:pPr>
      <w:r w:rsidRPr="004F1A70">
        <w:rPr>
          <w:b/>
          <w:szCs w:val="28"/>
        </w:rPr>
        <w:t>міської ради Кременчуцького району</w:t>
      </w:r>
    </w:p>
    <w:p w:rsidR="007E01B7" w:rsidRPr="007E01B7" w:rsidRDefault="007E01B7" w:rsidP="004F1A70">
      <w:pPr>
        <w:tabs>
          <w:tab w:val="left" w:pos="-2160"/>
          <w:tab w:val="left" w:pos="6237"/>
          <w:tab w:val="left" w:pos="6946"/>
        </w:tabs>
        <w:jc w:val="both"/>
        <w:rPr>
          <w:b/>
          <w:szCs w:val="28"/>
        </w:rPr>
      </w:pPr>
      <w:r w:rsidRPr="004F1A70">
        <w:rPr>
          <w:b/>
          <w:szCs w:val="28"/>
        </w:rPr>
        <w:t>Полтавської області</w:t>
      </w:r>
      <w:r w:rsidRPr="007E01B7">
        <w:rPr>
          <w:szCs w:val="28"/>
        </w:rPr>
        <w:tab/>
      </w:r>
      <w:r w:rsidRPr="004E3BE9">
        <w:rPr>
          <w:szCs w:val="28"/>
        </w:rPr>
        <w:tab/>
      </w:r>
      <w:r w:rsidRPr="004E3BE9">
        <w:rPr>
          <w:szCs w:val="28"/>
        </w:rPr>
        <w:tab/>
      </w:r>
      <w:r w:rsidRPr="007E01B7">
        <w:rPr>
          <w:b/>
          <w:szCs w:val="28"/>
        </w:rPr>
        <w:t>Ігор ЧУДАКОВ</w:t>
      </w:r>
    </w:p>
    <w:sectPr w:rsidR="007E01B7" w:rsidRPr="007E01B7" w:rsidSect="000D2379">
      <w:headerReference w:type="even" r:id="rId8"/>
      <w:headerReference w:type="default" r:id="rId9"/>
      <w:pgSz w:w="11907" w:h="16840" w:code="9"/>
      <w:pgMar w:top="1134" w:right="567" w:bottom="567" w:left="1701" w:header="567" w:footer="73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E55" w:rsidRDefault="00974E55">
      <w:r>
        <w:separator/>
      </w:r>
    </w:p>
  </w:endnote>
  <w:endnote w:type="continuationSeparator" w:id="0">
    <w:p w:rsidR="00974E55" w:rsidRDefault="0097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E55" w:rsidRDefault="00974E55">
      <w:r>
        <w:separator/>
      </w:r>
    </w:p>
  </w:footnote>
  <w:footnote w:type="continuationSeparator" w:id="0">
    <w:p w:rsidR="00974E55" w:rsidRDefault="00974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53" w:rsidRDefault="001A1053" w:rsidP="004E119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1A1053" w:rsidRDefault="001A105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53" w:rsidRPr="004219E1" w:rsidRDefault="001A1053" w:rsidP="004E119F">
    <w:pPr>
      <w:pStyle w:val="a6"/>
      <w:framePr w:wrap="around" w:vAnchor="text" w:hAnchor="margin" w:xAlign="center" w:y="1"/>
      <w:rPr>
        <w:rStyle w:val="a7"/>
        <w:sz w:val="24"/>
      </w:rPr>
    </w:pPr>
    <w:r w:rsidRPr="004219E1">
      <w:rPr>
        <w:rStyle w:val="a7"/>
        <w:sz w:val="24"/>
      </w:rPr>
      <w:fldChar w:fldCharType="begin"/>
    </w:r>
    <w:r w:rsidRPr="004219E1">
      <w:rPr>
        <w:rStyle w:val="a7"/>
        <w:sz w:val="24"/>
      </w:rPr>
      <w:instrText xml:space="preserve">PAGE  </w:instrText>
    </w:r>
    <w:r w:rsidRPr="004219E1">
      <w:rPr>
        <w:rStyle w:val="a7"/>
        <w:sz w:val="24"/>
      </w:rPr>
      <w:fldChar w:fldCharType="separate"/>
    </w:r>
    <w:r w:rsidR="00560095">
      <w:rPr>
        <w:rStyle w:val="a7"/>
        <w:noProof/>
        <w:sz w:val="24"/>
      </w:rPr>
      <w:t>2</w:t>
    </w:r>
    <w:r w:rsidRPr="004219E1">
      <w:rPr>
        <w:rStyle w:val="a7"/>
        <w:sz w:val="24"/>
      </w:rPr>
      <w:fldChar w:fldCharType="end"/>
    </w:r>
  </w:p>
  <w:p w:rsidR="001A1053" w:rsidRPr="003D4164" w:rsidRDefault="001A1053">
    <w:pPr>
      <w:pStyle w:val="a6"/>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E09204"/>
    <w:lvl w:ilvl="0">
      <w:start w:val="1"/>
      <w:numFmt w:val="decimal"/>
      <w:lvlText w:val="%1."/>
      <w:lvlJc w:val="left"/>
      <w:pPr>
        <w:tabs>
          <w:tab w:val="num" w:pos="1492"/>
        </w:tabs>
        <w:ind w:left="1492" w:hanging="360"/>
      </w:pPr>
    </w:lvl>
  </w:abstractNum>
  <w:abstractNum w:abstractNumId="1">
    <w:nsid w:val="FFFFFF7D"/>
    <w:multiLevelType w:val="singleLevel"/>
    <w:tmpl w:val="BAACFB88"/>
    <w:lvl w:ilvl="0">
      <w:start w:val="1"/>
      <w:numFmt w:val="decimal"/>
      <w:lvlText w:val="%1."/>
      <w:lvlJc w:val="left"/>
      <w:pPr>
        <w:tabs>
          <w:tab w:val="num" w:pos="1209"/>
        </w:tabs>
        <w:ind w:left="1209" w:hanging="360"/>
      </w:pPr>
    </w:lvl>
  </w:abstractNum>
  <w:abstractNum w:abstractNumId="2">
    <w:nsid w:val="FFFFFF7E"/>
    <w:multiLevelType w:val="singleLevel"/>
    <w:tmpl w:val="EC4005D6"/>
    <w:lvl w:ilvl="0">
      <w:start w:val="1"/>
      <w:numFmt w:val="decimal"/>
      <w:lvlText w:val="%1."/>
      <w:lvlJc w:val="left"/>
      <w:pPr>
        <w:tabs>
          <w:tab w:val="num" w:pos="926"/>
        </w:tabs>
        <w:ind w:left="926" w:hanging="360"/>
      </w:pPr>
    </w:lvl>
  </w:abstractNum>
  <w:abstractNum w:abstractNumId="3">
    <w:nsid w:val="FFFFFF7F"/>
    <w:multiLevelType w:val="singleLevel"/>
    <w:tmpl w:val="88C2F988"/>
    <w:lvl w:ilvl="0">
      <w:start w:val="1"/>
      <w:numFmt w:val="decimal"/>
      <w:lvlText w:val="%1."/>
      <w:lvlJc w:val="left"/>
      <w:pPr>
        <w:tabs>
          <w:tab w:val="num" w:pos="643"/>
        </w:tabs>
        <w:ind w:left="643" w:hanging="360"/>
      </w:pPr>
    </w:lvl>
  </w:abstractNum>
  <w:abstractNum w:abstractNumId="4">
    <w:nsid w:val="FFFFFF80"/>
    <w:multiLevelType w:val="singleLevel"/>
    <w:tmpl w:val="42787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1A56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D827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780A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249412"/>
    <w:lvl w:ilvl="0">
      <w:start w:val="1"/>
      <w:numFmt w:val="decimal"/>
      <w:lvlText w:val="%1."/>
      <w:lvlJc w:val="left"/>
      <w:pPr>
        <w:tabs>
          <w:tab w:val="num" w:pos="360"/>
        </w:tabs>
        <w:ind w:left="360" w:hanging="360"/>
      </w:pPr>
    </w:lvl>
  </w:abstractNum>
  <w:abstractNum w:abstractNumId="9">
    <w:nsid w:val="FFFFFF89"/>
    <w:multiLevelType w:val="singleLevel"/>
    <w:tmpl w:val="8A1AAF16"/>
    <w:lvl w:ilvl="0">
      <w:start w:val="1"/>
      <w:numFmt w:val="bullet"/>
      <w:lvlText w:val=""/>
      <w:lvlJc w:val="left"/>
      <w:pPr>
        <w:tabs>
          <w:tab w:val="num" w:pos="360"/>
        </w:tabs>
        <w:ind w:left="360" w:hanging="360"/>
      </w:pPr>
      <w:rPr>
        <w:rFonts w:ascii="Symbol" w:hAnsi="Symbol" w:hint="default"/>
      </w:rPr>
    </w:lvl>
  </w:abstractNum>
  <w:abstractNum w:abstractNumId="10">
    <w:nsid w:val="03005022"/>
    <w:multiLevelType w:val="multilevel"/>
    <w:tmpl w:val="3716CE6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5164CA2"/>
    <w:multiLevelType w:val="multilevel"/>
    <w:tmpl w:val="58D44110"/>
    <w:lvl w:ilvl="0">
      <w:start w:val="5"/>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
    <w:nsid w:val="082B004D"/>
    <w:multiLevelType w:val="multilevel"/>
    <w:tmpl w:val="34B21CAE"/>
    <w:lvl w:ilvl="0">
      <w:start w:val="1"/>
      <w:numFmt w:val="decimal"/>
      <w:lvlText w:val="%1."/>
      <w:lvlJc w:val="left"/>
      <w:pPr>
        <w:tabs>
          <w:tab w:val="num" w:pos="720"/>
        </w:tabs>
        <w:ind w:left="720" w:hanging="3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087814D5"/>
    <w:multiLevelType w:val="hybridMultilevel"/>
    <w:tmpl w:val="22F09EFE"/>
    <w:lvl w:ilvl="0" w:tplc="BC64C94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A7E4290"/>
    <w:multiLevelType w:val="hybridMultilevel"/>
    <w:tmpl w:val="7B0860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D5A62CA"/>
    <w:multiLevelType w:val="hybridMultilevel"/>
    <w:tmpl w:val="373EBF20"/>
    <w:lvl w:ilvl="0" w:tplc="C2F6EEC6">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F36B0A"/>
    <w:multiLevelType w:val="hybridMultilevel"/>
    <w:tmpl w:val="52CA712C"/>
    <w:lvl w:ilvl="0" w:tplc="2362C0CE">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27B252E"/>
    <w:multiLevelType w:val="singleLevel"/>
    <w:tmpl w:val="FCA62EFC"/>
    <w:lvl w:ilvl="0">
      <w:start w:val="1"/>
      <w:numFmt w:val="decimal"/>
      <w:lvlText w:val="%1-"/>
      <w:lvlJc w:val="left"/>
      <w:pPr>
        <w:tabs>
          <w:tab w:val="num" w:pos="360"/>
        </w:tabs>
        <w:ind w:left="360" w:hanging="360"/>
      </w:pPr>
      <w:rPr>
        <w:rFonts w:hint="default"/>
      </w:rPr>
    </w:lvl>
  </w:abstractNum>
  <w:abstractNum w:abstractNumId="18">
    <w:nsid w:val="17E7260F"/>
    <w:multiLevelType w:val="hybridMultilevel"/>
    <w:tmpl w:val="B31E049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1A52006D"/>
    <w:multiLevelType w:val="hybridMultilevel"/>
    <w:tmpl w:val="1BFE59A6"/>
    <w:lvl w:ilvl="0" w:tplc="10C00780">
      <w:start w:val="1"/>
      <w:numFmt w:val="bullet"/>
      <w:pStyle w:val="1"/>
      <w:lvlText w:val=""/>
      <w:lvlJc w:val="left"/>
      <w:pPr>
        <w:tabs>
          <w:tab w:val="num" w:pos="1211"/>
        </w:tabs>
        <w:ind w:left="1211" w:hanging="360"/>
      </w:pPr>
      <w:rPr>
        <w:rFonts w:ascii="Symbol" w:hAnsi="Symbol" w:hint="default"/>
      </w:rPr>
    </w:lvl>
    <w:lvl w:ilvl="1" w:tplc="FE50F5E2">
      <w:start w:val="1"/>
      <w:numFmt w:val="bullet"/>
      <w:pStyle w:val="1"/>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3F536FD"/>
    <w:multiLevelType w:val="hybridMultilevel"/>
    <w:tmpl w:val="880EF93A"/>
    <w:lvl w:ilvl="0" w:tplc="78F4C02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48653D0"/>
    <w:multiLevelType w:val="hybridMultilevel"/>
    <w:tmpl w:val="C01801D6"/>
    <w:lvl w:ilvl="0" w:tplc="6AA824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273976C1"/>
    <w:multiLevelType w:val="hybridMultilevel"/>
    <w:tmpl w:val="1D6873F2"/>
    <w:lvl w:ilvl="0" w:tplc="23B2B74A">
      <w:numFmt w:val="bullet"/>
      <w:lvlText w:val="-"/>
      <w:lvlJc w:val="left"/>
      <w:pPr>
        <w:tabs>
          <w:tab w:val="num" w:pos="1615"/>
        </w:tabs>
        <w:ind w:left="1615" w:hanging="915"/>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3">
    <w:nsid w:val="29155340"/>
    <w:multiLevelType w:val="hybridMultilevel"/>
    <w:tmpl w:val="6A3AB6D0"/>
    <w:lvl w:ilvl="0" w:tplc="6ECA9930">
      <w:start w:val="4"/>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2B936AAE"/>
    <w:multiLevelType w:val="hybridMultilevel"/>
    <w:tmpl w:val="792E7914"/>
    <w:lvl w:ilvl="0" w:tplc="A004231E">
      <w:start w:val="6"/>
      <w:numFmt w:val="bullet"/>
      <w:lvlText w:val="-"/>
      <w:lvlJc w:val="left"/>
      <w:pPr>
        <w:ind w:left="1871" w:hanging="1020"/>
      </w:pPr>
      <w:rPr>
        <w:rFonts w:ascii="Times New Roman" w:eastAsia="Times New Roman" w:hAnsi="Times New Roman" w:cs="Times New Roman" w:hint="default"/>
        <w:color w:val="00000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nsid w:val="2EB51D2B"/>
    <w:multiLevelType w:val="hybridMultilevel"/>
    <w:tmpl w:val="F2229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B12E2E"/>
    <w:multiLevelType w:val="hybridMultilevel"/>
    <w:tmpl w:val="39A843EC"/>
    <w:lvl w:ilvl="0" w:tplc="FED4CB7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A001A2"/>
    <w:multiLevelType w:val="hybridMultilevel"/>
    <w:tmpl w:val="BB44935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7733C42"/>
    <w:multiLevelType w:val="multilevel"/>
    <w:tmpl w:val="DB68CB86"/>
    <w:lvl w:ilvl="0">
      <w:start w:val="27"/>
      <w:numFmt w:val="decimal"/>
      <w:lvlText w:val="%1"/>
      <w:lvlJc w:val="left"/>
      <w:pPr>
        <w:tabs>
          <w:tab w:val="num" w:pos="1380"/>
        </w:tabs>
        <w:ind w:left="1380" w:hanging="1380"/>
      </w:pPr>
      <w:rPr>
        <w:rFonts w:hint="default"/>
      </w:rPr>
    </w:lvl>
    <w:lvl w:ilvl="1">
      <w:start w:val="10"/>
      <w:numFmt w:val="decimal"/>
      <w:lvlText w:val="%1.%2"/>
      <w:lvlJc w:val="left"/>
      <w:pPr>
        <w:tabs>
          <w:tab w:val="num" w:pos="1380"/>
        </w:tabs>
        <w:ind w:left="1380" w:hanging="1380"/>
      </w:pPr>
      <w:rPr>
        <w:rFonts w:hint="default"/>
      </w:rPr>
    </w:lvl>
    <w:lvl w:ilvl="2">
      <w:start w:val="2008"/>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380"/>
        </w:tabs>
        <w:ind w:left="1380" w:hanging="1380"/>
      </w:pPr>
      <w:rPr>
        <w:rFonts w:hint="default"/>
      </w:rPr>
    </w:lvl>
    <w:lvl w:ilvl="5">
      <w:start w:val="1"/>
      <w:numFmt w:val="decimal"/>
      <w:lvlText w:val="%1.%2.%3.%4.%5.%6"/>
      <w:lvlJc w:val="left"/>
      <w:pPr>
        <w:tabs>
          <w:tab w:val="num" w:pos="1380"/>
        </w:tabs>
        <w:ind w:left="1380" w:hanging="13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A4F6C4B"/>
    <w:multiLevelType w:val="hybridMultilevel"/>
    <w:tmpl w:val="75B892C4"/>
    <w:lvl w:ilvl="0" w:tplc="04190011">
      <w:start w:val="1"/>
      <w:numFmt w:val="decimal"/>
      <w:lvlText w:val="%1)"/>
      <w:lvlJc w:val="left"/>
      <w:pPr>
        <w:tabs>
          <w:tab w:val="num" w:pos="640"/>
        </w:tabs>
        <w:ind w:left="640" w:hanging="360"/>
      </w:pPr>
      <w:rPr>
        <w:rFonts w:hint="default"/>
      </w:rPr>
    </w:lvl>
    <w:lvl w:ilvl="1" w:tplc="04190003" w:tentative="1">
      <w:start w:val="1"/>
      <w:numFmt w:val="bullet"/>
      <w:lvlText w:val="o"/>
      <w:lvlJc w:val="left"/>
      <w:pPr>
        <w:tabs>
          <w:tab w:val="num" w:pos="1360"/>
        </w:tabs>
        <w:ind w:left="1360" w:hanging="360"/>
      </w:pPr>
      <w:rPr>
        <w:rFonts w:ascii="Courier New" w:hAnsi="Courier New" w:cs="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cs="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cs="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30">
    <w:nsid w:val="4BBE751B"/>
    <w:multiLevelType w:val="hybridMultilevel"/>
    <w:tmpl w:val="85128F40"/>
    <w:lvl w:ilvl="0" w:tplc="100C1F14">
      <w:start w:val="5"/>
      <w:numFmt w:val="bullet"/>
      <w:lvlText w:val="-"/>
      <w:lvlJc w:val="left"/>
      <w:pPr>
        <w:ind w:left="1060" w:hanging="360"/>
      </w:pPr>
      <w:rPr>
        <w:rFonts w:ascii="Times New Roman" w:eastAsia="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1">
    <w:nsid w:val="4F692777"/>
    <w:multiLevelType w:val="hybridMultilevel"/>
    <w:tmpl w:val="9856B392"/>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3A35977"/>
    <w:multiLevelType w:val="hybridMultilevel"/>
    <w:tmpl w:val="58D44110"/>
    <w:lvl w:ilvl="0" w:tplc="62C21E8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57EE2072"/>
    <w:multiLevelType w:val="hybridMultilevel"/>
    <w:tmpl w:val="7BD29062"/>
    <w:lvl w:ilvl="0" w:tplc="6BB0B47A">
      <w:start w:val="1"/>
      <w:numFmt w:val="decimal"/>
      <w:lvlText w:val="%1."/>
      <w:lvlJc w:val="left"/>
      <w:pPr>
        <w:tabs>
          <w:tab w:val="num" w:pos="1705"/>
        </w:tabs>
        <w:ind w:left="1705" w:hanging="1005"/>
      </w:pPr>
      <w:rPr>
        <w:rFonts w:hint="default"/>
        <w:b/>
      </w:rPr>
    </w:lvl>
    <w:lvl w:ilvl="1" w:tplc="04190019">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4">
    <w:nsid w:val="58172A7F"/>
    <w:multiLevelType w:val="hybridMultilevel"/>
    <w:tmpl w:val="1ED67B80"/>
    <w:lvl w:ilvl="0" w:tplc="FFFFFFF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596B2C08"/>
    <w:multiLevelType w:val="hybridMultilevel"/>
    <w:tmpl w:val="E34EC926"/>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5B713BB4"/>
    <w:multiLevelType w:val="hybridMultilevel"/>
    <w:tmpl w:val="34B21CAE"/>
    <w:lvl w:ilvl="0" w:tplc="B0507AA0">
      <w:start w:val="1"/>
      <w:numFmt w:val="decimal"/>
      <w:lvlText w:val="%1."/>
      <w:lvlJc w:val="left"/>
      <w:pPr>
        <w:tabs>
          <w:tab w:val="num" w:pos="720"/>
        </w:tabs>
        <w:ind w:left="720" w:hanging="360"/>
      </w:pPr>
      <w:rPr>
        <w:rFonts w:hint="default"/>
        <w:b/>
      </w:rPr>
    </w:lvl>
    <w:lvl w:ilvl="1" w:tplc="B64ACEA4">
      <w:numFmt w:val="none"/>
      <w:lvlText w:val=""/>
      <w:lvlJc w:val="left"/>
      <w:pPr>
        <w:tabs>
          <w:tab w:val="num" w:pos="360"/>
        </w:tabs>
      </w:pPr>
    </w:lvl>
    <w:lvl w:ilvl="2" w:tplc="DFFA22A0">
      <w:numFmt w:val="none"/>
      <w:lvlText w:val=""/>
      <w:lvlJc w:val="left"/>
      <w:pPr>
        <w:tabs>
          <w:tab w:val="num" w:pos="360"/>
        </w:tabs>
      </w:pPr>
    </w:lvl>
    <w:lvl w:ilvl="3" w:tplc="A4640690">
      <w:numFmt w:val="none"/>
      <w:lvlText w:val=""/>
      <w:lvlJc w:val="left"/>
      <w:pPr>
        <w:tabs>
          <w:tab w:val="num" w:pos="360"/>
        </w:tabs>
      </w:pPr>
    </w:lvl>
    <w:lvl w:ilvl="4" w:tplc="36B08B98">
      <w:numFmt w:val="none"/>
      <w:lvlText w:val=""/>
      <w:lvlJc w:val="left"/>
      <w:pPr>
        <w:tabs>
          <w:tab w:val="num" w:pos="360"/>
        </w:tabs>
      </w:pPr>
    </w:lvl>
    <w:lvl w:ilvl="5" w:tplc="EE34D9AA">
      <w:numFmt w:val="none"/>
      <w:lvlText w:val=""/>
      <w:lvlJc w:val="left"/>
      <w:pPr>
        <w:tabs>
          <w:tab w:val="num" w:pos="360"/>
        </w:tabs>
      </w:pPr>
    </w:lvl>
    <w:lvl w:ilvl="6" w:tplc="0614941C">
      <w:numFmt w:val="none"/>
      <w:lvlText w:val=""/>
      <w:lvlJc w:val="left"/>
      <w:pPr>
        <w:tabs>
          <w:tab w:val="num" w:pos="360"/>
        </w:tabs>
      </w:pPr>
    </w:lvl>
    <w:lvl w:ilvl="7" w:tplc="9050D9AA">
      <w:numFmt w:val="none"/>
      <w:lvlText w:val=""/>
      <w:lvlJc w:val="left"/>
      <w:pPr>
        <w:tabs>
          <w:tab w:val="num" w:pos="360"/>
        </w:tabs>
      </w:pPr>
    </w:lvl>
    <w:lvl w:ilvl="8" w:tplc="E5A6D496">
      <w:numFmt w:val="none"/>
      <w:lvlText w:val=""/>
      <w:lvlJc w:val="left"/>
      <w:pPr>
        <w:tabs>
          <w:tab w:val="num" w:pos="360"/>
        </w:tabs>
      </w:pPr>
    </w:lvl>
  </w:abstractNum>
  <w:abstractNum w:abstractNumId="37">
    <w:nsid w:val="5E3E4C93"/>
    <w:multiLevelType w:val="hybridMultilevel"/>
    <w:tmpl w:val="3058FD88"/>
    <w:lvl w:ilvl="0" w:tplc="3DF4159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F5350AA"/>
    <w:multiLevelType w:val="hybridMultilevel"/>
    <w:tmpl w:val="8B9C7F6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1A6756C"/>
    <w:multiLevelType w:val="hybridMultilevel"/>
    <w:tmpl w:val="D3A05C12"/>
    <w:lvl w:ilvl="0" w:tplc="FFFFFFFF">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640"/>
        </w:tabs>
        <w:ind w:left="1640" w:hanging="360"/>
      </w:pPr>
      <w:rPr>
        <w:rFonts w:ascii="Courier New" w:hAnsi="Courier New" w:cs="Calibri" w:hint="default"/>
      </w:rPr>
    </w:lvl>
    <w:lvl w:ilvl="2" w:tplc="FFFFFFFF" w:tentative="1">
      <w:start w:val="1"/>
      <w:numFmt w:val="bullet"/>
      <w:lvlText w:val=""/>
      <w:lvlJc w:val="left"/>
      <w:pPr>
        <w:tabs>
          <w:tab w:val="num" w:pos="2360"/>
        </w:tabs>
        <w:ind w:left="2360" w:hanging="360"/>
      </w:pPr>
      <w:rPr>
        <w:rFonts w:ascii="Wingdings" w:hAnsi="Wingdings" w:hint="default"/>
      </w:rPr>
    </w:lvl>
    <w:lvl w:ilvl="3" w:tplc="FFFFFFFF" w:tentative="1">
      <w:start w:val="1"/>
      <w:numFmt w:val="bullet"/>
      <w:lvlText w:val=""/>
      <w:lvlJc w:val="left"/>
      <w:pPr>
        <w:tabs>
          <w:tab w:val="num" w:pos="3080"/>
        </w:tabs>
        <w:ind w:left="3080" w:hanging="360"/>
      </w:pPr>
      <w:rPr>
        <w:rFonts w:ascii="Symbol" w:hAnsi="Symbol" w:hint="default"/>
      </w:rPr>
    </w:lvl>
    <w:lvl w:ilvl="4" w:tplc="FFFFFFFF" w:tentative="1">
      <w:start w:val="1"/>
      <w:numFmt w:val="bullet"/>
      <w:lvlText w:val="o"/>
      <w:lvlJc w:val="left"/>
      <w:pPr>
        <w:tabs>
          <w:tab w:val="num" w:pos="3800"/>
        </w:tabs>
        <w:ind w:left="3800" w:hanging="360"/>
      </w:pPr>
      <w:rPr>
        <w:rFonts w:ascii="Courier New" w:hAnsi="Courier New" w:cs="Calibri" w:hint="default"/>
      </w:rPr>
    </w:lvl>
    <w:lvl w:ilvl="5" w:tplc="FFFFFFFF" w:tentative="1">
      <w:start w:val="1"/>
      <w:numFmt w:val="bullet"/>
      <w:lvlText w:val=""/>
      <w:lvlJc w:val="left"/>
      <w:pPr>
        <w:tabs>
          <w:tab w:val="num" w:pos="4520"/>
        </w:tabs>
        <w:ind w:left="4520" w:hanging="360"/>
      </w:pPr>
      <w:rPr>
        <w:rFonts w:ascii="Wingdings" w:hAnsi="Wingdings" w:hint="default"/>
      </w:rPr>
    </w:lvl>
    <w:lvl w:ilvl="6" w:tplc="FFFFFFFF" w:tentative="1">
      <w:start w:val="1"/>
      <w:numFmt w:val="bullet"/>
      <w:lvlText w:val=""/>
      <w:lvlJc w:val="left"/>
      <w:pPr>
        <w:tabs>
          <w:tab w:val="num" w:pos="5240"/>
        </w:tabs>
        <w:ind w:left="5240" w:hanging="360"/>
      </w:pPr>
      <w:rPr>
        <w:rFonts w:ascii="Symbol" w:hAnsi="Symbol" w:hint="default"/>
      </w:rPr>
    </w:lvl>
    <w:lvl w:ilvl="7" w:tplc="FFFFFFFF" w:tentative="1">
      <w:start w:val="1"/>
      <w:numFmt w:val="bullet"/>
      <w:lvlText w:val="o"/>
      <w:lvlJc w:val="left"/>
      <w:pPr>
        <w:tabs>
          <w:tab w:val="num" w:pos="5960"/>
        </w:tabs>
        <w:ind w:left="5960" w:hanging="360"/>
      </w:pPr>
      <w:rPr>
        <w:rFonts w:ascii="Courier New" w:hAnsi="Courier New" w:cs="Calibri" w:hint="default"/>
      </w:rPr>
    </w:lvl>
    <w:lvl w:ilvl="8" w:tplc="FFFFFFFF" w:tentative="1">
      <w:start w:val="1"/>
      <w:numFmt w:val="bullet"/>
      <w:lvlText w:val=""/>
      <w:lvlJc w:val="left"/>
      <w:pPr>
        <w:tabs>
          <w:tab w:val="num" w:pos="6680"/>
        </w:tabs>
        <w:ind w:left="6680" w:hanging="360"/>
      </w:pPr>
      <w:rPr>
        <w:rFonts w:ascii="Wingdings" w:hAnsi="Wingdings" w:hint="default"/>
      </w:rPr>
    </w:lvl>
  </w:abstractNum>
  <w:abstractNum w:abstractNumId="40">
    <w:nsid w:val="62AB7BEA"/>
    <w:multiLevelType w:val="hybridMultilevel"/>
    <w:tmpl w:val="17C41640"/>
    <w:lvl w:ilvl="0" w:tplc="0419000D">
      <w:start w:val="1"/>
      <w:numFmt w:val="bullet"/>
      <w:lvlText w:val=""/>
      <w:lvlJc w:val="left"/>
      <w:pPr>
        <w:tabs>
          <w:tab w:val="num" w:pos="1200"/>
        </w:tabs>
        <w:ind w:left="12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6BA3FE1"/>
    <w:multiLevelType w:val="multilevel"/>
    <w:tmpl w:val="CB867E94"/>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2">
    <w:nsid w:val="66F464E5"/>
    <w:multiLevelType w:val="hybridMultilevel"/>
    <w:tmpl w:val="5D16A328"/>
    <w:lvl w:ilvl="0" w:tplc="04190011">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3">
    <w:nsid w:val="6BDB7FEA"/>
    <w:multiLevelType w:val="hybridMultilevel"/>
    <w:tmpl w:val="0C7AEAEA"/>
    <w:lvl w:ilvl="0" w:tplc="B3DA4B10">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9811920"/>
    <w:multiLevelType w:val="hybridMultilevel"/>
    <w:tmpl w:val="A4F0F45A"/>
    <w:lvl w:ilvl="0" w:tplc="56C66F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0"/>
  </w:num>
  <w:num w:numId="5">
    <w:abstractNumId w:val="17"/>
  </w:num>
  <w:num w:numId="6">
    <w:abstractNumId w:val="27"/>
  </w:num>
  <w:num w:numId="7">
    <w:abstractNumId w:val="28"/>
  </w:num>
  <w:num w:numId="8">
    <w:abstractNumId w:val="23"/>
  </w:num>
  <w:num w:numId="9">
    <w:abstractNumId w:val="22"/>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42"/>
  </w:num>
  <w:num w:numId="25">
    <w:abstractNumId w:val="33"/>
  </w:num>
  <w:num w:numId="26">
    <w:abstractNumId w:val="14"/>
  </w:num>
  <w:num w:numId="27">
    <w:abstractNumId w:val="31"/>
  </w:num>
  <w:num w:numId="28">
    <w:abstractNumId w:val="25"/>
  </w:num>
  <w:num w:numId="29">
    <w:abstractNumId w:val="37"/>
  </w:num>
  <w:num w:numId="30">
    <w:abstractNumId w:val="36"/>
  </w:num>
  <w:num w:numId="31">
    <w:abstractNumId w:val="20"/>
  </w:num>
  <w:num w:numId="32">
    <w:abstractNumId w:val="16"/>
  </w:num>
  <w:num w:numId="33">
    <w:abstractNumId w:val="43"/>
  </w:num>
  <w:num w:numId="34">
    <w:abstractNumId w:val="13"/>
  </w:num>
  <w:num w:numId="35">
    <w:abstractNumId w:val="15"/>
  </w:num>
  <w:num w:numId="36">
    <w:abstractNumId w:val="44"/>
  </w:num>
  <w:num w:numId="37">
    <w:abstractNumId w:val="26"/>
  </w:num>
  <w:num w:numId="38">
    <w:abstractNumId w:val="12"/>
  </w:num>
  <w:num w:numId="39">
    <w:abstractNumId w:val="32"/>
  </w:num>
  <w:num w:numId="40">
    <w:abstractNumId w:val="11"/>
  </w:num>
  <w:num w:numId="41">
    <w:abstractNumId w:val="35"/>
  </w:num>
  <w:num w:numId="42">
    <w:abstractNumId w:val="41"/>
  </w:num>
  <w:num w:numId="43">
    <w:abstractNumId w:val="19"/>
  </w:num>
  <w:num w:numId="44">
    <w:abstractNumId w:val="34"/>
  </w:num>
  <w:num w:numId="45">
    <w:abstractNumId w:val="24"/>
  </w:num>
  <w:num w:numId="46">
    <w:abstractNumId w:val="18"/>
  </w:num>
  <w:num w:numId="47">
    <w:abstractNumId w:val="29"/>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72"/>
    <w:rsid w:val="00000BE1"/>
    <w:rsid w:val="000011FF"/>
    <w:rsid w:val="000018F4"/>
    <w:rsid w:val="00001BB0"/>
    <w:rsid w:val="00001CDE"/>
    <w:rsid w:val="00001F38"/>
    <w:rsid w:val="0000230C"/>
    <w:rsid w:val="00005DAD"/>
    <w:rsid w:val="00006627"/>
    <w:rsid w:val="000067C3"/>
    <w:rsid w:val="00006CF0"/>
    <w:rsid w:val="00007B14"/>
    <w:rsid w:val="00010353"/>
    <w:rsid w:val="0001043A"/>
    <w:rsid w:val="0001084B"/>
    <w:rsid w:val="00011278"/>
    <w:rsid w:val="000112C9"/>
    <w:rsid w:val="000123E1"/>
    <w:rsid w:val="00012562"/>
    <w:rsid w:val="00013EAB"/>
    <w:rsid w:val="00014326"/>
    <w:rsid w:val="00014485"/>
    <w:rsid w:val="0001451F"/>
    <w:rsid w:val="00015F5D"/>
    <w:rsid w:val="00016D18"/>
    <w:rsid w:val="00016F08"/>
    <w:rsid w:val="000175E4"/>
    <w:rsid w:val="00017B12"/>
    <w:rsid w:val="00020643"/>
    <w:rsid w:val="000211D4"/>
    <w:rsid w:val="00021529"/>
    <w:rsid w:val="000215ED"/>
    <w:rsid w:val="000222F8"/>
    <w:rsid w:val="000225BB"/>
    <w:rsid w:val="00022A23"/>
    <w:rsid w:val="0002348E"/>
    <w:rsid w:val="0002378E"/>
    <w:rsid w:val="000238FF"/>
    <w:rsid w:val="000253FD"/>
    <w:rsid w:val="00025460"/>
    <w:rsid w:val="00025576"/>
    <w:rsid w:val="00026067"/>
    <w:rsid w:val="00026BE0"/>
    <w:rsid w:val="00026EAB"/>
    <w:rsid w:val="000275B0"/>
    <w:rsid w:val="00027C63"/>
    <w:rsid w:val="00030D55"/>
    <w:rsid w:val="00031150"/>
    <w:rsid w:val="000333F7"/>
    <w:rsid w:val="000333FC"/>
    <w:rsid w:val="00033B38"/>
    <w:rsid w:val="00034022"/>
    <w:rsid w:val="00034CE6"/>
    <w:rsid w:val="00035210"/>
    <w:rsid w:val="000356DA"/>
    <w:rsid w:val="000357CC"/>
    <w:rsid w:val="000372DE"/>
    <w:rsid w:val="00037644"/>
    <w:rsid w:val="000405A1"/>
    <w:rsid w:val="00040688"/>
    <w:rsid w:val="00041A70"/>
    <w:rsid w:val="00041E9E"/>
    <w:rsid w:val="00041EC5"/>
    <w:rsid w:val="000424C0"/>
    <w:rsid w:val="00042ADD"/>
    <w:rsid w:val="00042E80"/>
    <w:rsid w:val="00043C15"/>
    <w:rsid w:val="00045121"/>
    <w:rsid w:val="00045938"/>
    <w:rsid w:val="00045EEA"/>
    <w:rsid w:val="000464EB"/>
    <w:rsid w:val="00050CA3"/>
    <w:rsid w:val="00051896"/>
    <w:rsid w:val="000534D4"/>
    <w:rsid w:val="00053EB0"/>
    <w:rsid w:val="00056158"/>
    <w:rsid w:val="00056188"/>
    <w:rsid w:val="0005640F"/>
    <w:rsid w:val="00056765"/>
    <w:rsid w:val="00057911"/>
    <w:rsid w:val="00057B03"/>
    <w:rsid w:val="000603FB"/>
    <w:rsid w:val="0006053F"/>
    <w:rsid w:val="00060B49"/>
    <w:rsid w:val="00062297"/>
    <w:rsid w:val="0006234F"/>
    <w:rsid w:val="000625A2"/>
    <w:rsid w:val="00062F12"/>
    <w:rsid w:val="00063E29"/>
    <w:rsid w:val="000647CD"/>
    <w:rsid w:val="000648DD"/>
    <w:rsid w:val="00064EBD"/>
    <w:rsid w:val="00065314"/>
    <w:rsid w:val="00065534"/>
    <w:rsid w:val="00065865"/>
    <w:rsid w:val="000658F6"/>
    <w:rsid w:val="00066531"/>
    <w:rsid w:val="0007031C"/>
    <w:rsid w:val="00070D02"/>
    <w:rsid w:val="00071DB6"/>
    <w:rsid w:val="00071ECB"/>
    <w:rsid w:val="000750F5"/>
    <w:rsid w:val="00075885"/>
    <w:rsid w:val="00075B33"/>
    <w:rsid w:val="00075D57"/>
    <w:rsid w:val="00075ECD"/>
    <w:rsid w:val="000767E4"/>
    <w:rsid w:val="00076CD1"/>
    <w:rsid w:val="000771BB"/>
    <w:rsid w:val="000773D5"/>
    <w:rsid w:val="000802E0"/>
    <w:rsid w:val="00081999"/>
    <w:rsid w:val="000827AD"/>
    <w:rsid w:val="00082824"/>
    <w:rsid w:val="00082859"/>
    <w:rsid w:val="00082CE2"/>
    <w:rsid w:val="00082D36"/>
    <w:rsid w:val="000837B3"/>
    <w:rsid w:val="000842ED"/>
    <w:rsid w:val="00085401"/>
    <w:rsid w:val="000854E6"/>
    <w:rsid w:val="00086B34"/>
    <w:rsid w:val="000875EE"/>
    <w:rsid w:val="00087742"/>
    <w:rsid w:val="000877CF"/>
    <w:rsid w:val="0008783A"/>
    <w:rsid w:val="00087A80"/>
    <w:rsid w:val="00090B4F"/>
    <w:rsid w:val="00090C52"/>
    <w:rsid w:val="000911EB"/>
    <w:rsid w:val="0009229F"/>
    <w:rsid w:val="000923C7"/>
    <w:rsid w:val="00092427"/>
    <w:rsid w:val="0009375B"/>
    <w:rsid w:val="00093ABD"/>
    <w:rsid w:val="00094D87"/>
    <w:rsid w:val="00095391"/>
    <w:rsid w:val="00095E6C"/>
    <w:rsid w:val="000965D3"/>
    <w:rsid w:val="00096819"/>
    <w:rsid w:val="00096C46"/>
    <w:rsid w:val="00097816"/>
    <w:rsid w:val="00097831"/>
    <w:rsid w:val="00097840"/>
    <w:rsid w:val="00097D60"/>
    <w:rsid w:val="000A0A49"/>
    <w:rsid w:val="000A0F54"/>
    <w:rsid w:val="000A1750"/>
    <w:rsid w:val="000A18BF"/>
    <w:rsid w:val="000A1931"/>
    <w:rsid w:val="000A2DBA"/>
    <w:rsid w:val="000A3451"/>
    <w:rsid w:val="000A3D08"/>
    <w:rsid w:val="000A533E"/>
    <w:rsid w:val="000A63A2"/>
    <w:rsid w:val="000A6495"/>
    <w:rsid w:val="000A6892"/>
    <w:rsid w:val="000A69DC"/>
    <w:rsid w:val="000A6FEC"/>
    <w:rsid w:val="000A713A"/>
    <w:rsid w:val="000A789D"/>
    <w:rsid w:val="000A7969"/>
    <w:rsid w:val="000A79AA"/>
    <w:rsid w:val="000B020B"/>
    <w:rsid w:val="000B1642"/>
    <w:rsid w:val="000B214E"/>
    <w:rsid w:val="000B42BF"/>
    <w:rsid w:val="000B4CEA"/>
    <w:rsid w:val="000B4F12"/>
    <w:rsid w:val="000B66F7"/>
    <w:rsid w:val="000B6A5F"/>
    <w:rsid w:val="000B6DA2"/>
    <w:rsid w:val="000B71FD"/>
    <w:rsid w:val="000B7702"/>
    <w:rsid w:val="000B7B12"/>
    <w:rsid w:val="000C1C4C"/>
    <w:rsid w:val="000C2225"/>
    <w:rsid w:val="000C2E61"/>
    <w:rsid w:val="000C34E2"/>
    <w:rsid w:val="000C3B0D"/>
    <w:rsid w:val="000C4357"/>
    <w:rsid w:val="000C668E"/>
    <w:rsid w:val="000C68AE"/>
    <w:rsid w:val="000C6B05"/>
    <w:rsid w:val="000C731B"/>
    <w:rsid w:val="000D119B"/>
    <w:rsid w:val="000D169D"/>
    <w:rsid w:val="000D1976"/>
    <w:rsid w:val="000D2165"/>
    <w:rsid w:val="000D2379"/>
    <w:rsid w:val="000D34A2"/>
    <w:rsid w:val="000D36BA"/>
    <w:rsid w:val="000D3B02"/>
    <w:rsid w:val="000D3D17"/>
    <w:rsid w:val="000D47BF"/>
    <w:rsid w:val="000D4FB2"/>
    <w:rsid w:val="000D5028"/>
    <w:rsid w:val="000D5A85"/>
    <w:rsid w:val="000D5E6B"/>
    <w:rsid w:val="000D694B"/>
    <w:rsid w:val="000D6BB3"/>
    <w:rsid w:val="000D7141"/>
    <w:rsid w:val="000D7DD6"/>
    <w:rsid w:val="000E0A90"/>
    <w:rsid w:val="000E130E"/>
    <w:rsid w:val="000E1B7A"/>
    <w:rsid w:val="000E2660"/>
    <w:rsid w:val="000E2B81"/>
    <w:rsid w:val="000E435E"/>
    <w:rsid w:val="000E5407"/>
    <w:rsid w:val="000E5602"/>
    <w:rsid w:val="000E68D9"/>
    <w:rsid w:val="000E7334"/>
    <w:rsid w:val="000F0DB9"/>
    <w:rsid w:val="000F175F"/>
    <w:rsid w:val="000F250A"/>
    <w:rsid w:val="000F26A5"/>
    <w:rsid w:val="000F3052"/>
    <w:rsid w:val="000F394B"/>
    <w:rsid w:val="000F3EB8"/>
    <w:rsid w:val="000F419E"/>
    <w:rsid w:val="000F45F5"/>
    <w:rsid w:val="000F4B83"/>
    <w:rsid w:val="000F4CE0"/>
    <w:rsid w:val="000F62C6"/>
    <w:rsid w:val="000F6D70"/>
    <w:rsid w:val="000F71D7"/>
    <w:rsid w:val="000F7277"/>
    <w:rsid w:val="001001F3"/>
    <w:rsid w:val="001005EE"/>
    <w:rsid w:val="00100936"/>
    <w:rsid w:val="00100D0E"/>
    <w:rsid w:val="00101A83"/>
    <w:rsid w:val="00103A64"/>
    <w:rsid w:val="00103BA1"/>
    <w:rsid w:val="00103E70"/>
    <w:rsid w:val="001046EC"/>
    <w:rsid w:val="00105331"/>
    <w:rsid w:val="00105B89"/>
    <w:rsid w:val="001063E7"/>
    <w:rsid w:val="00106FFC"/>
    <w:rsid w:val="00110313"/>
    <w:rsid w:val="00110800"/>
    <w:rsid w:val="00110B3B"/>
    <w:rsid w:val="00110EE6"/>
    <w:rsid w:val="00112302"/>
    <w:rsid w:val="00113AD2"/>
    <w:rsid w:val="00113FBD"/>
    <w:rsid w:val="0011490F"/>
    <w:rsid w:val="00114D57"/>
    <w:rsid w:val="00115283"/>
    <w:rsid w:val="0011536F"/>
    <w:rsid w:val="00115376"/>
    <w:rsid w:val="0011636D"/>
    <w:rsid w:val="00116497"/>
    <w:rsid w:val="00116881"/>
    <w:rsid w:val="00116B90"/>
    <w:rsid w:val="00117026"/>
    <w:rsid w:val="00117B73"/>
    <w:rsid w:val="00121221"/>
    <w:rsid w:val="001224EA"/>
    <w:rsid w:val="001225A0"/>
    <w:rsid w:val="00122699"/>
    <w:rsid w:val="00122AED"/>
    <w:rsid w:val="0012329C"/>
    <w:rsid w:val="001236B8"/>
    <w:rsid w:val="0012617F"/>
    <w:rsid w:val="001265F8"/>
    <w:rsid w:val="00126786"/>
    <w:rsid w:val="001272BD"/>
    <w:rsid w:val="001276F4"/>
    <w:rsid w:val="001279E9"/>
    <w:rsid w:val="00130B57"/>
    <w:rsid w:val="00130B64"/>
    <w:rsid w:val="00130D7E"/>
    <w:rsid w:val="0013187F"/>
    <w:rsid w:val="00131D8A"/>
    <w:rsid w:val="001326B2"/>
    <w:rsid w:val="00133FCF"/>
    <w:rsid w:val="00134701"/>
    <w:rsid w:val="00134A66"/>
    <w:rsid w:val="001357F5"/>
    <w:rsid w:val="001358AB"/>
    <w:rsid w:val="001359CE"/>
    <w:rsid w:val="00135B2D"/>
    <w:rsid w:val="0013609E"/>
    <w:rsid w:val="001369B4"/>
    <w:rsid w:val="001378E0"/>
    <w:rsid w:val="00140F8B"/>
    <w:rsid w:val="0014131B"/>
    <w:rsid w:val="001413F1"/>
    <w:rsid w:val="0014171F"/>
    <w:rsid w:val="00141D4C"/>
    <w:rsid w:val="001445A7"/>
    <w:rsid w:val="00144A17"/>
    <w:rsid w:val="0014512C"/>
    <w:rsid w:val="00146896"/>
    <w:rsid w:val="00146D5E"/>
    <w:rsid w:val="001503F9"/>
    <w:rsid w:val="001513E7"/>
    <w:rsid w:val="00151473"/>
    <w:rsid w:val="00151F38"/>
    <w:rsid w:val="00152A2A"/>
    <w:rsid w:val="00154262"/>
    <w:rsid w:val="001544AA"/>
    <w:rsid w:val="0015473B"/>
    <w:rsid w:val="00155A5A"/>
    <w:rsid w:val="00156E6F"/>
    <w:rsid w:val="00160C29"/>
    <w:rsid w:val="00161784"/>
    <w:rsid w:val="001622FA"/>
    <w:rsid w:val="00163140"/>
    <w:rsid w:val="001631D5"/>
    <w:rsid w:val="00163619"/>
    <w:rsid w:val="001645E1"/>
    <w:rsid w:val="00165A2A"/>
    <w:rsid w:val="00165BD7"/>
    <w:rsid w:val="00165DD9"/>
    <w:rsid w:val="001667C3"/>
    <w:rsid w:val="00166A5F"/>
    <w:rsid w:val="0016786C"/>
    <w:rsid w:val="001678EC"/>
    <w:rsid w:val="001710AD"/>
    <w:rsid w:val="001710CC"/>
    <w:rsid w:val="00171290"/>
    <w:rsid w:val="0017141F"/>
    <w:rsid w:val="0017207C"/>
    <w:rsid w:val="001721A8"/>
    <w:rsid w:val="00172363"/>
    <w:rsid w:val="00173226"/>
    <w:rsid w:val="0017498E"/>
    <w:rsid w:val="00174D91"/>
    <w:rsid w:val="00175684"/>
    <w:rsid w:val="00175773"/>
    <w:rsid w:val="00175A96"/>
    <w:rsid w:val="00181D27"/>
    <w:rsid w:val="00181E14"/>
    <w:rsid w:val="001831C5"/>
    <w:rsid w:val="00183324"/>
    <w:rsid w:val="00183690"/>
    <w:rsid w:val="00183940"/>
    <w:rsid w:val="00184DE6"/>
    <w:rsid w:val="001850A9"/>
    <w:rsid w:val="0018570D"/>
    <w:rsid w:val="00185DD1"/>
    <w:rsid w:val="001868D0"/>
    <w:rsid w:val="00187BFA"/>
    <w:rsid w:val="00187F9F"/>
    <w:rsid w:val="00190433"/>
    <w:rsid w:val="00191326"/>
    <w:rsid w:val="001917D6"/>
    <w:rsid w:val="00191836"/>
    <w:rsid w:val="00191878"/>
    <w:rsid w:val="00191F45"/>
    <w:rsid w:val="00192767"/>
    <w:rsid w:val="00192BE1"/>
    <w:rsid w:val="00193053"/>
    <w:rsid w:val="00193156"/>
    <w:rsid w:val="00193E1F"/>
    <w:rsid w:val="00195330"/>
    <w:rsid w:val="00195ECB"/>
    <w:rsid w:val="0019719E"/>
    <w:rsid w:val="00197A99"/>
    <w:rsid w:val="00197C81"/>
    <w:rsid w:val="00197F44"/>
    <w:rsid w:val="001A02C5"/>
    <w:rsid w:val="001A0A08"/>
    <w:rsid w:val="001A1053"/>
    <w:rsid w:val="001A174E"/>
    <w:rsid w:val="001A1AEB"/>
    <w:rsid w:val="001A2A5E"/>
    <w:rsid w:val="001A2B06"/>
    <w:rsid w:val="001A2CB6"/>
    <w:rsid w:val="001A31EE"/>
    <w:rsid w:val="001A3768"/>
    <w:rsid w:val="001A41D0"/>
    <w:rsid w:val="001A46CB"/>
    <w:rsid w:val="001A4785"/>
    <w:rsid w:val="001A4D24"/>
    <w:rsid w:val="001A4DCB"/>
    <w:rsid w:val="001A4E31"/>
    <w:rsid w:val="001A521A"/>
    <w:rsid w:val="001A5285"/>
    <w:rsid w:val="001A52DF"/>
    <w:rsid w:val="001A57E2"/>
    <w:rsid w:val="001A5812"/>
    <w:rsid w:val="001A599E"/>
    <w:rsid w:val="001A5F8B"/>
    <w:rsid w:val="001A7174"/>
    <w:rsid w:val="001A7EB0"/>
    <w:rsid w:val="001B10C0"/>
    <w:rsid w:val="001B1D99"/>
    <w:rsid w:val="001B1F28"/>
    <w:rsid w:val="001B2028"/>
    <w:rsid w:val="001B24FF"/>
    <w:rsid w:val="001B26BE"/>
    <w:rsid w:val="001B26DA"/>
    <w:rsid w:val="001B294E"/>
    <w:rsid w:val="001B2F66"/>
    <w:rsid w:val="001B3267"/>
    <w:rsid w:val="001B402C"/>
    <w:rsid w:val="001B48F1"/>
    <w:rsid w:val="001B69C3"/>
    <w:rsid w:val="001C06DC"/>
    <w:rsid w:val="001C0745"/>
    <w:rsid w:val="001C0DB8"/>
    <w:rsid w:val="001C1976"/>
    <w:rsid w:val="001C1DBD"/>
    <w:rsid w:val="001C342E"/>
    <w:rsid w:val="001C41FF"/>
    <w:rsid w:val="001C4331"/>
    <w:rsid w:val="001C4DB4"/>
    <w:rsid w:val="001C5609"/>
    <w:rsid w:val="001C5772"/>
    <w:rsid w:val="001C5823"/>
    <w:rsid w:val="001C5828"/>
    <w:rsid w:val="001C59B3"/>
    <w:rsid w:val="001C6166"/>
    <w:rsid w:val="001C6F14"/>
    <w:rsid w:val="001C70E9"/>
    <w:rsid w:val="001C7123"/>
    <w:rsid w:val="001C780A"/>
    <w:rsid w:val="001C7BB5"/>
    <w:rsid w:val="001C7EE2"/>
    <w:rsid w:val="001D00BB"/>
    <w:rsid w:val="001D0273"/>
    <w:rsid w:val="001D08B4"/>
    <w:rsid w:val="001D0ABB"/>
    <w:rsid w:val="001D0CF3"/>
    <w:rsid w:val="001D0D7F"/>
    <w:rsid w:val="001D1A33"/>
    <w:rsid w:val="001D20FB"/>
    <w:rsid w:val="001D348C"/>
    <w:rsid w:val="001D4870"/>
    <w:rsid w:val="001D6379"/>
    <w:rsid w:val="001D7525"/>
    <w:rsid w:val="001D7929"/>
    <w:rsid w:val="001E042C"/>
    <w:rsid w:val="001E0637"/>
    <w:rsid w:val="001E1041"/>
    <w:rsid w:val="001E1F90"/>
    <w:rsid w:val="001E2AC4"/>
    <w:rsid w:val="001E2B97"/>
    <w:rsid w:val="001E4781"/>
    <w:rsid w:val="001E4B2B"/>
    <w:rsid w:val="001E5773"/>
    <w:rsid w:val="001E6057"/>
    <w:rsid w:val="001E6115"/>
    <w:rsid w:val="001E766D"/>
    <w:rsid w:val="001E767A"/>
    <w:rsid w:val="001E7CED"/>
    <w:rsid w:val="001E7F41"/>
    <w:rsid w:val="001F0A3F"/>
    <w:rsid w:val="001F2A2C"/>
    <w:rsid w:val="001F2FB8"/>
    <w:rsid w:val="001F3658"/>
    <w:rsid w:val="001F49DE"/>
    <w:rsid w:val="001F5740"/>
    <w:rsid w:val="001F5BF5"/>
    <w:rsid w:val="001F6098"/>
    <w:rsid w:val="001F6376"/>
    <w:rsid w:val="001F69B4"/>
    <w:rsid w:val="001F6A15"/>
    <w:rsid w:val="001F736D"/>
    <w:rsid w:val="001F76A8"/>
    <w:rsid w:val="001F7C9E"/>
    <w:rsid w:val="002008E9"/>
    <w:rsid w:val="00201475"/>
    <w:rsid w:val="0020147A"/>
    <w:rsid w:val="002017DA"/>
    <w:rsid w:val="00201E4E"/>
    <w:rsid w:val="00203B08"/>
    <w:rsid w:val="002043D8"/>
    <w:rsid w:val="00204C25"/>
    <w:rsid w:val="0020508B"/>
    <w:rsid w:val="002069CD"/>
    <w:rsid w:val="00207965"/>
    <w:rsid w:val="00210A5E"/>
    <w:rsid w:val="002115F9"/>
    <w:rsid w:val="0021277D"/>
    <w:rsid w:val="0021296B"/>
    <w:rsid w:val="00213221"/>
    <w:rsid w:val="00213274"/>
    <w:rsid w:val="0021397C"/>
    <w:rsid w:val="00213DBC"/>
    <w:rsid w:val="0021400E"/>
    <w:rsid w:val="00214BC3"/>
    <w:rsid w:val="00214E98"/>
    <w:rsid w:val="00215599"/>
    <w:rsid w:val="002163DF"/>
    <w:rsid w:val="00216E8A"/>
    <w:rsid w:val="002201A8"/>
    <w:rsid w:val="002210FB"/>
    <w:rsid w:val="002225A2"/>
    <w:rsid w:val="00223F3B"/>
    <w:rsid w:val="00225472"/>
    <w:rsid w:val="00225B78"/>
    <w:rsid w:val="00226DCA"/>
    <w:rsid w:val="00227107"/>
    <w:rsid w:val="00230067"/>
    <w:rsid w:val="00230B21"/>
    <w:rsid w:val="00230B9F"/>
    <w:rsid w:val="00230CA6"/>
    <w:rsid w:val="002317A7"/>
    <w:rsid w:val="00233B0E"/>
    <w:rsid w:val="0023751D"/>
    <w:rsid w:val="00237959"/>
    <w:rsid w:val="00237AD8"/>
    <w:rsid w:val="00237DF0"/>
    <w:rsid w:val="00242984"/>
    <w:rsid w:val="00242EB9"/>
    <w:rsid w:val="002434FD"/>
    <w:rsid w:val="00244288"/>
    <w:rsid w:val="00244E7B"/>
    <w:rsid w:val="002456D5"/>
    <w:rsid w:val="002458BC"/>
    <w:rsid w:val="00250814"/>
    <w:rsid w:val="00250D0C"/>
    <w:rsid w:val="002513A6"/>
    <w:rsid w:val="00251C3A"/>
    <w:rsid w:val="00251DDB"/>
    <w:rsid w:val="0025487F"/>
    <w:rsid w:val="00255E4E"/>
    <w:rsid w:val="002564CC"/>
    <w:rsid w:val="00256537"/>
    <w:rsid w:val="00256DCB"/>
    <w:rsid w:val="0025700A"/>
    <w:rsid w:val="00257935"/>
    <w:rsid w:val="00257E18"/>
    <w:rsid w:val="00260928"/>
    <w:rsid w:val="002609D5"/>
    <w:rsid w:val="002614EC"/>
    <w:rsid w:val="00263412"/>
    <w:rsid w:val="002647EE"/>
    <w:rsid w:val="00264967"/>
    <w:rsid w:val="002652C2"/>
    <w:rsid w:val="00265A12"/>
    <w:rsid w:val="00266357"/>
    <w:rsid w:val="0026652C"/>
    <w:rsid w:val="002665DD"/>
    <w:rsid w:val="0026673F"/>
    <w:rsid w:val="00266C69"/>
    <w:rsid w:val="00266CD1"/>
    <w:rsid w:val="00270BA8"/>
    <w:rsid w:val="00271F1D"/>
    <w:rsid w:val="00271F3F"/>
    <w:rsid w:val="0027228D"/>
    <w:rsid w:val="00272445"/>
    <w:rsid w:val="002730D7"/>
    <w:rsid w:val="002749D9"/>
    <w:rsid w:val="0027547D"/>
    <w:rsid w:val="00276EC1"/>
    <w:rsid w:val="00276F7A"/>
    <w:rsid w:val="0027724F"/>
    <w:rsid w:val="00277AFA"/>
    <w:rsid w:val="00277D68"/>
    <w:rsid w:val="0028178D"/>
    <w:rsid w:val="00281819"/>
    <w:rsid w:val="002819EC"/>
    <w:rsid w:val="00281B16"/>
    <w:rsid w:val="00281C07"/>
    <w:rsid w:val="00281CB5"/>
    <w:rsid w:val="00282DB8"/>
    <w:rsid w:val="00283800"/>
    <w:rsid w:val="00283CC4"/>
    <w:rsid w:val="00283EC3"/>
    <w:rsid w:val="0028411A"/>
    <w:rsid w:val="0028459E"/>
    <w:rsid w:val="00284B75"/>
    <w:rsid w:val="00284C73"/>
    <w:rsid w:val="002851B3"/>
    <w:rsid w:val="00285DDA"/>
    <w:rsid w:val="00285ED2"/>
    <w:rsid w:val="0029094F"/>
    <w:rsid w:val="00291833"/>
    <w:rsid w:val="00291AD0"/>
    <w:rsid w:val="002929E7"/>
    <w:rsid w:val="00293323"/>
    <w:rsid w:val="00293E5E"/>
    <w:rsid w:val="00295219"/>
    <w:rsid w:val="00296865"/>
    <w:rsid w:val="00296E38"/>
    <w:rsid w:val="00297CA4"/>
    <w:rsid w:val="00297F0B"/>
    <w:rsid w:val="002A047A"/>
    <w:rsid w:val="002A08B6"/>
    <w:rsid w:val="002A0F4D"/>
    <w:rsid w:val="002A1048"/>
    <w:rsid w:val="002A1720"/>
    <w:rsid w:val="002A1C03"/>
    <w:rsid w:val="002A2B61"/>
    <w:rsid w:val="002A37B7"/>
    <w:rsid w:val="002A3FDE"/>
    <w:rsid w:val="002A407C"/>
    <w:rsid w:val="002A4839"/>
    <w:rsid w:val="002A4F32"/>
    <w:rsid w:val="002A53ED"/>
    <w:rsid w:val="002A5A15"/>
    <w:rsid w:val="002A6166"/>
    <w:rsid w:val="002A7080"/>
    <w:rsid w:val="002B0B7C"/>
    <w:rsid w:val="002B0D4C"/>
    <w:rsid w:val="002B1646"/>
    <w:rsid w:val="002B1E41"/>
    <w:rsid w:val="002B1F5F"/>
    <w:rsid w:val="002B329F"/>
    <w:rsid w:val="002B4281"/>
    <w:rsid w:val="002B4573"/>
    <w:rsid w:val="002B5004"/>
    <w:rsid w:val="002B574F"/>
    <w:rsid w:val="002B5892"/>
    <w:rsid w:val="002B67DF"/>
    <w:rsid w:val="002B6BE0"/>
    <w:rsid w:val="002B7667"/>
    <w:rsid w:val="002B78A5"/>
    <w:rsid w:val="002B7940"/>
    <w:rsid w:val="002B7DAC"/>
    <w:rsid w:val="002B7E77"/>
    <w:rsid w:val="002C00C8"/>
    <w:rsid w:val="002C0491"/>
    <w:rsid w:val="002C0801"/>
    <w:rsid w:val="002C0C6F"/>
    <w:rsid w:val="002C2199"/>
    <w:rsid w:val="002C21A6"/>
    <w:rsid w:val="002C2BBA"/>
    <w:rsid w:val="002C3062"/>
    <w:rsid w:val="002C3EEE"/>
    <w:rsid w:val="002C46EB"/>
    <w:rsid w:val="002C475E"/>
    <w:rsid w:val="002C6ABD"/>
    <w:rsid w:val="002C6DB5"/>
    <w:rsid w:val="002C6DD4"/>
    <w:rsid w:val="002C6ED8"/>
    <w:rsid w:val="002D0716"/>
    <w:rsid w:val="002D1D2F"/>
    <w:rsid w:val="002D1E7C"/>
    <w:rsid w:val="002D3347"/>
    <w:rsid w:val="002D37A7"/>
    <w:rsid w:val="002D419E"/>
    <w:rsid w:val="002D46E2"/>
    <w:rsid w:val="002D4BB8"/>
    <w:rsid w:val="002D54FA"/>
    <w:rsid w:val="002D5CFE"/>
    <w:rsid w:val="002D5D10"/>
    <w:rsid w:val="002D641F"/>
    <w:rsid w:val="002D6992"/>
    <w:rsid w:val="002D6DC3"/>
    <w:rsid w:val="002D7D13"/>
    <w:rsid w:val="002E149D"/>
    <w:rsid w:val="002E1992"/>
    <w:rsid w:val="002E2D6E"/>
    <w:rsid w:val="002E2D87"/>
    <w:rsid w:val="002E2DDA"/>
    <w:rsid w:val="002E32F9"/>
    <w:rsid w:val="002E35D0"/>
    <w:rsid w:val="002E35F0"/>
    <w:rsid w:val="002E3E5E"/>
    <w:rsid w:val="002E4A82"/>
    <w:rsid w:val="002E4E67"/>
    <w:rsid w:val="002E5BF5"/>
    <w:rsid w:val="002E5C8D"/>
    <w:rsid w:val="002E67D8"/>
    <w:rsid w:val="002E76DD"/>
    <w:rsid w:val="002E7715"/>
    <w:rsid w:val="002E7F4A"/>
    <w:rsid w:val="002F03BB"/>
    <w:rsid w:val="002F16C3"/>
    <w:rsid w:val="002F275F"/>
    <w:rsid w:val="002F3386"/>
    <w:rsid w:val="002F35D8"/>
    <w:rsid w:val="002F38FE"/>
    <w:rsid w:val="002F3CD7"/>
    <w:rsid w:val="002F4AEC"/>
    <w:rsid w:val="002F69C7"/>
    <w:rsid w:val="002F6ECE"/>
    <w:rsid w:val="002F7256"/>
    <w:rsid w:val="00300EB6"/>
    <w:rsid w:val="00301124"/>
    <w:rsid w:val="00301AF3"/>
    <w:rsid w:val="00301B4C"/>
    <w:rsid w:val="0030268F"/>
    <w:rsid w:val="00303121"/>
    <w:rsid w:val="00303993"/>
    <w:rsid w:val="00303DAD"/>
    <w:rsid w:val="00304DBD"/>
    <w:rsid w:val="00304E53"/>
    <w:rsid w:val="003062CB"/>
    <w:rsid w:val="00306DF1"/>
    <w:rsid w:val="003073A7"/>
    <w:rsid w:val="00307587"/>
    <w:rsid w:val="00311532"/>
    <w:rsid w:val="003129C8"/>
    <w:rsid w:val="00313466"/>
    <w:rsid w:val="003134B2"/>
    <w:rsid w:val="003135E9"/>
    <w:rsid w:val="00314272"/>
    <w:rsid w:val="003143DF"/>
    <w:rsid w:val="00314489"/>
    <w:rsid w:val="00314CB1"/>
    <w:rsid w:val="0031539B"/>
    <w:rsid w:val="0031558A"/>
    <w:rsid w:val="003157F0"/>
    <w:rsid w:val="003206A4"/>
    <w:rsid w:val="00320C0E"/>
    <w:rsid w:val="00320FE5"/>
    <w:rsid w:val="0032207C"/>
    <w:rsid w:val="00322147"/>
    <w:rsid w:val="003236E7"/>
    <w:rsid w:val="00323DC4"/>
    <w:rsid w:val="00323DE9"/>
    <w:rsid w:val="0032402F"/>
    <w:rsid w:val="00324154"/>
    <w:rsid w:val="0032483D"/>
    <w:rsid w:val="003256A7"/>
    <w:rsid w:val="00325C76"/>
    <w:rsid w:val="00325D75"/>
    <w:rsid w:val="00325FB9"/>
    <w:rsid w:val="00327573"/>
    <w:rsid w:val="00330031"/>
    <w:rsid w:val="003302F6"/>
    <w:rsid w:val="003314C2"/>
    <w:rsid w:val="003316B9"/>
    <w:rsid w:val="00331D8B"/>
    <w:rsid w:val="00333623"/>
    <w:rsid w:val="003339ED"/>
    <w:rsid w:val="003354AD"/>
    <w:rsid w:val="0033563A"/>
    <w:rsid w:val="00335A1B"/>
    <w:rsid w:val="003363FF"/>
    <w:rsid w:val="00336B02"/>
    <w:rsid w:val="00337177"/>
    <w:rsid w:val="00340957"/>
    <w:rsid w:val="003409A2"/>
    <w:rsid w:val="00340F7F"/>
    <w:rsid w:val="00341A6C"/>
    <w:rsid w:val="00341D9B"/>
    <w:rsid w:val="003421B8"/>
    <w:rsid w:val="00342554"/>
    <w:rsid w:val="00343248"/>
    <w:rsid w:val="0034341A"/>
    <w:rsid w:val="00343D3F"/>
    <w:rsid w:val="003444A5"/>
    <w:rsid w:val="00345682"/>
    <w:rsid w:val="00346AD8"/>
    <w:rsid w:val="00347660"/>
    <w:rsid w:val="0035073A"/>
    <w:rsid w:val="00350CAC"/>
    <w:rsid w:val="00350F3C"/>
    <w:rsid w:val="00353E68"/>
    <w:rsid w:val="00354CBC"/>
    <w:rsid w:val="003564FB"/>
    <w:rsid w:val="003565CE"/>
    <w:rsid w:val="00356B74"/>
    <w:rsid w:val="00357CEF"/>
    <w:rsid w:val="00363008"/>
    <w:rsid w:val="00363A91"/>
    <w:rsid w:val="0036436F"/>
    <w:rsid w:val="003643BF"/>
    <w:rsid w:val="003644DB"/>
    <w:rsid w:val="00364D88"/>
    <w:rsid w:val="00365A94"/>
    <w:rsid w:val="00365EC4"/>
    <w:rsid w:val="003662ED"/>
    <w:rsid w:val="00366595"/>
    <w:rsid w:val="00366919"/>
    <w:rsid w:val="00367A18"/>
    <w:rsid w:val="0037012E"/>
    <w:rsid w:val="00371763"/>
    <w:rsid w:val="00371840"/>
    <w:rsid w:val="00371A8D"/>
    <w:rsid w:val="00371B12"/>
    <w:rsid w:val="003723AB"/>
    <w:rsid w:val="00373596"/>
    <w:rsid w:val="00375086"/>
    <w:rsid w:val="00375294"/>
    <w:rsid w:val="003752EA"/>
    <w:rsid w:val="0037555A"/>
    <w:rsid w:val="003758CF"/>
    <w:rsid w:val="00375B73"/>
    <w:rsid w:val="00376158"/>
    <w:rsid w:val="0037748D"/>
    <w:rsid w:val="00377DFE"/>
    <w:rsid w:val="003805D8"/>
    <w:rsid w:val="003812A8"/>
    <w:rsid w:val="003823A7"/>
    <w:rsid w:val="003825F3"/>
    <w:rsid w:val="00383595"/>
    <w:rsid w:val="00383EFD"/>
    <w:rsid w:val="00384449"/>
    <w:rsid w:val="003846F8"/>
    <w:rsid w:val="0038596F"/>
    <w:rsid w:val="00385D9F"/>
    <w:rsid w:val="00387294"/>
    <w:rsid w:val="00391130"/>
    <w:rsid w:val="003925AE"/>
    <w:rsid w:val="00392711"/>
    <w:rsid w:val="00392799"/>
    <w:rsid w:val="00392886"/>
    <w:rsid w:val="00392AE2"/>
    <w:rsid w:val="00393B50"/>
    <w:rsid w:val="00393F9B"/>
    <w:rsid w:val="003A0FE9"/>
    <w:rsid w:val="003A1127"/>
    <w:rsid w:val="003A113E"/>
    <w:rsid w:val="003A1DEB"/>
    <w:rsid w:val="003A23E3"/>
    <w:rsid w:val="003A273D"/>
    <w:rsid w:val="003A2BB2"/>
    <w:rsid w:val="003A3CBA"/>
    <w:rsid w:val="003A4335"/>
    <w:rsid w:val="003A43A8"/>
    <w:rsid w:val="003A4D27"/>
    <w:rsid w:val="003A5504"/>
    <w:rsid w:val="003A5865"/>
    <w:rsid w:val="003A746E"/>
    <w:rsid w:val="003A7829"/>
    <w:rsid w:val="003A7956"/>
    <w:rsid w:val="003A79BE"/>
    <w:rsid w:val="003A7B92"/>
    <w:rsid w:val="003B050D"/>
    <w:rsid w:val="003B0A41"/>
    <w:rsid w:val="003B0FAC"/>
    <w:rsid w:val="003B1203"/>
    <w:rsid w:val="003B28FD"/>
    <w:rsid w:val="003B2BCB"/>
    <w:rsid w:val="003B2CE0"/>
    <w:rsid w:val="003B3A17"/>
    <w:rsid w:val="003B41F0"/>
    <w:rsid w:val="003B5200"/>
    <w:rsid w:val="003B5BDA"/>
    <w:rsid w:val="003B5CBF"/>
    <w:rsid w:val="003B5EAC"/>
    <w:rsid w:val="003B5FDF"/>
    <w:rsid w:val="003B6135"/>
    <w:rsid w:val="003B6206"/>
    <w:rsid w:val="003B6CD2"/>
    <w:rsid w:val="003B6D75"/>
    <w:rsid w:val="003C1644"/>
    <w:rsid w:val="003C1BB2"/>
    <w:rsid w:val="003C2D6D"/>
    <w:rsid w:val="003C3356"/>
    <w:rsid w:val="003C3FB4"/>
    <w:rsid w:val="003C418A"/>
    <w:rsid w:val="003C4658"/>
    <w:rsid w:val="003C60B8"/>
    <w:rsid w:val="003C714E"/>
    <w:rsid w:val="003D0301"/>
    <w:rsid w:val="003D08D0"/>
    <w:rsid w:val="003D175B"/>
    <w:rsid w:val="003D2047"/>
    <w:rsid w:val="003D2C36"/>
    <w:rsid w:val="003D2C55"/>
    <w:rsid w:val="003D2E19"/>
    <w:rsid w:val="003D350C"/>
    <w:rsid w:val="003D38BC"/>
    <w:rsid w:val="003D40E2"/>
    <w:rsid w:val="003D4164"/>
    <w:rsid w:val="003D4E64"/>
    <w:rsid w:val="003D5C17"/>
    <w:rsid w:val="003D6568"/>
    <w:rsid w:val="003D6EAD"/>
    <w:rsid w:val="003D6FE6"/>
    <w:rsid w:val="003D7E18"/>
    <w:rsid w:val="003E07D7"/>
    <w:rsid w:val="003E07E8"/>
    <w:rsid w:val="003E123F"/>
    <w:rsid w:val="003E1381"/>
    <w:rsid w:val="003E1581"/>
    <w:rsid w:val="003E18CF"/>
    <w:rsid w:val="003E3FFD"/>
    <w:rsid w:val="003E4568"/>
    <w:rsid w:val="003E508D"/>
    <w:rsid w:val="003E51B8"/>
    <w:rsid w:val="003E60A0"/>
    <w:rsid w:val="003E6949"/>
    <w:rsid w:val="003E6E1B"/>
    <w:rsid w:val="003E6F18"/>
    <w:rsid w:val="003E7344"/>
    <w:rsid w:val="003E78EA"/>
    <w:rsid w:val="003E7FC7"/>
    <w:rsid w:val="003F0C11"/>
    <w:rsid w:val="003F3106"/>
    <w:rsid w:val="003F3527"/>
    <w:rsid w:val="003F3B99"/>
    <w:rsid w:val="003F3E09"/>
    <w:rsid w:val="003F52BC"/>
    <w:rsid w:val="003F66CF"/>
    <w:rsid w:val="003F66D7"/>
    <w:rsid w:val="003F68D0"/>
    <w:rsid w:val="003F6BF7"/>
    <w:rsid w:val="003F78EE"/>
    <w:rsid w:val="004004A2"/>
    <w:rsid w:val="004008C0"/>
    <w:rsid w:val="00401417"/>
    <w:rsid w:val="00401A47"/>
    <w:rsid w:val="00401FE3"/>
    <w:rsid w:val="00401FE7"/>
    <w:rsid w:val="00402245"/>
    <w:rsid w:val="00402554"/>
    <w:rsid w:val="00402850"/>
    <w:rsid w:val="0040290F"/>
    <w:rsid w:val="0040325C"/>
    <w:rsid w:val="0040325E"/>
    <w:rsid w:val="00403308"/>
    <w:rsid w:val="0040387F"/>
    <w:rsid w:val="004042C1"/>
    <w:rsid w:val="0040438C"/>
    <w:rsid w:val="004045A3"/>
    <w:rsid w:val="004049E8"/>
    <w:rsid w:val="0040555A"/>
    <w:rsid w:val="0040577D"/>
    <w:rsid w:val="00406563"/>
    <w:rsid w:val="00406775"/>
    <w:rsid w:val="00406DC6"/>
    <w:rsid w:val="00406F77"/>
    <w:rsid w:val="00411287"/>
    <w:rsid w:val="0041155E"/>
    <w:rsid w:val="00411E7A"/>
    <w:rsid w:val="0041224A"/>
    <w:rsid w:val="00413BB7"/>
    <w:rsid w:val="00413F44"/>
    <w:rsid w:val="0041442B"/>
    <w:rsid w:val="004158E0"/>
    <w:rsid w:val="00415ED0"/>
    <w:rsid w:val="0041651B"/>
    <w:rsid w:val="00416F37"/>
    <w:rsid w:val="0041767D"/>
    <w:rsid w:val="004209BA"/>
    <w:rsid w:val="00420EE0"/>
    <w:rsid w:val="004219E1"/>
    <w:rsid w:val="004219EA"/>
    <w:rsid w:val="00421CDE"/>
    <w:rsid w:val="004223C9"/>
    <w:rsid w:val="00423C9A"/>
    <w:rsid w:val="00423E67"/>
    <w:rsid w:val="00424026"/>
    <w:rsid w:val="004246FB"/>
    <w:rsid w:val="00426C0A"/>
    <w:rsid w:val="00426F99"/>
    <w:rsid w:val="0042780F"/>
    <w:rsid w:val="00427EE7"/>
    <w:rsid w:val="00427FFB"/>
    <w:rsid w:val="00431985"/>
    <w:rsid w:val="00431A31"/>
    <w:rsid w:val="00431B30"/>
    <w:rsid w:val="004320AF"/>
    <w:rsid w:val="0043243E"/>
    <w:rsid w:val="004328DC"/>
    <w:rsid w:val="004330BE"/>
    <w:rsid w:val="00433772"/>
    <w:rsid w:val="00433C20"/>
    <w:rsid w:val="00433D1D"/>
    <w:rsid w:val="00433D40"/>
    <w:rsid w:val="00434F6D"/>
    <w:rsid w:val="004358D6"/>
    <w:rsid w:val="00435B0E"/>
    <w:rsid w:val="00435DCD"/>
    <w:rsid w:val="00437C4B"/>
    <w:rsid w:val="0044093C"/>
    <w:rsid w:val="00441258"/>
    <w:rsid w:val="004418ED"/>
    <w:rsid w:val="00443206"/>
    <w:rsid w:val="004437CF"/>
    <w:rsid w:val="00444507"/>
    <w:rsid w:val="00444839"/>
    <w:rsid w:val="00444D78"/>
    <w:rsid w:val="00444F29"/>
    <w:rsid w:val="0044533E"/>
    <w:rsid w:val="00445F91"/>
    <w:rsid w:val="004468C6"/>
    <w:rsid w:val="00446F05"/>
    <w:rsid w:val="004501FD"/>
    <w:rsid w:val="00450583"/>
    <w:rsid w:val="0045101E"/>
    <w:rsid w:val="004515AE"/>
    <w:rsid w:val="0045177B"/>
    <w:rsid w:val="00451D4C"/>
    <w:rsid w:val="0045222E"/>
    <w:rsid w:val="00452FC7"/>
    <w:rsid w:val="0045316B"/>
    <w:rsid w:val="004546E3"/>
    <w:rsid w:val="00454EF1"/>
    <w:rsid w:val="00455825"/>
    <w:rsid w:val="00455C9A"/>
    <w:rsid w:val="00455E16"/>
    <w:rsid w:val="00457478"/>
    <w:rsid w:val="0045752A"/>
    <w:rsid w:val="00457C1D"/>
    <w:rsid w:val="004603A2"/>
    <w:rsid w:val="004607E7"/>
    <w:rsid w:val="004609E6"/>
    <w:rsid w:val="004616E0"/>
    <w:rsid w:val="0046172B"/>
    <w:rsid w:val="004618EB"/>
    <w:rsid w:val="00462126"/>
    <w:rsid w:val="00462762"/>
    <w:rsid w:val="00462C14"/>
    <w:rsid w:val="00463515"/>
    <w:rsid w:val="00463662"/>
    <w:rsid w:val="00463BC0"/>
    <w:rsid w:val="00463DA6"/>
    <w:rsid w:val="00463ED1"/>
    <w:rsid w:val="004640C0"/>
    <w:rsid w:val="00464A9D"/>
    <w:rsid w:val="00464C40"/>
    <w:rsid w:val="00465D51"/>
    <w:rsid w:val="004660C7"/>
    <w:rsid w:val="0046722A"/>
    <w:rsid w:val="00467F36"/>
    <w:rsid w:val="004701AD"/>
    <w:rsid w:val="00470D4F"/>
    <w:rsid w:val="0047132E"/>
    <w:rsid w:val="00471D09"/>
    <w:rsid w:val="00472003"/>
    <w:rsid w:val="0047308A"/>
    <w:rsid w:val="004765B3"/>
    <w:rsid w:val="0047663F"/>
    <w:rsid w:val="00477DD0"/>
    <w:rsid w:val="00482B44"/>
    <w:rsid w:val="00482CAB"/>
    <w:rsid w:val="0048371D"/>
    <w:rsid w:val="00484853"/>
    <w:rsid w:val="00485544"/>
    <w:rsid w:val="0048557A"/>
    <w:rsid w:val="00485C7D"/>
    <w:rsid w:val="00486DDA"/>
    <w:rsid w:val="00487281"/>
    <w:rsid w:val="004872EA"/>
    <w:rsid w:val="00487A71"/>
    <w:rsid w:val="00487F1A"/>
    <w:rsid w:val="0049094C"/>
    <w:rsid w:val="00492439"/>
    <w:rsid w:val="00493BE0"/>
    <w:rsid w:val="00493C4F"/>
    <w:rsid w:val="00493F38"/>
    <w:rsid w:val="004943AB"/>
    <w:rsid w:val="00494AAA"/>
    <w:rsid w:val="0049574B"/>
    <w:rsid w:val="00495918"/>
    <w:rsid w:val="00495E94"/>
    <w:rsid w:val="00496D25"/>
    <w:rsid w:val="004A1177"/>
    <w:rsid w:val="004A1933"/>
    <w:rsid w:val="004A276F"/>
    <w:rsid w:val="004A30B1"/>
    <w:rsid w:val="004A3C91"/>
    <w:rsid w:val="004A43B5"/>
    <w:rsid w:val="004A725B"/>
    <w:rsid w:val="004B174F"/>
    <w:rsid w:val="004B30AC"/>
    <w:rsid w:val="004B34E4"/>
    <w:rsid w:val="004B408F"/>
    <w:rsid w:val="004B416A"/>
    <w:rsid w:val="004B454D"/>
    <w:rsid w:val="004B46E1"/>
    <w:rsid w:val="004B4A5D"/>
    <w:rsid w:val="004B4F63"/>
    <w:rsid w:val="004B55B6"/>
    <w:rsid w:val="004B5908"/>
    <w:rsid w:val="004B63A3"/>
    <w:rsid w:val="004B6DF1"/>
    <w:rsid w:val="004B7497"/>
    <w:rsid w:val="004C00E0"/>
    <w:rsid w:val="004C1506"/>
    <w:rsid w:val="004C1981"/>
    <w:rsid w:val="004C1C31"/>
    <w:rsid w:val="004C20A3"/>
    <w:rsid w:val="004C2841"/>
    <w:rsid w:val="004C2AD8"/>
    <w:rsid w:val="004C3809"/>
    <w:rsid w:val="004C3A5C"/>
    <w:rsid w:val="004C3DAE"/>
    <w:rsid w:val="004C4F66"/>
    <w:rsid w:val="004C5326"/>
    <w:rsid w:val="004C5738"/>
    <w:rsid w:val="004C6754"/>
    <w:rsid w:val="004C6BFE"/>
    <w:rsid w:val="004C6F63"/>
    <w:rsid w:val="004C7D8C"/>
    <w:rsid w:val="004D11B6"/>
    <w:rsid w:val="004D1822"/>
    <w:rsid w:val="004D1D00"/>
    <w:rsid w:val="004D3933"/>
    <w:rsid w:val="004D39BC"/>
    <w:rsid w:val="004D3F10"/>
    <w:rsid w:val="004D5236"/>
    <w:rsid w:val="004D6A1A"/>
    <w:rsid w:val="004D7800"/>
    <w:rsid w:val="004D7C65"/>
    <w:rsid w:val="004E0A13"/>
    <w:rsid w:val="004E119F"/>
    <w:rsid w:val="004E182E"/>
    <w:rsid w:val="004E26C8"/>
    <w:rsid w:val="004E3BE9"/>
    <w:rsid w:val="004E4B3E"/>
    <w:rsid w:val="004E59CB"/>
    <w:rsid w:val="004E5A4C"/>
    <w:rsid w:val="004E6D91"/>
    <w:rsid w:val="004E7810"/>
    <w:rsid w:val="004F02B5"/>
    <w:rsid w:val="004F0F33"/>
    <w:rsid w:val="004F162B"/>
    <w:rsid w:val="004F1A08"/>
    <w:rsid w:val="004F1A70"/>
    <w:rsid w:val="004F1E76"/>
    <w:rsid w:val="004F230A"/>
    <w:rsid w:val="004F3050"/>
    <w:rsid w:val="004F3ED8"/>
    <w:rsid w:val="004F40EC"/>
    <w:rsid w:val="004F4304"/>
    <w:rsid w:val="004F47B3"/>
    <w:rsid w:val="004F6B94"/>
    <w:rsid w:val="004F7099"/>
    <w:rsid w:val="004F774E"/>
    <w:rsid w:val="00501B52"/>
    <w:rsid w:val="00501F20"/>
    <w:rsid w:val="00502351"/>
    <w:rsid w:val="0050279C"/>
    <w:rsid w:val="005032AA"/>
    <w:rsid w:val="005035F3"/>
    <w:rsid w:val="00503983"/>
    <w:rsid w:val="005041A8"/>
    <w:rsid w:val="005043EA"/>
    <w:rsid w:val="0050539C"/>
    <w:rsid w:val="00506175"/>
    <w:rsid w:val="00506641"/>
    <w:rsid w:val="005072E4"/>
    <w:rsid w:val="005074BF"/>
    <w:rsid w:val="00507820"/>
    <w:rsid w:val="005102E3"/>
    <w:rsid w:val="00511874"/>
    <w:rsid w:val="00511B35"/>
    <w:rsid w:val="00512359"/>
    <w:rsid w:val="00512828"/>
    <w:rsid w:val="00512D3D"/>
    <w:rsid w:val="005133D0"/>
    <w:rsid w:val="00513694"/>
    <w:rsid w:val="00513723"/>
    <w:rsid w:val="00513B02"/>
    <w:rsid w:val="00513E0A"/>
    <w:rsid w:val="00514D88"/>
    <w:rsid w:val="00515908"/>
    <w:rsid w:val="005164D4"/>
    <w:rsid w:val="00516A4C"/>
    <w:rsid w:val="00516B0F"/>
    <w:rsid w:val="00516CEF"/>
    <w:rsid w:val="00517CF3"/>
    <w:rsid w:val="00517FA3"/>
    <w:rsid w:val="0052059B"/>
    <w:rsid w:val="00521293"/>
    <w:rsid w:val="00521F17"/>
    <w:rsid w:val="0052242E"/>
    <w:rsid w:val="005228D3"/>
    <w:rsid w:val="0052309C"/>
    <w:rsid w:val="00523ACD"/>
    <w:rsid w:val="00524416"/>
    <w:rsid w:val="0052492C"/>
    <w:rsid w:val="00525B75"/>
    <w:rsid w:val="00525BA8"/>
    <w:rsid w:val="00525C53"/>
    <w:rsid w:val="00525EFC"/>
    <w:rsid w:val="00526313"/>
    <w:rsid w:val="00526A7D"/>
    <w:rsid w:val="005306EF"/>
    <w:rsid w:val="00530711"/>
    <w:rsid w:val="00531129"/>
    <w:rsid w:val="00531755"/>
    <w:rsid w:val="0053181C"/>
    <w:rsid w:val="00531D88"/>
    <w:rsid w:val="00531E05"/>
    <w:rsid w:val="00533099"/>
    <w:rsid w:val="005330F6"/>
    <w:rsid w:val="005332AB"/>
    <w:rsid w:val="0053391B"/>
    <w:rsid w:val="0053567A"/>
    <w:rsid w:val="005359F8"/>
    <w:rsid w:val="00535EDD"/>
    <w:rsid w:val="005362F9"/>
    <w:rsid w:val="005368F5"/>
    <w:rsid w:val="00536B34"/>
    <w:rsid w:val="0053723F"/>
    <w:rsid w:val="005375BE"/>
    <w:rsid w:val="00540613"/>
    <w:rsid w:val="00540913"/>
    <w:rsid w:val="00540B1F"/>
    <w:rsid w:val="00540CCA"/>
    <w:rsid w:val="00541515"/>
    <w:rsid w:val="005419D7"/>
    <w:rsid w:val="00541FAF"/>
    <w:rsid w:val="00541FB7"/>
    <w:rsid w:val="005422F2"/>
    <w:rsid w:val="00542384"/>
    <w:rsid w:val="00543231"/>
    <w:rsid w:val="00543E93"/>
    <w:rsid w:val="005440B7"/>
    <w:rsid w:val="00544EDB"/>
    <w:rsid w:val="0054512F"/>
    <w:rsid w:val="00546162"/>
    <w:rsid w:val="00546F74"/>
    <w:rsid w:val="005476CA"/>
    <w:rsid w:val="0054776B"/>
    <w:rsid w:val="00550B64"/>
    <w:rsid w:val="00550C84"/>
    <w:rsid w:val="0055174A"/>
    <w:rsid w:val="00551E4A"/>
    <w:rsid w:val="00553829"/>
    <w:rsid w:val="00553951"/>
    <w:rsid w:val="00554066"/>
    <w:rsid w:val="005544EC"/>
    <w:rsid w:val="005546B3"/>
    <w:rsid w:val="005565C3"/>
    <w:rsid w:val="00557014"/>
    <w:rsid w:val="00560095"/>
    <w:rsid w:val="005604D1"/>
    <w:rsid w:val="00562918"/>
    <w:rsid w:val="00562A3B"/>
    <w:rsid w:val="00563319"/>
    <w:rsid w:val="005640CD"/>
    <w:rsid w:val="00564C96"/>
    <w:rsid w:val="00564FEB"/>
    <w:rsid w:val="00565A46"/>
    <w:rsid w:val="00566927"/>
    <w:rsid w:val="005700FC"/>
    <w:rsid w:val="005702C4"/>
    <w:rsid w:val="0057165F"/>
    <w:rsid w:val="005721C3"/>
    <w:rsid w:val="0057244F"/>
    <w:rsid w:val="005726B7"/>
    <w:rsid w:val="005731EA"/>
    <w:rsid w:val="00573236"/>
    <w:rsid w:val="005754D5"/>
    <w:rsid w:val="0057575C"/>
    <w:rsid w:val="00576518"/>
    <w:rsid w:val="00576C9C"/>
    <w:rsid w:val="00576F69"/>
    <w:rsid w:val="0057740D"/>
    <w:rsid w:val="00577FBE"/>
    <w:rsid w:val="005801FD"/>
    <w:rsid w:val="0058083E"/>
    <w:rsid w:val="00581881"/>
    <w:rsid w:val="00581DEA"/>
    <w:rsid w:val="00582673"/>
    <w:rsid w:val="00584523"/>
    <w:rsid w:val="005850F7"/>
    <w:rsid w:val="0058546B"/>
    <w:rsid w:val="00585DA6"/>
    <w:rsid w:val="00586303"/>
    <w:rsid w:val="00590D7A"/>
    <w:rsid w:val="00590FEC"/>
    <w:rsid w:val="005912CF"/>
    <w:rsid w:val="00591DB5"/>
    <w:rsid w:val="005926AC"/>
    <w:rsid w:val="005926F5"/>
    <w:rsid w:val="005928CF"/>
    <w:rsid w:val="00592B5B"/>
    <w:rsid w:val="005933F4"/>
    <w:rsid w:val="00594293"/>
    <w:rsid w:val="00594BF1"/>
    <w:rsid w:val="00595BA7"/>
    <w:rsid w:val="00596B1B"/>
    <w:rsid w:val="0059712A"/>
    <w:rsid w:val="0059760A"/>
    <w:rsid w:val="005979A7"/>
    <w:rsid w:val="00597ABF"/>
    <w:rsid w:val="00597AE5"/>
    <w:rsid w:val="00597CFC"/>
    <w:rsid w:val="00597D11"/>
    <w:rsid w:val="005A04D6"/>
    <w:rsid w:val="005A2357"/>
    <w:rsid w:val="005A375A"/>
    <w:rsid w:val="005A3C86"/>
    <w:rsid w:val="005A4358"/>
    <w:rsid w:val="005A4729"/>
    <w:rsid w:val="005A60E0"/>
    <w:rsid w:val="005A6734"/>
    <w:rsid w:val="005A6D92"/>
    <w:rsid w:val="005A7475"/>
    <w:rsid w:val="005A779E"/>
    <w:rsid w:val="005A78E8"/>
    <w:rsid w:val="005B0635"/>
    <w:rsid w:val="005B0643"/>
    <w:rsid w:val="005B2211"/>
    <w:rsid w:val="005B221C"/>
    <w:rsid w:val="005B28B8"/>
    <w:rsid w:val="005B346E"/>
    <w:rsid w:val="005B5B8E"/>
    <w:rsid w:val="005B6921"/>
    <w:rsid w:val="005B6B59"/>
    <w:rsid w:val="005B7980"/>
    <w:rsid w:val="005C0708"/>
    <w:rsid w:val="005C15C4"/>
    <w:rsid w:val="005C1626"/>
    <w:rsid w:val="005C2919"/>
    <w:rsid w:val="005C29E5"/>
    <w:rsid w:val="005C302A"/>
    <w:rsid w:val="005C34A4"/>
    <w:rsid w:val="005C39BE"/>
    <w:rsid w:val="005C3B75"/>
    <w:rsid w:val="005C455D"/>
    <w:rsid w:val="005C4E23"/>
    <w:rsid w:val="005C52CD"/>
    <w:rsid w:val="005C552F"/>
    <w:rsid w:val="005C5749"/>
    <w:rsid w:val="005C7215"/>
    <w:rsid w:val="005D2F08"/>
    <w:rsid w:val="005D3A00"/>
    <w:rsid w:val="005D4C0C"/>
    <w:rsid w:val="005D4F8A"/>
    <w:rsid w:val="005D5526"/>
    <w:rsid w:val="005D688E"/>
    <w:rsid w:val="005D731C"/>
    <w:rsid w:val="005D7368"/>
    <w:rsid w:val="005D74B0"/>
    <w:rsid w:val="005D7643"/>
    <w:rsid w:val="005D7D1D"/>
    <w:rsid w:val="005D7E6D"/>
    <w:rsid w:val="005E03CC"/>
    <w:rsid w:val="005E0B82"/>
    <w:rsid w:val="005E1493"/>
    <w:rsid w:val="005E1EF7"/>
    <w:rsid w:val="005E1FAB"/>
    <w:rsid w:val="005E23D2"/>
    <w:rsid w:val="005E2AF4"/>
    <w:rsid w:val="005E3D82"/>
    <w:rsid w:val="005E41CA"/>
    <w:rsid w:val="005E4903"/>
    <w:rsid w:val="005E4D9B"/>
    <w:rsid w:val="005E4FAB"/>
    <w:rsid w:val="005E5163"/>
    <w:rsid w:val="005E5820"/>
    <w:rsid w:val="005E5F81"/>
    <w:rsid w:val="005E64C2"/>
    <w:rsid w:val="005E7AD2"/>
    <w:rsid w:val="005F0AC7"/>
    <w:rsid w:val="005F1A15"/>
    <w:rsid w:val="005F21A2"/>
    <w:rsid w:val="005F368C"/>
    <w:rsid w:val="005F385F"/>
    <w:rsid w:val="005F391A"/>
    <w:rsid w:val="005F4C9B"/>
    <w:rsid w:val="005F4D4F"/>
    <w:rsid w:val="005F554D"/>
    <w:rsid w:val="005F5DAD"/>
    <w:rsid w:val="005F7549"/>
    <w:rsid w:val="005F7779"/>
    <w:rsid w:val="00600421"/>
    <w:rsid w:val="00600BF4"/>
    <w:rsid w:val="00600F08"/>
    <w:rsid w:val="00600F84"/>
    <w:rsid w:val="00601D86"/>
    <w:rsid w:val="00602A98"/>
    <w:rsid w:val="00602FC2"/>
    <w:rsid w:val="006041D5"/>
    <w:rsid w:val="0060591E"/>
    <w:rsid w:val="00605F8A"/>
    <w:rsid w:val="0060673A"/>
    <w:rsid w:val="00607383"/>
    <w:rsid w:val="006076FE"/>
    <w:rsid w:val="00607F77"/>
    <w:rsid w:val="00610862"/>
    <w:rsid w:val="006108EF"/>
    <w:rsid w:val="00610AFF"/>
    <w:rsid w:val="006111DD"/>
    <w:rsid w:val="006116C3"/>
    <w:rsid w:val="00612584"/>
    <w:rsid w:val="00612D11"/>
    <w:rsid w:val="00612F6F"/>
    <w:rsid w:val="00613226"/>
    <w:rsid w:val="0061394C"/>
    <w:rsid w:val="00613A91"/>
    <w:rsid w:val="00613D54"/>
    <w:rsid w:val="00613ED3"/>
    <w:rsid w:val="00614FDD"/>
    <w:rsid w:val="00615A67"/>
    <w:rsid w:val="0061642D"/>
    <w:rsid w:val="006164D3"/>
    <w:rsid w:val="006165C8"/>
    <w:rsid w:val="00617AF1"/>
    <w:rsid w:val="00620584"/>
    <w:rsid w:val="0062059C"/>
    <w:rsid w:val="006208D1"/>
    <w:rsid w:val="00620A02"/>
    <w:rsid w:val="00620C34"/>
    <w:rsid w:val="00620ED0"/>
    <w:rsid w:val="0062199B"/>
    <w:rsid w:val="00621BDC"/>
    <w:rsid w:val="00621E08"/>
    <w:rsid w:val="006230D0"/>
    <w:rsid w:val="006230E8"/>
    <w:rsid w:val="006234AC"/>
    <w:rsid w:val="006236AE"/>
    <w:rsid w:val="00623DDE"/>
    <w:rsid w:val="00624CA2"/>
    <w:rsid w:val="006263F6"/>
    <w:rsid w:val="006267B1"/>
    <w:rsid w:val="00626D2D"/>
    <w:rsid w:val="006272CF"/>
    <w:rsid w:val="006273E5"/>
    <w:rsid w:val="00627900"/>
    <w:rsid w:val="0063066D"/>
    <w:rsid w:val="00630971"/>
    <w:rsid w:val="00631D60"/>
    <w:rsid w:val="00631DE2"/>
    <w:rsid w:val="006322CF"/>
    <w:rsid w:val="006330D2"/>
    <w:rsid w:val="00633918"/>
    <w:rsid w:val="00633EF4"/>
    <w:rsid w:val="00634CC5"/>
    <w:rsid w:val="00634E17"/>
    <w:rsid w:val="006352CD"/>
    <w:rsid w:val="0063536D"/>
    <w:rsid w:val="00635412"/>
    <w:rsid w:val="00635BD9"/>
    <w:rsid w:val="006361A7"/>
    <w:rsid w:val="00636A4D"/>
    <w:rsid w:val="00637BE0"/>
    <w:rsid w:val="00637C9D"/>
    <w:rsid w:val="0064072B"/>
    <w:rsid w:val="00640853"/>
    <w:rsid w:val="00640B04"/>
    <w:rsid w:val="00641A54"/>
    <w:rsid w:val="00642334"/>
    <w:rsid w:val="00642EE9"/>
    <w:rsid w:val="006434E3"/>
    <w:rsid w:val="00643E75"/>
    <w:rsid w:val="006442A0"/>
    <w:rsid w:val="006442B9"/>
    <w:rsid w:val="006443E1"/>
    <w:rsid w:val="006451EC"/>
    <w:rsid w:val="00645E47"/>
    <w:rsid w:val="0064609D"/>
    <w:rsid w:val="006460A2"/>
    <w:rsid w:val="006472B5"/>
    <w:rsid w:val="006473FE"/>
    <w:rsid w:val="00647CA4"/>
    <w:rsid w:val="00647FEC"/>
    <w:rsid w:val="00650937"/>
    <w:rsid w:val="006509CE"/>
    <w:rsid w:val="006512FC"/>
    <w:rsid w:val="00651D9D"/>
    <w:rsid w:val="00652367"/>
    <w:rsid w:val="00652847"/>
    <w:rsid w:val="00652D24"/>
    <w:rsid w:val="00652DD4"/>
    <w:rsid w:val="006530B4"/>
    <w:rsid w:val="0065333B"/>
    <w:rsid w:val="0065378D"/>
    <w:rsid w:val="00653EE0"/>
    <w:rsid w:val="00653F4E"/>
    <w:rsid w:val="006541CD"/>
    <w:rsid w:val="00654E6C"/>
    <w:rsid w:val="00654FE4"/>
    <w:rsid w:val="0065599A"/>
    <w:rsid w:val="00655F3D"/>
    <w:rsid w:val="00656423"/>
    <w:rsid w:val="00656450"/>
    <w:rsid w:val="0065707D"/>
    <w:rsid w:val="0065715B"/>
    <w:rsid w:val="0065716C"/>
    <w:rsid w:val="00657CED"/>
    <w:rsid w:val="00657D1F"/>
    <w:rsid w:val="0066138E"/>
    <w:rsid w:val="0066176B"/>
    <w:rsid w:val="00662510"/>
    <w:rsid w:val="006641E4"/>
    <w:rsid w:val="006642AC"/>
    <w:rsid w:val="00664514"/>
    <w:rsid w:val="006657D3"/>
    <w:rsid w:val="00666805"/>
    <w:rsid w:val="006679C2"/>
    <w:rsid w:val="00667E27"/>
    <w:rsid w:val="00670018"/>
    <w:rsid w:val="006709A2"/>
    <w:rsid w:val="00670D6C"/>
    <w:rsid w:val="00672562"/>
    <w:rsid w:val="00673844"/>
    <w:rsid w:val="00673963"/>
    <w:rsid w:val="00673CE3"/>
    <w:rsid w:val="00674250"/>
    <w:rsid w:val="0067426B"/>
    <w:rsid w:val="00674F63"/>
    <w:rsid w:val="00675094"/>
    <w:rsid w:val="00675247"/>
    <w:rsid w:val="00675A2F"/>
    <w:rsid w:val="00675B9D"/>
    <w:rsid w:val="00675F86"/>
    <w:rsid w:val="006766D8"/>
    <w:rsid w:val="00676C86"/>
    <w:rsid w:val="00677629"/>
    <w:rsid w:val="00677974"/>
    <w:rsid w:val="006804F2"/>
    <w:rsid w:val="006805BD"/>
    <w:rsid w:val="00680609"/>
    <w:rsid w:val="00681473"/>
    <w:rsid w:val="006814AA"/>
    <w:rsid w:val="0068177D"/>
    <w:rsid w:val="0068245B"/>
    <w:rsid w:val="006836E4"/>
    <w:rsid w:val="00683BEC"/>
    <w:rsid w:val="006844A1"/>
    <w:rsid w:val="006848EF"/>
    <w:rsid w:val="00685622"/>
    <w:rsid w:val="006856F7"/>
    <w:rsid w:val="00685B66"/>
    <w:rsid w:val="00685DA1"/>
    <w:rsid w:val="00685F77"/>
    <w:rsid w:val="00686397"/>
    <w:rsid w:val="0068794E"/>
    <w:rsid w:val="0069090C"/>
    <w:rsid w:val="0069107B"/>
    <w:rsid w:val="00692DCE"/>
    <w:rsid w:val="00694189"/>
    <w:rsid w:val="00694B2F"/>
    <w:rsid w:val="00694E1C"/>
    <w:rsid w:val="0069552B"/>
    <w:rsid w:val="00695B18"/>
    <w:rsid w:val="00695C8D"/>
    <w:rsid w:val="00697293"/>
    <w:rsid w:val="00697A09"/>
    <w:rsid w:val="006A0317"/>
    <w:rsid w:val="006A03AE"/>
    <w:rsid w:val="006A073D"/>
    <w:rsid w:val="006A1CD6"/>
    <w:rsid w:val="006A21FC"/>
    <w:rsid w:val="006A22A2"/>
    <w:rsid w:val="006A28E5"/>
    <w:rsid w:val="006A298B"/>
    <w:rsid w:val="006A3382"/>
    <w:rsid w:val="006A37EC"/>
    <w:rsid w:val="006A425C"/>
    <w:rsid w:val="006A53EA"/>
    <w:rsid w:val="006A55C7"/>
    <w:rsid w:val="006A595A"/>
    <w:rsid w:val="006A62A3"/>
    <w:rsid w:val="006A6962"/>
    <w:rsid w:val="006A6EB2"/>
    <w:rsid w:val="006A72D3"/>
    <w:rsid w:val="006B0199"/>
    <w:rsid w:val="006B0520"/>
    <w:rsid w:val="006B09DF"/>
    <w:rsid w:val="006B0B7C"/>
    <w:rsid w:val="006B1CEC"/>
    <w:rsid w:val="006B1FC0"/>
    <w:rsid w:val="006B29FE"/>
    <w:rsid w:val="006B3B98"/>
    <w:rsid w:val="006B4ACA"/>
    <w:rsid w:val="006B61F8"/>
    <w:rsid w:val="006C0FD3"/>
    <w:rsid w:val="006C24CE"/>
    <w:rsid w:val="006C391A"/>
    <w:rsid w:val="006C432A"/>
    <w:rsid w:val="006C58E8"/>
    <w:rsid w:val="006C595C"/>
    <w:rsid w:val="006C5C9A"/>
    <w:rsid w:val="006C5CB6"/>
    <w:rsid w:val="006C656A"/>
    <w:rsid w:val="006C7135"/>
    <w:rsid w:val="006C735A"/>
    <w:rsid w:val="006C7971"/>
    <w:rsid w:val="006D0732"/>
    <w:rsid w:val="006D18D2"/>
    <w:rsid w:val="006D3435"/>
    <w:rsid w:val="006D468C"/>
    <w:rsid w:val="006D491F"/>
    <w:rsid w:val="006D6335"/>
    <w:rsid w:val="006D710A"/>
    <w:rsid w:val="006D7858"/>
    <w:rsid w:val="006E0654"/>
    <w:rsid w:val="006E1353"/>
    <w:rsid w:val="006E141B"/>
    <w:rsid w:val="006E17B2"/>
    <w:rsid w:val="006E2A3A"/>
    <w:rsid w:val="006E446C"/>
    <w:rsid w:val="006E4E4E"/>
    <w:rsid w:val="006E587B"/>
    <w:rsid w:val="006E6A82"/>
    <w:rsid w:val="006F0728"/>
    <w:rsid w:val="006F1EA6"/>
    <w:rsid w:val="006F2B01"/>
    <w:rsid w:val="006F30F7"/>
    <w:rsid w:val="006F314B"/>
    <w:rsid w:val="006F3C49"/>
    <w:rsid w:val="006F426B"/>
    <w:rsid w:val="006F5C8C"/>
    <w:rsid w:val="006F6C00"/>
    <w:rsid w:val="006F7012"/>
    <w:rsid w:val="006F7A01"/>
    <w:rsid w:val="006F7F35"/>
    <w:rsid w:val="007019E1"/>
    <w:rsid w:val="00701BF8"/>
    <w:rsid w:val="007023BD"/>
    <w:rsid w:val="00702AD2"/>
    <w:rsid w:val="007044E2"/>
    <w:rsid w:val="007059B4"/>
    <w:rsid w:val="0070633D"/>
    <w:rsid w:val="00706845"/>
    <w:rsid w:val="00706DC5"/>
    <w:rsid w:val="00707453"/>
    <w:rsid w:val="00710776"/>
    <w:rsid w:val="0071111E"/>
    <w:rsid w:val="00711274"/>
    <w:rsid w:val="00711E96"/>
    <w:rsid w:val="00711ECF"/>
    <w:rsid w:val="007123CF"/>
    <w:rsid w:val="00712C13"/>
    <w:rsid w:val="0071396C"/>
    <w:rsid w:val="00713FB8"/>
    <w:rsid w:val="0071410A"/>
    <w:rsid w:val="00714A8E"/>
    <w:rsid w:val="00714CA5"/>
    <w:rsid w:val="00714D4A"/>
    <w:rsid w:val="0071559B"/>
    <w:rsid w:val="00715BBB"/>
    <w:rsid w:val="00716226"/>
    <w:rsid w:val="0071640F"/>
    <w:rsid w:val="00716474"/>
    <w:rsid w:val="0071695B"/>
    <w:rsid w:val="007170C9"/>
    <w:rsid w:val="0072038B"/>
    <w:rsid w:val="007203FE"/>
    <w:rsid w:val="007218B7"/>
    <w:rsid w:val="00722401"/>
    <w:rsid w:val="0072383E"/>
    <w:rsid w:val="00725C15"/>
    <w:rsid w:val="0072624D"/>
    <w:rsid w:val="00727662"/>
    <w:rsid w:val="007308B7"/>
    <w:rsid w:val="00731396"/>
    <w:rsid w:val="00731684"/>
    <w:rsid w:val="007316B3"/>
    <w:rsid w:val="00731721"/>
    <w:rsid w:val="00731ACD"/>
    <w:rsid w:val="007322CE"/>
    <w:rsid w:val="00733280"/>
    <w:rsid w:val="0073360E"/>
    <w:rsid w:val="007343FA"/>
    <w:rsid w:val="00735955"/>
    <w:rsid w:val="00736076"/>
    <w:rsid w:val="00736314"/>
    <w:rsid w:val="00736421"/>
    <w:rsid w:val="00736ADA"/>
    <w:rsid w:val="00736D40"/>
    <w:rsid w:val="00737A1A"/>
    <w:rsid w:val="00740BDE"/>
    <w:rsid w:val="007418FB"/>
    <w:rsid w:val="00742383"/>
    <w:rsid w:val="00742436"/>
    <w:rsid w:val="00742FF0"/>
    <w:rsid w:val="0074310A"/>
    <w:rsid w:val="00743193"/>
    <w:rsid w:val="00743363"/>
    <w:rsid w:val="00743BB1"/>
    <w:rsid w:val="00743F76"/>
    <w:rsid w:val="007451B5"/>
    <w:rsid w:val="0074581D"/>
    <w:rsid w:val="007459B8"/>
    <w:rsid w:val="00745A99"/>
    <w:rsid w:val="00745DD5"/>
    <w:rsid w:val="0074669F"/>
    <w:rsid w:val="007472A9"/>
    <w:rsid w:val="00747AD3"/>
    <w:rsid w:val="00747DCA"/>
    <w:rsid w:val="0075038E"/>
    <w:rsid w:val="00751BAF"/>
    <w:rsid w:val="00752420"/>
    <w:rsid w:val="00752A58"/>
    <w:rsid w:val="00752CCD"/>
    <w:rsid w:val="00753C01"/>
    <w:rsid w:val="00753F78"/>
    <w:rsid w:val="007540E3"/>
    <w:rsid w:val="00754753"/>
    <w:rsid w:val="007547C9"/>
    <w:rsid w:val="00755452"/>
    <w:rsid w:val="00756FFE"/>
    <w:rsid w:val="0076014A"/>
    <w:rsid w:val="00760854"/>
    <w:rsid w:val="00762133"/>
    <w:rsid w:val="007634AA"/>
    <w:rsid w:val="007636AF"/>
    <w:rsid w:val="00763E05"/>
    <w:rsid w:val="0076460A"/>
    <w:rsid w:val="0076518C"/>
    <w:rsid w:val="0076552F"/>
    <w:rsid w:val="00765652"/>
    <w:rsid w:val="007658EB"/>
    <w:rsid w:val="00765D54"/>
    <w:rsid w:val="00765FEB"/>
    <w:rsid w:val="007667EF"/>
    <w:rsid w:val="00766A5A"/>
    <w:rsid w:val="00766FF3"/>
    <w:rsid w:val="00767919"/>
    <w:rsid w:val="00770109"/>
    <w:rsid w:val="00770D59"/>
    <w:rsid w:val="0077171F"/>
    <w:rsid w:val="00771CB9"/>
    <w:rsid w:val="007727B6"/>
    <w:rsid w:val="00774A9D"/>
    <w:rsid w:val="0077525B"/>
    <w:rsid w:val="007758F0"/>
    <w:rsid w:val="00775A76"/>
    <w:rsid w:val="0077738B"/>
    <w:rsid w:val="00777D0C"/>
    <w:rsid w:val="0078049C"/>
    <w:rsid w:val="00780FE5"/>
    <w:rsid w:val="00781964"/>
    <w:rsid w:val="00781B69"/>
    <w:rsid w:val="00781E65"/>
    <w:rsid w:val="007824C6"/>
    <w:rsid w:val="00782B06"/>
    <w:rsid w:val="007833BB"/>
    <w:rsid w:val="007844B9"/>
    <w:rsid w:val="007849A9"/>
    <w:rsid w:val="00784AE0"/>
    <w:rsid w:val="00784B5B"/>
    <w:rsid w:val="0078550B"/>
    <w:rsid w:val="00786139"/>
    <w:rsid w:val="007862E8"/>
    <w:rsid w:val="00787ADE"/>
    <w:rsid w:val="00793CBE"/>
    <w:rsid w:val="0079402D"/>
    <w:rsid w:val="00794121"/>
    <w:rsid w:val="007945B4"/>
    <w:rsid w:val="0079517E"/>
    <w:rsid w:val="00795319"/>
    <w:rsid w:val="007967A1"/>
    <w:rsid w:val="0079717A"/>
    <w:rsid w:val="00797D75"/>
    <w:rsid w:val="007A01B3"/>
    <w:rsid w:val="007A0C61"/>
    <w:rsid w:val="007A0C7D"/>
    <w:rsid w:val="007A0CD9"/>
    <w:rsid w:val="007A1599"/>
    <w:rsid w:val="007A1DA6"/>
    <w:rsid w:val="007A2C46"/>
    <w:rsid w:val="007A3337"/>
    <w:rsid w:val="007A4291"/>
    <w:rsid w:val="007A52ED"/>
    <w:rsid w:val="007A5D46"/>
    <w:rsid w:val="007A5D59"/>
    <w:rsid w:val="007A77B1"/>
    <w:rsid w:val="007A7B6B"/>
    <w:rsid w:val="007B0182"/>
    <w:rsid w:val="007B1A4F"/>
    <w:rsid w:val="007B1B8F"/>
    <w:rsid w:val="007B2F40"/>
    <w:rsid w:val="007B3956"/>
    <w:rsid w:val="007B4B81"/>
    <w:rsid w:val="007B51B7"/>
    <w:rsid w:val="007B5762"/>
    <w:rsid w:val="007B5807"/>
    <w:rsid w:val="007B77F4"/>
    <w:rsid w:val="007B7B50"/>
    <w:rsid w:val="007C015F"/>
    <w:rsid w:val="007C2169"/>
    <w:rsid w:val="007C247B"/>
    <w:rsid w:val="007C28EF"/>
    <w:rsid w:val="007C2DCF"/>
    <w:rsid w:val="007C4AB1"/>
    <w:rsid w:val="007C5033"/>
    <w:rsid w:val="007C5456"/>
    <w:rsid w:val="007C566F"/>
    <w:rsid w:val="007C6C46"/>
    <w:rsid w:val="007D02D8"/>
    <w:rsid w:val="007D09BC"/>
    <w:rsid w:val="007D0E1F"/>
    <w:rsid w:val="007D13C0"/>
    <w:rsid w:val="007D2DBF"/>
    <w:rsid w:val="007D50B6"/>
    <w:rsid w:val="007D5C1C"/>
    <w:rsid w:val="007D6EEB"/>
    <w:rsid w:val="007E01B7"/>
    <w:rsid w:val="007E0DFC"/>
    <w:rsid w:val="007E127E"/>
    <w:rsid w:val="007E1FB3"/>
    <w:rsid w:val="007E208E"/>
    <w:rsid w:val="007E2417"/>
    <w:rsid w:val="007E2AC4"/>
    <w:rsid w:val="007E318D"/>
    <w:rsid w:val="007E3F79"/>
    <w:rsid w:val="007E4215"/>
    <w:rsid w:val="007E4646"/>
    <w:rsid w:val="007E498F"/>
    <w:rsid w:val="007E49E1"/>
    <w:rsid w:val="007E4E74"/>
    <w:rsid w:val="007E5F60"/>
    <w:rsid w:val="007E648E"/>
    <w:rsid w:val="007E6CF1"/>
    <w:rsid w:val="007F031F"/>
    <w:rsid w:val="007F0898"/>
    <w:rsid w:val="007F0DF8"/>
    <w:rsid w:val="007F10AF"/>
    <w:rsid w:val="007F1D8D"/>
    <w:rsid w:val="007F23D8"/>
    <w:rsid w:val="007F25F7"/>
    <w:rsid w:val="007F2790"/>
    <w:rsid w:val="007F3264"/>
    <w:rsid w:val="007F347D"/>
    <w:rsid w:val="007F36E4"/>
    <w:rsid w:val="007F465D"/>
    <w:rsid w:val="007F555D"/>
    <w:rsid w:val="007F5A91"/>
    <w:rsid w:val="007F5B3E"/>
    <w:rsid w:val="007F5C28"/>
    <w:rsid w:val="007F6BF7"/>
    <w:rsid w:val="007F73DC"/>
    <w:rsid w:val="007F7848"/>
    <w:rsid w:val="00800F8B"/>
    <w:rsid w:val="008013E7"/>
    <w:rsid w:val="008019F3"/>
    <w:rsid w:val="00801B80"/>
    <w:rsid w:val="00801CE3"/>
    <w:rsid w:val="00802873"/>
    <w:rsid w:val="00803CE7"/>
    <w:rsid w:val="00804AF9"/>
    <w:rsid w:val="00805C03"/>
    <w:rsid w:val="00805E56"/>
    <w:rsid w:val="00805ED3"/>
    <w:rsid w:val="00806433"/>
    <w:rsid w:val="00806F11"/>
    <w:rsid w:val="0080727D"/>
    <w:rsid w:val="008076B8"/>
    <w:rsid w:val="0081009C"/>
    <w:rsid w:val="00811224"/>
    <w:rsid w:val="00811CD7"/>
    <w:rsid w:val="00811CDB"/>
    <w:rsid w:val="00812223"/>
    <w:rsid w:val="00813086"/>
    <w:rsid w:val="0081353E"/>
    <w:rsid w:val="00813CE4"/>
    <w:rsid w:val="008141A3"/>
    <w:rsid w:val="00814AE8"/>
    <w:rsid w:val="00815B8A"/>
    <w:rsid w:val="00816003"/>
    <w:rsid w:val="0081600C"/>
    <w:rsid w:val="00816CE2"/>
    <w:rsid w:val="008206E8"/>
    <w:rsid w:val="0082080C"/>
    <w:rsid w:val="0082221E"/>
    <w:rsid w:val="008234B1"/>
    <w:rsid w:val="00823800"/>
    <w:rsid w:val="0082487D"/>
    <w:rsid w:val="008258EF"/>
    <w:rsid w:val="008258FA"/>
    <w:rsid w:val="00825FD3"/>
    <w:rsid w:val="00826391"/>
    <w:rsid w:val="008265E0"/>
    <w:rsid w:val="00826CB5"/>
    <w:rsid w:val="00830146"/>
    <w:rsid w:val="008303E2"/>
    <w:rsid w:val="00830A0B"/>
    <w:rsid w:val="00832DDF"/>
    <w:rsid w:val="00832DFE"/>
    <w:rsid w:val="00832FA0"/>
    <w:rsid w:val="00833640"/>
    <w:rsid w:val="008339CA"/>
    <w:rsid w:val="00834270"/>
    <w:rsid w:val="00834CE3"/>
    <w:rsid w:val="00835703"/>
    <w:rsid w:val="0083598A"/>
    <w:rsid w:val="0083624F"/>
    <w:rsid w:val="0083722E"/>
    <w:rsid w:val="00837A29"/>
    <w:rsid w:val="00837CF4"/>
    <w:rsid w:val="00837F65"/>
    <w:rsid w:val="008402F8"/>
    <w:rsid w:val="0084162F"/>
    <w:rsid w:val="00842321"/>
    <w:rsid w:val="008428C9"/>
    <w:rsid w:val="008429FF"/>
    <w:rsid w:val="00843868"/>
    <w:rsid w:val="00843EB6"/>
    <w:rsid w:val="00844033"/>
    <w:rsid w:val="008444BE"/>
    <w:rsid w:val="00844CA5"/>
    <w:rsid w:val="00845009"/>
    <w:rsid w:val="00845A63"/>
    <w:rsid w:val="00845C97"/>
    <w:rsid w:val="008463BC"/>
    <w:rsid w:val="00846B89"/>
    <w:rsid w:val="00846BD0"/>
    <w:rsid w:val="00846EFC"/>
    <w:rsid w:val="00847358"/>
    <w:rsid w:val="00847E8F"/>
    <w:rsid w:val="00850085"/>
    <w:rsid w:val="00850B81"/>
    <w:rsid w:val="00850F4D"/>
    <w:rsid w:val="0085279C"/>
    <w:rsid w:val="0085297A"/>
    <w:rsid w:val="00853932"/>
    <w:rsid w:val="00853A7E"/>
    <w:rsid w:val="00853C97"/>
    <w:rsid w:val="0085402D"/>
    <w:rsid w:val="008544ED"/>
    <w:rsid w:val="0085450D"/>
    <w:rsid w:val="00855F73"/>
    <w:rsid w:val="00855FD8"/>
    <w:rsid w:val="0085627D"/>
    <w:rsid w:val="00857507"/>
    <w:rsid w:val="00860476"/>
    <w:rsid w:val="008607C6"/>
    <w:rsid w:val="008607FC"/>
    <w:rsid w:val="0086145C"/>
    <w:rsid w:val="00861ADE"/>
    <w:rsid w:val="00861CC0"/>
    <w:rsid w:val="0086212C"/>
    <w:rsid w:val="008633C4"/>
    <w:rsid w:val="00863A28"/>
    <w:rsid w:val="00864898"/>
    <w:rsid w:val="00864E7C"/>
    <w:rsid w:val="00864ECA"/>
    <w:rsid w:val="0086548C"/>
    <w:rsid w:val="00865568"/>
    <w:rsid w:val="008659BB"/>
    <w:rsid w:val="008664EA"/>
    <w:rsid w:val="008666E8"/>
    <w:rsid w:val="00867467"/>
    <w:rsid w:val="00867641"/>
    <w:rsid w:val="00870090"/>
    <w:rsid w:val="008718DA"/>
    <w:rsid w:val="00872004"/>
    <w:rsid w:val="00873A81"/>
    <w:rsid w:val="00873FD1"/>
    <w:rsid w:val="00874184"/>
    <w:rsid w:val="00874468"/>
    <w:rsid w:val="00874849"/>
    <w:rsid w:val="00874BFD"/>
    <w:rsid w:val="00874E10"/>
    <w:rsid w:val="00875475"/>
    <w:rsid w:val="00876164"/>
    <w:rsid w:val="008768EF"/>
    <w:rsid w:val="00876DA0"/>
    <w:rsid w:val="00877520"/>
    <w:rsid w:val="00877AEE"/>
    <w:rsid w:val="00877FC0"/>
    <w:rsid w:val="00880006"/>
    <w:rsid w:val="0088083D"/>
    <w:rsid w:val="0088118D"/>
    <w:rsid w:val="00881977"/>
    <w:rsid w:val="00882189"/>
    <w:rsid w:val="00882504"/>
    <w:rsid w:val="00882533"/>
    <w:rsid w:val="00882764"/>
    <w:rsid w:val="00882825"/>
    <w:rsid w:val="00883478"/>
    <w:rsid w:val="008838B1"/>
    <w:rsid w:val="0088390B"/>
    <w:rsid w:val="008841F3"/>
    <w:rsid w:val="0088467C"/>
    <w:rsid w:val="00885C7C"/>
    <w:rsid w:val="00885D24"/>
    <w:rsid w:val="00886C05"/>
    <w:rsid w:val="00886C6A"/>
    <w:rsid w:val="00886EFC"/>
    <w:rsid w:val="00887427"/>
    <w:rsid w:val="00887C04"/>
    <w:rsid w:val="008900B6"/>
    <w:rsid w:val="00890935"/>
    <w:rsid w:val="00890C37"/>
    <w:rsid w:val="00891958"/>
    <w:rsid w:val="00891D7A"/>
    <w:rsid w:val="00892615"/>
    <w:rsid w:val="0089272C"/>
    <w:rsid w:val="008930CB"/>
    <w:rsid w:val="00893237"/>
    <w:rsid w:val="00893E00"/>
    <w:rsid w:val="00894379"/>
    <w:rsid w:val="008943E8"/>
    <w:rsid w:val="00896C56"/>
    <w:rsid w:val="008971E5"/>
    <w:rsid w:val="008973DC"/>
    <w:rsid w:val="008A006F"/>
    <w:rsid w:val="008A0535"/>
    <w:rsid w:val="008A0649"/>
    <w:rsid w:val="008A0CB7"/>
    <w:rsid w:val="008A2916"/>
    <w:rsid w:val="008A29AF"/>
    <w:rsid w:val="008A2B71"/>
    <w:rsid w:val="008A4756"/>
    <w:rsid w:val="008A60A9"/>
    <w:rsid w:val="008A6258"/>
    <w:rsid w:val="008A62AB"/>
    <w:rsid w:val="008A67A4"/>
    <w:rsid w:val="008A72AD"/>
    <w:rsid w:val="008A72AE"/>
    <w:rsid w:val="008A7FE4"/>
    <w:rsid w:val="008B09BC"/>
    <w:rsid w:val="008B0DCD"/>
    <w:rsid w:val="008B1F5E"/>
    <w:rsid w:val="008B2D8B"/>
    <w:rsid w:val="008B3D1F"/>
    <w:rsid w:val="008B4530"/>
    <w:rsid w:val="008B4D10"/>
    <w:rsid w:val="008B67C0"/>
    <w:rsid w:val="008B763E"/>
    <w:rsid w:val="008B787E"/>
    <w:rsid w:val="008B7927"/>
    <w:rsid w:val="008C0303"/>
    <w:rsid w:val="008C2149"/>
    <w:rsid w:val="008C30BD"/>
    <w:rsid w:val="008C41D9"/>
    <w:rsid w:val="008C4228"/>
    <w:rsid w:val="008C4261"/>
    <w:rsid w:val="008C44DF"/>
    <w:rsid w:val="008C4B79"/>
    <w:rsid w:val="008C4E5D"/>
    <w:rsid w:val="008C5322"/>
    <w:rsid w:val="008C62BF"/>
    <w:rsid w:val="008C6CDF"/>
    <w:rsid w:val="008C6D3F"/>
    <w:rsid w:val="008C6FD6"/>
    <w:rsid w:val="008C7F64"/>
    <w:rsid w:val="008D15EB"/>
    <w:rsid w:val="008D2138"/>
    <w:rsid w:val="008D290B"/>
    <w:rsid w:val="008D322F"/>
    <w:rsid w:val="008D3782"/>
    <w:rsid w:val="008D3EB2"/>
    <w:rsid w:val="008D3EC1"/>
    <w:rsid w:val="008D4322"/>
    <w:rsid w:val="008D46F9"/>
    <w:rsid w:val="008D4A7C"/>
    <w:rsid w:val="008D52F8"/>
    <w:rsid w:val="008D64B1"/>
    <w:rsid w:val="008D6753"/>
    <w:rsid w:val="008D7996"/>
    <w:rsid w:val="008D7B73"/>
    <w:rsid w:val="008D7D48"/>
    <w:rsid w:val="008E158F"/>
    <w:rsid w:val="008E17CC"/>
    <w:rsid w:val="008E1967"/>
    <w:rsid w:val="008E1A2C"/>
    <w:rsid w:val="008E1B7C"/>
    <w:rsid w:val="008E20AF"/>
    <w:rsid w:val="008E2E98"/>
    <w:rsid w:val="008E3815"/>
    <w:rsid w:val="008E398D"/>
    <w:rsid w:val="008E3EB4"/>
    <w:rsid w:val="008E4256"/>
    <w:rsid w:val="008E4A91"/>
    <w:rsid w:val="008E5EA0"/>
    <w:rsid w:val="008E69F9"/>
    <w:rsid w:val="008E78DE"/>
    <w:rsid w:val="008E7D3A"/>
    <w:rsid w:val="008E7E79"/>
    <w:rsid w:val="008F1B5C"/>
    <w:rsid w:val="008F20B0"/>
    <w:rsid w:val="008F344A"/>
    <w:rsid w:val="008F3AEE"/>
    <w:rsid w:val="008F498F"/>
    <w:rsid w:val="008F574F"/>
    <w:rsid w:val="008F5C11"/>
    <w:rsid w:val="008F5E77"/>
    <w:rsid w:val="008F61BE"/>
    <w:rsid w:val="0090078E"/>
    <w:rsid w:val="00900C02"/>
    <w:rsid w:val="0090137E"/>
    <w:rsid w:val="0090174C"/>
    <w:rsid w:val="00901CD7"/>
    <w:rsid w:val="00903092"/>
    <w:rsid w:val="0090324F"/>
    <w:rsid w:val="0090361B"/>
    <w:rsid w:val="00905D21"/>
    <w:rsid w:val="00906ACB"/>
    <w:rsid w:val="00906B83"/>
    <w:rsid w:val="009106E2"/>
    <w:rsid w:val="0091178C"/>
    <w:rsid w:val="009118DA"/>
    <w:rsid w:val="00911B2A"/>
    <w:rsid w:val="00911E0F"/>
    <w:rsid w:val="009120F3"/>
    <w:rsid w:val="00912520"/>
    <w:rsid w:val="0091259D"/>
    <w:rsid w:val="00912E68"/>
    <w:rsid w:val="0091382B"/>
    <w:rsid w:val="00913CF0"/>
    <w:rsid w:val="009147AF"/>
    <w:rsid w:val="00915036"/>
    <w:rsid w:val="00915110"/>
    <w:rsid w:val="0091662B"/>
    <w:rsid w:val="00916982"/>
    <w:rsid w:val="00917553"/>
    <w:rsid w:val="00917990"/>
    <w:rsid w:val="00917BFE"/>
    <w:rsid w:val="0092066E"/>
    <w:rsid w:val="0092114C"/>
    <w:rsid w:val="0092364E"/>
    <w:rsid w:val="00923AA6"/>
    <w:rsid w:val="00923DD5"/>
    <w:rsid w:val="00923FF2"/>
    <w:rsid w:val="00924266"/>
    <w:rsid w:val="009245BF"/>
    <w:rsid w:val="009248D1"/>
    <w:rsid w:val="009256E7"/>
    <w:rsid w:val="00925D6B"/>
    <w:rsid w:val="00926684"/>
    <w:rsid w:val="009266A2"/>
    <w:rsid w:val="00926D3C"/>
    <w:rsid w:val="00926F12"/>
    <w:rsid w:val="009273C5"/>
    <w:rsid w:val="0092746D"/>
    <w:rsid w:val="0093046D"/>
    <w:rsid w:val="0093079F"/>
    <w:rsid w:val="00930BAC"/>
    <w:rsid w:val="00930BD6"/>
    <w:rsid w:val="00930CC4"/>
    <w:rsid w:val="00931DDF"/>
    <w:rsid w:val="00931E67"/>
    <w:rsid w:val="00932352"/>
    <w:rsid w:val="00932C00"/>
    <w:rsid w:val="009344CA"/>
    <w:rsid w:val="00934790"/>
    <w:rsid w:val="009352A1"/>
    <w:rsid w:val="009352BE"/>
    <w:rsid w:val="00935665"/>
    <w:rsid w:val="0093579E"/>
    <w:rsid w:val="009362F5"/>
    <w:rsid w:val="009366F2"/>
    <w:rsid w:val="00936C09"/>
    <w:rsid w:val="00936CF4"/>
    <w:rsid w:val="009370A8"/>
    <w:rsid w:val="009374BD"/>
    <w:rsid w:val="00940031"/>
    <w:rsid w:val="0094006A"/>
    <w:rsid w:val="009400E4"/>
    <w:rsid w:val="00940C15"/>
    <w:rsid w:val="00940CA2"/>
    <w:rsid w:val="00941446"/>
    <w:rsid w:val="00941831"/>
    <w:rsid w:val="0094210A"/>
    <w:rsid w:val="009427EA"/>
    <w:rsid w:val="00942E7D"/>
    <w:rsid w:val="00942F18"/>
    <w:rsid w:val="00943674"/>
    <w:rsid w:val="00943693"/>
    <w:rsid w:val="0094399A"/>
    <w:rsid w:val="00943A83"/>
    <w:rsid w:val="00943CC7"/>
    <w:rsid w:val="00943EC7"/>
    <w:rsid w:val="009446C9"/>
    <w:rsid w:val="00945250"/>
    <w:rsid w:val="0094584B"/>
    <w:rsid w:val="00945B79"/>
    <w:rsid w:val="00945C86"/>
    <w:rsid w:val="00946679"/>
    <w:rsid w:val="00946A70"/>
    <w:rsid w:val="00946A90"/>
    <w:rsid w:val="0095145F"/>
    <w:rsid w:val="00952460"/>
    <w:rsid w:val="009525C2"/>
    <w:rsid w:val="009540B3"/>
    <w:rsid w:val="00954533"/>
    <w:rsid w:val="00954A56"/>
    <w:rsid w:val="00954CEC"/>
    <w:rsid w:val="00955B33"/>
    <w:rsid w:val="00955BC1"/>
    <w:rsid w:val="00957608"/>
    <w:rsid w:val="0095773C"/>
    <w:rsid w:val="00957859"/>
    <w:rsid w:val="00957A52"/>
    <w:rsid w:val="00957AD4"/>
    <w:rsid w:val="00960B49"/>
    <w:rsid w:val="00964178"/>
    <w:rsid w:val="0096466F"/>
    <w:rsid w:val="00964C51"/>
    <w:rsid w:val="00964F15"/>
    <w:rsid w:val="00965ABF"/>
    <w:rsid w:val="00965E39"/>
    <w:rsid w:val="00966222"/>
    <w:rsid w:val="009662A0"/>
    <w:rsid w:val="009704F5"/>
    <w:rsid w:val="00970ACB"/>
    <w:rsid w:val="0097115D"/>
    <w:rsid w:val="00971762"/>
    <w:rsid w:val="00971DDC"/>
    <w:rsid w:val="009723EB"/>
    <w:rsid w:val="00972465"/>
    <w:rsid w:val="00972CA1"/>
    <w:rsid w:val="00973126"/>
    <w:rsid w:val="00974E55"/>
    <w:rsid w:val="00975771"/>
    <w:rsid w:val="009763F5"/>
    <w:rsid w:val="00976C24"/>
    <w:rsid w:val="00977E99"/>
    <w:rsid w:val="00980032"/>
    <w:rsid w:val="009818CE"/>
    <w:rsid w:val="009834CF"/>
    <w:rsid w:val="00983C97"/>
    <w:rsid w:val="009849C7"/>
    <w:rsid w:val="0098522B"/>
    <w:rsid w:val="00985505"/>
    <w:rsid w:val="00985747"/>
    <w:rsid w:val="00986B0E"/>
    <w:rsid w:val="009901E2"/>
    <w:rsid w:val="0099040D"/>
    <w:rsid w:val="0099050F"/>
    <w:rsid w:val="00990F2B"/>
    <w:rsid w:val="00991211"/>
    <w:rsid w:val="009921E1"/>
    <w:rsid w:val="00993AAF"/>
    <w:rsid w:val="00993B55"/>
    <w:rsid w:val="00993BCA"/>
    <w:rsid w:val="00994941"/>
    <w:rsid w:val="00995200"/>
    <w:rsid w:val="0099529C"/>
    <w:rsid w:val="009961B9"/>
    <w:rsid w:val="00997B69"/>
    <w:rsid w:val="009A035D"/>
    <w:rsid w:val="009A0653"/>
    <w:rsid w:val="009A0DB7"/>
    <w:rsid w:val="009A3289"/>
    <w:rsid w:val="009A3474"/>
    <w:rsid w:val="009A3C5A"/>
    <w:rsid w:val="009A434D"/>
    <w:rsid w:val="009A4A33"/>
    <w:rsid w:val="009A5212"/>
    <w:rsid w:val="009A577A"/>
    <w:rsid w:val="009A5AF4"/>
    <w:rsid w:val="009A7593"/>
    <w:rsid w:val="009B2577"/>
    <w:rsid w:val="009B2F53"/>
    <w:rsid w:val="009B3377"/>
    <w:rsid w:val="009B38B2"/>
    <w:rsid w:val="009B3A6E"/>
    <w:rsid w:val="009B3F5B"/>
    <w:rsid w:val="009B4012"/>
    <w:rsid w:val="009B4685"/>
    <w:rsid w:val="009B47CF"/>
    <w:rsid w:val="009B4C66"/>
    <w:rsid w:val="009B4E94"/>
    <w:rsid w:val="009B5001"/>
    <w:rsid w:val="009B514E"/>
    <w:rsid w:val="009B539B"/>
    <w:rsid w:val="009B651F"/>
    <w:rsid w:val="009B71F2"/>
    <w:rsid w:val="009B7C1D"/>
    <w:rsid w:val="009B7C9C"/>
    <w:rsid w:val="009C0BBD"/>
    <w:rsid w:val="009C0FA0"/>
    <w:rsid w:val="009C1381"/>
    <w:rsid w:val="009C32F5"/>
    <w:rsid w:val="009C3512"/>
    <w:rsid w:val="009C4581"/>
    <w:rsid w:val="009C55F7"/>
    <w:rsid w:val="009C5F89"/>
    <w:rsid w:val="009C6425"/>
    <w:rsid w:val="009C68D4"/>
    <w:rsid w:val="009C7AA9"/>
    <w:rsid w:val="009C7E47"/>
    <w:rsid w:val="009D04C9"/>
    <w:rsid w:val="009D0EFB"/>
    <w:rsid w:val="009D0FAF"/>
    <w:rsid w:val="009D10F5"/>
    <w:rsid w:val="009D1D9B"/>
    <w:rsid w:val="009D2912"/>
    <w:rsid w:val="009D3389"/>
    <w:rsid w:val="009D3C70"/>
    <w:rsid w:val="009D4F58"/>
    <w:rsid w:val="009D5A8E"/>
    <w:rsid w:val="009D5B3C"/>
    <w:rsid w:val="009D5C6F"/>
    <w:rsid w:val="009D5C9D"/>
    <w:rsid w:val="009D68EB"/>
    <w:rsid w:val="009D74E5"/>
    <w:rsid w:val="009D7963"/>
    <w:rsid w:val="009E0C87"/>
    <w:rsid w:val="009E11A0"/>
    <w:rsid w:val="009E3AC5"/>
    <w:rsid w:val="009E4943"/>
    <w:rsid w:val="009E5726"/>
    <w:rsid w:val="009E7C97"/>
    <w:rsid w:val="009E7D3A"/>
    <w:rsid w:val="009F0E61"/>
    <w:rsid w:val="009F0EB5"/>
    <w:rsid w:val="009F27D9"/>
    <w:rsid w:val="009F37AE"/>
    <w:rsid w:val="009F3B0D"/>
    <w:rsid w:val="009F4A5D"/>
    <w:rsid w:val="009F50E4"/>
    <w:rsid w:val="009F5871"/>
    <w:rsid w:val="009F601E"/>
    <w:rsid w:val="009F7271"/>
    <w:rsid w:val="00A0123C"/>
    <w:rsid w:val="00A0133D"/>
    <w:rsid w:val="00A01C6E"/>
    <w:rsid w:val="00A02070"/>
    <w:rsid w:val="00A023DE"/>
    <w:rsid w:val="00A034C2"/>
    <w:rsid w:val="00A0448B"/>
    <w:rsid w:val="00A046EB"/>
    <w:rsid w:val="00A05CA0"/>
    <w:rsid w:val="00A05D48"/>
    <w:rsid w:val="00A06454"/>
    <w:rsid w:val="00A06E67"/>
    <w:rsid w:val="00A07C82"/>
    <w:rsid w:val="00A10659"/>
    <w:rsid w:val="00A1088B"/>
    <w:rsid w:val="00A113F7"/>
    <w:rsid w:val="00A11868"/>
    <w:rsid w:val="00A11C6F"/>
    <w:rsid w:val="00A128FC"/>
    <w:rsid w:val="00A13A5A"/>
    <w:rsid w:val="00A147C0"/>
    <w:rsid w:val="00A14B90"/>
    <w:rsid w:val="00A14DE2"/>
    <w:rsid w:val="00A15E3A"/>
    <w:rsid w:val="00A16535"/>
    <w:rsid w:val="00A16D78"/>
    <w:rsid w:val="00A16F45"/>
    <w:rsid w:val="00A16F73"/>
    <w:rsid w:val="00A16FCC"/>
    <w:rsid w:val="00A172B5"/>
    <w:rsid w:val="00A17518"/>
    <w:rsid w:val="00A177EE"/>
    <w:rsid w:val="00A179F6"/>
    <w:rsid w:val="00A2039B"/>
    <w:rsid w:val="00A21284"/>
    <w:rsid w:val="00A21437"/>
    <w:rsid w:val="00A2164C"/>
    <w:rsid w:val="00A216A7"/>
    <w:rsid w:val="00A2179D"/>
    <w:rsid w:val="00A22972"/>
    <w:rsid w:val="00A22D25"/>
    <w:rsid w:val="00A24509"/>
    <w:rsid w:val="00A249D5"/>
    <w:rsid w:val="00A25578"/>
    <w:rsid w:val="00A25645"/>
    <w:rsid w:val="00A25B9D"/>
    <w:rsid w:val="00A26E71"/>
    <w:rsid w:val="00A2710C"/>
    <w:rsid w:val="00A277AC"/>
    <w:rsid w:val="00A2794D"/>
    <w:rsid w:val="00A319C7"/>
    <w:rsid w:val="00A31B57"/>
    <w:rsid w:val="00A31FD7"/>
    <w:rsid w:val="00A3374E"/>
    <w:rsid w:val="00A34444"/>
    <w:rsid w:val="00A35229"/>
    <w:rsid w:val="00A36068"/>
    <w:rsid w:val="00A365D2"/>
    <w:rsid w:val="00A36AAC"/>
    <w:rsid w:val="00A40022"/>
    <w:rsid w:val="00A4234F"/>
    <w:rsid w:val="00A42EDD"/>
    <w:rsid w:val="00A42EE1"/>
    <w:rsid w:val="00A43624"/>
    <w:rsid w:val="00A44FC6"/>
    <w:rsid w:val="00A45055"/>
    <w:rsid w:val="00A45B4F"/>
    <w:rsid w:val="00A45C1F"/>
    <w:rsid w:val="00A46DFE"/>
    <w:rsid w:val="00A477FF"/>
    <w:rsid w:val="00A51047"/>
    <w:rsid w:val="00A522BF"/>
    <w:rsid w:val="00A5242C"/>
    <w:rsid w:val="00A53FEE"/>
    <w:rsid w:val="00A54377"/>
    <w:rsid w:val="00A54668"/>
    <w:rsid w:val="00A54B48"/>
    <w:rsid w:val="00A55A64"/>
    <w:rsid w:val="00A56C16"/>
    <w:rsid w:val="00A57CF3"/>
    <w:rsid w:val="00A60053"/>
    <w:rsid w:val="00A60174"/>
    <w:rsid w:val="00A60FE7"/>
    <w:rsid w:val="00A61FEA"/>
    <w:rsid w:val="00A62855"/>
    <w:rsid w:val="00A636E8"/>
    <w:rsid w:val="00A63C33"/>
    <w:rsid w:val="00A64F56"/>
    <w:rsid w:val="00A657BC"/>
    <w:rsid w:val="00A65F5F"/>
    <w:rsid w:val="00A6624B"/>
    <w:rsid w:val="00A67665"/>
    <w:rsid w:val="00A67B4D"/>
    <w:rsid w:val="00A7064A"/>
    <w:rsid w:val="00A70812"/>
    <w:rsid w:val="00A70A40"/>
    <w:rsid w:val="00A70C7A"/>
    <w:rsid w:val="00A717B2"/>
    <w:rsid w:val="00A717D3"/>
    <w:rsid w:val="00A718AC"/>
    <w:rsid w:val="00A72335"/>
    <w:rsid w:val="00A72632"/>
    <w:rsid w:val="00A7317C"/>
    <w:rsid w:val="00A73551"/>
    <w:rsid w:val="00A73979"/>
    <w:rsid w:val="00A74B6F"/>
    <w:rsid w:val="00A75840"/>
    <w:rsid w:val="00A759AF"/>
    <w:rsid w:val="00A767BE"/>
    <w:rsid w:val="00A76817"/>
    <w:rsid w:val="00A7692D"/>
    <w:rsid w:val="00A77EA3"/>
    <w:rsid w:val="00A77FAE"/>
    <w:rsid w:val="00A8020E"/>
    <w:rsid w:val="00A80819"/>
    <w:rsid w:val="00A80DB5"/>
    <w:rsid w:val="00A816DF"/>
    <w:rsid w:val="00A818F8"/>
    <w:rsid w:val="00A823B7"/>
    <w:rsid w:val="00A8242F"/>
    <w:rsid w:val="00A82670"/>
    <w:rsid w:val="00A83A71"/>
    <w:rsid w:val="00A83B0E"/>
    <w:rsid w:val="00A8407B"/>
    <w:rsid w:val="00A844A8"/>
    <w:rsid w:val="00A84AA4"/>
    <w:rsid w:val="00A84B32"/>
    <w:rsid w:val="00A850D7"/>
    <w:rsid w:val="00A86E2B"/>
    <w:rsid w:val="00A86F4D"/>
    <w:rsid w:val="00A9010B"/>
    <w:rsid w:val="00A90916"/>
    <w:rsid w:val="00A90ECF"/>
    <w:rsid w:val="00A913E4"/>
    <w:rsid w:val="00A91E8A"/>
    <w:rsid w:val="00A93396"/>
    <w:rsid w:val="00A94709"/>
    <w:rsid w:val="00A94C14"/>
    <w:rsid w:val="00A956E9"/>
    <w:rsid w:val="00A9578A"/>
    <w:rsid w:val="00A95856"/>
    <w:rsid w:val="00A96A11"/>
    <w:rsid w:val="00A978D2"/>
    <w:rsid w:val="00A978F2"/>
    <w:rsid w:val="00A97EC1"/>
    <w:rsid w:val="00A97F99"/>
    <w:rsid w:val="00AA053D"/>
    <w:rsid w:val="00AA0A2B"/>
    <w:rsid w:val="00AA1EE1"/>
    <w:rsid w:val="00AA27A6"/>
    <w:rsid w:val="00AA3273"/>
    <w:rsid w:val="00AA4433"/>
    <w:rsid w:val="00AA460E"/>
    <w:rsid w:val="00AA4FB5"/>
    <w:rsid w:val="00AA6006"/>
    <w:rsid w:val="00AA7417"/>
    <w:rsid w:val="00AB002F"/>
    <w:rsid w:val="00AB0897"/>
    <w:rsid w:val="00AB2C13"/>
    <w:rsid w:val="00AB2D36"/>
    <w:rsid w:val="00AB4728"/>
    <w:rsid w:val="00AB544E"/>
    <w:rsid w:val="00AB56BA"/>
    <w:rsid w:val="00AB5773"/>
    <w:rsid w:val="00AB5DD9"/>
    <w:rsid w:val="00AB6417"/>
    <w:rsid w:val="00AB6DF5"/>
    <w:rsid w:val="00AB6E0A"/>
    <w:rsid w:val="00AB73DB"/>
    <w:rsid w:val="00AB7ADF"/>
    <w:rsid w:val="00AC0FAB"/>
    <w:rsid w:val="00AC1687"/>
    <w:rsid w:val="00AC40E1"/>
    <w:rsid w:val="00AC4137"/>
    <w:rsid w:val="00AC4D5D"/>
    <w:rsid w:val="00AC54A8"/>
    <w:rsid w:val="00AC6488"/>
    <w:rsid w:val="00AC6E50"/>
    <w:rsid w:val="00AC7D6F"/>
    <w:rsid w:val="00AC7DF4"/>
    <w:rsid w:val="00AD04DB"/>
    <w:rsid w:val="00AD21BB"/>
    <w:rsid w:val="00AD258D"/>
    <w:rsid w:val="00AD276B"/>
    <w:rsid w:val="00AD2842"/>
    <w:rsid w:val="00AD2F6B"/>
    <w:rsid w:val="00AD3512"/>
    <w:rsid w:val="00AD360D"/>
    <w:rsid w:val="00AD428C"/>
    <w:rsid w:val="00AD5349"/>
    <w:rsid w:val="00AD5D68"/>
    <w:rsid w:val="00AD5E2A"/>
    <w:rsid w:val="00AE014A"/>
    <w:rsid w:val="00AE0A1A"/>
    <w:rsid w:val="00AE0F6E"/>
    <w:rsid w:val="00AE0FA4"/>
    <w:rsid w:val="00AE1EF6"/>
    <w:rsid w:val="00AE3428"/>
    <w:rsid w:val="00AE4BBB"/>
    <w:rsid w:val="00AE61B2"/>
    <w:rsid w:val="00AE61C0"/>
    <w:rsid w:val="00AE64CE"/>
    <w:rsid w:val="00AE69AA"/>
    <w:rsid w:val="00AE756A"/>
    <w:rsid w:val="00AE7B2C"/>
    <w:rsid w:val="00AF0D34"/>
    <w:rsid w:val="00AF2EE5"/>
    <w:rsid w:val="00AF39A5"/>
    <w:rsid w:val="00AF421B"/>
    <w:rsid w:val="00AF47F8"/>
    <w:rsid w:val="00AF4CCB"/>
    <w:rsid w:val="00AF6DBE"/>
    <w:rsid w:val="00AF6E67"/>
    <w:rsid w:val="00AF7376"/>
    <w:rsid w:val="00B00C1E"/>
    <w:rsid w:val="00B00D22"/>
    <w:rsid w:val="00B00EBD"/>
    <w:rsid w:val="00B00FFC"/>
    <w:rsid w:val="00B01531"/>
    <w:rsid w:val="00B029BC"/>
    <w:rsid w:val="00B03B0C"/>
    <w:rsid w:val="00B047AB"/>
    <w:rsid w:val="00B049FC"/>
    <w:rsid w:val="00B04BE3"/>
    <w:rsid w:val="00B05993"/>
    <w:rsid w:val="00B05DBA"/>
    <w:rsid w:val="00B062DE"/>
    <w:rsid w:val="00B07282"/>
    <w:rsid w:val="00B0758E"/>
    <w:rsid w:val="00B0767C"/>
    <w:rsid w:val="00B07F07"/>
    <w:rsid w:val="00B1008C"/>
    <w:rsid w:val="00B101B7"/>
    <w:rsid w:val="00B10279"/>
    <w:rsid w:val="00B110F1"/>
    <w:rsid w:val="00B11509"/>
    <w:rsid w:val="00B12208"/>
    <w:rsid w:val="00B122AC"/>
    <w:rsid w:val="00B131BF"/>
    <w:rsid w:val="00B1381D"/>
    <w:rsid w:val="00B13AD9"/>
    <w:rsid w:val="00B14278"/>
    <w:rsid w:val="00B14521"/>
    <w:rsid w:val="00B148AE"/>
    <w:rsid w:val="00B15454"/>
    <w:rsid w:val="00B15617"/>
    <w:rsid w:val="00B1590E"/>
    <w:rsid w:val="00B1678A"/>
    <w:rsid w:val="00B17A76"/>
    <w:rsid w:val="00B2018A"/>
    <w:rsid w:val="00B21C91"/>
    <w:rsid w:val="00B21EB7"/>
    <w:rsid w:val="00B2234C"/>
    <w:rsid w:val="00B2331F"/>
    <w:rsid w:val="00B23B4B"/>
    <w:rsid w:val="00B24714"/>
    <w:rsid w:val="00B2476F"/>
    <w:rsid w:val="00B24D48"/>
    <w:rsid w:val="00B25568"/>
    <w:rsid w:val="00B26B74"/>
    <w:rsid w:val="00B26C77"/>
    <w:rsid w:val="00B27A4A"/>
    <w:rsid w:val="00B31806"/>
    <w:rsid w:val="00B32179"/>
    <w:rsid w:val="00B322C5"/>
    <w:rsid w:val="00B326CF"/>
    <w:rsid w:val="00B329F1"/>
    <w:rsid w:val="00B3397C"/>
    <w:rsid w:val="00B33A6C"/>
    <w:rsid w:val="00B34690"/>
    <w:rsid w:val="00B34850"/>
    <w:rsid w:val="00B35261"/>
    <w:rsid w:val="00B361BC"/>
    <w:rsid w:val="00B3696F"/>
    <w:rsid w:val="00B3731D"/>
    <w:rsid w:val="00B37B1D"/>
    <w:rsid w:val="00B37D42"/>
    <w:rsid w:val="00B37ED0"/>
    <w:rsid w:val="00B4034A"/>
    <w:rsid w:val="00B40488"/>
    <w:rsid w:val="00B40B3B"/>
    <w:rsid w:val="00B4145C"/>
    <w:rsid w:val="00B430C4"/>
    <w:rsid w:val="00B44E6D"/>
    <w:rsid w:val="00B46A67"/>
    <w:rsid w:val="00B473A6"/>
    <w:rsid w:val="00B47C9A"/>
    <w:rsid w:val="00B47E26"/>
    <w:rsid w:val="00B50F95"/>
    <w:rsid w:val="00B528FF"/>
    <w:rsid w:val="00B538EE"/>
    <w:rsid w:val="00B5398A"/>
    <w:rsid w:val="00B547AB"/>
    <w:rsid w:val="00B5531D"/>
    <w:rsid w:val="00B557A2"/>
    <w:rsid w:val="00B5597F"/>
    <w:rsid w:val="00B55B1D"/>
    <w:rsid w:val="00B570B8"/>
    <w:rsid w:val="00B575D1"/>
    <w:rsid w:val="00B57B39"/>
    <w:rsid w:val="00B57CFE"/>
    <w:rsid w:val="00B6011C"/>
    <w:rsid w:val="00B60157"/>
    <w:rsid w:val="00B61485"/>
    <w:rsid w:val="00B61978"/>
    <w:rsid w:val="00B62E29"/>
    <w:rsid w:val="00B62F26"/>
    <w:rsid w:val="00B63027"/>
    <w:rsid w:val="00B636DD"/>
    <w:rsid w:val="00B63BD6"/>
    <w:rsid w:val="00B6450B"/>
    <w:rsid w:val="00B64FDB"/>
    <w:rsid w:val="00B652E8"/>
    <w:rsid w:val="00B65836"/>
    <w:rsid w:val="00B6590D"/>
    <w:rsid w:val="00B65EE3"/>
    <w:rsid w:val="00B66B6E"/>
    <w:rsid w:val="00B670B2"/>
    <w:rsid w:val="00B713A8"/>
    <w:rsid w:val="00B722CD"/>
    <w:rsid w:val="00B72513"/>
    <w:rsid w:val="00B72E09"/>
    <w:rsid w:val="00B7320F"/>
    <w:rsid w:val="00B74F2F"/>
    <w:rsid w:val="00B75BA9"/>
    <w:rsid w:val="00B75C88"/>
    <w:rsid w:val="00B76832"/>
    <w:rsid w:val="00B771B5"/>
    <w:rsid w:val="00B7793D"/>
    <w:rsid w:val="00B77AAC"/>
    <w:rsid w:val="00B80241"/>
    <w:rsid w:val="00B802CC"/>
    <w:rsid w:val="00B81A28"/>
    <w:rsid w:val="00B82794"/>
    <w:rsid w:val="00B82D81"/>
    <w:rsid w:val="00B834A9"/>
    <w:rsid w:val="00B8367E"/>
    <w:rsid w:val="00B83F7F"/>
    <w:rsid w:val="00B840C4"/>
    <w:rsid w:val="00B843FE"/>
    <w:rsid w:val="00B8488C"/>
    <w:rsid w:val="00B84B3E"/>
    <w:rsid w:val="00B84D88"/>
    <w:rsid w:val="00B84E14"/>
    <w:rsid w:val="00B858EA"/>
    <w:rsid w:val="00B85D40"/>
    <w:rsid w:val="00B87B0B"/>
    <w:rsid w:val="00B87BC5"/>
    <w:rsid w:val="00B87CA0"/>
    <w:rsid w:val="00B90A61"/>
    <w:rsid w:val="00B91807"/>
    <w:rsid w:val="00B92586"/>
    <w:rsid w:val="00B929C1"/>
    <w:rsid w:val="00B93010"/>
    <w:rsid w:val="00B9390D"/>
    <w:rsid w:val="00B955C7"/>
    <w:rsid w:val="00B95B07"/>
    <w:rsid w:val="00BA0216"/>
    <w:rsid w:val="00BA0D50"/>
    <w:rsid w:val="00BA0DBC"/>
    <w:rsid w:val="00BA12E9"/>
    <w:rsid w:val="00BA1E72"/>
    <w:rsid w:val="00BA1EC4"/>
    <w:rsid w:val="00BA2681"/>
    <w:rsid w:val="00BA2E20"/>
    <w:rsid w:val="00BA3996"/>
    <w:rsid w:val="00BA51A7"/>
    <w:rsid w:val="00BA51D7"/>
    <w:rsid w:val="00BA6103"/>
    <w:rsid w:val="00BA6953"/>
    <w:rsid w:val="00BA73A2"/>
    <w:rsid w:val="00BA77BD"/>
    <w:rsid w:val="00BB0FA0"/>
    <w:rsid w:val="00BB13FB"/>
    <w:rsid w:val="00BB19D1"/>
    <w:rsid w:val="00BB2419"/>
    <w:rsid w:val="00BB36F2"/>
    <w:rsid w:val="00BB4198"/>
    <w:rsid w:val="00BB4846"/>
    <w:rsid w:val="00BB49A1"/>
    <w:rsid w:val="00BB60CB"/>
    <w:rsid w:val="00BB6527"/>
    <w:rsid w:val="00BB6979"/>
    <w:rsid w:val="00BB74EA"/>
    <w:rsid w:val="00BB7930"/>
    <w:rsid w:val="00BC0421"/>
    <w:rsid w:val="00BC104A"/>
    <w:rsid w:val="00BC19A7"/>
    <w:rsid w:val="00BC26DD"/>
    <w:rsid w:val="00BC2B04"/>
    <w:rsid w:val="00BC3CCC"/>
    <w:rsid w:val="00BC4684"/>
    <w:rsid w:val="00BC5024"/>
    <w:rsid w:val="00BC519C"/>
    <w:rsid w:val="00BC5649"/>
    <w:rsid w:val="00BC5A8A"/>
    <w:rsid w:val="00BC70AB"/>
    <w:rsid w:val="00BC7161"/>
    <w:rsid w:val="00BC76F6"/>
    <w:rsid w:val="00BD0893"/>
    <w:rsid w:val="00BD0EE5"/>
    <w:rsid w:val="00BD13B3"/>
    <w:rsid w:val="00BD2C44"/>
    <w:rsid w:val="00BD36E1"/>
    <w:rsid w:val="00BD3DBA"/>
    <w:rsid w:val="00BD3DD6"/>
    <w:rsid w:val="00BD57FF"/>
    <w:rsid w:val="00BD594F"/>
    <w:rsid w:val="00BD5DF8"/>
    <w:rsid w:val="00BD6A54"/>
    <w:rsid w:val="00BD6C52"/>
    <w:rsid w:val="00BD79E6"/>
    <w:rsid w:val="00BE04E4"/>
    <w:rsid w:val="00BE0F3D"/>
    <w:rsid w:val="00BE109B"/>
    <w:rsid w:val="00BE16FE"/>
    <w:rsid w:val="00BE2495"/>
    <w:rsid w:val="00BE2C97"/>
    <w:rsid w:val="00BE2D7C"/>
    <w:rsid w:val="00BE3142"/>
    <w:rsid w:val="00BE33A9"/>
    <w:rsid w:val="00BE37CB"/>
    <w:rsid w:val="00BE38E2"/>
    <w:rsid w:val="00BE3A96"/>
    <w:rsid w:val="00BE4257"/>
    <w:rsid w:val="00BE48F1"/>
    <w:rsid w:val="00BE533F"/>
    <w:rsid w:val="00BE57BD"/>
    <w:rsid w:val="00BE65AF"/>
    <w:rsid w:val="00BE69A7"/>
    <w:rsid w:val="00BF022D"/>
    <w:rsid w:val="00BF0571"/>
    <w:rsid w:val="00BF11DE"/>
    <w:rsid w:val="00BF382E"/>
    <w:rsid w:val="00BF43B5"/>
    <w:rsid w:val="00BF50C5"/>
    <w:rsid w:val="00BF5ABB"/>
    <w:rsid w:val="00BF68AF"/>
    <w:rsid w:val="00BF6F4D"/>
    <w:rsid w:val="00BF7A78"/>
    <w:rsid w:val="00BF7BDC"/>
    <w:rsid w:val="00C01058"/>
    <w:rsid w:val="00C018ED"/>
    <w:rsid w:val="00C01F29"/>
    <w:rsid w:val="00C02339"/>
    <w:rsid w:val="00C02A5F"/>
    <w:rsid w:val="00C03E55"/>
    <w:rsid w:val="00C04607"/>
    <w:rsid w:val="00C047B0"/>
    <w:rsid w:val="00C04CEE"/>
    <w:rsid w:val="00C070B2"/>
    <w:rsid w:val="00C07676"/>
    <w:rsid w:val="00C105DE"/>
    <w:rsid w:val="00C10761"/>
    <w:rsid w:val="00C11E8B"/>
    <w:rsid w:val="00C133E0"/>
    <w:rsid w:val="00C142F8"/>
    <w:rsid w:val="00C14571"/>
    <w:rsid w:val="00C156CF"/>
    <w:rsid w:val="00C15C55"/>
    <w:rsid w:val="00C16A6B"/>
    <w:rsid w:val="00C2096B"/>
    <w:rsid w:val="00C20C3D"/>
    <w:rsid w:val="00C20CAC"/>
    <w:rsid w:val="00C21839"/>
    <w:rsid w:val="00C2198D"/>
    <w:rsid w:val="00C21F3A"/>
    <w:rsid w:val="00C22BC6"/>
    <w:rsid w:val="00C22FCE"/>
    <w:rsid w:val="00C23285"/>
    <w:rsid w:val="00C24124"/>
    <w:rsid w:val="00C252CF"/>
    <w:rsid w:val="00C25CDF"/>
    <w:rsid w:val="00C262A1"/>
    <w:rsid w:val="00C26857"/>
    <w:rsid w:val="00C26E4A"/>
    <w:rsid w:val="00C306DE"/>
    <w:rsid w:val="00C30957"/>
    <w:rsid w:val="00C312D5"/>
    <w:rsid w:val="00C313E8"/>
    <w:rsid w:val="00C32167"/>
    <w:rsid w:val="00C337B3"/>
    <w:rsid w:val="00C33DEB"/>
    <w:rsid w:val="00C340E6"/>
    <w:rsid w:val="00C349D6"/>
    <w:rsid w:val="00C34AAF"/>
    <w:rsid w:val="00C35811"/>
    <w:rsid w:val="00C361D8"/>
    <w:rsid w:val="00C36492"/>
    <w:rsid w:val="00C40077"/>
    <w:rsid w:val="00C400B0"/>
    <w:rsid w:val="00C4039C"/>
    <w:rsid w:val="00C407E7"/>
    <w:rsid w:val="00C43E75"/>
    <w:rsid w:val="00C45842"/>
    <w:rsid w:val="00C45C64"/>
    <w:rsid w:val="00C46961"/>
    <w:rsid w:val="00C47EAE"/>
    <w:rsid w:val="00C50307"/>
    <w:rsid w:val="00C507A4"/>
    <w:rsid w:val="00C50885"/>
    <w:rsid w:val="00C5221A"/>
    <w:rsid w:val="00C52582"/>
    <w:rsid w:val="00C53278"/>
    <w:rsid w:val="00C532EE"/>
    <w:rsid w:val="00C53907"/>
    <w:rsid w:val="00C547F5"/>
    <w:rsid w:val="00C54C5F"/>
    <w:rsid w:val="00C54D7B"/>
    <w:rsid w:val="00C54E5E"/>
    <w:rsid w:val="00C55040"/>
    <w:rsid w:val="00C55FF2"/>
    <w:rsid w:val="00C56265"/>
    <w:rsid w:val="00C56ABE"/>
    <w:rsid w:val="00C60D7B"/>
    <w:rsid w:val="00C619AC"/>
    <w:rsid w:val="00C61A86"/>
    <w:rsid w:val="00C62028"/>
    <w:rsid w:val="00C62849"/>
    <w:rsid w:val="00C63ED1"/>
    <w:rsid w:val="00C64106"/>
    <w:rsid w:val="00C645DD"/>
    <w:rsid w:val="00C6468B"/>
    <w:rsid w:val="00C64728"/>
    <w:rsid w:val="00C64CFB"/>
    <w:rsid w:val="00C654F7"/>
    <w:rsid w:val="00C6645D"/>
    <w:rsid w:val="00C66930"/>
    <w:rsid w:val="00C66C72"/>
    <w:rsid w:val="00C677C2"/>
    <w:rsid w:val="00C67C68"/>
    <w:rsid w:val="00C67D07"/>
    <w:rsid w:val="00C71950"/>
    <w:rsid w:val="00C71E82"/>
    <w:rsid w:val="00C720AB"/>
    <w:rsid w:val="00C7371C"/>
    <w:rsid w:val="00C737A8"/>
    <w:rsid w:val="00C74528"/>
    <w:rsid w:val="00C74C19"/>
    <w:rsid w:val="00C76337"/>
    <w:rsid w:val="00C8016B"/>
    <w:rsid w:val="00C808EA"/>
    <w:rsid w:val="00C80A24"/>
    <w:rsid w:val="00C8159F"/>
    <w:rsid w:val="00C81A0C"/>
    <w:rsid w:val="00C82CC1"/>
    <w:rsid w:val="00C82E42"/>
    <w:rsid w:val="00C83458"/>
    <w:rsid w:val="00C83B8D"/>
    <w:rsid w:val="00C84077"/>
    <w:rsid w:val="00C84241"/>
    <w:rsid w:val="00C84287"/>
    <w:rsid w:val="00C8433E"/>
    <w:rsid w:val="00C84A6B"/>
    <w:rsid w:val="00C85062"/>
    <w:rsid w:val="00C851E6"/>
    <w:rsid w:val="00C855F5"/>
    <w:rsid w:val="00C86887"/>
    <w:rsid w:val="00C8693E"/>
    <w:rsid w:val="00C86CE6"/>
    <w:rsid w:val="00C877CC"/>
    <w:rsid w:val="00C87E66"/>
    <w:rsid w:val="00C87E99"/>
    <w:rsid w:val="00C907F5"/>
    <w:rsid w:val="00C90D6F"/>
    <w:rsid w:val="00C91970"/>
    <w:rsid w:val="00C91A9E"/>
    <w:rsid w:val="00C92AD3"/>
    <w:rsid w:val="00C935B9"/>
    <w:rsid w:val="00C939DD"/>
    <w:rsid w:val="00C93F80"/>
    <w:rsid w:val="00C9476A"/>
    <w:rsid w:val="00C94FBA"/>
    <w:rsid w:val="00C9588A"/>
    <w:rsid w:val="00C9601C"/>
    <w:rsid w:val="00CA151D"/>
    <w:rsid w:val="00CA28A8"/>
    <w:rsid w:val="00CA37B8"/>
    <w:rsid w:val="00CA4047"/>
    <w:rsid w:val="00CA42FF"/>
    <w:rsid w:val="00CA4BC7"/>
    <w:rsid w:val="00CA5467"/>
    <w:rsid w:val="00CA5F62"/>
    <w:rsid w:val="00CA7656"/>
    <w:rsid w:val="00CA7701"/>
    <w:rsid w:val="00CB0CBC"/>
    <w:rsid w:val="00CB0EDA"/>
    <w:rsid w:val="00CB2F46"/>
    <w:rsid w:val="00CB3209"/>
    <w:rsid w:val="00CB415C"/>
    <w:rsid w:val="00CB45B7"/>
    <w:rsid w:val="00CB5627"/>
    <w:rsid w:val="00CB5B7B"/>
    <w:rsid w:val="00CB5D7B"/>
    <w:rsid w:val="00CB6B16"/>
    <w:rsid w:val="00CB754E"/>
    <w:rsid w:val="00CB7819"/>
    <w:rsid w:val="00CC0386"/>
    <w:rsid w:val="00CC1027"/>
    <w:rsid w:val="00CC1048"/>
    <w:rsid w:val="00CC1605"/>
    <w:rsid w:val="00CC3A37"/>
    <w:rsid w:val="00CC4D27"/>
    <w:rsid w:val="00CC52FE"/>
    <w:rsid w:val="00CC6042"/>
    <w:rsid w:val="00CC66CE"/>
    <w:rsid w:val="00CC6CD6"/>
    <w:rsid w:val="00CC78DA"/>
    <w:rsid w:val="00CD01FD"/>
    <w:rsid w:val="00CD14C7"/>
    <w:rsid w:val="00CD2177"/>
    <w:rsid w:val="00CD2C6A"/>
    <w:rsid w:val="00CD328E"/>
    <w:rsid w:val="00CD3BDB"/>
    <w:rsid w:val="00CD4A0D"/>
    <w:rsid w:val="00CD5F79"/>
    <w:rsid w:val="00CD6114"/>
    <w:rsid w:val="00CD62A2"/>
    <w:rsid w:val="00CD6631"/>
    <w:rsid w:val="00CD6BC9"/>
    <w:rsid w:val="00CD6FBB"/>
    <w:rsid w:val="00CD7BBA"/>
    <w:rsid w:val="00CD7E30"/>
    <w:rsid w:val="00CD7F6D"/>
    <w:rsid w:val="00CE078E"/>
    <w:rsid w:val="00CE08CB"/>
    <w:rsid w:val="00CE1123"/>
    <w:rsid w:val="00CE1B78"/>
    <w:rsid w:val="00CE318B"/>
    <w:rsid w:val="00CE35CD"/>
    <w:rsid w:val="00CE35E3"/>
    <w:rsid w:val="00CE372B"/>
    <w:rsid w:val="00CE38DB"/>
    <w:rsid w:val="00CE4C64"/>
    <w:rsid w:val="00CE58A9"/>
    <w:rsid w:val="00CE63F4"/>
    <w:rsid w:val="00CE66AC"/>
    <w:rsid w:val="00CE6CD4"/>
    <w:rsid w:val="00CE759F"/>
    <w:rsid w:val="00CE77EB"/>
    <w:rsid w:val="00CE7891"/>
    <w:rsid w:val="00CE79B5"/>
    <w:rsid w:val="00CE7B0C"/>
    <w:rsid w:val="00CE7BFD"/>
    <w:rsid w:val="00CF05EE"/>
    <w:rsid w:val="00CF10C0"/>
    <w:rsid w:val="00CF16A8"/>
    <w:rsid w:val="00CF18F2"/>
    <w:rsid w:val="00CF224E"/>
    <w:rsid w:val="00CF290E"/>
    <w:rsid w:val="00CF36BE"/>
    <w:rsid w:val="00CF4364"/>
    <w:rsid w:val="00CF62BD"/>
    <w:rsid w:val="00CF711A"/>
    <w:rsid w:val="00CF71A2"/>
    <w:rsid w:val="00CF7581"/>
    <w:rsid w:val="00CF7F1C"/>
    <w:rsid w:val="00CF7FB3"/>
    <w:rsid w:val="00D007EB"/>
    <w:rsid w:val="00D0173A"/>
    <w:rsid w:val="00D01B2C"/>
    <w:rsid w:val="00D02513"/>
    <w:rsid w:val="00D02CBB"/>
    <w:rsid w:val="00D02DD2"/>
    <w:rsid w:val="00D0390D"/>
    <w:rsid w:val="00D03B04"/>
    <w:rsid w:val="00D041DD"/>
    <w:rsid w:val="00D041FD"/>
    <w:rsid w:val="00D04526"/>
    <w:rsid w:val="00D05032"/>
    <w:rsid w:val="00D051B0"/>
    <w:rsid w:val="00D05CB5"/>
    <w:rsid w:val="00D05E70"/>
    <w:rsid w:val="00D065EA"/>
    <w:rsid w:val="00D07BFD"/>
    <w:rsid w:val="00D10A68"/>
    <w:rsid w:val="00D10E37"/>
    <w:rsid w:val="00D1137E"/>
    <w:rsid w:val="00D1149B"/>
    <w:rsid w:val="00D1202D"/>
    <w:rsid w:val="00D1306D"/>
    <w:rsid w:val="00D15B87"/>
    <w:rsid w:val="00D15E59"/>
    <w:rsid w:val="00D16697"/>
    <w:rsid w:val="00D168F9"/>
    <w:rsid w:val="00D16A7D"/>
    <w:rsid w:val="00D1796E"/>
    <w:rsid w:val="00D2178B"/>
    <w:rsid w:val="00D219B7"/>
    <w:rsid w:val="00D21AA7"/>
    <w:rsid w:val="00D21D20"/>
    <w:rsid w:val="00D21D6F"/>
    <w:rsid w:val="00D22815"/>
    <w:rsid w:val="00D23C96"/>
    <w:rsid w:val="00D23E35"/>
    <w:rsid w:val="00D24FB8"/>
    <w:rsid w:val="00D24FDA"/>
    <w:rsid w:val="00D25E3F"/>
    <w:rsid w:val="00D26A7B"/>
    <w:rsid w:val="00D26AEA"/>
    <w:rsid w:val="00D26FCE"/>
    <w:rsid w:val="00D27055"/>
    <w:rsid w:val="00D30574"/>
    <w:rsid w:val="00D307CA"/>
    <w:rsid w:val="00D316CD"/>
    <w:rsid w:val="00D31895"/>
    <w:rsid w:val="00D32DAF"/>
    <w:rsid w:val="00D33475"/>
    <w:rsid w:val="00D33DD5"/>
    <w:rsid w:val="00D34AF1"/>
    <w:rsid w:val="00D35AE3"/>
    <w:rsid w:val="00D363B4"/>
    <w:rsid w:val="00D3703F"/>
    <w:rsid w:val="00D372AA"/>
    <w:rsid w:val="00D40080"/>
    <w:rsid w:val="00D405D9"/>
    <w:rsid w:val="00D41551"/>
    <w:rsid w:val="00D41B3B"/>
    <w:rsid w:val="00D421FD"/>
    <w:rsid w:val="00D42398"/>
    <w:rsid w:val="00D42C00"/>
    <w:rsid w:val="00D4338B"/>
    <w:rsid w:val="00D43D3F"/>
    <w:rsid w:val="00D45B30"/>
    <w:rsid w:val="00D45CCD"/>
    <w:rsid w:val="00D4759B"/>
    <w:rsid w:val="00D52956"/>
    <w:rsid w:val="00D52FE3"/>
    <w:rsid w:val="00D5371F"/>
    <w:rsid w:val="00D5372B"/>
    <w:rsid w:val="00D53F1B"/>
    <w:rsid w:val="00D549F6"/>
    <w:rsid w:val="00D556D2"/>
    <w:rsid w:val="00D55D1C"/>
    <w:rsid w:val="00D55DB5"/>
    <w:rsid w:val="00D5696F"/>
    <w:rsid w:val="00D56B98"/>
    <w:rsid w:val="00D5737F"/>
    <w:rsid w:val="00D5738E"/>
    <w:rsid w:val="00D57F6A"/>
    <w:rsid w:val="00D6035E"/>
    <w:rsid w:val="00D62A7B"/>
    <w:rsid w:val="00D63141"/>
    <w:rsid w:val="00D63245"/>
    <w:rsid w:val="00D63CDC"/>
    <w:rsid w:val="00D63E89"/>
    <w:rsid w:val="00D6506D"/>
    <w:rsid w:val="00D65FBA"/>
    <w:rsid w:val="00D67353"/>
    <w:rsid w:val="00D67D79"/>
    <w:rsid w:val="00D67DF9"/>
    <w:rsid w:val="00D70139"/>
    <w:rsid w:val="00D7051C"/>
    <w:rsid w:val="00D7059C"/>
    <w:rsid w:val="00D705A2"/>
    <w:rsid w:val="00D70CC4"/>
    <w:rsid w:val="00D7128B"/>
    <w:rsid w:val="00D7169D"/>
    <w:rsid w:val="00D72AD3"/>
    <w:rsid w:val="00D72AF0"/>
    <w:rsid w:val="00D73357"/>
    <w:rsid w:val="00D7353C"/>
    <w:rsid w:val="00D739BD"/>
    <w:rsid w:val="00D73D57"/>
    <w:rsid w:val="00D74CF8"/>
    <w:rsid w:val="00D754A4"/>
    <w:rsid w:val="00D7586C"/>
    <w:rsid w:val="00D763CF"/>
    <w:rsid w:val="00D769D4"/>
    <w:rsid w:val="00D76FE6"/>
    <w:rsid w:val="00D77074"/>
    <w:rsid w:val="00D77B79"/>
    <w:rsid w:val="00D77BF5"/>
    <w:rsid w:val="00D77C8E"/>
    <w:rsid w:val="00D77CDF"/>
    <w:rsid w:val="00D80563"/>
    <w:rsid w:val="00D825CF"/>
    <w:rsid w:val="00D836E0"/>
    <w:rsid w:val="00D840B1"/>
    <w:rsid w:val="00D84540"/>
    <w:rsid w:val="00D846A3"/>
    <w:rsid w:val="00D8473A"/>
    <w:rsid w:val="00D847DA"/>
    <w:rsid w:val="00D85535"/>
    <w:rsid w:val="00D8662A"/>
    <w:rsid w:val="00D86B15"/>
    <w:rsid w:val="00D86F31"/>
    <w:rsid w:val="00D86F7E"/>
    <w:rsid w:val="00D90AD7"/>
    <w:rsid w:val="00D912FC"/>
    <w:rsid w:val="00D9159B"/>
    <w:rsid w:val="00D916DA"/>
    <w:rsid w:val="00D917C2"/>
    <w:rsid w:val="00D91FBA"/>
    <w:rsid w:val="00D92D57"/>
    <w:rsid w:val="00D93287"/>
    <w:rsid w:val="00D93CAB"/>
    <w:rsid w:val="00D940CB"/>
    <w:rsid w:val="00D941CD"/>
    <w:rsid w:val="00D95098"/>
    <w:rsid w:val="00D95119"/>
    <w:rsid w:val="00D954CD"/>
    <w:rsid w:val="00D96552"/>
    <w:rsid w:val="00D97AB8"/>
    <w:rsid w:val="00DA00C6"/>
    <w:rsid w:val="00DA1A56"/>
    <w:rsid w:val="00DA2859"/>
    <w:rsid w:val="00DA2F96"/>
    <w:rsid w:val="00DA303C"/>
    <w:rsid w:val="00DA31FB"/>
    <w:rsid w:val="00DA3202"/>
    <w:rsid w:val="00DA3649"/>
    <w:rsid w:val="00DA4094"/>
    <w:rsid w:val="00DA5133"/>
    <w:rsid w:val="00DA6965"/>
    <w:rsid w:val="00DA69B8"/>
    <w:rsid w:val="00DA6C33"/>
    <w:rsid w:val="00DA7689"/>
    <w:rsid w:val="00DA7BCA"/>
    <w:rsid w:val="00DB01B6"/>
    <w:rsid w:val="00DB08AB"/>
    <w:rsid w:val="00DB25E9"/>
    <w:rsid w:val="00DB3110"/>
    <w:rsid w:val="00DB50C4"/>
    <w:rsid w:val="00DB6735"/>
    <w:rsid w:val="00DB6936"/>
    <w:rsid w:val="00DB7D88"/>
    <w:rsid w:val="00DB7FA1"/>
    <w:rsid w:val="00DC2CEA"/>
    <w:rsid w:val="00DC2E2E"/>
    <w:rsid w:val="00DC2F9D"/>
    <w:rsid w:val="00DC3355"/>
    <w:rsid w:val="00DC40AF"/>
    <w:rsid w:val="00DC40CE"/>
    <w:rsid w:val="00DC5104"/>
    <w:rsid w:val="00DC5E9C"/>
    <w:rsid w:val="00DC6169"/>
    <w:rsid w:val="00DC6719"/>
    <w:rsid w:val="00DC692B"/>
    <w:rsid w:val="00DC7BE9"/>
    <w:rsid w:val="00DC7D15"/>
    <w:rsid w:val="00DC7D7B"/>
    <w:rsid w:val="00DD009D"/>
    <w:rsid w:val="00DD0349"/>
    <w:rsid w:val="00DD34F4"/>
    <w:rsid w:val="00DD44DC"/>
    <w:rsid w:val="00DD5311"/>
    <w:rsid w:val="00DD547D"/>
    <w:rsid w:val="00DD54DF"/>
    <w:rsid w:val="00DD5DF1"/>
    <w:rsid w:val="00DD65EC"/>
    <w:rsid w:val="00DD6A7E"/>
    <w:rsid w:val="00DD7F75"/>
    <w:rsid w:val="00DE0692"/>
    <w:rsid w:val="00DE2156"/>
    <w:rsid w:val="00DE22A7"/>
    <w:rsid w:val="00DE3A71"/>
    <w:rsid w:val="00DE419D"/>
    <w:rsid w:val="00DE446B"/>
    <w:rsid w:val="00DE464F"/>
    <w:rsid w:val="00DE47D3"/>
    <w:rsid w:val="00DE612E"/>
    <w:rsid w:val="00DE653A"/>
    <w:rsid w:val="00DE65FA"/>
    <w:rsid w:val="00DE69D5"/>
    <w:rsid w:val="00DE724A"/>
    <w:rsid w:val="00DE7408"/>
    <w:rsid w:val="00DE79A1"/>
    <w:rsid w:val="00DF0483"/>
    <w:rsid w:val="00DF1273"/>
    <w:rsid w:val="00DF19EA"/>
    <w:rsid w:val="00DF21A2"/>
    <w:rsid w:val="00DF512B"/>
    <w:rsid w:val="00DF55B4"/>
    <w:rsid w:val="00DF5B7B"/>
    <w:rsid w:val="00DF6315"/>
    <w:rsid w:val="00DF6A00"/>
    <w:rsid w:val="00DF7C47"/>
    <w:rsid w:val="00DF7D98"/>
    <w:rsid w:val="00E0037F"/>
    <w:rsid w:val="00E00AD2"/>
    <w:rsid w:val="00E00AF9"/>
    <w:rsid w:val="00E0113D"/>
    <w:rsid w:val="00E0150A"/>
    <w:rsid w:val="00E01A3B"/>
    <w:rsid w:val="00E01A5F"/>
    <w:rsid w:val="00E02543"/>
    <w:rsid w:val="00E026E6"/>
    <w:rsid w:val="00E027E4"/>
    <w:rsid w:val="00E032BA"/>
    <w:rsid w:val="00E03933"/>
    <w:rsid w:val="00E043E0"/>
    <w:rsid w:val="00E04681"/>
    <w:rsid w:val="00E04F91"/>
    <w:rsid w:val="00E063EF"/>
    <w:rsid w:val="00E065CE"/>
    <w:rsid w:val="00E07D12"/>
    <w:rsid w:val="00E10503"/>
    <w:rsid w:val="00E10759"/>
    <w:rsid w:val="00E1186D"/>
    <w:rsid w:val="00E12085"/>
    <w:rsid w:val="00E13082"/>
    <w:rsid w:val="00E14017"/>
    <w:rsid w:val="00E141B5"/>
    <w:rsid w:val="00E14637"/>
    <w:rsid w:val="00E14713"/>
    <w:rsid w:val="00E158CD"/>
    <w:rsid w:val="00E15E12"/>
    <w:rsid w:val="00E164B8"/>
    <w:rsid w:val="00E16C16"/>
    <w:rsid w:val="00E1709B"/>
    <w:rsid w:val="00E17A88"/>
    <w:rsid w:val="00E17C79"/>
    <w:rsid w:val="00E17ED6"/>
    <w:rsid w:val="00E201F2"/>
    <w:rsid w:val="00E202A9"/>
    <w:rsid w:val="00E20972"/>
    <w:rsid w:val="00E21A39"/>
    <w:rsid w:val="00E22505"/>
    <w:rsid w:val="00E22581"/>
    <w:rsid w:val="00E237DE"/>
    <w:rsid w:val="00E247E5"/>
    <w:rsid w:val="00E24987"/>
    <w:rsid w:val="00E24EB4"/>
    <w:rsid w:val="00E25056"/>
    <w:rsid w:val="00E25F16"/>
    <w:rsid w:val="00E26D7F"/>
    <w:rsid w:val="00E27597"/>
    <w:rsid w:val="00E276F0"/>
    <w:rsid w:val="00E27FEE"/>
    <w:rsid w:val="00E3107B"/>
    <w:rsid w:val="00E32A10"/>
    <w:rsid w:val="00E32DF6"/>
    <w:rsid w:val="00E32F9A"/>
    <w:rsid w:val="00E335F1"/>
    <w:rsid w:val="00E3368E"/>
    <w:rsid w:val="00E33BE8"/>
    <w:rsid w:val="00E35028"/>
    <w:rsid w:val="00E35AE8"/>
    <w:rsid w:val="00E363A8"/>
    <w:rsid w:val="00E36BDF"/>
    <w:rsid w:val="00E36E58"/>
    <w:rsid w:val="00E370D0"/>
    <w:rsid w:val="00E37E07"/>
    <w:rsid w:val="00E41AFD"/>
    <w:rsid w:val="00E41E49"/>
    <w:rsid w:val="00E422E6"/>
    <w:rsid w:val="00E42DDC"/>
    <w:rsid w:val="00E43518"/>
    <w:rsid w:val="00E44BC3"/>
    <w:rsid w:val="00E45584"/>
    <w:rsid w:val="00E46895"/>
    <w:rsid w:val="00E47035"/>
    <w:rsid w:val="00E472F0"/>
    <w:rsid w:val="00E4744D"/>
    <w:rsid w:val="00E47B9C"/>
    <w:rsid w:val="00E50086"/>
    <w:rsid w:val="00E50111"/>
    <w:rsid w:val="00E50D91"/>
    <w:rsid w:val="00E5334E"/>
    <w:rsid w:val="00E5362D"/>
    <w:rsid w:val="00E539CA"/>
    <w:rsid w:val="00E54CE3"/>
    <w:rsid w:val="00E54D2F"/>
    <w:rsid w:val="00E54FFB"/>
    <w:rsid w:val="00E556C0"/>
    <w:rsid w:val="00E5698B"/>
    <w:rsid w:val="00E57050"/>
    <w:rsid w:val="00E606EB"/>
    <w:rsid w:val="00E60871"/>
    <w:rsid w:val="00E61131"/>
    <w:rsid w:val="00E624AF"/>
    <w:rsid w:val="00E62906"/>
    <w:rsid w:val="00E62FD6"/>
    <w:rsid w:val="00E63066"/>
    <w:rsid w:val="00E63323"/>
    <w:rsid w:val="00E6437D"/>
    <w:rsid w:val="00E64478"/>
    <w:rsid w:val="00E649C6"/>
    <w:rsid w:val="00E653BE"/>
    <w:rsid w:val="00E662AA"/>
    <w:rsid w:val="00E664D0"/>
    <w:rsid w:val="00E6717C"/>
    <w:rsid w:val="00E67644"/>
    <w:rsid w:val="00E676D9"/>
    <w:rsid w:val="00E70A34"/>
    <w:rsid w:val="00E725E2"/>
    <w:rsid w:val="00E736A2"/>
    <w:rsid w:val="00E736DE"/>
    <w:rsid w:val="00E73B29"/>
    <w:rsid w:val="00E73CB9"/>
    <w:rsid w:val="00E74307"/>
    <w:rsid w:val="00E75863"/>
    <w:rsid w:val="00E75E24"/>
    <w:rsid w:val="00E76881"/>
    <w:rsid w:val="00E77315"/>
    <w:rsid w:val="00E774DA"/>
    <w:rsid w:val="00E77A25"/>
    <w:rsid w:val="00E80627"/>
    <w:rsid w:val="00E806AD"/>
    <w:rsid w:val="00E813DE"/>
    <w:rsid w:val="00E831DB"/>
    <w:rsid w:val="00E835F5"/>
    <w:rsid w:val="00E8390C"/>
    <w:rsid w:val="00E84F1C"/>
    <w:rsid w:val="00E8519C"/>
    <w:rsid w:val="00E9080D"/>
    <w:rsid w:val="00E90C8A"/>
    <w:rsid w:val="00E90E0C"/>
    <w:rsid w:val="00E912BB"/>
    <w:rsid w:val="00E91D6E"/>
    <w:rsid w:val="00E920E5"/>
    <w:rsid w:val="00E921BB"/>
    <w:rsid w:val="00E92B8E"/>
    <w:rsid w:val="00E92B9A"/>
    <w:rsid w:val="00E93426"/>
    <w:rsid w:val="00E94708"/>
    <w:rsid w:val="00E950E3"/>
    <w:rsid w:val="00E95111"/>
    <w:rsid w:val="00E95D56"/>
    <w:rsid w:val="00E95E74"/>
    <w:rsid w:val="00E9634C"/>
    <w:rsid w:val="00E972D6"/>
    <w:rsid w:val="00E975F5"/>
    <w:rsid w:val="00E97CC3"/>
    <w:rsid w:val="00E97F03"/>
    <w:rsid w:val="00EA0876"/>
    <w:rsid w:val="00EA226F"/>
    <w:rsid w:val="00EA2761"/>
    <w:rsid w:val="00EA2D63"/>
    <w:rsid w:val="00EA4D54"/>
    <w:rsid w:val="00EA5222"/>
    <w:rsid w:val="00EA56E6"/>
    <w:rsid w:val="00EA5D36"/>
    <w:rsid w:val="00EA613E"/>
    <w:rsid w:val="00EA64BB"/>
    <w:rsid w:val="00EA66CC"/>
    <w:rsid w:val="00EA6AC1"/>
    <w:rsid w:val="00EA6FD2"/>
    <w:rsid w:val="00EA7444"/>
    <w:rsid w:val="00EA7B8A"/>
    <w:rsid w:val="00EB16DA"/>
    <w:rsid w:val="00EB220F"/>
    <w:rsid w:val="00EB25BF"/>
    <w:rsid w:val="00EB2FFE"/>
    <w:rsid w:val="00EB319A"/>
    <w:rsid w:val="00EB3CBC"/>
    <w:rsid w:val="00EB4C88"/>
    <w:rsid w:val="00EB4F2A"/>
    <w:rsid w:val="00EB517E"/>
    <w:rsid w:val="00EB5FF6"/>
    <w:rsid w:val="00EB6310"/>
    <w:rsid w:val="00EB7435"/>
    <w:rsid w:val="00EB79A3"/>
    <w:rsid w:val="00EC0752"/>
    <w:rsid w:val="00EC0B48"/>
    <w:rsid w:val="00EC0BA8"/>
    <w:rsid w:val="00EC14E5"/>
    <w:rsid w:val="00EC2E6A"/>
    <w:rsid w:val="00EC4DB1"/>
    <w:rsid w:val="00EC53E3"/>
    <w:rsid w:val="00EC563D"/>
    <w:rsid w:val="00EC5D86"/>
    <w:rsid w:val="00EC706A"/>
    <w:rsid w:val="00EC7294"/>
    <w:rsid w:val="00EC736F"/>
    <w:rsid w:val="00EC7B78"/>
    <w:rsid w:val="00EC7DBC"/>
    <w:rsid w:val="00EC7DD2"/>
    <w:rsid w:val="00ED06DF"/>
    <w:rsid w:val="00ED1323"/>
    <w:rsid w:val="00ED3B48"/>
    <w:rsid w:val="00ED486E"/>
    <w:rsid w:val="00ED499F"/>
    <w:rsid w:val="00ED577B"/>
    <w:rsid w:val="00ED5BED"/>
    <w:rsid w:val="00ED6B02"/>
    <w:rsid w:val="00ED79CC"/>
    <w:rsid w:val="00ED7D8D"/>
    <w:rsid w:val="00EE063C"/>
    <w:rsid w:val="00EE1240"/>
    <w:rsid w:val="00EE1599"/>
    <w:rsid w:val="00EE1C70"/>
    <w:rsid w:val="00EE2410"/>
    <w:rsid w:val="00EE27A3"/>
    <w:rsid w:val="00EE287A"/>
    <w:rsid w:val="00EE2E01"/>
    <w:rsid w:val="00EE3DC7"/>
    <w:rsid w:val="00EE479D"/>
    <w:rsid w:val="00EE48BC"/>
    <w:rsid w:val="00EE49E9"/>
    <w:rsid w:val="00EE576B"/>
    <w:rsid w:val="00EE666B"/>
    <w:rsid w:val="00EE6AD3"/>
    <w:rsid w:val="00EE6C25"/>
    <w:rsid w:val="00EE6D45"/>
    <w:rsid w:val="00EF007D"/>
    <w:rsid w:val="00EF0BE7"/>
    <w:rsid w:val="00EF125D"/>
    <w:rsid w:val="00EF1659"/>
    <w:rsid w:val="00EF17B4"/>
    <w:rsid w:val="00EF1F57"/>
    <w:rsid w:val="00EF24E1"/>
    <w:rsid w:val="00EF448E"/>
    <w:rsid w:val="00EF55EE"/>
    <w:rsid w:val="00EF5FA7"/>
    <w:rsid w:val="00EF67B5"/>
    <w:rsid w:val="00EF6901"/>
    <w:rsid w:val="00EF6DEB"/>
    <w:rsid w:val="00EF7C8D"/>
    <w:rsid w:val="00F00F57"/>
    <w:rsid w:val="00F01919"/>
    <w:rsid w:val="00F01932"/>
    <w:rsid w:val="00F03194"/>
    <w:rsid w:val="00F032C5"/>
    <w:rsid w:val="00F03797"/>
    <w:rsid w:val="00F03A9F"/>
    <w:rsid w:val="00F049C2"/>
    <w:rsid w:val="00F06C19"/>
    <w:rsid w:val="00F0786D"/>
    <w:rsid w:val="00F117FE"/>
    <w:rsid w:val="00F118AF"/>
    <w:rsid w:val="00F1221C"/>
    <w:rsid w:val="00F124C0"/>
    <w:rsid w:val="00F12A5D"/>
    <w:rsid w:val="00F12C7A"/>
    <w:rsid w:val="00F13065"/>
    <w:rsid w:val="00F13720"/>
    <w:rsid w:val="00F139B3"/>
    <w:rsid w:val="00F13B34"/>
    <w:rsid w:val="00F1523D"/>
    <w:rsid w:val="00F15B53"/>
    <w:rsid w:val="00F1606A"/>
    <w:rsid w:val="00F1639A"/>
    <w:rsid w:val="00F16D9C"/>
    <w:rsid w:val="00F175DD"/>
    <w:rsid w:val="00F17EB0"/>
    <w:rsid w:val="00F20423"/>
    <w:rsid w:val="00F2155D"/>
    <w:rsid w:val="00F216FD"/>
    <w:rsid w:val="00F222EF"/>
    <w:rsid w:val="00F2252B"/>
    <w:rsid w:val="00F22C65"/>
    <w:rsid w:val="00F22CB4"/>
    <w:rsid w:val="00F22E6A"/>
    <w:rsid w:val="00F237A7"/>
    <w:rsid w:val="00F24A8E"/>
    <w:rsid w:val="00F25DFD"/>
    <w:rsid w:val="00F260E6"/>
    <w:rsid w:val="00F26420"/>
    <w:rsid w:val="00F264D3"/>
    <w:rsid w:val="00F26565"/>
    <w:rsid w:val="00F268EF"/>
    <w:rsid w:val="00F269A7"/>
    <w:rsid w:val="00F273C6"/>
    <w:rsid w:val="00F2747F"/>
    <w:rsid w:val="00F27A7A"/>
    <w:rsid w:val="00F27E89"/>
    <w:rsid w:val="00F30441"/>
    <w:rsid w:val="00F30CEF"/>
    <w:rsid w:val="00F31644"/>
    <w:rsid w:val="00F31A3B"/>
    <w:rsid w:val="00F3211B"/>
    <w:rsid w:val="00F32573"/>
    <w:rsid w:val="00F329B2"/>
    <w:rsid w:val="00F32AC1"/>
    <w:rsid w:val="00F33208"/>
    <w:rsid w:val="00F3414A"/>
    <w:rsid w:val="00F365AF"/>
    <w:rsid w:val="00F36B21"/>
    <w:rsid w:val="00F37919"/>
    <w:rsid w:val="00F37B55"/>
    <w:rsid w:val="00F4053D"/>
    <w:rsid w:val="00F42383"/>
    <w:rsid w:val="00F444AF"/>
    <w:rsid w:val="00F44536"/>
    <w:rsid w:val="00F44F3D"/>
    <w:rsid w:val="00F4798A"/>
    <w:rsid w:val="00F50073"/>
    <w:rsid w:val="00F50B99"/>
    <w:rsid w:val="00F512A5"/>
    <w:rsid w:val="00F51D85"/>
    <w:rsid w:val="00F52A20"/>
    <w:rsid w:val="00F52C1F"/>
    <w:rsid w:val="00F53349"/>
    <w:rsid w:val="00F547B0"/>
    <w:rsid w:val="00F549FF"/>
    <w:rsid w:val="00F55037"/>
    <w:rsid w:val="00F55157"/>
    <w:rsid w:val="00F55328"/>
    <w:rsid w:val="00F55E99"/>
    <w:rsid w:val="00F567EE"/>
    <w:rsid w:val="00F56CF7"/>
    <w:rsid w:val="00F56D76"/>
    <w:rsid w:val="00F6107B"/>
    <w:rsid w:val="00F61687"/>
    <w:rsid w:val="00F61A81"/>
    <w:rsid w:val="00F6209C"/>
    <w:rsid w:val="00F62359"/>
    <w:rsid w:val="00F624FC"/>
    <w:rsid w:val="00F62611"/>
    <w:rsid w:val="00F62B4B"/>
    <w:rsid w:val="00F62ECE"/>
    <w:rsid w:val="00F62FE3"/>
    <w:rsid w:val="00F638BA"/>
    <w:rsid w:val="00F63A20"/>
    <w:rsid w:val="00F6468E"/>
    <w:rsid w:val="00F64848"/>
    <w:rsid w:val="00F66AB5"/>
    <w:rsid w:val="00F66AB7"/>
    <w:rsid w:val="00F66E27"/>
    <w:rsid w:val="00F66ED4"/>
    <w:rsid w:val="00F677B2"/>
    <w:rsid w:val="00F677B6"/>
    <w:rsid w:val="00F679BF"/>
    <w:rsid w:val="00F67D27"/>
    <w:rsid w:val="00F67DF7"/>
    <w:rsid w:val="00F67F46"/>
    <w:rsid w:val="00F701A7"/>
    <w:rsid w:val="00F71625"/>
    <w:rsid w:val="00F720B8"/>
    <w:rsid w:val="00F736CA"/>
    <w:rsid w:val="00F73A16"/>
    <w:rsid w:val="00F740BF"/>
    <w:rsid w:val="00F75BC0"/>
    <w:rsid w:val="00F75EA8"/>
    <w:rsid w:val="00F77780"/>
    <w:rsid w:val="00F81812"/>
    <w:rsid w:val="00F81893"/>
    <w:rsid w:val="00F820D6"/>
    <w:rsid w:val="00F83EB1"/>
    <w:rsid w:val="00F842C8"/>
    <w:rsid w:val="00F84773"/>
    <w:rsid w:val="00F84A3B"/>
    <w:rsid w:val="00F85C92"/>
    <w:rsid w:val="00F865B6"/>
    <w:rsid w:val="00F86C81"/>
    <w:rsid w:val="00F871C1"/>
    <w:rsid w:val="00F87A06"/>
    <w:rsid w:val="00F87A20"/>
    <w:rsid w:val="00F912CA"/>
    <w:rsid w:val="00F913D2"/>
    <w:rsid w:val="00F91BCD"/>
    <w:rsid w:val="00F921F1"/>
    <w:rsid w:val="00F9247E"/>
    <w:rsid w:val="00F935F7"/>
    <w:rsid w:val="00F936D4"/>
    <w:rsid w:val="00F93D3E"/>
    <w:rsid w:val="00F9486C"/>
    <w:rsid w:val="00F94958"/>
    <w:rsid w:val="00F94A41"/>
    <w:rsid w:val="00F958CE"/>
    <w:rsid w:val="00F95C50"/>
    <w:rsid w:val="00F9615B"/>
    <w:rsid w:val="00F9659E"/>
    <w:rsid w:val="00F973A5"/>
    <w:rsid w:val="00F9757D"/>
    <w:rsid w:val="00FA111A"/>
    <w:rsid w:val="00FA19E7"/>
    <w:rsid w:val="00FA4EC5"/>
    <w:rsid w:val="00FA551C"/>
    <w:rsid w:val="00FA59C2"/>
    <w:rsid w:val="00FA6C49"/>
    <w:rsid w:val="00FB0ED6"/>
    <w:rsid w:val="00FB1396"/>
    <w:rsid w:val="00FB1422"/>
    <w:rsid w:val="00FB186D"/>
    <w:rsid w:val="00FB1E4C"/>
    <w:rsid w:val="00FB267F"/>
    <w:rsid w:val="00FB2A87"/>
    <w:rsid w:val="00FB37A3"/>
    <w:rsid w:val="00FB4C34"/>
    <w:rsid w:val="00FB4D9F"/>
    <w:rsid w:val="00FB5507"/>
    <w:rsid w:val="00FB58AF"/>
    <w:rsid w:val="00FB656B"/>
    <w:rsid w:val="00FB6A47"/>
    <w:rsid w:val="00FB6A50"/>
    <w:rsid w:val="00FB7820"/>
    <w:rsid w:val="00FC01B1"/>
    <w:rsid w:val="00FC0FEF"/>
    <w:rsid w:val="00FC1A31"/>
    <w:rsid w:val="00FC233C"/>
    <w:rsid w:val="00FC2388"/>
    <w:rsid w:val="00FC307A"/>
    <w:rsid w:val="00FC3510"/>
    <w:rsid w:val="00FC3521"/>
    <w:rsid w:val="00FC371B"/>
    <w:rsid w:val="00FC4BC1"/>
    <w:rsid w:val="00FC5409"/>
    <w:rsid w:val="00FC645A"/>
    <w:rsid w:val="00FC66A9"/>
    <w:rsid w:val="00FC6CEB"/>
    <w:rsid w:val="00FC704E"/>
    <w:rsid w:val="00FC7766"/>
    <w:rsid w:val="00FD0861"/>
    <w:rsid w:val="00FD0E86"/>
    <w:rsid w:val="00FD13F8"/>
    <w:rsid w:val="00FD1541"/>
    <w:rsid w:val="00FD16D7"/>
    <w:rsid w:val="00FD18BA"/>
    <w:rsid w:val="00FD239B"/>
    <w:rsid w:val="00FD28C3"/>
    <w:rsid w:val="00FD2DCF"/>
    <w:rsid w:val="00FD3029"/>
    <w:rsid w:val="00FD3B6B"/>
    <w:rsid w:val="00FD4039"/>
    <w:rsid w:val="00FD412C"/>
    <w:rsid w:val="00FD4DE6"/>
    <w:rsid w:val="00FD5951"/>
    <w:rsid w:val="00FD7C7F"/>
    <w:rsid w:val="00FD7D8E"/>
    <w:rsid w:val="00FE00D8"/>
    <w:rsid w:val="00FE27B9"/>
    <w:rsid w:val="00FE2FCF"/>
    <w:rsid w:val="00FE3633"/>
    <w:rsid w:val="00FE3659"/>
    <w:rsid w:val="00FE3768"/>
    <w:rsid w:val="00FE37EA"/>
    <w:rsid w:val="00FE390C"/>
    <w:rsid w:val="00FE4272"/>
    <w:rsid w:val="00FE460F"/>
    <w:rsid w:val="00FE46B4"/>
    <w:rsid w:val="00FE4792"/>
    <w:rsid w:val="00FE4DAE"/>
    <w:rsid w:val="00FE5E5A"/>
    <w:rsid w:val="00FE6500"/>
    <w:rsid w:val="00FE7DB3"/>
    <w:rsid w:val="00FF051A"/>
    <w:rsid w:val="00FF17AC"/>
    <w:rsid w:val="00FF1CC7"/>
    <w:rsid w:val="00FF1DE7"/>
    <w:rsid w:val="00FF30C5"/>
    <w:rsid w:val="00FF33AB"/>
    <w:rsid w:val="00FF475E"/>
    <w:rsid w:val="00FF4EA5"/>
    <w:rsid w:val="00FF4F1E"/>
    <w:rsid w:val="00FF517B"/>
    <w:rsid w:val="00FF52BA"/>
    <w:rsid w:val="00FF58C4"/>
    <w:rsid w:val="00FF771D"/>
    <w:rsid w:val="00FF7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1E1"/>
    <w:rPr>
      <w:sz w:val="28"/>
      <w:szCs w:val="24"/>
      <w:lang w:val="uk-UA"/>
    </w:rPr>
  </w:style>
  <w:style w:type="paragraph" w:styleId="10">
    <w:name w:val="heading 1"/>
    <w:basedOn w:val="a"/>
    <w:next w:val="a"/>
    <w:qFormat/>
    <w:rsid w:val="00163619"/>
    <w:pPr>
      <w:keepNext/>
      <w:spacing w:before="240" w:after="60"/>
      <w:outlineLvl w:val="0"/>
    </w:pPr>
    <w:rPr>
      <w:rFonts w:ascii="Arial" w:hAnsi="Arial" w:cs="Arial"/>
      <w:b/>
      <w:bCs/>
      <w:kern w:val="32"/>
      <w:sz w:val="32"/>
      <w:szCs w:val="32"/>
    </w:rPr>
  </w:style>
  <w:style w:type="paragraph" w:styleId="2">
    <w:name w:val="heading 2"/>
    <w:basedOn w:val="a"/>
    <w:next w:val="a"/>
    <w:qFormat/>
    <w:rsid w:val="009921E1"/>
    <w:pPr>
      <w:keepNext/>
      <w:spacing w:before="240" w:after="60"/>
      <w:outlineLvl w:val="1"/>
    </w:pPr>
    <w:rPr>
      <w:rFonts w:ascii="Arial" w:hAnsi="Arial" w:cs="Arial"/>
      <w:b/>
      <w:bCs/>
      <w:i/>
      <w:iCs/>
      <w:szCs w:val="28"/>
    </w:rPr>
  </w:style>
  <w:style w:type="paragraph" w:styleId="3">
    <w:name w:val="heading 3"/>
    <w:basedOn w:val="a"/>
    <w:next w:val="a"/>
    <w:qFormat/>
    <w:rsid w:val="009921E1"/>
    <w:pPr>
      <w:keepNext/>
      <w:outlineLvl w:val="2"/>
    </w:pPr>
    <w:rPr>
      <w:rFonts w:ascii="Arial" w:hAnsi="Arial"/>
      <w:b/>
      <w:sz w:val="22"/>
      <w:szCs w:val="20"/>
    </w:rPr>
  </w:style>
  <w:style w:type="paragraph" w:styleId="5">
    <w:name w:val="heading 5"/>
    <w:basedOn w:val="a"/>
    <w:next w:val="a"/>
    <w:qFormat/>
    <w:rsid w:val="009921E1"/>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9921E1"/>
    <w:pPr>
      <w:spacing w:after="600"/>
    </w:pPr>
    <w:rPr>
      <w:b/>
      <w:bCs/>
    </w:rPr>
  </w:style>
  <w:style w:type="paragraph" w:styleId="a4">
    <w:name w:val="Body Text Indent"/>
    <w:basedOn w:val="a"/>
    <w:link w:val="a5"/>
    <w:semiHidden/>
    <w:rsid w:val="009921E1"/>
    <w:pPr>
      <w:spacing w:after="600"/>
      <w:ind w:firstLine="702"/>
      <w:jc w:val="both"/>
    </w:pPr>
  </w:style>
  <w:style w:type="paragraph" w:styleId="20">
    <w:name w:val="Body Text Indent 2"/>
    <w:basedOn w:val="a"/>
    <w:link w:val="21"/>
    <w:semiHidden/>
    <w:rsid w:val="009921E1"/>
    <w:pPr>
      <w:ind w:firstLine="703"/>
      <w:jc w:val="both"/>
    </w:pPr>
  </w:style>
  <w:style w:type="paragraph" w:styleId="30">
    <w:name w:val="Body Text Indent 3"/>
    <w:basedOn w:val="a"/>
    <w:semiHidden/>
    <w:rsid w:val="009921E1"/>
    <w:pPr>
      <w:spacing w:after="60"/>
      <w:ind w:firstLine="720"/>
      <w:jc w:val="both"/>
    </w:pPr>
    <w:rPr>
      <w:b/>
      <w:bCs/>
    </w:rPr>
  </w:style>
  <w:style w:type="paragraph" w:styleId="a6">
    <w:name w:val="header"/>
    <w:basedOn w:val="a"/>
    <w:semiHidden/>
    <w:rsid w:val="009921E1"/>
    <w:pPr>
      <w:tabs>
        <w:tab w:val="center" w:pos="4153"/>
        <w:tab w:val="right" w:pos="8306"/>
      </w:tabs>
    </w:pPr>
  </w:style>
  <w:style w:type="character" w:styleId="a7">
    <w:name w:val="page number"/>
    <w:basedOn w:val="a0"/>
    <w:semiHidden/>
    <w:rsid w:val="009921E1"/>
  </w:style>
  <w:style w:type="paragraph" w:styleId="a8">
    <w:name w:val="Balloon Text"/>
    <w:basedOn w:val="a"/>
    <w:semiHidden/>
    <w:rsid w:val="009921E1"/>
    <w:rPr>
      <w:rFonts w:ascii="Tahoma" w:hAnsi="Tahoma" w:cs="Tahoma"/>
      <w:sz w:val="16"/>
      <w:szCs w:val="16"/>
    </w:rPr>
  </w:style>
  <w:style w:type="paragraph" w:styleId="31">
    <w:name w:val="Body Text 3"/>
    <w:basedOn w:val="a"/>
    <w:semiHidden/>
    <w:rsid w:val="009921E1"/>
    <w:pPr>
      <w:spacing w:after="120"/>
    </w:pPr>
    <w:rPr>
      <w:sz w:val="16"/>
      <w:szCs w:val="16"/>
    </w:rPr>
  </w:style>
  <w:style w:type="paragraph" w:styleId="a9">
    <w:name w:val="Subtitle"/>
    <w:basedOn w:val="a"/>
    <w:link w:val="aa"/>
    <w:qFormat/>
    <w:rsid w:val="009921E1"/>
    <w:pPr>
      <w:spacing w:before="60" w:after="60"/>
      <w:jc w:val="center"/>
    </w:pPr>
    <w:rPr>
      <w:rFonts w:ascii="Arial" w:hAnsi="Arial"/>
      <w:b/>
      <w:sz w:val="20"/>
      <w:szCs w:val="20"/>
    </w:rPr>
  </w:style>
  <w:style w:type="paragraph" w:styleId="22">
    <w:name w:val="Body Text 2"/>
    <w:basedOn w:val="a"/>
    <w:semiHidden/>
    <w:rsid w:val="009921E1"/>
    <w:pPr>
      <w:spacing w:line="220" w:lineRule="exact"/>
      <w:jc w:val="both"/>
    </w:pPr>
    <w:rPr>
      <w:rFonts w:ascii="Arial" w:hAnsi="Arial"/>
      <w:color w:val="FF0000"/>
      <w:sz w:val="22"/>
    </w:rPr>
  </w:style>
  <w:style w:type="paragraph" w:styleId="ab">
    <w:name w:val="Title"/>
    <w:basedOn w:val="a"/>
    <w:qFormat/>
    <w:rsid w:val="009921E1"/>
    <w:pPr>
      <w:spacing w:after="240"/>
      <w:jc w:val="center"/>
    </w:pPr>
    <w:rPr>
      <w:b/>
      <w:spacing w:val="20"/>
      <w:sz w:val="24"/>
    </w:rPr>
  </w:style>
  <w:style w:type="paragraph" w:styleId="ac">
    <w:name w:val="footer"/>
    <w:basedOn w:val="a"/>
    <w:semiHidden/>
    <w:rsid w:val="009921E1"/>
    <w:pPr>
      <w:tabs>
        <w:tab w:val="center" w:pos="4677"/>
        <w:tab w:val="right" w:pos="9355"/>
      </w:tabs>
    </w:pPr>
  </w:style>
  <w:style w:type="paragraph" w:styleId="ad">
    <w:name w:val="Document Map"/>
    <w:basedOn w:val="a"/>
    <w:semiHidden/>
    <w:rsid w:val="009921E1"/>
    <w:pPr>
      <w:shd w:val="clear" w:color="auto" w:fill="000080"/>
    </w:pPr>
    <w:rPr>
      <w:rFonts w:ascii="Tahoma" w:hAnsi="Tahoma" w:cs="Tahoma"/>
      <w:sz w:val="20"/>
      <w:szCs w:val="20"/>
    </w:rPr>
  </w:style>
  <w:style w:type="paragraph" w:styleId="ae">
    <w:name w:val="caption"/>
    <w:basedOn w:val="a"/>
    <w:next w:val="a"/>
    <w:qFormat/>
    <w:rsid w:val="009921E1"/>
    <w:pPr>
      <w:spacing w:before="240" w:after="240"/>
      <w:jc w:val="center"/>
    </w:pPr>
    <w:rPr>
      <w:b/>
      <w:spacing w:val="20"/>
      <w:sz w:val="24"/>
      <w:szCs w:val="20"/>
    </w:rPr>
  </w:style>
  <w:style w:type="paragraph" w:customStyle="1" w:styleId="210">
    <w:name w:val="Основной текст с отступом 21"/>
    <w:basedOn w:val="a"/>
    <w:rsid w:val="009921E1"/>
    <w:pPr>
      <w:overflowPunct w:val="0"/>
      <w:autoSpaceDE w:val="0"/>
      <w:autoSpaceDN w:val="0"/>
      <w:adjustRightInd w:val="0"/>
      <w:ind w:firstLine="567"/>
      <w:jc w:val="both"/>
      <w:textAlignment w:val="baseline"/>
    </w:pPr>
    <w:rPr>
      <w:szCs w:val="20"/>
    </w:rPr>
  </w:style>
  <w:style w:type="paragraph" w:customStyle="1" w:styleId="11">
    <w:name w:val="Знак Знак Знак Знак Знак1 Знак Знак Знак Знак Знак Знак"/>
    <w:basedOn w:val="a"/>
    <w:rsid w:val="009921E1"/>
    <w:rPr>
      <w:rFonts w:ascii="Verdana" w:hAnsi="Verdana" w:cs="Verdana"/>
      <w:sz w:val="20"/>
      <w:szCs w:val="20"/>
      <w:lang w:eastAsia="en-US"/>
    </w:rPr>
  </w:style>
  <w:style w:type="paragraph" w:customStyle="1" w:styleId="CharChar">
    <w:name w:val="Char Знак Знак Char Знак Знак Знак Знак Знак Знак Знак Знак Знак Знак Знак Знак"/>
    <w:basedOn w:val="a"/>
    <w:rsid w:val="009921E1"/>
    <w:rPr>
      <w:rFonts w:ascii="Verdana" w:hAnsi="Verdana" w:cs="Verdana"/>
      <w:sz w:val="20"/>
      <w:szCs w:val="20"/>
      <w:lang w:eastAsia="en-US"/>
    </w:rPr>
  </w:style>
  <w:style w:type="paragraph" w:customStyle="1" w:styleId="ovd">
    <w:name w:val="ovd"/>
    <w:basedOn w:val="a"/>
    <w:rsid w:val="009921E1"/>
    <w:pPr>
      <w:spacing w:line="220" w:lineRule="atLeast"/>
      <w:jc w:val="center"/>
    </w:pPr>
    <w:rPr>
      <w:rFonts w:ascii="Arial" w:hAnsi="Arial" w:cs="Arial"/>
      <w:b/>
      <w:bCs/>
      <w:sz w:val="20"/>
      <w:szCs w:val="20"/>
      <w:lang w:val="ru-RU"/>
    </w:rPr>
  </w:style>
  <w:style w:type="paragraph" w:customStyle="1" w:styleId="rz">
    <w:name w:val="rz"/>
    <w:basedOn w:val="a"/>
    <w:rsid w:val="009921E1"/>
    <w:pPr>
      <w:spacing w:line="220" w:lineRule="atLeast"/>
      <w:jc w:val="center"/>
    </w:pPr>
    <w:rPr>
      <w:b/>
      <w:bCs/>
      <w:sz w:val="24"/>
      <w:lang w:val="ru-RU"/>
    </w:rPr>
  </w:style>
  <w:style w:type="character" w:styleId="af">
    <w:name w:val="Hyperlink"/>
    <w:semiHidden/>
    <w:rsid w:val="009921E1"/>
    <w:rPr>
      <w:color w:val="0000FF"/>
      <w:u w:val="single"/>
    </w:rPr>
  </w:style>
  <w:style w:type="character" w:customStyle="1" w:styleId="af0">
    <w:name w:val="Знак Знак"/>
    <w:rsid w:val="009921E1"/>
    <w:rPr>
      <w:sz w:val="28"/>
      <w:szCs w:val="24"/>
      <w:lang w:val="uk-UA" w:eastAsia="ru-RU"/>
    </w:rPr>
  </w:style>
  <w:style w:type="paragraph" w:customStyle="1" w:styleId="af1">
    <w:name w:val="Знак"/>
    <w:basedOn w:val="a"/>
    <w:rsid w:val="009921E1"/>
    <w:rPr>
      <w:rFonts w:ascii="Verdana" w:hAnsi="Verdana" w:cs="Verdana"/>
      <w:sz w:val="20"/>
      <w:szCs w:val="20"/>
      <w:lang w:eastAsia="en-US"/>
    </w:rPr>
  </w:style>
  <w:style w:type="paragraph" w:customStyle="1" w:styleId="af2">
    <w:name w:val="Знак Знак Знак Знак Знак Знак Знак Знак Знак Знак Знак Знак"/>
    <w:basedOn w:val="a"/>
    <w:rsid w:val="009921E1"/>
    <w:rPr>
      <w:rFonts w:ascii="Verdana" w:hAnsi="Verdana" w:cs="Verdana"/>
      <w:sz w:val="20"/>
      <w:szCs w:val="20"/>
      <w:lang w:eastAsia="en-US"/>
    </w:rPr>
  </w:style>
  <w:style w:type="paragraph" w:customStyle="1" w:styleId="BodyText21">
    <w:name w:val="Body Text 21"/>
    <w:basedOn w:val="a"/>
    <w:rsid w:val="009921E1"/>
    <w:pPr>
      <w:autoSpaceDE w:val="0"/>
      <w:autoSpaceDN w:val="0"/>
      <w:adjustRightInd w:val="0"/>
      <w:jc w:val="both"/>
    </w:pPr>
    <w:rPr>
      <w:szCs w:val="28"/>
    </w:rPr>
  </w:style>
  <w:style w:type="paragraph" w:styleId="af3">
    <w:name w:val="Plain Text"/>
    <w:basedOn w:val="a"/>
    <w:rsid w:val="00C87E99"/>
    <w:rPr>
      <w:rFonts w:ascii="Courier New" w:hAnsi="Courier New" w:cs="Courier New"/>
      <w:sz w:val="20"/>
      <w:szCs w:val="20"/>
      <w:lang w:eastAsia="uk-UA"/>
    </w:rPr>
  </w:style>
  <w:style w:type="paragraph" w:customStyle="1" w:styleId="af4">
    <w:name w:val="Знак"/>
    <w:basedOn w:val="a"/>
    <w:rsid w:val="005074BF"/>
    <w:rPr>
      <w:rFonts w:ascii="Verdana" w:hAnsi="Verdana" w:cs="Verdana"/>
      <w:sz w:val="20"/>
      <w:szCs w:val="20"/>
      <w:lang w:eastAsia="en-US"/>
    </w:rPr>
  </w:style>
  <w:style w:type="character" w:customStyle="1" w:styleId="a5">
    <w:name w:val="Основной текст с отступом Знак"/>
    <w:link w:val="a4"/>
    <w:semiHidden/>
    <w:locked/>
    <w:rsid w:val="00600421"/>
    <w:rPr>
      <w:sz w:val="28"/>
      <w:szCs w:val="24"/>
      <w:lang w:val="uk-UA" w:eastAsia="ru-RU" w:bidi="ar-SA"/>
    </w:rPr>
  </w:style>
  <w:style w:type="character" w:customStyle="1" w:styleId="21">
    <w:name w:val="Основной текст с отступом 2 Знак"/>
    <w:link w:val="20"/>
    <w:semiHidden/>
    <w:locked/>
    <w:rsid w:val="00BA3996"/>
    <w:rPr>
      <w:sz w:val="28"/>
      <w:szCs w:val="24"/>
      <w:lang w:val="uk-UA" w:eastAsia="ru-RU" w:bidi="ar-SA"/>
    </w:rPr>
  </w:style>
  <w:style w:type="paragraph" w:customStyle="1" w:styleId="af5">
    <w:name w:val="Знак"/>
    <w:basedOn w:val="a"/>
    <w:rsid w:val="005F21A2"/>
    <w:rPr>
      <w:rFonts w:ascii="Verdana" w:hAnsi="Verdana" w:cs="Verdana"/>
      <w:sz w:val="20"/>
      <w:szCs w:val="20"/>
      <w:lang w:eastAsia="en-US"/>
    </w:rPr>
  </w:style>
  <w:style w:type="paragraph" w:customStyle="1" w:styleId="211">
    <w:name w:val="Основной текст 21"/>
    <w:basedOn w:val="a"/>
    <w:rsid w:val="000E130E"/>
    <w:pPr>
      <w:suppressAutoHyphens/>
      <w:jc w:val="both"/>
    </w:pPr>
    <w:rPr>
      <w:lang w:eastAsia="ar-SA"/>
    </w:rPr>
  </w:style>
  <w:style w:type="character" w:customStyle="1" w:styleId="aa">
    <w:name w:val="Подзаголовок Знак"/>
    <w:link w:val="a9"/>
    <w:locked/>
    <w:rsid w:val="00EA5D36"/>
    <w:rPr>
      <w:rFonts w:ascii="Arial" w:hAnsi="Arial"/>
      <w:b/>
      <w:lang w:val="uk-UA" w:eastAsia="ru-RU" w:bidi="ar-SA"/>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C58E8"/>
    <w:rPr>
      <w:rFonts w:ascii="Verdana" w:hAnsi="Verdana" w:cs="Verdana"/>
      <w:sz w:val="20"/>
      <w:szCs w:val="20"/>
      <w:lang w:eastAsia="en-US"/>
    </w:rPr>
  </w:style>
  <w:style w:type="paragraph" w:styleId="af7">
    <w:name w:val="List Paragraph"/>
    <w:basedOn w:val="a"/>
    <w:qFormat/>
    <w:rsid w:val="00106FFC"/>
    <w:pPr>
      <w:spacing w:after="200" w:line="276" w:lineRule="auto"/>
      <w:ind w:left="720"/>
      <w:contextualSpacing/>
    </w:pPr>
    <w:rPr>
      <w:rFonts w:ascii="Calibri" w:eastAsia="Calibri" w:hAnsi="Calibri"/>
      <w:sz w:val="22"/>
      <w:szCs w:val="22"/>
      <w:lang w:val="ru-RU" w:eastAsia="en-US"/>
    </w:rPr>
  </w:style>
  <w:style w:type="table" w:styleId="af8">
    <w:name w:val="Table Grid"/>
    <w:basedOn w:val="a1"/>
    <w:rsid w:val="00BD1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1"/>
    <w:basedOn w:val="a"/>
    <w:link w:val="12"/>
    <w:rsid w:val="00AE1EF6"/>
    <w:pPr>
      <w:numPr>
        <w:ilvl w:val="1"/>
        <w:numId w:val="43"/>
      </w:numPr>
      <w:tabs>
        <w:tab w:val="num" w:pos="1015"/>
        <w:tab w:val="num" w:pos="1211"/>
      </w:tabs>
      <w:spacing w:line="235" w:lineRule="auto"/>
      <w:ind w:left="1211"/>
      <w:jc w:val="both"/>
    </w:pPr>
    <w:rPr>
      <w:szCs w:val="28"/>
    </w:rPr>
  </w:style>
  <w:style w:type="character" w:customStyle="1" w:styleId="12">
    <w:name w:val="список1 Знак Знак"/>
    <w:link w:val="1"/>
    <w:locked/>
    <w:rsid w:val="00AE1EF6"/>
    <w:rPr>
      <w:sz w:val="28"/>
      <w:szCs w:val="28"/>
      <w:lang w:val="uk-UA" w:eastAsia="ru-RU" w:bidi="ar-SA"/>
    </w:rPr>
  </w:style>
  <w:style w:type="paragraph" w:customStyle="1" w:styleId="212">
    <w:name w:val="Знак21"/>
    <w:basedOn w:val="a"/>
    <w:rsid w:val="00AE1EF6"/>
    <w:rPr>
      <w:rFonts w:ascii="Verdana" w:hAnsi="Verdana" w:cs="Verdana"/>
      <w:sz w:val="20"/>
      <w:szCs w:val="20"/>
      <w:lang w:val="en-US" w:eastAsia="en-US"/>
    </w:rPr>
  </w:style>
  <w:style w:type="paragraph" w:customStyle="1" w:styleId="Style6">
    <w:name w:val="Style6"/>
    <w:basedOn w:val="a"/>
    <w:rsid w:val="00F701A7"/>
    <w:pPr>
      <w:widowControl w:val="0"/>
      <w:autoSpaceDE w:val="0"/>
      <w:autoSpaceDN w:val="0"/>
      <w:adjustRightInd w:val="0"/>
      <w:spacing w:line="324" w:lineRule="exact"/>
      <w:ind w:firstLine="854"/>
      <w:jc w:val="both"/>
    </w:pPr>
    <w:rPr>
      <w:sz w:val="24"/>
      <w:lang w:eastAsia="uk-UA"/>
    </w:rPr>
  </w:style>
  <w:style w:type="character" w:customStyle="1" w:styleId="FontStyle23">
    <w:name w:val="Font Style23"/>
    <w:rsid w:val="00F701A7"/>
    <w:rPr>
      <w:rFonts w:ascii="Times New Roman" w:hAnsi="Times New Roman" w:cs="Times New Roman"/>
      <w:sz w:val="26"/>
      <w:szCs w:val="26"/>
    </w:rPr>
  </w:style>
  <w:style w:type="paragraph" w:customStyle="1" w:styleId="Char">
    <w:name w:val="Char Знак Знак Знак Знак Знак Знак Знак Знак Знак"/>
    <w:basedOn w:val="a"/>
    <w:rsid w:val="00F701A7"/>
    <w:rPr>
      <w:rFonts w:ascii="Verdana" w:hAnsi="Verdana" w:cs="Verdana"/>
      <w:sz w:val="20"/>
      <w:szCs w:val="20"/>
      <w:lang w:val="en-US" w:eastAsia="en-US"/>
    </w:rPr>
  </w:style>
  <w:style w:type="paragraph" w:styleId="af9">
    <w:name w:val="Normal (Web)"/>
    <w:basedOn w:val="a"/>
    <w:rsid w:val="00F701A7"/>
    <w:pPr>
      <w:spacing w:before="100" w:beforeAutospacing="1" w:after="100" w:afterAutospacing="1"/>
    </w:pPr>
    <w:rPr>
      <w:sz w:val="24"/>
      <w:lang w:val="ru-RU"/>
    </w:rPr>
  </w:style>
  <w:style w:type="paragraph" w:customStyle="1" w:styleId="23">
    <w:name w:val="Знак2 Знак Знак Знак Знак Знак Знак Знак Знак Знак Знак Знак Знак"/>
    <w:basedOn w:val="a"/>
    <w:semiHidden/>
    <w:rsid w:val="006A72D3"/>
    <w:pPr>
      <w:widowControl w:val="0"/>
    </w:pPr>
    <w:rPr>
      <w:rFonts w:ascii="Peterburg" w:hAnsi="Peterburg" w:cs="Peterburg"/>
      <w:sz w:val="20"/>
      <w:szCs w:val="20"/>
      <w:lang w:val="en-US" w:eastAsia="en-US"/>
    </w:rPr>
  </w:style>
  <w:style w:type="character" w:customStyle="1" w:styleId="afa">
    <w:name w:val="Основной текст_"/>
    <w:link w:val="8"/>
    <w:locked/>
    <w:rsid w:val="00F260E6"/>
    <w:rPr>
      <w:sz w:val="26"/>
      <w:lang w:bidi="ar-SA"/>
    </w:rPr>
  </w:style>
  <w:style w:type="paragraph" w:customStyle="1" w:styleId="8">
    <w:name w:val="Основной текст8"/>
    <w:basedOn w:val="a"/>
    <w:link w:val="afa"/>
    <w:rsid w:val="00F260E6"/>
    <w:pPr>
      <w:shd w:val="clear" w:color="auto" w:fill="FFFFFF"/>
      <w:spacing w:after="420" w:line="322" w:lineRule="exact"/>
      <w:ind w:hanging="1180"/>
    </w:pPr>
    <w:rPr>
      <w:sz w:val="26"/>
      <w:szCs w:val="20"/>
      <w:lang w:val="x-none" w:eastAsia="x-none"/>
    </w:rPr>
  </w:style>
  <w:style w:type="character" w:customStyle="1" w:styleId="4">
    <w:name w:val="Основной текст4"/>
    <w:rsid w:val="00F260E6"/>
    <w:rPr>
      <w:rFonts w:ascii="Times New Roman" w:eastAsia="Times New Roman" w:hAnsi="Times New Roman"/>
      <w:spacing w:val="0"/>
      <w:sz w:val="26"/>
    </w:rPr>
  </w:style>
  <w:style w:type="character" w:customStyle="1" w:styleId="FontStyle28">
    <w:name w:val="Font Style28"/>
    <w:rsid w:val="00F260E6"/>
    <w:rPr>
      <w:rFonts w:ascii="Times New Roman" w:hAnsi="Times New Roman" w:cs="Times New Roman"/>
      <w:sz w:val="26"/>
      <w:szCs w:val="26"/>
    </w:rPr>
  </w:style>
  <w:style w:type="character" w:styleId="afb">
    <w:name w:val="Strong"/>
    <w:qFormat/>
    <w:rsid w:val="00931DDF"/>
    <w:rPr>
      <w:b/>
      <w:bCs/>
    </w:rPr>
  </w:style>
  <w:style w:type="character" w:customStyle="1" w:styleId="2120">
    <w:name w:val="Основной текст (2) + 12"/>
    <w:aliases w:val="5 pt,Не полужирный"/>
    <w:rsid w:val="00E54FFB"/>
    <w:rPr>
      <w:rFonts w:ascii="Times New Roman" w:hAnsi="Times New Roman" w:cs="Times New Roman"/>
      <w:b/>
      <w:bCs/>
      <w:spacing w:val="0"/>
      <w:sz w:val="25"/>
      <w:szCs w:val="25"/>
    </w:rPr>
  </w:style>
  <w:style w:type="character" w:customStyle="1" w:styleId="2124">
    <w:name w:val="Основной текст (2) + 124"/>
    <w:aliases w:val="5 pt7,Не полужирный4"/>
    <w:rsid w:val="00E54FFB"/>
    <w:rPr>
      <w:rFonts w:ascii="Times New Roman" w:hAnsi="Times New Roman" w:cs="Times New Roman"/>
      <w:b/>
      <w:bCs/>
      <w:spacing w:val="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1E1"/>
    <w:rPr>
      <w:sz w:val="28"/>
      <w:szCs w:val="24"/>
      <w:lang w:val="uk-UA"/>
    </w:rPr>
  </w:style>
  <w:style w:type="paragraph" w:styleId="10">
    <w:name w:val="heading 1"/>
    <w:basedOn w:val="a"/>
    <w:next w:val="a"/>
    <w:qFormat/>
    <w:rsid w:val="00163619"/>
    <w:pPr>
      <w:keepNext/>
      <w:spacing w:before="240" w:after="60"/>
      <w:outlineLvl w:val="0"/>
    </w:pPr>
    <w:rPr>
      <w:rFonts w:ascii="Arial" w:hAnsi="Arial" w:cs="Arial"/>
      <w:b/>
      <w:bCs/>
      <w:kern w:val="32"/>
      <w:sz w:val="32"/>
      <w:szCs w:val="32"/>
    </w:rPr>
  </w:style>
  <w:style w:type="paragraph" w:styleId="2">
    <w:name w:val="heading 2"/>
    <w:basedOn w:val="a"/>
    <w:next w:val="a"/>
    <w:qFormat/>
    <w:rsid w:val="009921E1"/>
    <w:pPr>
      <w:keepNext/>
      <w:spacing w:before="240" w:after="60"/>
      <w:outlineLvl w:val="1"/>
    </w:pPr>
    <w:rPr>
      <w:rFonts w:ascii="Arial" w:hAnsi="Arial" w:cs="Arial"/>
      <w:b/>
      <w:bCs/>
      <w:i/>
      <w:iCs/>
      <w:szCs w:val="28"/>
    </w:rPr>
  </w:style>
  <w:style w:type="paragraph" w:styleId="3">
    <w:name w:val="heading 3"/>
    <w:basedOn w:val="a"/>
    <w:next w:val="a"/>
    <w:qFormat/>
    <w:rsid w:val="009921E1"/>
    <w:pPr>
      <w:keepNext/>
      <w:outlineLvl w:val="2"/>
    </w:pPr>
    <w:rPr>
      <w:rFonts w:ascii="Arial" w:hAnsi="Arial"/>
      <w:b/>
      <w:sz w:val="22"/>
      <w:szCs w:val="20"/>
    </w:rPr>
  </w:style>
  <w:style w:type="paragraph" w:styleId="5">
    <w:name w:val="heading 5"/>
    <w:basedOn w:val="a"/>
    <w:next w:val="a"/>
    <w:qFormat/>
    <w:rsid w:val="009921E1"/>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9921E1"/>
    <w:pPr>
      <w:spacing w:after="600"/>
    </w:pPr>
    <w:rPr>
      <w:b/>
      <w:bCs/>
    </w:rPr>
  </w:style>
  <w:style w:type="paragraph" w:styleId="a4">
    <w:name w:val="Body Text Indent"/>
    <w:basedOn w:val="a"/>
    <w:link w:val="a5"/>
    <w:semiHidden/>
    <w:rsid w:val="009921E1"/>
    <w:pPr>
      <w:spacing w:after="600"/>
      <w:ind w:firstLine="702"/>
      <w:jc w:val="both"/>
    </w:pPr>
  </w:style>
  <w:style w:type="paragraph" w:styleId="20">
    <w:name w:val="Body Text Indent 2"/>
    <w:basedOn w:val="a"/>
    <w:link w:val="21"/>
    <w:semiHidden/>
    <w:rsid w:val="009921E1"/>
    <w:pPr>
      <w:ind w:firstLine="703"/>
      <w:jc w:val="both"/>
    </w:pPr>
  </w:style>
  <w:style w:type="paragraph" w:styleId="30">
    <w:name w:val="Body Text Indent 3"/>
    <w:basedOn w:val="a"/>
    <w:semiHidden/>
    <w:rsid w:val="009921E1"/>
    <w:pPr>
      <w:spacing w:after="60"/>
      <w:ind w:firstLine="720"/>
      <w:jc w:val="both"/>
    </w:pPr>
    <w:rPr>
      <w:b/>
      <w:bCs/>
    </w:rPr>
  </w:style>
  <w:style w:type="paragraph" w:styleId="a6">
    <w:name w:val="header"/>
    <w:basedOn w:val="a"/>
    <w:semiHidden/>
    <w:rsid w:val="009921E1"/>
    <w:pPr>
      <w:tabs>
        <w:tab w:val="center" w:pos="4153"/>
        <w:tab w:val="right" w:pos="8306"/>
      </w:tabs>
    </w:pPr>
  </w:style>
  <w:style w:type="character" w:styleId="a7">
    <w:name w:val="page number"/>
    <w:basedOn w:val="a0"/>
    <w:semiHidden/>
    <w:rsid w:val="009921E1"/>
  </w:style>
  <w:style w:type="paragraph" w:styleId="a8">
    <w:name w:val="Balloon Text"/>
    <w:basedOn w:val="a"/>
    <w:semiHidden/>
    <w:rsid w:val="009921E1"/>
    <w:rPr>
      <w:rFonts w:ascii="Tahoma" w:hAnsi="Tahoma" w:cs="Tahoma"/>
      <w:sz w:val="16"/>
      <w:szCs w:val="16"/>
    </w:rPr>
  </w:style>
  <w:style w:type="paragraph" w:styleId="31">
    <w:name w:val="Body Text 3"/>
    <w:basedOn w:val="a"/>
    <w:semiHidden/>
    <w:rsid w:val="009921E1"/>
    <w:pPr>
      <w:spacing w:after="120"/>
    </w:pPr>
    <w:rPr>
      <w:sz w:val="16"/>
      <w:szCs w:val="16"/>
    </w:rPr>
  </w:style>
  <w:style w:type="paragraph" w:styleId="a9">
    <w:name w:val="Subtitle"/>
    <w:basedOn w:val="a"/>
    <w:link w:val="aa"/>
    <w:qFormat/>
    <w:rsid w:val="009921E1"/>
    <w:pPr>
      <w:spacing w:before="60" w:after="60"/>
      <w:jc w:val="center"/>
    </w:pPr>
    <w:rPr>
      <w:rFonts w:ascii="Arial" w:hAnsi="Arial"/>
      <w:b/>
      <w:sz w:val="20"/>
      <w:szCs w:val="20"/>
    </w:rPr>
  </w:style>
  <w:style w:type="paragraph" w:styleId="22">
    <w:name w:val="Body Text 2"/>
    <w:basedOn w:val="a"/>
    <w:semiHidden/>
    <w:rsid w:val="009921E1"/>
    <w:pPr>
      <w:spacing w:line="220" w:lineRule="exact"/>
      <w:jc w:val="both"/>
    </w:pPr>
    <w:rPr>
      <w:rFonts w:ascii="Arial" w:hAnsi="Arial"/>
      <w:color w:val="FF0000"/>
      <w:sz w:val="22"/>
    </w:rPr>
  </w:style>
  <w:style w:type="paragraph" w:styleId="ab">
    <w:name w:val="Title"/>
    <w:basedOn w:val="a"/>
    <w:qFormat/>
    <w:rsid w:val="009921E1"/>
    <w:pPr>
      <w:spacing w:after="240"/>
      <w:jc w:val="center"/>
    </w:pPr>
    <w:rPr>
      <w:b/>
      <w:spacing w:val="20"/>
      <w:sz w:val="24"/>
    </w:rPr>
  </w:style>
  <w:style w:type="paragraph" w:styleId="ac">
    <w:name w:val="footer"/>
    <w:basedOn w:val="a"/>
    <w:semiHidden/>
    <w:rsid w:val="009921E1"/>
    <w:pPr>
      <w:tabs>
        <w:tab w:val="center" w:pos="4677"/>
        <w:tab w:val="right" w:pos="9355"/>
      </w:tabs>
    </w:pPr>
  </w:style>
  <w:style w:type="paragraph" w:styleId="ad">
    <w:name w:val="Document Map"/>
    <w:basedOn w:val="a"/>
    <w:semiHidden/>
    <w:rsid w:val="009921E1"/>
    <w:pPr>
      <w:shd w:val="clear" w:color="auto" w:fill="000080"/>
    </w:pPr>
    <w:rPr>
      <w:rFonts w:ascii="Tahoma" w:hAnsi="Tahoma" w:cs="Tahoma"/>
      <w:sz w:val="20"/>
      <w:szCs w:val="20"/>
    </w:rPr>
  </w:style>
  <w:style w:type="paragraph" w:styleId="ae">
    <w:name w:val="caption"/>
    <w:basedOn w:val="a"/>
    <w:next w:val="a"/>
    <w:qFormat/>
    <w:rsid w:val="009921E1"/>
    <w:pPr>
      <w:spacing w:before="240" w:after="240"/>
      <w:jc w:val="center"/>
    </w:pPr>
    <w:rPr>
      <w:b/>
      <w:spacing w:val="20"/>
      <w:sz w:val="24"/>
      <w:szCs w:val="20"/>
    </w:rPr>
  </w:style>
  <w:style w:type="paragraph" w:customStyle="1" w:styleId="210">
    <w:name w:val="Основной текст с отступом 21"/>
    <w:basedOn w:val="a"/>
    <w:rsid w:val="009921E1"/>
    <w:pPr>
      <w:overflowPunct w:val="0"/>
      <w:autoSpaceDE w:val="0"/>
      <w:autoSpaceDN w:val="0"/>
      <w:adjustRightInd w:val="0"/>
      <w:ind w:firstLine="567"/>
      <w:jc w:val="both"/>
      <w:textAlignment w:val="baseline"/>
    </w:pPr>
    <w:rPr>
      <w:szCs w:val="20"/>
    </w:rPr>
  </w:style>
  <w:style w:type="paragraph" w:customStyle="1" w:styleId="11">
    <w:name w:val="Знак Знак Знак Знак Знак1 Знак Знак Знак Знак Знак Знак"/>
    <w:basedOn w:val="a"/>
    <w:rsid w:val="009921E1"/>
    <w:rPr>
      <w:rFonts w:ascii="Verdana" w:hAnsi="Verdana" w:cs="Verdana"/>
      <w:sz w:val="20"/>
      <w:szCs w:val="20"/>
      <w:lang w:eastAsia="en-US"/>
    </w:rPr>
  </w:style>
  <w:style w:type="paragraph" w:customStyle="1" w:styleId="CharChar">
    <w:name w:val="Char Знак Знак Char Знак Знак Знак Знак Знак Знак Знак Знак Знак Знак Знак Знак"/>
    <w:basedOn w:val="a"/>
    <w:rsid w:val="009921E1"/>
    <w:rPr>
      <w:rFonts w:ascii="Verdana" w:hAnsi="Verdana" w:cs="Verdana"/>
      <w:sz w:val="20"/>
      <w:szCs w:val="20"/>
      <w:lang w:eastAsia="en-US"/>
    </w:rPr>
  </w:style>
  <w:style w:type="paragraph" w:customStyle="1" w:styleId="ovd">
    <w:name w:val="ovd"/>
    <w:basedOn w:val="a"/>
    <w:rsid w:val="009921E1"/>
    <w:pPr>
      <w:spacing w:line="220" w:lineRule="atLeast"/>
      <w:jc w:val="center"/>
    </w:pPr>
    <w:rPr>
      <w:rFonts w:ascii="Arial" w:hAnsi="Arial" w:cs="Arial"/>
      <w:b/>
      <w:bCs/>
      <w:sz w:val="20"/>
      <w:szCs w:val="20"/>
      <w:lang w:val="ru-RU"/>
    </w:rPr>
  </w:style>
  <w:style w:type="paragraph" w:customStyle="1" w:styleId="rz">
    <w:name w:val="rz"/>
    <w:basedOn w:val="a"/>
    <w:rsid w:val="009921E1"/>
    <w:pPr>
      <w:spacing w:line="220" w:lineRule="atLeast"/>
      <w:jc w:val="center"/>
    </w:pPr>
    <w:rPr>
      <w:b/>
      <w:bCs/>
      <w:sz w:val="24"/>
      <w:lang w:val="ru-RU"/>
    </w:rPr>
  </w:style>
  <w:style w:type="character" w:styleId="af">
    <w:name w:val="Hyperlink"/>
    <w:semiHidden/>
    <w:rsid w:val="009921E1"/>
    <w:rPr>
      <w:color w:val="0000FF"/>
      <w:u w:val="single"/>
    </w:rPr>
  </w:style>
  <w:style w:type="character" w:customStyle="1" w:styleId="af0">
    <w:name w:val="Знак Знак"/>
    <w:rsid w:val="009921E1"/>
    <w:rPr>
      <w:sz w:val="28"/>
      <w:szCs w:val="24"/>
      <w:lang w:val="uk-UA" w:eastAsia="ru-RU"/>
    </w:rPr>
  </w:style>
  <w:style w:type="paragraph" w:customStyle="1" w:styleId="af1">
    <w:name w:val="Знак"/>
    <w:basedOn w:val="a"/>
    <w:rsid w:val="009921E1"/>
    <w:rPr>
      <w:rFonts w:ascii="Verdana" w:hAnsi="Verdana" w:cs="Verdana"/>
      <w:sz w:val="20"/>
      <w:szCs w:val="20"/>
      <w:lang w:eastAsia="en-US"/>
    </w:rPr>
  </w:style>
  <w:style w:type="paragraph" w:customStyle="1" w:styleId="af2">
    <w:name w:val="Знак Знак Знак Знак Знак Знак Знак Знак Знак Знак Знак Знак"/>
    <w:basedOn w:val="a"/>
    <w:rsid w:val="009921E1"/>
    <w:rPr>
      <w:rFonts w:ascii="Verdana" w:hAnsi="Verdana" w:cs="Verdana"/>
      <w:sz w:val="20"/>
      <w:szCs w:val="20"/>
      <w:lang w:eastAsia="en-US"/>
    </w:rPr>
  </w:style>
  <w:style w:type="paragraph" w:customStyle="1" w:styleId="BodyText21">
    <w:name w:val="Body Text 21"/>
    <w:basedOn w:val="a"/>
    <w:rsid w:val="009921E1"/>
    <w:pPr>
      <w:autoSpaceDE w:val="0"/>
      <w:autoSpaceDN w:val="0"/>
      <w:adjustRightInd w:val="0"/>
      <w:jc w:val="both"/>
    </w:pPr>
    <w:rPr>
      <w:szCs w:val="28"/>
    </w:rPr>
  </w:style>
  <w:style w:type="paragraph" w:styleId="af3">
    <w:name w:val="Plain Text"/>
    <w:basedOn w:val="a"/>
    <w:rsid w:val="00C87E99"/>
    <w:rPr>
      <w:rFonts w:ascii="Courier New" w:hAnsi="Courier New" w:cs="Courier New"/>
      <w:sz w:val="20"/>
      <w:szCs w:val="20"/>
      <w:lang w:eastAsia="uk-UA"/>
    </w:rPr>
  </w:style>
  <w:style w:type="paragraph" w:customStyle="1" w:styleId="af4">
    <w:name w:val="Знак"/>
    <w:basedOn w:val="a"/>
    <w:rsid w:val="005074BF"/>
    <w:rPr>
      <w:rFonts w:ascii="Verdana" w:hAnsi="Verdana" w:cs="Verdana"/>
      <w:sz w:val="20"/>
      <w:szCs w:val="20"/>
      <w:lang w:eastAsia="en-US"/>
    </w:rPr>
  </w:style>
  <w:style w:type="character" w:customStyle="1" w:styleId="a5">
    <w:name w:val="Основной текст с отступом Знак"/>
    <w:link w:val="a4"/>
    <w:semiHidden/>
    <w:locked/>
    <w:rsid w:val="00600421"/>
    <w:rPr>
      <w:sz w:val="28"/>
      <w:szCs w:val="24"/>
      <w:lang w:val="uk-UA" w:eastAsia="ru-RU" w:bidi="ar-SA"/>
    </w:rPr>
  </w:style>
  <w:style w:type="character" w:customStyle="1" w:styleId="21">
    <w:name w:val="Основной текст с отступом 2 Знак"/>
    <w:link w:val="20"/>
    <w:semiHidden/>
    <w:locked/>
    <w:rsid w:val="00BA3996"/>
    <w:rPr>
      <w:sz w:val="28"/>
      <w:szCs w:val="24"/>
      <w:lang w:val="uk-UA" w:eastAsia="ru-RU" w:bidi="ar-SA"/>
    </w:rPr>
  </w:style>
  <w:style w:type="paragraph" w:customStyle="1" w:styleId="af5">
    <w:name w:val="Знак"/>
    <w:basedOn w:val="a"/>
    <w:rsid w:val="005F21A2"/>
    <w:rPr>
      <w:rFonts w:ascii="Verdana" w:hAnsi="Verdana" w:cs="Verdana"/>
      <w:sz w:val="20"/>
      <w:szCs w:val="20"/>
      <w:lang w:eastAsia="en-US"/>
    </w:rPr>
  </w:style>
  <w:style w:type="paragraph" w:customStyle="1" w:styleId="211">
    <w:name w:val="Основной текст 21"/>
    <w:basedOn w:val="a"/>
    <w:rsid w:val="000E130E"/>
    <w:pPr>
      <w:suppressAutoHyphens/>
      <w:jc w:val="both"/>
    </w:pPr>
    <w:rPr>
      <w:lang w:eastAsia="ar-SA"/>
    </w:rPr>
  </w:style>
  <w:style w:type="character" w:customStyle="1" w:styleId="aa">
    <w:name w:val="Подзаголовок Знак"/>
    <w:link w:val="a9"/>
    <w:locked/>
    <w:rsid w:val="00EA5D36"/>
    <w:rPr>
      <w:rFonts w:ascii="Arial" w:hAnsi="Arial"/>
      <w:b/>
      <w:lang w:val="uk-UA" w:eastAsia="ru-RU" w:bidi="ar-SA"/>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C58E8"/>
    <w:rPr>
      <w:rFonts w:ascii="Verdana" w:hAnsi="Verdana" w:cs="Verdana"/>
      <w:sz w:val="20"/>
      <w:szCs w:val="20"/>
      <w:lang w:eastAsia="en-US"/>
    </w:rPr>
  </w:style>
  <w:style w:type="paragraph" w:styleId="af7">
    <w:name w:val="List Paragraph"/>
    <w:basedOn w:val="a"/>
    <w:qFormat/>
    <w:rsid w:val="00106FFC"/>
    <w:pPr>
      <w:spacing w:after="200" w:line="276" w:lineRule="auto"/>
      <w:ind w:left="720"/>
      <w:contextualSpacing/>
    </w:pPr>
    <w:rPr>
      <w:rFonts w:ascii="Calibri" w:eastAsia="Calibri" w:hAnsi="Calibri"/>
      <w:sz w:val="22"/>
      <w:szCs w:val="22"/>
      <w:lang w:val="ru-RU" w:eastAsia="en-US"/>
    </w:rPr>
  </w:style>
  <w:style w:type="table" w:styleId="af8">
    <w:name w:val="Table Grid"/>
    <w:basedOn w:val="a1"/>
    <w:rsid w:val="00BD1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1"/>
    <w:basedOn w:val="a"/>
    <w:link w:val="12"/>
    <w:rsid w:val="00AE1EF6"/>
    <w:pPr>
      <w:numPr>
        <w:ilvl w:val="1"/>
        <w:numId w:val="43"/>
      </w:numPr>
      <w:tabs>
        <w:tab w:val="num" w:pos="1015"/>
        <w:tab w:val="num" w:pos="1211"/>
      </w:tabs>
      <w:spacing w:line="235" w:lineRule="auto"/>
      <w:ind w:left="1211"/>
      <w:jc w:val="both"/>
    </w:pPr>
    <w:rPr>
      <w:szCs w:val="28"/>
    </w:rPr>
  </w:style>
  <w:style w:type="character" w:customStyle="1" w:styleId="12">
    <w:name w:val="список1 Знак Знак"/>
    <w:link w:val="1"/>
    <w:locked/>
    <w:rsid w:val="00AE1EF6"/>
    <w:rPr>
      <w:sz w:val="28"/>
      <w:szCs w:val="28"/>
      <w:lang w:val="uk-UA" w:eastAsia="ru-RU" w:bidi="ar-SA"/>
    </w:rPr>
  </w:style>
  <w:style w:type="paragraph" w:customStyle="1" w:styleId="212">
    <w:name w:val="Знак21"/>
    <w:basedOn w:val="a"/>
    <w:rsid w:val="00AE1EF6"/>
    <w:rPr>
      <w:rFonts w:ascii="Verdana" w:hAnsi="Verdana" w:cs="Verdana"/>
      <w:sz w:val="20"/>
      <w:szCs w:val="20"/>
      <w:lang w:val="en-US" w:eastAsia="en-US"/>
    </w:rPr>
  </w:style>
  <w:style w:type="paragraph" w:customStyle="1" w:styleId="Style6">
    <w:name w:val="Style6"/>
    <w:basedOn w:val="a"/>
    <w:rsid w:val="00F701A7"/>
    <w:pPr>
      <w:widowControl w:val="0"/>
      <w:autoSpaceDE w:val="0"/>
      <w:autoSpaceDN w:val="0"/>
      <w:adjustRightInd w:val="0"/>
      <w:spacing w:line="324" w:lineRule="exact"/>
      <w:ind w:firstLine="854"/>
      <w:jc w:val="both"/>
    </w:pPr>
    <w:rPr>
      <w:sz w:val="24"/>
      <w:lang w:eastAsia="uk-UA"/>
    </w:rPr>
  </w:style>
  <w:style w:type="character" w:customStyle="1" w:styleId="FontStyle23">
    <w:name w:val="Font Style23"/>
    <w:rsid w:val="00F701A7"/>
    <w:rPr>
      <w:rFonts w:ascii="Times New Roman" w:hAnsi="Times New Roman" w:cs="Times New Roman"/>
      <w:sz w:val="26"/>
      <w:szCs w:val="26"/>
    </w:rPr>
  </w:style>
  <w:style w:type="paragraph" w:customStyle="1" w:styleId="Char">
    <w:name w:val="Char Знак Знак Знак Знак Знак Знак Знак Знак Знак"/>
    <w:basedOn w:val="a"/>
    <w:rsid w:val="00F701A7"/>
    <w:rPr>
      <w:rFonts w:ascii="Verdana" w:hAnsi="Verdana" w:cs="Verdana"/>
      <w:sz w:val="20"/>
      <w:szCs w:val="20"/>
      <w:lang w:val="en-US" w:eastAsia="en-US"/>
    </w:rPr>
  </w:style>
  <w:style w:type="paragraph" w:styleId="af9">
    <w:name w:val="Normal (Web)"/>
    <w:basedOn w:val="a"/>
    <w:rsid w:val="00F701A7"/>
    <w:pPr>
      <w:spacing w:before="100" w:beforeAutospacing="1" w:after="100" w:afterAutospacing="1"/>
    </w:pPr>
    <w:rPr>
      <w:sz w:val="24"/>
      <w:lang w:val="ru-RU"/>
    </w:rPr>
  </w:style>
  <w:style w:type="paragraph" w:customStyle="1" w:styleId="23">
    <w:name w:val="Знак2 Знак Знак Знак Знак Знак Знак Знак Знак Знак Знак Знак Знак"/>
    <w:basedOn w:val="a"/>
    <w:semiHidden/>
    <w:rsid w:val="006A72D3"/>
    <w:pPr>
      <w:widowControl w:val="0"/>
    </w:pPr>
    <w:rPr>
      <w:rFonts w:ascii="Peterburg" w:hAnsi="Peterburg" w:cs="Peterburg"/>
      <w:sz w:val="20"/>
      <w:szCs w:val="20"/>
      <w:lang w:val="en-US" w:eastAsia="en-US"/>
    </w:rPr>
  </w:style>
  <w:style w:type="character" w:customStyle="1" w:styleId="afa">
    <w:name w:val="Основной текст_"/>
    <w:link w:val="8"/>
    <w:locked/>
    <w:rsid w:val="00F260E6"/>
    <w:rPr>
      <w:sz w:val="26"/>
      <w:lang w:bidi="ar-SA"/>
    </w:rPr>
  </w:style>
  <w:style w:type="paragraph" w:customStyle="1" w:styleId="8">
    <w:name w:val="Основной текст8"/>
    <w:basedOn w:val="a"/>
    <w:link w:val="afa"/>
    <w:rsid w:val="00F260E6"/>
    <w:pPr>
      <w:shd w:val="clear" w:color="auto" w:fill="FFFFFF"/>
      <w:spacing w:after="420" w:line="322" w:lineRule="exact"/>
      <w:ind w:hanging="1180"/>
    </w:pPr>
    <w:rPr>
      <w:sz w:val="26"/>
      <w:szCs w:val="20"/>
      <w:lang w:val="x-none" w:eastAsia="x-none"/>
    </w:rPr>
  </w:style>
  <w:style w:type="character" w:customStyle="1" w:styleId="4">
    <w:name w:val="Основной текст4"/>
    <w:rsid w:val="00F260E6"/>
    <w:rPr>
      <w:rFonts w:ascii="Times New Roman" w:eastAsia="Times New Roman" w:hAnsi="Times New Roman"/>
      <w:spacing w:val="0"/>
      <w:sz w:val="26"/>
    </w:rPr>
  </w:style>
  <w:style w:type="character" w:customStyle="1" w:styleId="FontStyle28">
    <w:name w:val="Font Style28"/>
    <w:rsid w:val="00F260E6"/>
    <w:rPr>
      <w:rFonts w:ascii="Times New Roman" w:hAnsi="Times New Roman" w:cs="Times New Roman"/>
      <w:sz w:val="26"/>
      <w:szCs w:val="26"/>
    </w:rPr>
  </w:style>
  <w:style w:type="character" w:styleId="afb">
    <w:name w:val="Strong"/>
    <w:qFormat/>
    <w:rsid w:val="00931DDF"/>
    <w:rPr>
      <w:b/>
      <w:bCs/>
    </w:rPr>
  </w:style>
  <w:style w:type="character" w:customStyle="1" w:styleId="2120">
    <w:name w:val="Основной текст (2) + 12"/>
    <w:aliases w:val="5 pt,Не полужирный"/>
    <w:rsid w:val="00E54FFB"/>
    <w:rPr>
      <w:rFonts w:ascii="Times New Roman" w:hAnsi="Times New Roman" w:cs="Times New Roman"/>
      <w:b/>
      <w:bCs/>
      <w:spacing w:val="0"/>
      <w:sz w:val="25"/>
      <w:szCs w:val="25"/>
    </w:rPr>
  </w:style>
  <w:style w:type="character" w:customStyle="1" w:styleId="2124">
    <w:name w:val="Основной текст (2) + 124"/>
    <w:aliases w:val="5 pt7,Не полужирный4"/>
    <w:rsid w:val="00E54FFB"/>
    <w:rPr>
      <w:rFonts w:ascii="Times New Roman" w:hAnsi="Times New Roman" w:cs="Times New Roman"/>
      <w:b/>
      <w:bCs/>
      <w:spacing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5152">
      <w:bodyDiv w:val="1"/>
      <w:marLeft w:val="0"/>
      <w:marRight w:val="0"/>
      <w:marTop w:val="0"/>
      <w:marBottom w:val="0"/>
      <w:divBdr>
        <w:top w:val="none" w:sz="0" w:space="0" w:color="auto"/>
        <w:left w:val="none" w:sz="0" w:space="0" w:color="auto"/>
        <w:bottom w:val="none" w:sz="0" w:space="0" w:color="auto"/>
        <w:right w:val="none" w:sz="0" w:space="0" w:color="auto"/>
      </w:divBdr>
    </w:div>
    <w:div w:id="295645151">
      <w:bodyDiv w:val="1"/>
      <w:marLeft w:val="0"/>
      <w:marRight w:val="0"/>
      <w:marTop w:val="0"/>
      <w:marBottom w:val="0"/>
      <w:divBdr>
        <w:top w:val="none" w:sz="0" w:space="0" w:color="auto"/>
        <w:left w:val="none" w:sz="0" w:space="0" w:color="auto"/>
        <w:bottom w:val="none" w:sz="0" w:space="0" w:color="auto"/>
        <w:right w:val="none" w:sz="0" w:space="0" w:color="auto"/>
      </w:divBdr>
    </w:div>
    <w:div w:id="308704407">
      <w:bodyDiv w:val="1"/>
      <w:marLeft w:val="0"/>
      <w:marRight w:val="0"/>
      <w:marTop w:val="0"/>
      <w:marBottom w:val="0"/>
      <w:divBdr>
        <w:top w:val="none" w:sz="0" w:space="0" w:color="auto"/>
        <w:left w:val="none" w:sz="0" w:space="0" w:color="auto"/>
        <w:bottom w:val="none" w:sz="0" w:space="0" w:color="auto"/>
        <w:right w:val="none" w:sz="0" w:space="0" w:color="auto"/>
      </w:divBdr>
    </w:div>
    <w:div w:id="327634353">
      <w:bodyDiv w:val="1"/>
      <w:marLeft w:val="0"/>
      <w:marRight w:val="0"/>
      <w:marTop w:val="0"/>
      <w:marBottom w:val="0"/>
      <w:divBdr>
        <w:top w:val="none" w:sz="0" w:space="0" w:color="auto"/>
        <w:left w:val="none" w:sz="0" w:space="0" w:color="auto"/>
        <w:bottom w:val="none" w:sz="0" w:space="0" w:color="auto"/>
        <w:right w:val="none" w:sz="0" w:space="0" w:color="auto"/>
      </w:divBdr>
    </w:div>
    <w:div w:id="394739986">
      <w:bodyDiv w:val="1"/>
      <w:marLeft w:val="0"/>
      <w:marRight w:val="0"/>
      <w:marTop w:val="0"/>
      <w:marBottom w:val="0"/>
      <w:divBdr>
        <w:top w:val="none" w:sz="0" w:space="0" w:color="auto"/>
        <w:left w:val="none" w:sz="0" w:space="0" w:color="auto"/>
        <w:bottom w:val="none" w:sz="0" w:space="0" w:color="auto"/>
        <w:right w:val="none" w:sz="0" w:space="0" w:color="auto"/>
      </w:divBdr>
    </w:div>
    <w:div w:id="442695705">
      <w:bodyDiv w:val="1"/>
      <w:marLeft w:val="0"/>
      <w:marRight w:val="0"/>
      <w:marTop w:val="0"/>
      <w:marBottom w:val="0"/>
      <w:divBdr>
        <w:top w:val="none" w:sz="0" w:space="0" w:color="auto"/>
        <w:left w:val="none" w:sz="0" w:space="0" w:color="auto"/>
        <w:bottom w:val="none" w:sz="0" w:space="0" w:color="auto"/>
        <w:right w:val="none" w:sz="0" w:space="0" w:color="auto"/>
      </w:divBdr>
    </w:div>
    <w:div w:id="522090077">
      <w:bodyDiv w:val="1"/>
      <w:marLeft w:val="0"/>
      <w:marRight w:val="0"/>
      <w:marTop w:val="0"/>
      <w:marBottom w:val="0"/>
      <w:divBdr>
        <w:top w:val="none" w:sz="0" w:space="0" w:color="auto"/>
        <w:left w:val="none" w:sz="0" w:space="0" w:color="auto"/>
        <w:bottom w:val="none" w:sz="0" w:space="0" w:color="auto"/>
        <w:right w:val="none" w:sz="0" w:space="0" w:color="auto"/>
      </w:divBdr>
    </w:div>
    <w:div w:id="558051523">
      <w:bodyDiv w:val="1"/>
      <w:marLeft w:val="0"/>
      <w:marRight w:val="0"/>
      <w:marTop w:val="0"/>
      <w:marBottom w:val="0"/>
      <w:divBdr>
        <w:top w:val="none" w:sz="0" w:space="0" w:color="auto"/>
        <w:left w:val="none" w:sz="0" w:space="0" w:color="auto"/>
        <w:bottom w:val="none" w:sz="0" w:space="0" w:color="auto"/>
        <w:right w:val="none" w:sz="0" w:space="0" w:color="auto"/>
      </w:divBdr>
    </w:div>
    <w:div w:id="613251692">
      <w:bodyDiv w:val="1"/>
      <w:marLeft w:val="0"/>
      <w:marRight w:val="0"/>
      <w:marTop w:val="0"/>
      <w:marBottom w:val="0"/>
      <w:divBdr>
        <w:top w:val="none" w:sz="0" w:space="0" w:color="auto"/>
        <w:left w:val="none" w:sz="0" w:space="0" w:color="auto"/>
        <w:bottom w:val="none" w:sz="0" w:space="0" w:color="auto"/>
        <w:right w:val="none" w:sz="0" w:space="0" w:color="auto"/>
      </w:divBdr>
    </w:div>
    <w:div w:id="726270352">
      <w:bodyDiv w:val="1"/>
      <w:marLeft w:val="0"/>
      <w:marRight w:val="0"/>
      <w:marTop w:val="0"/>
      <w:marBottom w:val="0"/>
      <w:divBdr>
        <w:top w:val="none" w:sz="0" w:space="0" w:color="auto"/>
        <w:left w:val="none" w:sz="0" w:space="0" w:color="auto"/>
        <w:bottom w:val="none" w:sz="0" w:space="0" w:color="auto"/>
        <w:right w:val="none" w:sz="0" w:space="0" w:color="auto"/>
      </w:divBdr>
    </w:div>
    <w:div w:id="730731777">
      <w:bodyDiv w:val="1"/>
      <w:marLeft w:val="0"/>
      <w:marRight w:val="0"/>
      <w:marTop w:val="0"/>
      <w:marBottom w:val="0"/>
      <w:divBdr>
        <w:top w:val="none" w:sz="0" w:space="0" w:color="auto"/>
        <w:left w:val="none" w:sz="0" w:space="0" w:color="auto"/>
        <w:bottom w:val="none" w:sz="0" w:space="0" w:color="auto"/>
        <w:right w:val="none" w:sz="0" w:space="0" w:color="auto"/>
      </w:divBdr>
    </w:div>
    <w:div w:id="830562369">
      <w:bodyDiv w:val="1"/>
      <w:marLeft w:val="0"/>
      <w:marRight w:val="0"/>
      <w:marTop w:val="0"/>
      <w:marBottom w:val="0"/>
      <w:divBdr>
        <w:top w:val="none" w:sz="0" w:space="0" w:color="auto"/>
        <w:left w:val="none" w:sz="0" w:space="0" w:color="auto"/>
        <w:bottom w:val="none" w:sz="0" w:space="0" w:color="auto"/>
        <w:right w:val="none" w:sz="0" w:space="0" w:color="auto"/>
      </w:divBdr>
    </w:div>
    <w:div w:id="852379452">
      <w:bodyDiv w:val="1"/>
      <w:marLeft w:val="0"/>
      <w:marRight w:val="0"/>
      <w:marTop w:val="0"/>
      <w:marBottom w:val="0"/>
      <w:divBdr>
        <w:top w:val="none" w:sz="0" w:space="0" w:color="auto"/>
        <w:left w:val="none" w:sz="0" w:space="0" w:color="auto"/>
        <w:bottom w:val="none" w:sz="0" w:space="0" w:color="auto"/>
        <w:right w:val="none" w:sz="0" w:space="0" w:color="auto"/>
      </w:divBdr>
    </w:div>
    <w:div w:id="855728488">
      <w:bodyDiv w:val="1"/>
      <w:marLeft w:val="0"/>
      <w:marRight w:val="0"/>
      <w:marTop w:val="0"/>
      <w:marBottom w:val="0"/>
      <w:divBdr>
        <w:top w:val="none" w:sz="0" w:space="0" w:color="auto"/>
        <w:left w:val="none" w:sz="0" w:space="0" w:color="auto"/>
        <w:bottom w:val="none" w:sz="0" w:space="0" w:color="auto"/>
        <w:right w:val="none" w:sz="0" w:space="0" w:color="auto"/>
      </w:divBdr>
    </w:div>
    <w:div w:id="917863780">
      <w:bodyDiv w:val="1"/>
      <w:marLeft w:val="0"/>
      <w:marRight w:val="0"/>
      <w:marTop w:val="0"/>
      <w:marBottom w:val="0"/>
      <w:divBdr>
        <w:top w:val="none" w:sz="0" w:space="0" w:color="auto"/>
        <w:left w:val="none" w:sz="0" w:space="0" w:color="auto"/>
        <w:bottom w:val="none" w:sz="0" w:space="0" w:color="auto"/>
        <w:right w:val="none" w:sz="0" w:space="0" w:color="auto"/>
      </w:divBdr>
    </w:div>
    <w:div w:id="949093827">
      <w:bodyDiv w:val="1"/>
      <w:marLeft w:val="0"/>
      <w:marRight w:val="0"/>
      <w:marTop w:val="0"/>
      <w:marBottom w:val="0"/>
      <w:divBdr>
        <w:top w:val="none" w:sz="0" w:space="0" w:color="auto"/>
        <w:left w:val="none" w:sz="0" w:space="0" w:color="auto"/>
        <w:bottom w:val="none" w:sz="0" w:space="0" w:color="auto"/>
        <w:right w:val="none" w:sz="0" w:space="0" w:color="auto"/>
      </w:divBdr>
    </w:div>
    <w:div w:id="976224957">
      <w:bodyDiv w:val="1"/>
      <w:marLeft w:val="0"/>
      <w:marRight w:val="0"/>
      <w:marTop w:val="0"/>
      <w:marBottom w:val="0"/>
      <w:divBdr>
        <w:top w:val="none" w:sz="0" w:space="0" w:color="auto"/>
        <w:left w:val="none" w:sz="0" w:space="0" w:color="auto"/>
        <w:bottom w:val="none" w:sz="0" w:space="0" w:color="auto"/>
        <w:right w:val="none" w:sz="0" w:space="0" w:color="auto"/>
      </w:divBdr>
    </w:div>
    <w:div w:id="1001280619">
      <w:bodyDiv w:val="1"/>
      <w:marLeft w:val="0"/>
      <w:marRight w:val="0"/>
      <w:marTop w:val="0"/>
      <w:marBottom w:val="0"/>
      <w:divBdr>
        <w:top w:val="none" w:sz="0" w:space="0" w:color="auto"/>
        <w:left w:val="none" w:sz="0" w:space="0" w:color="auto"/>
        <w:bottom w:val="none" w:sz="0" w:space="0" w:color="auto"/>
        <w:right w:val="none" w:sz="0" w:space="0" w:color="auto"/>
      </w:divBdr>
    </w:div>
    <w:div w:id="1002464990">
      <w:bodyDiv w:val="1"/>
      <w:marLeft w:val="0"/>
      <w:marRight w:val="0"/>
      <w:marTop w:val="0"/>
      <w:marBottom w:val="0"/>
      <w:divBdr>
        <w:top w:val="none" w:sz="0" w:space="0" w:color="auto"/>
        <w:left w:val="none" w:sz="0" w:space="0" w:color="auto"/>
        <w:bottom w:val="none" w:sz="0" w:space="0" w:color="auto"/>
        <w:right w:val="none" w:sz="0" w:space="0" w:color="auto"/>
      </w:divBdr>
    </w:div>
    <w:div w:id="1002660307">
      <w:bodyDiv w:val="1"/>
      <w:marLeft w:val="0"/>
      <w:marRight w:val="0"/>
      <w:marTop w:val="0"/>
      <w:marBottom w:val="0"/>
      <w:divBdr>
        <w:top w:val="none" w:sz="0" w:space="0" w:color="auto"/>
        <w:left w:val="none" w:sz="0" w:space="0" w:color="auto"/>
        <w:bottom w:val="none" w:sz="0" w:space="0" w:color="auto"/>
        <w:right w:val="none" w:sz="0" w:space="0" w:color="auto"/>
      </w:divBdr>
    </w:div>
    <w:div w:id="1006132735">
      <w:bodyDiv w:val="1"/>
      <w:marLeft w:val="0"/>
      <w:marRight w:val="0"/>
      <w:marTop w:val="0"/>
      <w:marBottom w:val="0"/>
      <w:divBdr>
        <w:top w:val="none" w:sz="0" w:space="0" w:color="auto"/>
        <w:left w:val="none" w:sz="0" w:space="0" w:color="auto"/>
        <w:bottom w:val="none" w:sz="0" w:space="0" w:color="auto"/>
        <w:right w:val="none" w:sz="0" w:space="0" w:color="auto"/>
      </w:divBdr>
    </w:div>
    <w:div w:id="1083531669">
      <w:bodyDiv w:val="1"/>
      <w:marLeft w:val="0"/>
      <w:marRight w:val="0"/>
      <w:marTop w:val="0"/>
      <w:marBottom w:val="0"/>
      <w:divBdr>
        <w:top w:val="none" w:sz="0" w:space="0" w:color="auto"/>
        <w:left w:val="none" w:sz="0" w:space="0" w:color="auto"/>
        <w:bottom w:val="none" w:sz="0" w:space="0" w:color="auto"/>
        <w:right w:val="none" w:sz="0" w:space="0" w:color="auto"/>
      </w:divBdr>
    </w:div>
    <w:div w:id="1140196451">
      <w:bodyDiv w:val="1"/>
      <w:marLeft w:val="0"/>
      <w:marRight w:val="0"/>
      <w:marTop w:val="0"/>
      <w:marBottom w:val="0"/>
      <w:divBdr>
        <w:top w:val="none" w:sz="0" w:space="0" w:color="auto"/>
        <w:left w:val="none" w:sz="0" w:space="0" w:color="auto"/>
        <w:bottom w:val="none" w:sz="0" w:space="0" w:color="auto"/>
        <w:right w:val="none" w:sz="0" w:space="0" w:color="auto"/>
      </w:divBdr>
    </w:div>
    <w:div w:id="1181697008">
      <w:bodyDiv w:val="1"/>
      <w:marLeft w:val="0"/>
      <w:marRight w:val="0"/>
      <w:marTop w:val="0"/>
      <w:marBottom w:val="0"/>
      <w:divBdr>
        <w:top w:val="none" w:sz="0" w:space="0" w:color="auto"/>
        <w:left w:val="none" w:sz="0" w:space="0" w:color="auto"/>
        <w:bottom w:val="none" w:sz="0" w:space="0" w:color="auto"/>
        <w:right w:val="none" w:sz="0" w:space="0" w:color="auto"/>
      </w:divBdr>
    </w:div>
    <w:div w:id="1184130911">
      <w:bodyDiv w:val="1"/>
      <w:marLeft w:val="0"/>
      <w:marRight w:val="0"/>
      <w:marTop w:val="0"/>
      <w:marBottom w:val="0"/>
      <w:divBdr>
        <w:top w:val="none" w:sz="0" w:space="0" w:color="auto"/>
        <w:left w:val="none" w:sz="0" w:space="0" w:color="auto"/>
        <w:bottom w:val="none" w:sz="0" w:space="0" w:color="auto"/>
        <w:right w:val="none" w:sz="0" w:space="0" w:color="auto"/>
      </w:divBdr>
    </w:div>
    <w:div w:id="1223712644">
      <w:bodyDiv w:val="1"/>
      <w:marLeft w:val="0"/>
      <w:marRight w:val="0"/>
      <w:marTop w:val="0"/>
      <w:marBottom w:val="0"/>
      <w:divBdr>
        <w:top w:val="none" w:sz="0" w:space="0" w:color="auto"/>
        <w:left w:val="none" w:sz="0" w:space="0" w:color="auto"/>
        <w:bottom w:val="none" w:sz="0" w:space="0" w:color="auto"/>
        <w:right w:val="none" w:sz="0" w:space="0" w:color="auto"/>
      </w:divBdr>
    </w:div>
    <w:div w:id="1227303973">
      <w:bodyDiv w:val="1"/>
      <w:marLeft w:val="0"/>
      <w:marRight w:val="0"/>
      <w:marTop w:val="0"/>
      <w:marBottom w:val="0"/>
      <w:divBdr>
        <w:top w:val="none" w:sz="0" w:space="0" w:color="auto"/>
        <w:left w:val="none" w:sz="0" w:space="0" w:color="auto"/>
        <w:bottom w:val="none" w:sz="0" w:space="0" w:color="auto"/>
        <w:right w:val="none" w:sz="0" w:space="0" w:color="auto"/>
      </w:divBdr>
    </w:div>
    <w:div w:id="1248533597">
      <w:bodyDiv w:val="1"/>
      <w:marLeft w:val="0"/>
      <w:marRight w:val="0"/>
      <w:marTop w:val="0"/>
      <w:marBottom w:val="0"/>
      <w:divBdr>
        <w:top w:val="none" w:sz="0" w:space="0" w:color="auto"/>
        <w:left w:val="none" w:sz="0" w:space="0" w:color="auto"/>
        <w:bottom w:val="none" w:sz="0" w:space="0" w:color="auto"/>
        <w:right w:val="none" w:sz="0" w:space="0" w:color="auto"/>
      </w:divBdr>
    </w:div>
    <w:div w:id="1286275298">
      <w:bodyDiv w:val="1"/>
      <w:marLeft w:val="0"/>
      <w:marRight w:val="0"/>
      <w:marTop w:val="0"/>
      <w:marBottom w:val="0"/>
      <w:divBdr>
        <w:top w:val="none" w:sz="0" w:space="0" w:color="auto"/>
        <w:left w:val="none" w:sz="0" w:space="0" w:color="auto"/>
        <w:bottom w:val="none" w:sz="0" w:space="0" w:color="auto"/>
        <w:right w:val="none" w:sz="0" w:space="0" w:color="auto"/>
      </w:divBdr>
    </w:div>
    <w:div w:id="1369599006">
      <w:bodyDiv w:val="1"/>
      <w:marLeft w:val="0"/>
      <w:marRight w:val="0"/>
      <w:marTop w:val="0"/>
      <w:marBottom w:val="0"/>
      <w:divBdr>
        <w:top w:val="none" w:sz="0" w:space="0" w:color="auto"/>
        <w:left w:val="none" w:sz="0" w:space="0" w:color="auto"/>
        <w:bottom w:val="none" w:sz="0" w:space="0" w:color="auto"/>
        <w:right w:val="none" w:sz="0" w:space="0" w:color="auto"/>
      </w:divBdr>
    </w:div>
    <w:div w:id="1391658259">
      <w:bodyDiv w:val="1"/>
      <w:marLeft w:val="0"/>
      <w:marRight w:val="0"/>
      <w:marTop w:val="0"/>
      <w:marBottom w:val="0"/>
      <w:divBdr>
        <w:top w:val="none" w:sz="0" w:space="0" w:color="auto"/>
        <w:left w:val="none" w:sz="0" w:space="0" w:color="auto"/>
        <w:bottom w:val="none" w:sz="0" w:space="0" w:color="auto"/>
        <w:right w:val="none" w:sz="0" w:space="0" w:color="auto"/>
      </w:divBdr>
    </w:div>
    <w:div w:id="1427775499">
      <w:bodyDiv w:val="1"/>
      <w:marLeft w:val="0"/>
      <w:marRight w:val="0"/>
      <w:marTop w:val="0"/>
      <w:marBottom w:val="0"/>
      <w:divBdr>
        <w:top w:val="none" w:sz="0" w:space="0" w:color="auto"/>
        <w:left w:val="none" w:sz="0" w:space="0" w:color="auto"/>
        <w:bottom w:val="none" w:sz="0" w:space="0" w:color="auto"/>
        <w:right w:val="none" w:sz="0" w:space="0" w:color="auto"/>
      </w:divBdr>
    </w:div>
    <w:div w:id="1431657871">
      <w:bodyDiv w:val="1"/>
      <w:marLeft w:val="0"/>
      <w:marRight w:val="0"/>
      <w:marTop w:val="0"/>
      <w:marBottom w:val="0"/>
      <w:divBdr>
        <w:top w:val="none" w:sz="0" w:space="0" w:color="auto"/>
        <w:left w:val="none" w:sz="0" w:space="0" w:color="auto"/>
        <w:bottom w:val="none" w:sz="0" w:space="0" w:color="auto"/>
        <w:right w:val="none" w:sz="0" w:space="0" w:color="auto"/>
      </w:divBdr>
    </w:div>
    <w:div w:id="1636107316">
      <w:bodyDiv w:val="1"/>
      <w:marLeft w:val="0"/>
      <w:marRight w:val="0"/>
      <w:marTop w:val="0"/>
      <w:marBottom w:val="0"/>
      <w:divBdr>
        <w:top w:val="none" w:sz="0" w:space="0" w:color="auto"/>
        <w:left w:val="none" w:sz="0" w:space="0" w:color="auto"/>
        <w:bottom w:val="none" w:sz="0" w:space="0" w:color="auto"/>
        <w:right w:val="none" w:sz="0" w:space="0" w:color="auto"/>
      </w:divBdr>
    </w:div>
    <w:div w:id="1708871347">
      <w:bodyDiv w:val="1"/>
      <w:marLeft w:val="0"/>
      <w:marRight w:val="0"/>
      <w:marTop w:val="0"/>
      <w:marBottom w:val="0"/>
      <w:divBdr>
        <w:top w:val="none" w:sz="0" w:space="0" w:color="auto"/>
        <w:left w:val="none" w:sz="0" w:space="0" w:color="auto"/>
        <w:bottom w:val="none" w:sz="0" w:space="0" w:color="auto"/>
        <w:right w:val="none" w:sz="0" w:space="0" w:color="auto"/>
      </w:divBdr>
    </w:div>
    <w:div w:id="1718626139">
      <w:bodyDiv w:val="1"/>
      <w:marLeft w:val="0"/>
      <w:marRight w:val="0"/>
      <w:marTop w:val="0"/>
      <w:marBottom w:val="0"/>
      <w:divBdr>
        <w:top w:val="none" w:sz="0" w:space="0" w:color="auto"/>
        <w:left w:val="none" w:sz="0" w:space="0" w:color="auto"/>
        <w:bottom w:val="none" w:sz="0" w:space="0" w:color="auto"/>
        <w:right w:val="none" w:sz="0" w:space="0" w:color="auto"/>
      </w:divBdr>
    </w:div>
    <w:div w:id="1810128309">
      <w:bodyDiv w:val="1"/>
      <w:marLeft w:val="0"/>
      <w:marRight w:val="0"/>
      <w:marTop w:val="0"/>
      <w:marBottom w:val="0"/>
      <w:divBdr>
        <w:top w:val="none" w:sz="0" w:space="0" w:color="auto"/>
        <w:left w:val="none" w:sz="0" w:space="0" w:color="auto"/>
        <w:bottom w:val="none" w:sz="0" w:space="0" w:color="auto"/>
        <w:right w:val="none" w:sz="0" w:space="0" w:color="auto"/>
      </w:divBdr>
    </w:div>
    <w:div w:id="1988778378">
      <w:bodyDiv w:val="1"/>
      <w:marLeft w:val="0"/>
      <w:marRight w:val="0"/>
      <w:marTop w:val="0"/>
      <w:marBottom w:val="0"/>
      <w:divBdr>
        <w:top w:val="none" w:sz="0" w:space="0" w:color="auto"/>
        <w:left w:val="none" w:sz="0" w:space="0" w:color="auto"/>
        <w:bottom w:val="none" w:sz="0" w:space="0" w:color="auto"/>
        <w:right w:val="none" w:sz="0" w:space="0" w:color="auto"/>
      </w:divBdr>
    </w:div>
    <w:div w:id="2009016519">
      <w:bodyDiv w:val="1"/>
      <w:marLeft w:val="0"/>
      <w:marRight w:val="0"/>
      <w:marTop w:val="0"/>
      <w:marBottom w:val="0"/>
      <w:divBdr>
        <w:top w:val="none" w:sz="0" w:space="0" w:color="auto"/>
        <w:left w:val="none" w:sz="0" w:space="0" w:color="auto"/>
        <w:bottom w:val="none" w:sz="0" w:space="0" w:color="auto"/>
        <w:right w:val="none" w:sz="0" w:space="0" w:color="auto"/>
      </w:divBdr>
    </w:div>
    <w:div w:id="20822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 СТАН КРИМІНОГЕННОЇ ОБСТАНОВКИ НА ТЕРИТОРІЇ ОБЛАСТІ ЗА ПЕРІОД З</vt:lpstr>
    </vt:vector>
  </TitlesOfParts>
  <Company>UMVS</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СТАН КРИМІНОГЕННОЇ ОБСТАНОВКИ НА ТЕРИТОРІЇ ОБЛАСТІ ЗА ПЕРІОД З</dc:title>
  <dc:creator>Analitic III</dc:creator>
  <cp:lastModifiedBy>Пользователь Windows</cp:lastModifiedBy>
  <cp:revision>2</cp:revision>
  <cp:lastPrinted>2022-02-15T07:31:00Z</cp:lastPrinted>
  <dcterms:created xsi:type="dcterms:W3CDTF">2022-02-15T12:01:00Z</dcterms:created>
  <dcterms:modified xsi:type="dcterms:W3CDTF">2022-02-15T12:01:00Z</dcterms:modified>
</cp:coreProperties>
</file>