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9C" w:rsidRPr="007F029C" w:rsidRDefault="007F029C" w:rsidP="007F029C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2698750</wp:posOffset>
            </wp:positionH>
            <wp:positionV relativeFrom="margin">
              <wp:posOffset>-284839</wp:posOffset>
            </wp:positionV>
            <wp:extent cx="611505" cy="8420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</w:p>
    <w:p w:rsidR="007F029C" w:rsidRDefault="007F029C" w:rsidP="00422C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F029C" w:rsidRDefault="007F029C" w:rsidP="00422C04">
      <w:pPr>
        <w:jc w:val="center"/>
        <w:rPr>
          <w:sz w:val="28"/>
          <w:szCs w:val="28"/>
          <w:lang w:val="uk-UA"/>
        </w:rPr>
      </w:pPr>
    </w:p>
    <w:p w:rsidR="007F029C" w:rsidRDefault="007F029C" w:rsidP="00422C04">
      <w:pPr>
        <w:jc w:val="center"/>
        <w:rPr>
          <w:sz w:val="28"/>
          <w:szCs w:val="28"/>
          <w:lang w:val="uk-UA"/>
        </w:rPr>
      </w:pPr>
    </w:p>
    <w:p w:rsidR="004879FA" w:rsidRDefault="00422C04" w:rsidP="004879FA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КРЕМЕНЧУЦЬКА МІСЬКА РАДА</w:t>
      </w:r>
      <w:r w:rsidR="00DB06DD">
        <w:rPr>
          <w:b/>
          <w:sz w:val="28"/>
          <w:szCs w:val="28"/>
          <w:lang w:val="uk-UA"/>
        </w:rPr>
        <w:t xml:space="preserve"> </w:t>
      </w:r>
    </w:p>
    <w:p w:rsidR="00422C04" w:rsidRPr="00CB0DA7" w:rsidRDefault="00DB06DD" w:rsidP="004879FA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  <w:r w:rsidR="004879FA">
        <w:rPr>
          <w:b/>
          <w:sz w:val="28"/>
          <w:szCs w:val="28"/>
          <w:lang w:val="uk-UA"/>
        </w:rPr>
        <w:t xml:space="preserve">  </w:t>
      </w:r>
      <w:r w:rsidR="00422C04" w:rsidRPr="00CB0DA7">
        <w:rPr>
          <w:b/>
          <w:sz w:val="28"/>
          <w:szCs w:val="28"/>
          <w:lang w:val="uk-UA"/>
        </w:rPr>
        <w:t>ПОЛТАВСЬКОЇ ОБЛАСТІ</w:t>
      </w:r>
    </w:p>
    <w:p w:rsidR="004879FA" w:rsidRDefault="00422C04" w:rsidP="00F97061">
      <w:pPr>
        <w:spacing w:line="360" w:lineRule="auto"/>
        <w:jc w:val="center"/>
        <w:rPr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0C4C17">
        <w:rPr>
          <w:b/>
          <w:sz w:val="28"/>
          <w:szCs w:val="28"/>
          <w:lang w:val="uk-UA"/>
        </w:rPr>
        <w:t xml:space="preserve">ПОЗАЧЕРГОВА </w:t>
      </w:r>
      <w:r w:rsidR="00FC4B8A">
        <w:rPr>
          <w:b/>
          <w:sz w:val="28"/>
          <w:szCs w:val="28"/>
          <w:lang w:val="uk-UA"/>
        </w:rPr>
        <w:t>Х</w:t>
      </w:r>
      <w:r w:rsidR="000C4C17"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СЕСІЯ МІСЬКОЇ РАДИ VII</w:t>
      </w:r>
      <w:r w:rsidR="00762C38"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СКЛИКАННЯ</w:t>
      </w:r>
      <w:r w:rsidRPr="00CB0DA7">
        <w:rPr>
          <w:sz w:val="28"/>
          <w:szCs w:val="28"/>
          <w:lang w:val="uk-UA"/>
        </w:rPr>
        <w:t xml:space="preserve">  </w:t>
      </w:r>
    </w:p>
    <w:p w:rsidR="00422C04" w:rsidRPr="00CB0DA7" w:rsidRDefault="00422C04" w:rsidP="00F97061">
      <w:pPr>
        <w:spacing w:line="360" w:lineRule="auto"/>
        <w:jc w:val="center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</w:t>
      </w:r>
    </w:p>
    <w:p w:rsidR="00422C04" w:rsidRPr="00CB0DA7" w:rsidRDefault="00422C04" w:rsidP="00F9706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:rsidR="00CA227F" w:rsidRPr="00C16C20" w:rsidRDefault="00E02B33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0C4C17">
        <w:rPr>
          <w:b/>
          <w:sz w:val="28"/>
          <w:szCs w:val="28"/>
          <w:lang w:val="uk-UA"/>
        </w:rPr>
        <w:t>8</w:t>
      </w:r>
      <w:r w:rsidR="004E5021" w:rsidRPr="00C16C20">
        <w:rPr>
          <w:b/>
          <w:sz w:val="28"/>
          <w:szCs w:val="28"/>
        </w:rPr>
        <w:t xml:space="preserve"> </w:t>
      </w:r>
      <w:r w:rsidR="000C4C17">
        <w:rPr>
          <w:b/>
          <w:sz w:val="28"/>
          <w:szCs w:val="28"/>
          <w:lang w:val="uk-UA"/>
        </w:rPr>
        <w:t xml:space="preserve">січня </w:t>
      </w:r>
      <w:r w:rsidR="00422C04" w:rsidRPr="00C16C20">
        <w:rPr>
          <w:b/>
          <w:sz w:val="28"/>
          <w:szCs w:val="28"/>
          <w:lang w:val="uk-UA"/>
        </w:rPr>
        <w:t>20</w:t>
      </w:r>
      <w:r w:rsidR="00C57D47" w:rsidRPr="00C16C20">
        <w:rPr>
          <w:b/>
          <w:sz w:val="28"/>
          <w:szCs w:val="28"/>
          <w:lang w:val="uk-UA"/>
        </w:rPr>
        <w:t>2</w:t>
      </w:r>
      <w:r w:rsidR="000C4C17">
        <w:rPr>
          <w:b/>
          <w:sz w:val="28"/>
          <w:szCs w:val="28"/>
          <w:lang w:val="uk-UA"/>
        </w:rPr>
        <w:t>2</w:t>
      </w:r>
      <w:r w:rsidR="00422C04" w:rsidRPr="00C16C20">
        <w:rPr>
          <w:b/>
          <w:sz w:val="28"/>
          <w:szCs w:val="28"/>
          <w:lang w:val="uk-UA"/>
        </w:rPr>
        <w:t xml:space="preserve"> року </w:t>
      </w:r>
    </w:p>
    <w:p w:rsidR="00F97061" w:rsidRDefault="00CA227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м</w:t>
      </w:r>
      <w:r w:rsidR="00F97061" w:rsidRPr="00F97061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</w:p>
    <w:p w:rsidR="002F7849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Про </w:t>
      </w:r>
      <w:r w:rsidR="0062658F">
        <w:rPr>
          <w:b/>
          <w:sz w:val="28"/>
          <w:szCs w:val="28"/>
          <w:lang w:val="uk-UA"/>
        </w:rPr>
        <w:t>внесення</w:t>
      </w:r>
      <w:r w:rsidRPr="00CB0DA7">
        <w:rPr>
          <w:b/>
          <w:sz w:val="28"/>
          <w:szCs w:val="28"/>
          <w:lang w:val="uk-UA"/>
        </w:rPr>
        <w:t xml:space="preserve"> </w:t>
      </w:r>
      <w:r w:rsidR="00A65EE6">
        <w:rPr>
          <w:b/>
          <w:sz w:val="28"/>
          <w:szCs w:val="28"/>
          <w:lang w:val="uk-UA"/>
        </w:rPr>
        <w:t>змін до</w:t>
      </w:r>
      <w:r w:rsidR="0062658F">
        <w:rPr>
          <w:b/>
          <w:sz w:val="28"/>
          <w:szCs w:val="28"/>
          <w:lang w:val="uk-UA"/>
        </w:rPr>
        <w:t xml:space="preserve"> рішення</w:t>
      </w:r>
    </w:p>
    <w:p w:rsidR="002F7849" w:rsidRDefault="0062658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</w:t>
      </w:r>
      <w:r w:rsidR="002F7849">
        <w:rPr>
          <w:b/>
          <w:sz w:val="28"/>
          <w:szCs w:val="28"/>
          <w:lang w:val="uk-UA"/>
        </w:rPr>
        <w:t xml:space="preserve"> </w:t>
      </w:r>
      <w:r w:rsidR="00251EE0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іської</w:t>
      </w:r>
      <w:r w:rsidR="00251EE0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ади</w:t>
      </w:r>
    </w:p>
    <w:p w:rsidR="00251EE0" w:rsidRDefault="0062658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</w:t>
      </w:r>
      <w:r w:rsidR="00251EE0">
        <w:rPr>
          <w:b/>
          <w:sz w:val="28"/>
          <w:szCs w:val="28"/>
          <w:lang w:val="uk-UA"/>
        </w:rPr>
        <w:t>уцького</w:t>
      </w:r>
      <w:r>
        <w:rPr>
          <w:b/>
          <w:sz w:val="28"/>
          <w:szCs w:val="28"/>
          <w:lang w:val="uk-UA"/>
        </w:rPr>
        <w:t xml:space="preserve"> райо</w:t>
      </w:r>
      <w:r w:rsidR="00251EE0">
        <w:rPr>
          <w:b/>
          <w:sz w:val="28"/>
          <w:szCs w:val="28"/>
          <w:lang w:val="uk-UA"/>
        </w:rPr>
        <w:t>ну</w:t>
      </w:r>
    </w:p>
    <w:p w:rsidR="002F7849" w:rsidRDefault="0062658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</w:t>
      </w:r>
      <w:r w:rsidR="00251EE0">
        <w:rPr>
          <w:b/>
          <w:sz w:val="28"/>
          <w:szCs w:val="28"/>
          <w:lang w:val="uk-UA"/>
        </w:rPr>
        <w:t>авської</w:t>
      </w:r>
      <w:r>
        <w:rPr>
          <w:b/>
          <w:sz w:val="28"/>
          <w:szCs w:val="28"/>
          <w:lang w:val="uk-UA"/>
        </w:rPr>
        <w:t xml:space="preserve"> обл</w:t>
      </w:r>
      <w:r w:rsidR="00251EE0">
        <w:rPr>
          <w:b/>
          <w:sz w:val="28"/>
          <w:szCs w:val="28"/>
          <w:lang w:val="uk-UA"/>
        </w:rPr>
        <w:t>асті</w:t>
      </w:r>
      <w:r>
        <w:rPr>
          <w:b/>
          <w:sz w:val="28"/>
          <w:szCs w:val="28"/>
          <w:lang w:val="uk-UA"/>
        </w:rPr>
        <w:t xml:space="preserve"> від</w:t>
      </w:r>
      <w:r w:rsidR="00251EE0">
        <w:rPr>
          <w:b/>
          <w:sz w:val="28"/>
          <w:szCs w:val="28"/>
          <w:lang w:val="uk-UA"/>
        </w:rPr>
        <w:t xml:space="preserve"> 22 грудня</w:t>
      </w:r>
    </w:p>
    <w:p w:rsidR="002F7849" w:rsidRDefault="00251EE0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 року</w:t>
      </w:r>
      <w:r w:rsidR="002F78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«Про затвердження</w:t>
      </w:r>
      <w:r w:rsidR="00A65EE6">
        <w:rPr>
          <w:b/>
          <w:sz w:val="28"/>
          <w:szCs w:val="28"/>
          <w:lang w:val="uk-UA"/>
        </w:rPr>
        <w:t xml:space="preserve"> </w:t>
      </w:r>
      <w:r w:rsidR="00422C04" w:rsidRPr="00CB0DA7">
        <w:rPr>
          <w:b/>
          <w:sz w:val="28"/>
          <w:szCs w:val="28"/>
          <w:lang w:val="uk-UA"/>
        </w:rPr>
        <w:t>Програми</w:t>
      </w:r>
    </w:p>
    <w:p w:rsidR="002F7849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утримання</w:t>
      </w:r>
      <w:r w:rsidR="002F390D"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 xml:space="preserve">та </w:t>
      </w:r>
      <w:r w:rsidR="009D20C9">
        <w:rPr>
          <w:b/>
          <w:sz w:val="28"/>
          <w:szCs w:val="28"/>
          <w:lang w:val="uk-UA"/>
        </w:rPr>
        <w:t>п</w:t>
      </w:r>
      <w:r w:rsidRPr="00CB0DA7">
        <w:rPr>
          <w:b/>
          <w:sz w:val="28"/>
          <w:szCs w:val="28"/>
          <w:lang w:val="uk-UA"/>
        </w:rPr>
        <w:t>оточного</w:t>
      </w:r>
      <w:r w:rsidR="00251EE0"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>ремонту</w:t>
      </w:r>
    </w:p>
    <w:p w:rsidR="002F7849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proofErr w:type="spellStart"/>
      <w:r w:rsidRPr="00CB0DA7">
        <w:rPr>
          <w:b/>
          <w:sz w:val="28"/>
          <w:szCs w:val="28"/>
          <w:lang w:val="uk-UA"/>
        </w:rPr>
        <w:t>вулично</w:t>
      </w:r>
      <w:proofErr w:type="spellEnd"/>
      <w:r w:rsidRPr="00CB0DA7">
        <w:rPr>
          <w:b/>
          <w:sz w:val="28"/>
          <w:szCs w:val="28"/>
          <w:lang w:val="uk-UA"/>
        </w:rPr>
        <w:t>-шляхової  мережі</w:t>
      </w:r>
      <w:r w:rsidR="002F7849"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>та</w:t>
      </w:r>
    </w:p>
    <w:p w:rsidR="002F7849" w:rsidRDefault="002F390D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внутрішньоквартальних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22C04" w:rsidRPr="00CB0DA7">
        <w:rPr>
          <w:b/>
          <w:sz w:val="28"/>
          <w:szCs w:val="28"/>
          <w:lang w:val="uk-UA"/>
        </w:rPr>
        <w:t xml:space="preserve">проходів та </w:t>
      </w:r>
    </w:p>
    <w:p w:rsidR="002F7849" w:rsidRDefault="00422C04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проїздів</w:t>
      </w:r>
      <w:r w:rsidR="002F7849"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color w:val="000000"/>
          <w:sz w:val="28"/>
          <w:szCs w:val="28"/>
          <w:lang w:val="uk-UA"/>
        </w:rPr>
        <w:t>Кременчу</w:t>
      </w:r>
      <w:r w:rsidR="002F390D">
        <w:rPr>
          <w:b/>
          <w:color w:val="000000"/>
          <w:sz w:val="28"/>
          <w:szCs w:val="28"/>
          <w:lang w:val="uk-UA"/>
        </w:rPr>
        <w:t xml:space="preserve">цької </w:t>
      </w:r>
    </w:p>
    <w:p w:rsidR="00251EE0" w:rsidRDefault="002F390D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міської</w:t>
      </w:r>
      <w:r w:rsidR="00251EE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територіальної громади </w:t>
      </w:r>
    </w:p>
    <w:p w:rsidR="00251EE0" w:rsidRDefault="006C7E3E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та розвитк</w:t>
      </w:r>
      <w:r w:rsidR="00812FEA">
        <w:rPr>
          <w:b/>
          <w:color w:val="000000"/>
          <w:sz w:val="28"/>
          <w:szCs w:val="28"/>
          <w:lang w:val="uk-UA"/>
        </w:rPr>
        <w:t>у</w:t>
      </w:r>
      <w:r>
        <w:rPr>
          <w:b/>
          <w:color w:val="000000"/>
          <w:sz w:val="28"/>
          <w:szCs w:val="28"/>
          <w:lang w:val="uk-UA"/>
        </w:rPr>
        <w:t xml:space="preserve"> матеріально-технічної бази</w:t>
      </w:r>
      <w:r w:rsidR="002F390D">
        <w:rPr>
          <w:b/>
          <w:color w:val="000000"/>
          <w:sz w:val="28"/>
          <w:szCs w:val="28"/>
          <w:lang w:val="uk-UA"/>
        </w:rPr>
        <w:t xml:space="preserve"> </w:t>
      </w:r>
    </w:p>
    <w:p w:rsidR="00F97061" w:rsidRDefault="006C7E3E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КП КПС ШРБУ</w:t>
      </w:r>
      <w:r w:rsidR="00422C04" w:rsidRPr="00CB0DA7">
        <w:rPr>
          <w:b/>
          <w:color w:val="000000"/>
          <w:sz w:val="28"/>
          <w:szCs w:val="28"/>
          <w:lang w:val="uk-UA"/>
        </w:rPr>
        <w:t xml:space="preserve"> </w:t>
      </w:r>
      <w:r w:rsidR="00422C04" w:rsidRPr="00CB0DA7">
        <w:rPr>
          <w:b/>
          <w:sz w:val="28"/>
          <w:szCs w:val="28"/>
          <w:lang w:val="uk-UA"/>
        </w:rPr>
        <w:t>на 20</w:t>
      </w:r>
      <w:r w:rsidR="004E12E5">
        <w:rPr>
          <w:b/>
          <w:sz w:val="28"/>
          <w:szCs w:val="28"/>
          <w:lang w:val="uk-UA"/>
        </w:rPr>
        <w:t>2</w:t>
      </w:r>
      <w:r w:rsidR="00C57D47" w:rsidRPr="00C57D47">
        <w:rPr>
          <w:b/>
          <w:sz w:val="28"/>
          <w:szCs w:val="28"/>
        </w:rPr>
        <w:t>1</w:t>
      </w:r>
      <w:r w:rsidR="00422C04" w:rsidRPr="00CB0DA7">
        <w:rPr>
          <w:b/>
          <w:sz w:val="28"/>
          <w:szCs w:val="28"/>
          <w:lang w:val="uk-UA"/>
        </w:rPr>
        <w:t xml:space="preserve"> рік</w:t>
      </w:r>
      <w:r w:rsidR="00251EE0">
        <w:rPr>
          <w:b/>
          <w:sz w:val="28"/>
          <w:szCs w:val="28"/>
          <w:lang w:val="uk-UA"/>
        </w:rPr>
        <w:t>»</w:t>
      </w:r>
    </w:p>
    <w:p w:rsidR="00251EE0" w:rsidRPr="00CB0DA7" w:rsidRDefault="00251EE0" w:rsidP="00422C04">
      <w:pPr>
        <w:tabs>
          <w:tab w:val="left" w:pos="567"/>
          <w:tab w:val="left" w:pos="851"/>
        </w:tabs>
        <w:rPr>
          <w:b/>
          <w:color w:val="FF0000"/>
          <w:sz w:val="28"/>
          <w:szCs w:val="28"/>
          <w:lang w:val="uk-UA"/>
        </w:rPr>
      </w:pPr>
    </w:p>
    <w:p w:rsidR="00422C04" w:rsidRPr="00CB0DA7" w:rsidRDefault="00422C04" w:rsidP="00422C0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CB0DA7">
        <w:rPr>
          <w:b/>
          <w:color w:val="FF0000"/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 </w:t>
      </w:r>
    </w:p>
    <w:p w:rsidR="00422C04" w:rsidRPr="00CB0DA7" w:rsidRDefault="00422C04" w:rsidP="00ED1EEB">
      <w:pPr>
        <w:tabs>
          <w:tab w:val="left" w:pos="567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 метою реалізації комплексу заходів щодо створення оптимальних умов</w:t>
      </w:r>
      <w:r w:rsidR="00605B1B">
        <w:rPr>
          <w:sz w:val="28"/>
          <w:szCs w:val="28"/>
          <w:lang w:val="uk-UA"/>
        </w:rPr>
        <w:t xml:space="preserve"> праці та побуту мешканців </w:t>
      </w:r>
      <w:r w:rsidRPr="00CB0DA7">
        <w:rPr>
          <w:sz w:val="28"/>
          <w:szCs w:val="28"/>
          <w:lang w:val="uk-UA"/>
        </w:rPr>
        <w:t xml:space="preserve"> міс</w:t>
      </w:r>
      <w:r w:rsidR="00605B1B">
        <w:rPr>
          <w:sz w:val="28"/>
          <w:szCs w:val="28"/>
          <w:lang w:val="uk-UA"/>
        </w:rPr>
        <w:t>ької територіальної громади</w:t>
      </w:r>
      <w:r w:rsidRPr="00CB0DA7">
        <w:rPr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Pr="00CB0DA7">
        <w:rPr>
          <w:sz w:val="28"/>
          <w:szCs w:val="28"/>
          <w:lang w:val="uk-UA"/>
        </w:rPr>
        <w:t>ст.ст</w:t>
      </w:r>
      <w:proofErr w:type="spellEnd"/>
      <w:r w:rsidRPr="00CB0DA7">
        <w:rPr>
          <w:sz w:val="28"/>
          <w:szCs w:val="28"/>
          <w:lang w:val="uk-UA"/>
        </w:rPr>
        <w:t xml:space="preserve">. 23, 91 Бюджетного кодексу України, </w:t>
      </w:r>
      <w:proofErr w:type="spellStart"/>
      <w:r w:rsidRPr="00CB0DA7">
        <w:rPr>
          <w:sz w:val="28"/>
          <w:szCs w:val="28"/>
          <w:lang w:val="uk-UA"/>
        </w:rPr>
        <w:t>ст.ст</w:t>
      </w:r>
      <w:proofErr w:type="spellEnd"/>
      <w:r w:rsidRPr="00CB0DA7">
        <w:rPr>
          <w:sz w:val="28"/>
          <w:szCs w:val="28"/>
          <w:lang w:val="uk-UA"/>
        </w:rPr>
        <w:t xml:space="preserve">. 26, 59 Закону України «Про місцеве самоврядування в Україні», Кременчуцька міська рада </w:t>
      </w:r>
      <w:r w:rsidR="004879FA">
        <w:rPr>
          <w:sz w:val="28"/>
          <w:szCs w:val="28"/>
          <w:lang w:val="uk-UA"/>
        </w:rPr>
        <w:t xml:space="preserve"> 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:rsidR="00422C04" w:rsidRPr="00CB0DA7" w:rsidRDefault="00422C04" w:rsidP="00422C04">
      <w:pPr>
        <w:tabs>
          <w:tab w:val="left" w:pos="567"/>
          <w:tab w:val="left" w:pos="851"/>
          <w:tab w:val="left" w:pos="1276"/>
        </w:tabs>
        <w:jc w:val="both"/>
        <w:rPr>
          <w:lang w:val="uk-UA"/>
        </w:rPr>
      </w:pPr>
    </w:p>
    <w:p w:rsidR="007E351D" w:rsidRDefault="00422C04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вирішила:</w:t>
      </w:r>
    </w:p>
    <w:p w:rsidR="00270AC8" w:rsidRDefault="00270AC8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2C5EB5" w:rsidRPr="00605B1B" w:rsidRDefault="002C5EB5" w:rsidP="002C5EB5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F029C">
        <w:rPr>
          <w:color w:val="000000"/>
          <w:sz w:val="28"/>
          <w:szCs w:val="28"/>
          <w:lang w:val="uk-UA"/>
        </w:rPr>
        <w:tab/>
      </w:r>
      <w:r w:rsidRPr="00E31C5B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E31C5B">
        <w:rPr>
          <w:color w:val="000000"/>
          <w:sz w:val="28"/>
          <w:szCs w:val="28"/>
          <w:lang w:val="uk-UA"/>
        </w:rPr>
        <w:t>Внести</w:t>
      </w:r>
      <w:proofErr w:type="spellEnd"/>
      <w:r w:rsidRPr="00E31C5B">
        <w:rPr>
          <w:color w:val="000000"/>
          <w:sz w:val="28"/>
          <w:szCs w:val="28"/>
          <w:lang w:val="uk-UA"/>
        </w:rPr>
        <w:t xml:space="preserve"> зміни до рішення Кременчуцької міської ради Кременчуцького району Полтавської області від 22 грудня 2020 року</w:t>
      </w:r>
      <w:r>
        <w:rPr>
          <w:color w:val="000000"/>
          <w:sz w:val="28"/>
          <w:szCs w:val="28"/>
        </w:rPr>
        <w:t> </w:t>
      </w:r>
      <w:r w:rsidRPr="00E31C5B">
        <w:rPr>
          <w:color w:val="000000"/>
          <w:sz w:val="28"/>
          <w:szCs w:val="28"/>
          <w:lang w:val="uk-UA"/>
        </w:rPr>
        <w:t xml:space="preserve"> «Про затвердження Програми утримання та поточного ремонту </w:t>
      </w:r>
      <w:proofErr w:type="spellStart"/>
      <w:r w:rsidRPr="00E31C5B">
        <w:rPr>
          <w:color w:val="000000"/>
          <w:sz w:val="28"/>
          <w:szCs w:val="28"/>
          <w:lang w:val="uk-UA"/>
        </w:rPr>
        <w:t>вулично</w:t>
      </w:r>
      <w:proofErr w:type="spellEnd"/>
      <w:r w:rsidRPr="00E31C5B">
        <w:rPr>
          <w:color w:val="000000"/>
          <w:sz w:val="28"/>
          <w:szCs w:val="28"/>
          <w:lang w:val="uk-UA"/>
        </w:rPr>
        <w:t xml:space="preserve">-шляхової мережі та </w:t>
      </w:r>
      <w:proofErr w:type="spellStart"/>
      <w:r w:rsidRPr="00E31C5B">
        <w:rPr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E31C5B">
        <w:rPr>
          <w:color w:val="000000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2021 рік», </w:t>
      </w:r>
      <w:r w:rsidR="00605B1B">
        <w:rPr>
          <w:color w:val="000000"/>
          <w:sz w:val="28"/>
          <w:szCs w:val="28"/>
          <w:lang w:val="uk-UA"/>
        </w:rPr>
        <w:t xml:space="preserve">шляхом викладення Програми в новій редакції </w:t>
      </w:r>
      <w:r w:rsidR="002F7849">
        <w:rPr>
          <w:color w:val="000000"/>
          <w:sz w:val="28"/>
          <w:szCs w:val="28"/>
          <w:lang w:val="uk-UA"/>
        </w:rPr>
        <w:t>(</w:t>
      </w:r>
      <w:r w:rsidR="00605B1B">
        <w:rPr>
          <w:color w:val="000000"/>
          <w:sz w:val="28"/>
          <w:szCs w:val="28"/>
          <w:lang w:val="uk-UA"/>
        </w:rPr>
        <w:t>додається</w:t>
      </w:r>
      <w:r w:rsidR="002F7849">
        <w:rPr>
          <w:color w:val="000000"/>
          <w:sz w:val="28"/>
          <w:szCs w:val="28"/>
          <w:lang w:val="uk-UA"/>
        </w:rPr>
        <w:t>).</w:t>
      </w:r>
      <w:r w:rsidR="00605B1B">
        <w:rPr>
          <w:color w:val="000000"/>
          <w:sz w:val="28"/>
          <w:szCs w:val="28"/>
          <w:lang w:val="uk-UA"/>
        </w:rPr>
        <w:t xml:space="preserve"> </w:t>
      </w:r>
    </w:p>
    <w:p w:rsidR="00422C04" w:rsidRDefault="00270AC8" w:rsidP="00E31C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C5EB5" w:rsidRPr="00E31C5B">
        <w:rPr>
          <w:color w:val="000000"/>
          <w:sz w:val="28"/>
          <w:szCs w:val="28"/>
          <w:lang w:val="uk-UA"/>
        </w:rPr>
        <w:t xml:space="preserve">2. </w:t>
      </w:r>
      <w:r w:rsidR="00422C04" w:rsidRPr="00CB0DA7">
        <w:rPr>
          <w:sz w:val="28"/>
          <w:szCs w:val="28"/>
          <w:lang w:val="uk-UA"/>
        </w:rPr>
        <w:t>Департаменту фінансів Кременчуцької міської ради</w:t>
      </w:r>
      <w:r w:rsidR="00DB06DD">
        <w:rPr>
          <w:sz w:val="28"/>
          <w:szCs w:val="28"/>
          <w:lang w:val="uk-UA"/>
        </w:rPr>
        <w:t xml:space="preserve"> Кременчуцького району </w:t>
      </w:r>
      <w:r w:rsidR="00422C04" w:rsidRPr="00CB0DA7">
        <w:rPr>
          <w:sz w:val="28"/>
          <w:szCs w:val="28"/>
          <w:lang w:val="uk-UA"/>
        </w:rPr>
        <w:t>Полтавської області (</w:t>
      </w:r>
      <w:proofErr w:type="spellStart"/>
      <w:r w:rsidR="00422C04" w:rsidRPr="00CB0DA7">
        <w:rPr>
          <w:sz w:val="28"/>
          <w:szCs w:val="28"/>
          <w:lang w:val="uk-UA"/>
        </w:rPr>
        <w:t>Неіленко</w:t>
      </w:r>
      <w:proofErr w:type="spellEnd"/>
      <w:r w:rsidR="00422C04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DB06DD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422C04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 </w:t>
      </w:r>
    </w:p>
    <w:p w:rsidR="00422C04" w:rsidRPr="00CB0DA7" w:rsidRDefault="00270AC8" w:rsidP="00E31C5B">
      <w:pPr>
        <w:tabs>
          <w:tab w:val="left" w:pos="567"/>
          <w:tab w:val="left" w:pos="851"/>
          <w:tab w:val="left" w:pos="993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31C5B">
        <w:rPr>
          <w:sz w:val="28"/>
          <w:szCs w:val="28"/>
          <w:lang w:val="uk-UA"/>
        </w:rPr>
        <w:t xml:space="preserve">. </w:t>
      </w:r>
      <w:r w:rsidR="00422C04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05993" w:rsidRDefault="00270AC8" w:rsidP="00ED1EEB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422C04" w:rsidRPr="00CB0DA7">
        <w:rPr>
          <w:sz w:val="28"/>
          <w:szCs w:val="28"/>
          <w:lang w:val="uk-UA"/>
        </w:rPr>
        <w:t xml:space="preserve">. </w:t>
      </w:r>
      <w:r w:rsidR="00422C04" w:rsidRPr="00CB0DA7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</w:t>
      </w:r>
      <w:r w:rsidR="00960297">
        <w:rPr>
          <w:sz w:val="28"/>
          <w:szCs w:val="28"/>
          <w:lang w:val="uk-UA"/>
        </w:rPr>
        <w:t xml:space="preserve"> </w:t>
      </w:r>
      <w:r w:rsidR="004879FA">
        <w:rPr>
          <w:sz w:val="28"/>
          <w:szCs w:val="28"/>
          <w:lang w:val="uk-UA"/>
        </w:rPr>
        <w:t>–</w:t>
      </w:r>
      <w:r w:rsidR="00960297">
        <w:rPr>
          <w:sz w:val="28"/>
          <w:szCs w:val="28"/>
          <w:lang w:val="uk-UA"/>
        </w:rPr>
        <w:t xml:space="preserve"> </w:t>
      </w:r>
      <w:r w:rsidR="00F71435">
        <w:rPr>
          <w:sz w:val="28"/>
          <w:szCs w:val="28"/>
          <w:lang w:val="uk-UA"/>
        </w:rPr>
        <w:t>Д</w:t>
      </w:r>
      <w:r w:rsidR="004879FA">
        <w:rPr>
          <w:sz w:val="28"/>
          <w:szCs w:val="28"/>
          <w:lang w:val="uk-UA"/>
        </w:rPr>
        <w:t xml:space="preserve">иректора Департаменту </w:t>
      </w:r>
      <w:r w:rsidR="00CA227F">
        <w:rPr>
          <w:sz w:val="28"/>
          <w:szCs w:val="28"/>
          <w:lang w:val="uk-UA"/>
        </w:rPr>
        <w:t>житлово-комунального господарства Кременчуцької міської ради Кременчуцького району Полтавської області</w:t>
      </w:r>
      <w:r w:rsidR="00422C04" w:rsidRPr="00CB0DA7">
        <w:rPr>
          <w:sz w:val="28"/>
          <w:szCs w:val="28"/>
          <w:lang w:val="uk-UA"/>
        </w:rPr>
        <w:t xml:space="preserve"> </w:t>
      </w:r>
      <w:r w:rsidR="00DB06DD">
        <w:rPr>
          <w:sz w:val="28"/>
          <w:szCs w:val="28"/>
          <w:lang w:val="uk-UA"/>
        </w:rPr>
        <w:t>Москалика І.В.</w:t>
      </w:r>
      <w:r w:rsidR="00FC4B8A">
        <w:rPr>
          <w:sz w:val="28"/>
          <w:szCs w:val="28"/>
          <w:lang w:val="uk-UA"/>
        </w:rPr>
        <w:t xml:space="preserve"> та постійну </w:t>
      </w:r>
      <w:r w:rsidR="00422C04" w:rsidRPr="00CB0DA7">
        <w:rPr>
          <w:sz w:val="28"/>
          <w:szCs w:val="28"/>
          <w:lang w:val="uk-UA"/>
        </w:rPr>
        <w:t>депутатську комісію з питань жит</w:t>
      </w:r>
      <w:r w:rsidR="00FC4B8A">
        <w:rPr>
          <w:sz w:val="28"/>
          <w:szCs w:val="28"/>
          <w:lang w:val="uk-UA"/>
        </w:rPr>
        <w:t xml:space="preserve">лово-комунального господарства, </w:t>
      </w:r>
      <w:r w:rsidR="00422C04" w:rsidRPr="00CB0DA7">
        <w:rPr>
          <w:sz w:val="28"/>
          <w:szCs w:val="28"/>
          <w:lang w:val="uk-UA"/>
        </w:rPr>
        <w:t>управління комунальною власністю, енергозбереження, транспорту</w:t>
      </w:r>
      <w:r w:rsidR="004879FA">
        <w:rPr>
          <w:sz w:val="28"/>
          <w:szCs w:val="28"/>
          <w:lang w:val="uk-UA"/>
        </w:rPr>
        <w:t xml:space="preserve"> та</w:t>
      </w:r>
      <w:r w:rsidR="00ED1EEB">
        <w:rPr>
          <w:sz w:val="28"/>
          <w:szCs w:val="28"/>
          <w:lang w:val="uk-UA"/>
        </w:rPr>
        <w:t xml:space="preserve"> </w:t>
      </w:r>
      <w:r w:rsidR="00422C04" w:rsidRPr="00CB0DA7">
        <w:rPr>
          <w:sz w:val="28"/>
          <w:szCs w:val="28"/>
          <w:lang w:val="uk-UA"/>
        </w:rPr>
        <w:t>зв’язку (голова комісії Котляр В.Ю.).</w:t>
      </w:r>
    </w:p>
    <w:p w:rsidR="00251EE0" w:rsidRDefault="00251EE0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</w:p>
    <w:p w:rsidR="00251EE0" w:rsidRDefault="00251EE0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</w:p>
    <w:p w:rsidR="00251EE0" w:rsidRDefault="00251EE0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</w:p>
    <w:p w:rsidR="00F97061" w:rsidRPr="00CB0DA7" w:rsidRDefault="00F97061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rFonts w:eastAsia="MS Mincho"/>
          <w:sz w:val="28"/>
          <w:szCs w:val="28"/>
          <w:lang w:val="uk-UA"/>
        </w:rPr>
      </w:pPr>
    </w:p>
    <w:p w:rsidR="008E470A" w:rsidRDefault="00422C04" w:rsidP="007E6181">
      <w:pPr>
        <w:tabs>
          <w:tab w:val="left" w:pos="567"/>
          <w:tab w:val="left" w:pos="851"/>
          <w:tab w:val="left" w:pos="6804"/>
        </w:tabs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8E470A" w:rsidSect="007F029C">
      <w:pgSz w:w="11906" w:h="16838"/>
      <w:pgMar w:top="709" w:right="567" w:bottom="993" w:left="1701" w:header="567" w:footer="567" w:gutter="0"/>
      <w:cols w:space="709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6A2A"/>
    <w:rsid w:val="00010FC5"/>
    <w:rsid w:val="00057EC6"/>
    <w:rsid w:val="000C4C17"/>
    <w:rsid w:val="000F0609"/>
    <w:rsid w:val="0018474E"/>
    <w:rsid w:val="00192C0D"/>
    <w:rsid w:val="001C5AD0"/>
    <w:rsid w:val="001D1FC1"/>
    <w:rsid w:val="001E43F8"/>
    <w:rsid w:val="001E7636"/>
    <w:rsid w:val="00251EE0"/>
    <w:rsid w:val="00270AC8"/>
    <w:rsid w:val="002C0A52"/>
    <w:rsid w:val="002C5EB5"/>
    <w:rsid w:val="002F390D"/>
    <w:rsid w:val="002F7849"/>
    <w:rsid w:val="00305993"/>
    <w:rsid w:val="003169E3"/>
    <w:rsid w:val="0036399B"/>
    <w:rsid w:val="00384704"/>
    <w:rsid w:val="00393B05"/>
    <w:rsid w:val="003A3E77"/>
    <w:rsid w:val="003A66DA"/>
    <w:rsid w:val="003B6B8F"/>
    <w:rsid w:val="00420238"/>
    <w:rsid w:val="00422C04"/>
    <w:rsid w:val="004400F7"/>
    <w:rsid w:val="00475FED"/>
    <w:rsid w:val="004879FA"/>
    <w:rsid w:val="004B603C"/>
    <w:rsid w:val="004E12E5"/>
    <w:rsid w:val="004E5021"/>
    <w:rsid w:val="004F2400"/>
    <w:rsid w:val="004F3CCD"/>
    <w:rsid w:val="0050340B"/>
    <w:rsid w:val="00504BAD"/>
    <w:rsid w:val="005704D9"/>
    <w:rsid w:val="00605B1B"/>
    <w:rsid w:val="0062658F"/>
    <w:rsid w:val="00627061"/>
    <w:rsid w:val="0063002C"/>
    <w:rsid w:val="00661188"/>
    <w:rsid w:val="006713D2"/>
    <w:rsid w:val="00682DB1"/>
    <w:rsid w:val="006B78BF"/>
    <w:rsid w:val="006C7E3E"/>
    <w:rsid w:val="006D7C88"/>
    <w:rsid w:val="006E7225"/>
    <w:rsid w:val="00746BE9"/>
    <w:rsid w:val="00761729"/>
    <w:rsid w:val="00762C38"/>
    <w:rsid w:val="0077395D"/>
    <w:rsid w:val="007A15F6"/>
    <w:rsid w:val="007A5A6E"/>
    <w:rsid w:val="007E351D"/>
    <w:rsid w:val="007E6181"/>
    <w:rsid w:val="007F029C"/>
    <w:rsid w:val="00812FEA"/>
    <w:rsid w:val="00850ABD"/>
    <w:rsid w:val="008510F5"/>
    <w:rsid w:val="008E2D46"/>
    <w:rsid w:val="008E470A"/>
    <w:rsid w:val="008F53C6"/>
    <w:rsid w:val="00954CC4"/>
    <w:rsid w:val="00960297"/>
    <w:rsid w:val="009B1E5E"/>
    <w:rsid w:val="009D20C9"/>
    <w:rsid w:val="009E4F5A"/>
    <w:rsid w:val="00A1341D"/>
    <w:rsid w:val="00A55895"/>
    <w:rsid w:val="00A65EE6"/>
    <w:rsid w:val="00A97833"/>
    <w:rsid w:val="00AF696D"/>
    <w:rsid w:val="00B612C9"/>
    <w:rsid w:val="00B7450A"/>
    <w:rsid w:val="00B91E6F"/>
    <w:rsid w:val="00BA318C"/>
    <w:rsid w:val="00BC3A8A"/>
    <w:rsid w:val="00C16C20"/>
    <w:rsid w:val="00C20375"/>
    <w:rsid w:val="00C32344"/>
    <w:rsid w:val="00C57D47"/>
    <w:rsid w:val="00C749C0"/>
    <w:rsid w:val="00CA227F"/>
    <w:rsid w:val="00CC1EED"/>
    <w:rsid w:val="00CD4CA1"/>
    <w:rsid w:val="00CD61D3"/>
    <w:rsid w:val="00CE7BEA"/>
    <w:rsid w:val="00D26B5F"/>
    <w:rsid w:val="00D62B55"/>
    <w:rsid w:val="00D62F39"/>
    <w:rsid w:val="00D8494A"/>
    <w:rsid w:val="00D93102"/>
    <w:rsid w:val="00DB06DD"/>
    <w:rsid w:val="00DF5BFA"/>
    <w:rsid w:val="00E02B33"/>
    <w:rsid w:val="00E31C5B"/>
    <w:rsid w:val="00E32D45"/>
    <w:rsid w:val="00E36E0F"/>
    <w:rsid w:val="00EB1D6E"/>
    <w:rsid w:val="00EB3198"/>
    <w:rsid w:val="00EB41E7"/>
    <w:rsid w:val="00EC3E47"/>
    <w:rsid w:val="00ED1EEB"/>
    <w:rsid w:val="00ED74D3"/>
    <w:rsid w:val="00F051AE"/>
    <w:rsid w:val="00F26E60"/>
    <w:rsid w:val="00F62EDD"/>
    <w:rsid w:val="00F71435"/>
    <w:rsid w:val="00F97061"/>
    <w:rsid w:val="00FC4B8A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02226-1ECD-433A-B7E4-BAAFB826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customStyle="1" w:styleId="a6">
    <w:name w:val="Обычный (веб)"/>
    <w:basedOn w:val="a"/>
    <w:uiPriority w:val="99"/>
    <w:unhideWhenUsed/>
    <w:rsid w:val="002C5E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ДРСУ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cp:lastModifiedBy>Admin</cp:lastModifiedBy>
  <cp:revision>4</cp:revision>
  <cp:lastPrinted>2022-01-17T09:45:00Z</cp:lastPrinted>
  <dcterms:created xsi:type="dcterms:W3CDTF">2022-01-17T09:46:00Z</dcterms:created>
  <dcterms:modified xsi:type="dcterms:W3CDTF">2022-01-21T06:11:00Z</dcterms:modified>
</cp:coreProperties>
</file>