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CDED0" w14:textId="77777777" w:rsidR="00FD6718" w:rsidRPr="00E55605" w:rsidRDefault="00FD6718" w:rsidP="00FD6718">
      <w:pPr>
        <w:jc w:val="both"/>
      </w:pPr>
      <w:r>
        <w:rPr>
          <w:noProof/>
          <w:color w:val="FFFFFF"/>
        </w:rPr>
        <w:drawing>
          <wp:anchor distT="0" distB="0" distL="114300" distR="114300" simplePos="0" relativeHeight="251659264" behindDoc="0" locked="0" layoutInCell="1" allowOverlap="1" wp14:anchorId="0D0AF968" wp14:editId="790EB8DC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18795" cy="685800"/>
            <wp:effectExtent l="0" t="0" r="0" b="0"/>
            <wp:wrapSquare wrapText="bothSides"/>
            <wp:docPr id="1" name="Рисунок 1" descr="ger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417">
        <w:rPr>
          <w:noProof/>
        </w:rPr>
        <w:pict w14:anchorId="44D6C4F6">
          <v:rect id="_x0000_s1027" style="position:absolute;left:0;text-align:left;margin-left:369pt;margin-top:0;width:90pt;height:61.7pt;z-index:251660288;mso-position-horizontal-relative:text;mso-position-vertical-relative:text" strokecolor="white">
            <v:textbox>
              <w:txbxContent>
                <w:p w14:paraId="7E4EE0B6" w14:textId="5A58EE43" w:rsidR="00FD6718" w:rsidRDefault="00FD6718" w:rsidP="00FD6718">
                  <w:pPr>
                    <w:rPr>
                      <w:sz w:val="28"/>
                      <w:szCs w:val="28"/>
                    </w:rPr>
                  </w:pPr>
                </w:p>
                <w:p w14:paraId="330FB408" w14:textId="77777777" w:rsidR="00FD6718" w:rsidRPr="00E67944" w:rsidRDefault="00FD6718" w:rsidP="00FD671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</w:p>
              </w:txbxContent>
            </v:textbox>
          </v:rect>
        </w:pict>
      </w:r>
    </w:p>
    <w:p w14:paraId="319CA46F" w14:textId="77777777" w:rsidR="00FD6718" w:rsidRPr="004B182A" w:rsidRDefault="00FD6718" w:rsidP="00FD6718">
      <w:pPr>
        <w:tabs>
          <w:tab w:val="left" w:pos="6660"/>
        </w:tabs>
        <w:jc w:val="right"/>
      </w:pPr>
      <w:r>
        <w:tab/>
      </w:r>
      <w:r>
        <w:tab/>
      </w:r>
    </w:p>
    <w:p w14:paraId="615D0C1E" w14:textId="77777777" w:rsidR="00FD6718" w:rsidRPr="00493EFA" w:rsidRDefault="00FD6718" w:rsidP="00FD6718">
      <w:pPr>
        <w:tabs>
          <w:tab w:val="left" w:pos="7020"/>
        </w:tabs>
      </w:pPr>
    </w:p>
    <w:p w14:paraId="49A6B3EA" w14:textId="77777777" w:rsidR="00FD6718" w:rsidRPr="000D364F" w:rsidRDefault="00FD6718" w:rsidP="00FD6718"/>
    <w:p w14:paraId="1B50E9C2" w14:textId="77777777" w:rsidR="00FD6718" w:rsidRDefault="00FD6718" w:rsidP="00FD6718">
      <w:pPr>
        <w:jc w:val="center"/>
        <w:rPr>
          <w:b/>
          <w:sz w:val="28"/>
          <w:szCs w:val="28"/>
          <w:lang w:val="uk-UA"/>
        </w:rPr>
      </w:pPr>
    </w:p>
    <w:p w14:paraId="0A24717A" w14:textId="77777777" w:rsidR="00FD6718" w:rsidRDefault="00FD6718" w:rsidP="00FD67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КРЕМЕНЧУЦЬКА МІСЬКА РАДА </w:t>
      </w:r>
    </w:p>
    <w:p w14:paraId="3321F910" w14:textId="77777777" w:rsidR="00FD6718" w:rsidRDefault="00FD6718" w:rsidP="00FD67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КРЕМЕНЧУЦЬКОГО РАЙОНУ ПОЛТАВСЬКОЇ ОБЛАСТІ</w:t>
      </w:r>
    </w:p>
    <w:p w14:paraId="395CA6F1" w14:textId="77777777" w:rsidR="00FD6718" w:rsidRDefault="00066EC1" w:rsidP="00FD67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2871B6">
        <w:rPr>
          <w:b/>
          <w:sz w:val="28"/>
          <w:szCs w:val="28"/>
          <w:lang w:val="en-US"/>
        </w:rPr>
        <w:t>I</w:t>
      </w:r>
      <w:r w:rsidR="00FD6718">
        <w:rPr>
          <w:b/>
          <w:sz w:val="28"/>
          <w:szCs w:val="28"/>
        </w:rPr>
        <w:t xml:space="preserve"> СЕСІЯ МІСЬКОЇ РАДИ </w:t>
      </w:r>
      <w:r w:rsidR="00FD6718">
        <w:rPr>
          <w:b/>
          <w:sz w:val="28"/>
          <w:szCs w:val="28"/>
          <w:lang w:val="en-US"/>
        </w:rPr>
        <w:t>VII</w:t>
      </w:r>
      <w:r w:rsidR="00FD6718">
        <w:rPr>
          <w:b/>
          <w:sz w:val="28"/>
          <w:szCs w:val="28"/>
        </w:rPr>
        <w:t>І</w:t>
      </w:r>
      <w:r w:rsidR="00FD6718" w:rsidRPr="00E55605">
        <w:rPr>
          <w:b/>
          <w:sz w:val="28"/>
          <w:szCs w:val="28"/>
        </w:rPr>
        <w:t xml:space="preserve"> </w:t>
      </w:r>
      <w:r w:rsidR="00FD6718">
        <w:rPr>
          <w:b/>
          <w:sz w:val="28"/>
          <w:szCs w:val="28"/>
        </w:rPr>
        <w:t>СКЛИКАННЯ</w:t>
      </w:r>
    </w:p>
    <w:p w14:paraId="327D3402" w14:textId="77777777" w:rsidR="00FD6718" w:rsidRDefault="00FD6718" w:rsidP="00FD6718">
      <w:pPr>
        <w:rPr>
          <w:sz w:val="28"/>
          <w:szCs w:val="28"/>
        </w:rPr>
      </w:pPr>
    </w:p>
    <w:p w14:paraId="0840FD02" w14:textId="77777777" w:rsidR="00FD6718" w:rsidRPr="00920222" w:rsidRDefault="00FD6718" w:rsidP="00FD6718">
      <w:pPr>
        <w:jc w:val="center"/>
        <w:rPr>
          <w:b/>
          <w:sz w:val="28"/>
          <w:szCs w:val="28"/>
        </w:rPr>
      </w:pPr>
      <w:r w:rsidRPr="00920222">
        <w:rPr>
          <w:b/>
          <w:sz w:val="28"/>
          <w:szCs w:val="28"/>
        </w:rPr>
        <w:t>РІШЕННЯ</w:t>
      </w:r>
    </w:p>
    <w:p w14:paraId="4036E5C2" w14:textId="77777777" w:rsidR="00FD6718" w:rsidRDefault="00FD6718" w:rsidP="00FD6718">
      <w:pPr>
        <w:rPr>
          <w:b/>
          <w:sz w:val="28"/>
          <w:szCs w:val="28"/>
        </w:rPr>
      </w:pPr>
    </w:p>
    <w:p w14:paraId="15190784" w14:textId="009C11AB" w:rsidR="00FD6718" w:rsidRPr="005422A9" w:rsidRDefault="00066EC1" w:rsidP="00FD6718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в</w:t>
      </w:r>
      <w:proofErr w:type="spellStart"/>
      <w:r w:rsidR="00FD6718" w:rsidRPr="005422A9">
        <w:rPr>
          <w:b/>
          <w:sz w:val="28"/>
          <w:szCs w:val="28"/>
        </w:rPr>
        <w:t>ід</w:t>
      </w:r>
      <w:proofErr w:type="spellEnd"/>
      <w:r w:rsidR="002871B6">
        <w:rPr>
          <w:b/>
          <w:sz w:val="28"/>
          <w:szCs w:val="28"/>
          <w:lang w:val="uk-UA"/>
        </w:rPr>
        <w:t xml:space="preserve"> </w:t>
      </w:r>
      <w:r w:rsidR="00090417">
        <w:rPr>
          <w:b/>
          <w:sz w:val="28"/>
          <w:szCs w:val="28"/>
          <w:lang w:val="uk-UA"/>
        </w:rPr>
        <w:t xml:space="preserve">30 </w:t>
      </w:r>
      <w:r w:rsidR="002871B6">
        <w:rPr>
          <w:b/>
          <w:sz w:val="28"/>
          <w:szCs w:val="28"/>
          <w:lang w:val="uk-UA"/>
        </w:rPr>
        <w:t xml:space="preserve">червня </w:t>
      </w:r>
      <w:r>
        <w:rPr>
          <w:b/>
          <w:sz w:val="28"/>
          <w:szCs w:val="28"/>
        </w:rPr>
        <w:t>202</w:t>
      </w:r>
      <w:r>
        <w:rPr>
          <w:b/>
          <w:sz w:val="28"/>
          <w:szCs w:val="28"/>
          <w:lang w:val="uk-UA"/>
        </w:rPr>
        <w:t>1</w:t>
      </w:r>
      <w:r w:rsidR="00FD6718" w:rsidRPr="005422A9">
        <w:rPr>
          <w:b/>
          <w:sz w:val="28"/>
          <w:szCs w:val="28"/>
        </w:rPr>
        <w:t xml:space="preserve"> року</w:t>
      </w:r>
    </w:p>
    <w:p w14:paraId="7C4203BA" w14:textId="77777777" w:rsidR="00FD6718" w:rsidRPr="005422A9" w:rsidRDefault="00FD6718" w:rsidP="00FD6718">
      <w:r w:rsidRPr="005422A9">
        <w:t xml:space="preserve">м. </w:t>
      </w:r>
      <w:proofErr w:type="spellStart"/>
      <w:r w:rsidRPr="005422A9">
        <w:t>Кременчук</w:t>
      </w:r>
      <w:proofErr w:type="spellEnd"/>
    </w:p>
    <w:p w14:paraId="0B96004B" w14:textId="77777777" w:rsidR="00FD6718" w:rsidRDefault="00FD6718" w:rsidP="00FD6718">
      <w:pPr>
        <w:rPr>
          <w:rFonts w:eastAsia="Calibri"/>
          <w:b/>
          <w:sz w:val="28"/>
          <w:szCs w:val="22"/>
          <w:lang w:val="uk-UA" w:eastAsia="en-US"/>
        </w:rPr>
      </w:pPr>
    </w:p>
    <w:p w14:paraId="1495EB54" w14:textId="77777777" w:rsidR="0008304C" w:rsidRPr="00BC5322" w:rsidRDefault="0008304C" w:rsidP="0008304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C5322">
        <w:rPr>
          <w:rFonts w:ascii="Times New Roman" w:hAnsi="Times New Roman"/>
          <w:b/>
          <w:sz w:val="28"/>
          <w:szCs w:val="28"/>
          <w:lang w:val="ru-RU"/>
        </w:rPr>
        <w:t xml:space="preserve">Про </w:t>
      </w:r>
      <w:proofErr w:type="spellStart"/>
      <w:r w:rsidRPr="00BC5322">
        <w:rPr>
          <w:rFonts w:ascii="Times New Roman" w:hAnsi="Times New Roman"/>
          <w:b/>
          <w:sz w:val="28"/>
          <w:szCs w:val="28"/>
          <w:lang w:val="ru-RU"/>
        </w:rPr>
        <w:t>внесення</w:t>
      </w:r>
      <w:proofErr w:type="spellEnd"/>
      <w:r w:rsidRPr="00BC532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BC5322">
        <w:rPr>
          <w:rFonts w:ascii="Times New Roman" w:hAnsi="Times New Roman"/>
          <w:b/>
          <w:sz w:val="28"/>
          <w:szCs w:val="28"/>
          <w:lang w:val="ru-RU"/>
        </w:rPr>
        <w:t>змін</w:t>
      </w:r>
      <w:proofErr w:type="spellEnd"/>
      <w:r w:rsidRPr="00BC5322">
        <w:rPr>
          <w:rFonts w:ascii="Times New Roman" w:hAnsi="Times New Roman"/>
          <w:b/>
          <w:sz w:val="28"/>
          <w:szCs w:val="28"/>
          <w:lang w:val="ru-RU"/>
        </w:rPr>
        <w:t xml:space="preserve"> до </w:t>
      </w:r>
      <w:proofErr w:type="spellStart"/>
      <w:r w:rsidRPr="00BC5322">
        <w:rPr>
          <w:rFonts w:ascii="Times New Roman" w:hAnsi="Times New Roman"/>
          <w:b/>
          <w:sz w:val="28"/>
          <w:szCs w:val="28"/>
          <w:lang w:val="ru-RU"/>
        </w:rPr>
        <w:t>рішення</w:t>
      </w:r>
      <w:proofErr w:type="spellEnd"/>
      <w:r w:rsidRPr="00BC532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BC5322">
        <w:rPr>
          <w:rFonts w:ascii="Times New Roman" w:hAnsi="Times New Roman"/>
          <w:b/>
          <w:sz w:val="28"/>
          <w:szCs w:val="28"/>
          <w:lang w:val="ru-RU"/>
        </w:rPr>
        <w:t>міської</w:t>
      </w:r>
      <w:proofErr w:type="spellEnd"/>
      <w:r w:rsidRPr="00BC532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5671C430" w14:textId="77777777" w:rsidR="0008304C" w:rsidRDefault="0008304C" w:rsidP="0008304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ради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12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грудня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2019</w:t>
      </w:r>
      <w:r w:rsidRPr="00BC5322">
        <w:rPr>
          <w:rFonts w:ascii="Times New Roman" w:hAnsi="Times New Roman"/>
          <w:b/>
          <w:sz w:val="28"/>
          <w:szCs w:val="28"/>
          <w:lang w:val="ru-RU"/>
        </w:rPr>
        <w:t xml:space="preserve"> року </w:t>
      </w:r>
      <w:r>
        <w:rPr>
          <w:rFonts w:ascii="Times New Roman" w:hAnsi="Times New Roman"/>
          <w:b/>
          <w:sz w:val="28"/>
          <w:szCs w:val="28"/>
          <w:lang w:val="ru-RU"/>
        </w:rPr>
        <w:t>«</w:t>
      </w:r>
      <w:r w:rsidRPr="00A66621">
        <w:rPr>
          <w:rFonts w:ascii="Times New Roman" w:hAnsi="Times New Roman"/>
          <w:b/>
          <w:sz w:val="28"/>
          <w:szCs w:val="28"/>
          <w:lang w:val="ru-RU"/>
        </w:rPr>
        <w:t xml:space="preserve">Про </w:t>
      </w:r>
    </w:p>
    <w:p w14:paraId="65805AFF" w14:textId="77777777" w:rsidR="0008304C" w:rsidRPr="00A66621" w:rsidRDefault="0008304C" w:rsidP="0008304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A66621">
        <w:rPr>
          <w:rFonts w:ascii="Times New Roman" w:hAnsi="Times New Roman"/>
          <w:b/>
          <w:sz w:val="28"/>
          <w:szCs w:val="28"/>
          <w:lang w:val="ru-RU"/>
        </w:rPr>
        <w:t>затвердження</w:t>
      </w:r>
      <w:proofErr w:type="spellEnd"/>
      <w:r w:rsidRPr="00A6662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A66621">
        <w:rPr>
          <w:rFonts w:ascii="Times New Roman" w:hAnsi="Times New Roman"/>
          <w:b/>
          <w:sz w:val="28"/>
          <w:szCs w:val="28"/>
          <w:lang w:val="ru-RU"/>
        </w:rPr>
        <w:t>комплексної</w:t>
      </w:r>
      <w:proofErr w:type="spellEnd"/>
      <w:r w:rsidRPr="00A6662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082FE89E" w14:textId="77777777" w:rsidR="0008304C" w:rsidRPr="002E0F3B" w:rsidRDefault="0008304C" w:rsidP="0008304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2E0F3B">
        <w:rPr>
          <w:rFonts w:ascii="Times New Roman" w:hAnsi="Times New Roman"/>
          <w:b/>
          <w:sz w:val="28"/>
          <w:szCs w:val="28"/>
          <w:lang w:val="ru-RU"/>
        </w:rPr>
        <w:t>програми</w:t>
      </w:r>
      <w:proofErr w:type="spellEnd"/>
      <w:r w:rsidRPr="002E0F3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E0F3B">
        <w:rPr>
          <w:rFonts w:ascii="Times New Roman" w:hAnsi="Times New Roman"/>
          <w:b/>
          <w:sz w:val="28"/>
          <w:szCs w:val="28"/>
          <w:lang w:val="ru-RU"/>
        </w:rPr>
        <w:t>розвитку</w:t>
      </w:r>
      <w:proofErr w:type="spellEnd"/>
      <w:r w:rsidRPr="002E0F3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E0F3B">
        <w:rPr>
          <w:rFonts w:ascii="Times New Roman" w:hAnsi="Times New Roman"/>
          <w:b/>
          <w:sz w:val="28"/>
          <w:szCs w:val="28"/>
          <w:lang w:val="ru-RU"/>
        </w:rPr>
        <w:t>комунального</w:t>
      </w:r>
      <w:proofErr w:type="spellEnd"/>
      <w:r w:rsidRPr="002E0F3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30FBB22B" w14:textId="77777777" w:rsidR="0008304C" w:rsidRPr="002E0F3B" w:rsidRDefault="0008304C" w:rsidP="0008304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2E0F3B">
        <w:rPr>
          <w:rFonts w:ascii="Times New Roman" w:hAnsi="Times New Roman"/>
          <w:b/>
          <w:sz w:val="28"/>
          <w:szCs w:val="28"/>
          <w:lang w:val="ru-RU"/>
        </w:rPr>
        <w:t>некомерційного</w:t>
      </w:r>
      <w:proofErr w:type="spellEnd"/>
      <w:r w:rsidRPr="002E0F3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E0F3B">
        <w:rPr>
          <w:rFonts w:ascii="Times New Roman" w:hAnsi="Times New Roman"/>
          <w:b/>
          <w:sz w:val="28"/>
          <w:szCs w:val="28"/>
          <w:lang w:val="ru-RU"/>
        </w:rPr>
        <w:t>медичного</w:t>
      </w:r>
      <w:proofErr w:type="spellEnd"/>
      <w:r w:rsidRPr="002E0F3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42EEDB03" w14:textId="77777777" w:rsidR="0008304C" w:rsidRPr="002E0F3B" w:rsidRDefault="0008304C" w:rsidP="0008304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2E0F3B">
        <w:rPr>
          <w:rFonts w:ascii="Times New Roman" w:hAnsi="Times New Roman"/>
          <w:b/>
          <w:sz w:val="28"/>
          <w:szCs w:val="28"/>
          <w:lang w:val="ru-RU"/>
        </w:rPr>
        <w:t>підприємства</w:t>
      </w:r>
      <w:proofErr w:type="spellEnd"/>
      <w:r w:rsidRPr="002E0F3B">
        <w:rPr>
          <w:rFonts w:ascii="Times New Roman" w:hAnsi="Times New Roman"/>
          <w:b/>
          <w:sz w:val="28"/>
          <w:szCs w:val="28"/>
          <w:lang w:val="ru-RU"/>
        </w:rPr>
        <w:t xml:space="preserve"> «Центр </w:t>
      </w:r>
      <w:proofErr w:type="spellStart"/>
      <w:r w:rsidRPr="002E0F3B">
        <w:rPr>
          <w:rFonts w:ascii="Times New Roman" w:hAnsi="Times New Roman"/>
          <w:b/>
          <w:sz w:val="28"/>
          <w:szCs w:val="28"/>
          <w:lang w:val="ru-RU"/>
        </w:rPr>
        <w:t>первинної</w:t>
      </w:r>
      <w:proofErr w:type="spellEnd"/>
      <w:r w:rsidRPr="002E0F3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6054CF30" w14:textId="77777777" w:rsidR="0008304C" w:rsidRPr="002E0F3B" w:rsidRDefault="003C3B58" w:rsidP="0008304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медико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–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санітарної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допомоги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№ 3</w:t>
      </w:r>
      <w:r w:rsidR="0008304C" w:rsidRPr="002E0F3B">
        <w:rPr>
          <w:rFonts w:ascii="Times New Roman" w:hAnsi="Times New Roman"/>
          <w:b/>
          <w:sz w:val="28"/>
          <w:szCs w:val="28"/>
          <w:lang w:val="ru-RU"/>
        </w:rPr>
        <w:t xml:space="preserve">» </w:t>
      </w:r>
    </w:p>
    <w:p w14:paraId="309D611F" w14:textId="77777777" w:rsidR="0008304C" w:rsidRPr="00A60331" w:rsidRDefault="0008304C" w:rsidP="0008304C">
      <w:pPr>
        <w:pStyle w:val="a3"/>
        <w:rPr>
          <w:lang w:val="uk-UA"/>
        </w:rPr>
      </w:pPr>
      <w:r w:rsidRPr="002E0F3B">
        <w:rPr>
          <w:rFonts w:ascii="Times New Roman" w:hAnsi="Times New Roman"/>
          <w:b/>
          <w:sz w:val="28"/>
          <w:szCs w:val="28"/>
          <w:lang w:val="ru-RU"/>
        </w:rPr>
        <w:t xml:space="preserve">м. </w:t>
      </w:r>
      <w:proofErr w:type="spellStart"/>
      <w:r w:rsidRPr="002E0F3B">
        <w:rPr>
          <w:rFonts w:ascii="Times New Roman" w:hAnsi="Times New Roman"/>
          <w:b/>
          <w:sz w:val="28"/>
          <w:szCs w:val="28"/>
          <w:lang w:val="ru-RU"/>
        </w:rPr>
        <w:t>Кременчука</w:t>
      </w:r>
      <w:proofErr w:type="spellEnd"/>
      <w:r w:rsidRPr="002E0F3B">
        <w:rPr>
          <w:rFonts w:ascii="Times New Roman" w:hAnsi="Times New Roman"/>
          <w:b/>
          <w:sz w:val="28"/>
          <w:szCs w:val="28"/>
          <w:lang w:val="ru-RU"/>
        </w:rPr>
        <w:t xml:space="preserve"> на 2020-2022 роки</w:t>
      </w:r>
      <w:r>
        <w:rPr>
          <w:bCs/>
          <w:lang w:val="uk-UA"/>
        </w:rPr>
        <w:t>»</w:t>
      </w:r>
    </w:p>
    <w:p w14:paraId="20A39F55" w14:textId="77777777" w:rsidR="0008304C" w:rsidRDefault="0008304C" w:rsidP="0008304C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402434C7" w14:textId="3E006E1E" w:rsidR="0008304C" w:rsidRPr="00A60331" w:rsidRDefault="0008304C" w:rsidP="00930EA7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0331">
        <w:rPr>
          <w:rFonts w:ascii="Times New Roman" w:hAnsi="Times New Roman"/>
          <w:sz w:val="28"/>
          <w:szCs w:val="28"/>
          <w:lang w:val="uk-UA"/>
        </w:rPr>
        <w:t xml:space="preserve">З метою покращення якості медичної допомоги населенню міста Кременчука, впровадження нових інноваційних методів лікування на базі нової моделі ведення господарської діяльності в медичній галузі – створення комунального некомерційного медичного підприємства, на виконання рішення Кременчуцької міської ради Полтавської області від 07 вересня 2017 року «Про реорганізацію комунальних закладів Центри первинної медико-санітарної допомоги № 1,2,3 шляхом перетворення», відповідно до ст. 91 Бюджетного кодексу України та керуючись ст. 26 Закону України «Про місцеве самоврядування в Україні», Кременчуцька міська рада </w:t>
      </w:r>
      <w:r w:rsidR="00090417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bookmarkStart w:id="0" w:name="_GoBack"/>
      <w:bookmarkEnd w:id="0"/>
      <w:r w:rsidRPr="00A60331">
        <w:rPr>
          <w:rFonts w:ascii="Times New Roman" w:hAnsi="Times New Roman"/>
          <w:sz w:val="28"/>
          <w:szCs w:val="28"/>
          <w:lang w:val="uk-UA"/>
        </w:rPr>
        <w:t>Полтавської області,</w:t>
      </w:r>
    </w:p>
    <w:p w14:paraId="48099946" w14:textId="77777777" w:rsidR="00BD364F" w:rsidRDefault="00BD364F" w:rsidP="0008304C">
      <w:pPr>
        <w:ind w:firstLine="709"/>
        <w:jc w:val="center"/>
        <w:rPr>
          <w:b/>
          <w:sz w:val="28"/>
          <w:szCs w:val="28"/>
          <w:lang w:val="uk-UA"/>
        </w:rPr>
      </w:pPr>
    </w:p>
    <w:p w14:paraId="3349EA3F" w14:textId="77777777" w:rsidR="0008304C" w:rsidRDefault="0008304C" w:rsidP="00BD364F">
      <w:pPr>
        <w:ind w:firstLine="567"/>
        <w:jc w:val="center"/>
        <w:rPr>
          <w:b/>
          <w:sz w:val="28"/>
          <w:szCs w:val="28"/>
          <w:lang w:val="uk-UA"/>
        </w:rPr>
      </w:pPr>
      <w:r w:rsidRPr="00A60331">
        <w:rPr>
          <w:b/>
          <w:sz w:val="28"/>
          <w:szCs w:val="28"/>
          <w:lang w:val="uk-UA"/>
        </w:rPr>
        <w:t>вирішила:</w:t>
      </w:r>
    </w:p>
    <w:p w14:paraId="35AC483B" w14:textId="77777777" w:rsidR="0008304C" w:rsidRPr="00A60331" w:rsidRDefault="0008304C" w:rsidP="0008304C">
      <w:pPr>
        <w:ind w:firstLine="709"/>
        <w:jc w:val="center"/>
        <w:rPr>
          <w:b/>
          <w:sz w:val="28"/>
          <w:szCs w:val="28"/>
          <w:lang w:val="uk-UA"/>
        </w:rPr>
      </w:pPr>
    </w:p>
    <w:p w14:paraId="2D5BD501" w14:textId="77777777" w:rsidR="0008304C" w:rsidRDefault="0008304C" w:rsidP="00930EA7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1. </w:t>
      </w:r>
      <w:r w:rsidRPr="00BC5322">
        <w:rPr>
          <w:sz w:val="28"/>
          <w:szCs w:val="28"/>
        </w:rPr>
        <w:t xml:space="preserve">Внести </w:t>
      </w:r>
      <w:proofErr w:type="spellStart"/>
      <w:r w:rsidRPr="00BC5322">
        <w:rPr>
          <w:sz w:val="28"/>
          <w:szCs w:val="28"/>
        </w:rPr>
        <w:t>зміни</w:t>
      </w:r>
      <w:proofErr w:type="spellEnd"/>
      <w:r w:rsidRPr="00BC5322">
        <w:rPr>
          <w:sz w:val="28"/>
          <w:szCs w:val="28"/>
        </w:rPr>
        <w:t xml:space="preserve"> до </w:t>
      </w:r>
      <w:proofErr w:type="spellStart"/>
      <w:r w:rsidRPr="00BC5322">
        <w:rPr>
          <w:sz w:val="28"/>
          <w:szCs w:val="28"/>
        </w:rPr>
        <w:t>рішення</w:t>
      </w:r>
      <w:proofErr w:type="spellEnd"/>
      <w:r w:rsidRPr="00BC5322">
        <w:rPr>
          <w:sz w:val="28"/>
          <w:szCs w:val="28"/>
        </w:rPr>
        <w:t xml:space="preserve"> </w:t>
      </w:r>
      <w:proofErr w:type="spellStart"/>
      <w:r w:rsidRPr="00BC5322">
        <w:rPr>
          <w:sz w:val="28"/>
          <w:szCs w:val="28"/>
        </w:rPr>
        <w:t>міської</w:t>
      </w:r>
      <w:proofErr w:type="spellEnd"/>
      <w:r w:rsidRPr="00BC5322">
        <w:rPr>
          <w:sz w:val="28"/>
          <w:szCs w:val="28"/>
        </w:rPr>
        <w:t xml:space="preserve"> ради </w:t>
      </w:r>
      <w:proofErr w:type="spellStart"/>
      <w:r w:rsidRPr="00BC5322">
        <w:rPr>
          <w:sz w:val="28"/>
          <w:szCs w:val="28"/>
        </w:rPr>
        <w:t>від</w:t>
      </w:r>
      <w:proofErr w:type="spellEnd"/>
      <w:r w:rsidRPr="00BC5322">
        <w:rPr>
          <w:sz w:val="28"/>
          <w:szCs w:val="28"/>
        </w:rPr>
        <w:t xml:space="preserve"> 12 </w:t>
      </w:r>
      <w:proofErr w:type="spellStart"/>
      <w:r w:rsidRPr="00BC5322">
        <w:rPr>
          <w:sz w:val="28"/>
          <w:szCs w:val="28"/>
        </w:rPr>
        <w:t>грудня</w:t>
      </w:r>
      <w:proofErr w:type="spellEnd"/>
      <w:r w:rsidRPr="00BC5322">
        <w:rPr>
          <w:sz w:val="28"/>
          <w:szCs w:val="28"/>
        </w:rPr>
        <w:t xml:space="preserve"> 2019 року «Про </w:t>
      </w:r>
      <w:proofErr w:type="spellStart"/>
      <w:r w:rsidRPr="00BC5322">
        <w:rPr>
          <w:sz w:val="28"/>
          <w:szCs w:val="28"/>
        </w:rPr>
        <w:t>затвердження</w:t>
      </w:r>
      <w:proofErr w:type="spellEnd"/>
      <w:r w:rsidRPr="00BC5322">
        <w:rPr>
          <w:sz w:val="28"/>
          <w:szCs w:val="28"/>
        </w:rPr>
        <w:t xml:space="preserve"> </w:t>
      </w:r>
      <w:proofErr w:type="spellStart"/>
      <w:r w:rsidRPr="00BC5322">
        <w:rPr>
          <w:sz w:val="28"/>
          <w:szCs w:val="28"/>
        </w:rPr>
        <w:t>комплексної</w:t>
      </w:r>
      <w:proofErr w:type="spellEnd"/>
      <w:r w:rsidRPr="00BC5322">
        <w:rPr>
          <w:sz w:val="28"/>
          <w:szCs w:val="28"/>
        </w:rPr>
        <w:t xml:space="preserve"> </w:t>
      </w:r>
      <w:proofErr w:type="spellStart"/>
      <w:r w:rsidRPr="00BC5322">
        <w:rPr>
          <w:sz w:val="28"/>
          <w:szCs w:val="28"/>
        </w:rPr>
        <w:t>програми</w:t>
      </w:r>
      <w:proofErr w:type="spellEnd"/>
      <w:r w:rsidRPr="00BC5322">
        <w:rPr>
          <w:sz w:val="28"/>
          <w:szCs w:val="28"/>
        </w:rPr>
        <w:t xml:space="preserve"> </w:t>
      </w:r>
      <w:proofErr w:type="spellStart"/>
      <w:r w:rsidRPr="00BC5322">
        <w:rPr>
          <w:sz w:val="28"/>
          <w:szCs w:val="28"/>
        </w:rPr>
        <w:t>розвитку</w:t>
      </w:r>
      <w:proofErr w:type="spellEnd"/>
      <w:r w:rsidRPr="00BC5322">
        <w:rPr>
          <w:sz w:val="28"/>
          <w:szCs w:val="28"/>
        </w:rPr>
        <w:t xml:space="preserve"> </w:t>
      </w:r>
      <w:proofErr w:type="spellStart"/>
      <w:r w:rsidRPr="00BC5322">
        <w:rPr>
          <w:sz w:val="28"/>
          <w:szCs w:val="28"/>
        </w:rPr>
        <w:t>комунального</w:t>
      </w:r>
      <w:proofErr w:type="spellEnd"/>
      <w:r w:rsidRPr="00BC5322">
        <w:rPr>
          <w:sz w:val="28"/>
          <w:szCs w:val="28"/>
        </w:rPr>
        <w:t xml:space="preserve"> </w:t>
      </w:r>
      <w:proofErr w:type="spellStart"/>
      <w:r w:rsidRPr="00BC5322">
        <w:rPr>
          <w:sz w:val="28"/>
          <w:szCs w:val="28"/>
        </w:rPr>
        <w:t>некомерційного</w:t>
      </w:r>
      <w:proofErr w:type="spellEnd"/>
      <w:r w:rsidRPr="00BC5322">
        <w:rPr>
          <w:sz w:val="28"/>
          <w:szCs w:val="28"/>
        </w:rPr>
        <w:t xml:space="preserve"> </w:t>
      </w:r>
      <w:proofErr w:type="spellStart"/>
      <w:r w:rsidRPr="00BC5322">
        <w:rPr>
          <w:sz w:val="28"/>
          <w:szCs w:val="28"/>
        </w:rPr>
        <w:t>медичного</w:t>
      </w:r>
      <w:proofErr w:type="spellEnd"/>
      <w:r w:rsidRPr="00BC5322">
        <w:rPr>
          <w:sz w:val="28"/>
          <w:szCs w:val="28"/>
        </w:rPr>
        <w:t xml:space="preserve"> </w:t>
      </w:r>
      <w:proofErr w:type="spellStart"/>
      <w:r w:rsidRPr="00BC5322"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«Центр первинної медик</w:t>
      </w:r>
      <w:r w:rsidR="00BD364F">
        <w:rPr>
          <w:sz w:val="28"/>
          <w:szCs w:val="28"/>
          <w:lang w:val="uk-UA"/>
        </w:rPr>
        <w:t xml:space="preserve">о–санітарної допомоги </w:t>
      </w:r>
      <w:r w:rsidR="003C3B58">
        <w:rPr>
          <w:sz w:val="28"/>
          <w:szCs w:val="28"/>
          <w:lang w:val="uk-UA"/>
        </w:rPr>
        <w:t>№ 3</w:t>
      </w:r>
      <w:r>
        <w:rPr>
          <w:sz w:val="28"/>
          <w:szCs w:val="28"/>
          <w:lang w:val="uk-UA"/>
        </w:rPr>
        <w:t>» м. Кременчука на 2020-2022 роки»,</w:t>
      </w:r>
      <w:r w:rsidRPr="00A66621">
        <w:rPr>
          <w:sz w:val="28"/>
          <w:szCs w:val="28"/>
        </w:rPr>
        <w:t xml:space="preserve"> </w:t>
      </w:r>
      <w:proofErr w:type="spellStart"/>
      <w:r w:rsidRPr="00BC5322">
        <w:rPr>
          <w:sz w:val="28"/>
          <w:szCs w:val="28"/>
        </w:rPr>
        <w:t>виклавши</w:t>
      </w:r>
      <w:proofErr w:type="spellEnd"/>
      <w:r w:rsidRPr="00BC5322">
        <w:rPr>
          <w:sz w:val="28"/>
          <w:szCs w:val="28"/>
        </w:rPr>
        <w:t xml:space="preserve"> </w:t>
      </w:r>
      <w:proofErr w:type="spellStart"/>
      <w:r w:rsidRPr="00BC5322">
        <w:rPr>
          <w:sz w:val="28"/>
          <w:szCs w:val="28"/>
        </w:rPr>
        <w:t>додаток</w:t>
      </w:r>
      <w:proofErr w:type="spellEnd"/>
      <w:r w:rsidRPr="00BC5322">
        <w:rPr>
          <w:sz w:val="28"/>
          <w:szCs w:val="28"/>
        </w:rPr>
        <w:t xml:space="preserve"> до </w:t>
      </w:r>
      <w:proofErr w:type="spellStart"/>
      <w:r w:rsidRPr="00BC5322">
        <w:rPr>
          <w:sz w:val="28"/>
          <w:szCs w:val="28"/>
        </w:rPr>
        <w:t>програми</w:t>
      </w:r>
      <w:proofErr w:type="spellEnd"/>
      <w:r w:rsidRPr="00BC5322">
        <w:rPr>
          <w:sz w:val="28"/>
          <w:szCs w:val="28"/>
        </w:rPr>
        <w:t xml:space="preserve"> у </w:t>
      </w:r>
      <w:proofErr w:type="spellStart"/>
      <w:r w:rsidRPr="00BC5322">
        <w:rPr>
          <w:sz w:val="28"/>
          <w:szCs w:val="28"/>
        </w:rPr>
        <w:t>новій</w:t>
      </w:r>
      <w:proofErr w:type="spellEnd"/>
      <w:r w:rsidRPr="00BC5322">
        <w:rPr>
          <w:sz w:val="28"/>
          <w:szCs w:val="28"/>
        </w:rPr>
        <w:t xml:space="preserve"> </w:t>
      </w:r>
      <w:proofErr w:type="spellStart"/>
      <w:r w:rsidRPr="00BC5322"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додається</w:t>
      </w:r>
      <w:proofErr w:type="spellEnd"/>
      <w:r>
        <w:rPr>
          <w:sz w:val="28"/>
          <w:szCs w:val="28"/>
        </w:rPr>
        <w:t>).</w:t>
      </w:r>
    </w:p>
    <w:p w14:paraId="37074B79" w14:textId="77777777" w:rsidR="0008304C" w:rsidRPr="0008304C" w:rsidRDefault="0008304C" w:rsidP="00930EA7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2. Рішення міської ради від 23 квітня </w:t>
      </w:r>
      <w:r w:rsidRPr="00EC2C9A">
        <w:rPr>
          <w:rFonts w:ascii="Times New Roman" w:eastAsia="Calibri" w:hAnsi="Times New Roman"/>
          <w:sz w:val="28"/>
          <w:szCs w:val="28"/>
          <w:lang w:val="uk-UA"/>
        </w:rPr>
        <w:t>2020 року «</w:t>
      </w:r>
      <w:r w:rsidRPr="00EC2C9A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 від 12 грудня 2019 року «Про затвердження компл</w:t>
      </w:r>
      <w:r>
        <w:rPr>
          <w:rFonts w:ascii="Times New Roman" w:hAnsi="Times New Roman"/>
          <w:sz w:val="28"/>
          <w:szCs w:val="28"/>
          <w:lang w:val="uk-UA"/>
        </w:rPr>
        <w:t xml:space="preserve">ексної програми розвитку комунального </w:t>
      </w:r>
      <w:r w:rsidRPr="00EC2C9A">
        <w:rPr>
          <w:rFonts w:ascii="Times New Roman" w:hAnsi="Times New Roman"/>
          <w:sz w:val="28"/>
          <w:szCs w:val="28"/>
          <w:lang w:val="uk-UA"/>
        </w:rPr>
        <w:t xml:space="preserve">некомерційного медичного </w:t>
      </w:r>
      <w:r>
        <w:rPr>
          <w:rFonts w:ascii="Times New Roman" w:hAnsi="Times New Roman"/>
          <w:sz w:val="28"/>
          <w:szCs w:val="28"/>
          <w:lang w:val="uk-UA"/>
        </w:rPr>
        <w:t xml:space="preserve"> підприємства «Центр первинної </w:t>
      </w:r>
      <w:r w:rsidRPr="00EC2C9A">
        <w:rPr>
          <w:rFonts w:ascii="Times New Roman" w:hAnsi="Times New Roman"/>
          <w:sz w:val="28"/>
          <w:szCs w:val="28"/>
          <w:lang w:val="uk-UA"/>
        </w:rPr>
        <w:t>м</w:t>
      </w:r>
      <w:r w:rsidR="003C3B58">
        <w:rPr>
          <w:rFonts w:ascii="Times New Roman" w:hAnsi="Times New Roman"/>
          <w:sz w:val="28"/>
          <w:szCs w:val="28"/>
          <w:lang w:val="uk-UA"/>
        </w:rPr>
        <w:t>едико–санітарної допомоги № 3</w:t>
      </w:r>
      <w:r w:rsidR="00BD364F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EC2C9A">
        <w:rPr>
          <w:rFonts w:ascii="Times New Roman" w:hAnsi="Times New Roman"/>
          <w:sz w:val="28"/>
          <w:szCs w:val="28"/>
          <w:lang w:val="uk-UA"/>
        </w:rPr>
        <w:t>м. Кременчука на 2020-2022 роки»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2C9A">
        <w:rPr>
          <w:rFonts w:ascii="Times New Roman" w:eastAsia="Calibri" w:hAnsi="Times New Roman"/>
          <w:sz w:val="28"/>
          <w:lang w:val="uk-UA"/>
        </w:rPr>
        <w:t>вважати таким, що втратило чинність</w:t>
      </w:r>
      <w:r>
        <w:rPr>
          <w:rFonts w:ascii="Times New Roman" w:eastAsia="Calibri" w:hAnsi="Times New Roman"/>
          <w:sz w:val="28"/>
          <w:lang w:val="uk-UA"/>
        </w:rPr>
        <w:t>.</w:t>
      </w:r>
    </w:p>
    <w:p w14:paraId="2DE73F12" w14:textId="77777777" w:rsidR="00C6139C" w:rsidRDefault="00C6139C" w:rsidP="00930EA7">
      <w:pPr>
        <w:ind w:firstLine="567"/>
        <w:jc w:val="both"/>
        <w:rPr>
          <w:rFonts w:eastAsia="Calibri"/>
          <w:sz w:val="28"/>
          <w:szCs w:val="22"/>
          <w:lang w:val="uk-UA" w:eastAsia="en-US"/>
        </w:rPr>
      </w:pPr>
      <w:r>
        <w:rPr>
          <w:rFonts w:eastAsia="Calibri"/>
          <w:sz w:val="28"/>
          <w:szCs w:val="22"/>
          <w:lang w:val="uk-UA" w:eastAsia="en-US"/>
        </w:rPr>
        <w:t>3.Оприлюднити рішення відповідно до вимог законодавства.</w:t>
      </w:r>
    </w:p>
    <w:p w14:paraId="1B6B4E6A" w14:textId="77777777" w:rsidR="00C6139C" w:rsidRPr="00FD6718" w:rsidRDefault="00C6139C" w:rsidP="00930EA7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lastRenderedPageBreak/>
        <w:t>4</w:t>
      </w:r>
      <w:r w:rsidRPr="00FD6718">
        <w:rPr>
          <w:rFonts w:ascii="Times New Roman" w:eastAsia="Calibri" w:hAnsi="Times New Roman"/>
          <w:sz w:val="28"/>
          <w:szCs w:val="28"/>
          <w:lang w:val="ru-RU"/>
        </w:rPr>
        <w:t xml:space="preserve">. Контроль за </w:t>
      </w:r>
      <w:proofErr w:type="spellStart"/>
      <w:r w:rsidRPr="00FD6718">
        <w:rPr>
          <w:rFonts w:ascii="Times New Roman" w:eastAsia="Calibri" w:hAnsi="Times New Roman"/>
          <w:sz w:val="28"/>
          <w:szCs w:val="28"/>
          <w:lang w:val="ru-RU"/>
        </w:rPr>
        <w:t>виконанням</w:t>
      </w:r>
      <w:proofErr w:type="spellEnd"/>
      <w:r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FD6718">
        <w:rPr>
          <w:rFonts w:ascii="Times New Roman" w:eastAsia="Calibri" w:hAnsi="Times New Roman"/>
          <w:sz w:val="28"/>
          <w:szCs w:val="28"/>
          <w:lang w:val="ru-RU"/>
        </w:rPr>
        <w:t>цього</w:t>
      </w:r>
      <w:proofErr w:type="spellEnd"/>
      <w:r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FD6718">
        <w:rPr>
          <w:rFonts w:ascii="Times New Roman" w:eastAsia="Calibri" w:hAnsi="Times New Roman"/>
          <w:sz w:val="28"/>
          <w:szCs w:val="28"/>
          <w:lang w:val="ru-RU"/>
        </w:rPr>
        <w:t>рішення</w:t>
      </w:r>
      <w:proofErr w:type="spellEnd"/>
      <w:r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FD6718">
        <w:rPr>
          <w:rFonts w:ascii="Times New Roman" w:eastAsia="Calibri" w:hAnsi="Times New Roman"/>
          <w:sz w:val="28"/>
          <w:szCs w:val="28"/>
          <w:lang w:val="ru-RU"/>
        </w:rPr>
        <w:t>покласти</w:t>
      </w:r>
      <w:proofErr w:type="spellEnd"/>
      <w:r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на заступника </w:t>
      </w:r>
      <w:proofErr w:type="spellStart"/>
      <w:r w:rsidRPr="00FD6718">
        <w:rPr>
          <w:rFonts w:ascii="Times New Roman" w:eastAsia="Calibri" w:hAnsi="Times New Roman"/>
          <w:sz w:val="28"/>
          <w:szCs w:val="28"/>
          <w:lang w:val="ru-RU"/>
        </w:rPr>
        <w:t>міського</w:t>
      </w:r>
      <w:proofErr w:type="spellEnd"/>
      <w:r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FD6718">
        <w:rPr>
          <w:rFonts w:ascii="Times New Roman" w:eastAsia="Calibri" w:hAnsi="Times New Roman"/>
          <w:sz w:val="28"/>
          <w:szCs w:val="28"/>
          <w:lang w:val="ru-RU"/>
        </w:rPr>
        <w:t>голови</w:t>
      </w:r>
      <w:proofErr w:type="spellEnd"/>
      <w:r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Усанову О.П. та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постійну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депутатську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комісію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соціального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захисту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населення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захисту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прав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ветеранів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війни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учасників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бойових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дій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здоров’я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, материнства та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дитинства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gramStart"/>
      <w:r w:rsidRPr="00FD6718">
        <w:rPr>
          <w:rFonts w:ascii="Times New Roman" w:hAnsi="Times New Roman"/>
          <w:sz w:val="28"/>
          <w:szCs w:val="28"/>
          <w:lang w:val="ru-RU"/>
        </w:rPr>
        <w:t xml:space="preserve">голова 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proofErr w:type="gramEnd"/>
      <w:r w:rsidRPr="00FD6718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Брижаха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К.Г.).</w:t>
      </w:r>
    </w:p>
    <w:p w14:paraId="7EABE6CF" w14:textId="77777777" w:rsidR="00C6139C" w:rsidRDefault="00C6139C" w:rsidP="00C6139C">
      <w:pPr>
        <w:jc w:val="both"/>
        <w:rPr>
          <w:rFonts w:eastAsia="Calibri"/>
          <w:sz w:val="28"/>
          <w:szCs w:val="22"/>
          <w:lang w:eastAsia="en-US"/>
        </w:rPr>
      </w:pPr>
    </w:p>
    <w:p w14:paraId="23C29D25" w14:textId="77777777" w:rsidR="00C6139C" w:rsidRDefault="00C6139C" w:rsidP="00C6139C">
      <w:pPr>
        <w:jc w:val="both"/>
        <w:rPr>
          <w:rFonts w:eastAsia="Calibri"/>
          <w:b/>
          <w:sz w:val="28"/>
          <w:szCs w:val="22"/>
          <w:lang w:val="uk-UA" w:eastAsia="en-US"/>
        </w:rPr>
      </w:pPr>
    </w:p>
    <w:p w14:paraId="7C135759" w14:textId="77777777" w:rsidR="00B00010" w:rsidRPr="00FD6718" w:rsidRDefault="00C6139C" w:rsidP="00C6139C">
      <w:pPr>
        <w:jc w:val="both"/>
        <w:rPr>
          <w:rFonts w:eastAsia="Calibri"/>
          <w:b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Міський голова                                       </w:t>
      </w:r>
      <w:r w:rsidR="002871B6">
        <w:rPr>
          <w:rFonts w:eastAsia="Calibri"/>
          <w:b/>
          <w:sz w:val="28"/>
          <w:szCs w:val="22"/>
          <w:lang w:val="uk-UA" w:eastAsia="en-US"/>
        </w:rPr>
        <w:t xml:space="preserve">                       Віталій </w:t>
      </w:r>
      <w:r>
        <w:rPr>
          <w:rFonts w:eastAsia="Calibri"/>
          <w:b/>
          <w:sz w:val="28"/>
          <w:szCs w:val="22"/>
          <w:lang w:val="uk-UA" w:eastAsia="en-US"/>
        </w:rPr>
        <w:t>МАЛЕЦЬКИЙ</w:t>
      </w:r>
    </w:p>
    <w:sectPr w:rsidR="00B00010" w:rsidRPr="00FD6718" w:rsidSect="00BD364F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D41AE"/>
    <w:multiLevelType w:val="hybridMultilevel"/>
    <w:tmpl w:val="AD5AF654"/>
    <w:lvl w:ilvl="0" w:tplc="4D8EA8DE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3E3080"/>
    <w:multiLevelType w:val="hybridMultilevel"/>
    <w:tmpl w:val="7DDC02FA"/>
    <w:lvl w:ilvl="0" w:tplc="0708355C">
      <w:start w:val="1"/>
      <w:numFmt w:val="decimal"/>
      <w:lvlText w:val="%1."/>
      <w:lvlJc w:val="left"/>
      <w:pPr>
        <w:ind w:left="1873" w:hanging="116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083C78"/>
    <w:multiLevelType w:val="hybridMultilevel"/>
    <w:tmpl w:val="E3887694"/>
    <w:lvl w:ilvl="0" w:tplc="1D30FACA">
      <w:start w:val="2"/>
      <w:numFmt w:val="decimal"/>
      <w:lvlText w:val="%1."/>
      <w:lvlJc w:val="left"/>
      <w:pPr>
        <w:ind w:left="1068" w:hanging="360"/>
      </w:pPr>
      <w:rPr>
        <w:rFonts w:ascii="Calibri" w:eastAsia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2E126D2"/>
    <w:multiLevelType w:val="hybridMultilevel"/>
    <w:tmpl w:val="45C02C00"/>
    <w:lvl w:ilvl="0" w:tplc="CD1408A6">
      <w:start w:val="1"/>
      <w:numFmt w:val="decimal"/>
      <w:lvlText w:val="%1."/>
      <w:lvlJc w:val="left"/>
      <w:pPr>
        <w:ind w:left="1068" w:hanging="360"/>
      </w:pPr>
      <w:rPr>
        <w:rFonts w:ascii="Calibri" w:eastAsia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6877B79"/>
    <w:multiLevelType w:val="hybridMultilevel"/>
    <w:tmpl w:val="8C52CFB6"/>
    <w:lvl w:ilvl="0" w:tplc="61EAB1F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DA7"/>
    <w:rsid w:val="00066EC1"/>
    <w:rsid w:val="00072DA7"/>
    <w:rsid w:val="0008304C"/>
    <w:rsid w:val="00090417"/>
    <w:rsid w:val="000D3156"/>
    <w:rsid w:val="00162C0F"/>
    <w:rsid w:val="001D24AA"/>
    <w:rsid w:val="00231D6C"/>
    <w:rsid w:val="00263248"/>
    <w:rsid w:val="002871B6"/>
    <w:rsid w:val="00324D02"/>
    <w:rsid w:val="00346C00"/>
    <w:rsid w:val="003C3B58"/>
    <w:rsid w:val="00600ADB"/>
    <w:rsid w:val="00607C11"/>
    <w:rsid w:val="00703793"/>
    <w:rsid w:val="00830037"/>
    <w:rsid w:val="00930EA7"/>
    <w:rsid w:val="00B759B3"/>
    <w:rsid w:val="00BD364F"/>
    <w:rsid w:val="00C6139C"/>
    <w:rsid w:val="00DF6607"/>
    <w:rsid w:val="00E12D79"/>
    <w:rsid w:val="00EA52BC"/>
    <w:rsid w:val="00FD6718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2DE6A52"/>
  <w15:docId w15:val="{4E954528-96EE-4D83-947D-DDCB9027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7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6718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FD67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7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C613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2021-07-05T10:58:00Z</cp:lastPrinted>
  <dcterms:created xsi:type="dcterms:W3CDTF">2020-12-09T13:37:00Z</dcterms:created>
  <dcterms:modified xsi:type="dcterms:W3CDTF">2021-07-05T11:12:00Z</dcterms:modified>
</cp:coreProperties>
</file>