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2D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9802DD" w:rsidRDefault="00AB02A6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VIII СКЛИКАННЯ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9802DD" w:rsidRDefault="003F2B52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8F6FF3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ід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25 травня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9802D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9802D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AB02A6" w:rsidRDefault="00BA04BF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Кременчуцького району</w:t>
      </w:r>
      <w:r w:rsidR="00AB0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A04BF">
        <w:rPr>
          <w:rFonts w:ascii="Times New Roman" w:hAnsi="Times New Roman" w:cs="Times New Roman"/>
          <w:b/>
          <w:sz w:val="28"/>
          <w:szCs w:val="28"/>
        </w:rPr>
        <w:t>22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BF">
        <w:rPr>
          <w:rFonts w:ascii="Times New Roman" w:hAnsi="Times New Roman" w:cs="Times New Roman"/>
          <w:b/>
          <w:sz w:val="28"/>
          <w:szCs w:val="28"/>
        </w:rPr>
        <w:t>груд</w:t>
      </w:r>
      <w:r w:rsidRPr="009802DD">
        <w:rPr>
          <w:rFonts w:ascii="Times New Roman" w:hAnsi="Times New Roman" w:cs="Times New Roman"/>
          <w:b/>
          <w:sz w:val="28"/>
          <w:szCs w:val="28"/>
        </w:rPr>
        <w:t>ня 20</w:t>
      </w:r>
      <w:r w:rsidR="00BA04BF">
        <w:rPr>
          <w:rFonts w:ascii="Times New Roman" w:hAnsi="Times New Roman" w:cs="Times New Roman"/>
          <w:b/>
          <w:sz w:val="28"/>
          <w:szCs w:val="28"/>
        </w:rPr>
        <w:t>20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комунального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«Автозаводське» на 202</w:t>
      </w:r>
      <w:r w:rsidR="0068103C">
        <w:rPr>
          <w:rFonts w:ascii="Times New Roman" w:hAnsi="Times New Roman" w:cs="Times New Roman"/>
          <w:b/>
          <w:sz w:val="28"/>
          <w:szCs w:val="28"/>
        </w:rPr>
        <w:t>1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Pr="009802DD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9802DD" w:rsidRDefault="00F966EA" w:rsidP="003F2B52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</w:t>
      </w:r>
      <w:r w:rsidR="00681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комунальні послуги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422945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342A78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  <w:r w:rsidR="00405223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Кременчуцького району Полтавської області</w:t>
      </w:r>
    </w:p>
    <w:p w:rsidR="000D59EC" w:rsidRPr="009802DD" w:rsidRDefault="000D59EC" w:rsidP="003F2B52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9802DD" w:rsidRDefault="000D59EC" w:rsidP="003F2B52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9802DD" w:rsidRDefault="00FA4A08" w:rsidP="003F2B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Default="00AB02A6" w:rsidP="003F2B52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sz w:val="28"/>
          <w:szCs w:val="28"/>
        </w:rPr>
        <w:t>. Внести зміни д</w:t>
      </w:r>
      <w:r w:rsidR="003600E5" w:rsidRPr="009802DD">
        <w:rPr>
          <w:rFonts w:ascii="Times New Roman" w:hAnsi="Times New Roman" w:cs="Times New Roman"/>
          <w:sz w:val="28"/>
          <w:szCs w:val="28"/>
        </w:rPr>
        <w:t>о рішення Кременчуцької міської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A04BF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="00FA4A08" w:rsidRPr="009802DD">
        <w:rPr>
          <w:rFonts w:ascii="Times New Roman" w:hAnsi="Times New Roman" w:cs="Times New Roman"/>
          <w:sz w:val="28"/>
          <w:szCs w:val="28"/>
        </w:rPr>
        <w:t>Полтавської області  від  2</w:t>
      </w:r>
      <w:r w:rsidR="00BA04BF">
        <w:rPr>
          <w:rFonts w:ascii="Times New Roman" w:hAnsi="Times New Roman" w:cs="Times New Roman"/>
          <w:sz w:val="28"/>
          <w:szCs w:val="28"/>
        </w:rPr>
        <w:t>2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 </w:t>
      </w:r>
      <w:r w:rsidR="00BA04BF">
        <w:rPr>
          <w:rFonts w:ascii="Times New Roman" w:hAnsi="Times New Roman" w:cs="Times New Roman"/>
          <w:sz w:val="28"/>
          <w:szCs w:val="28"/>
        </w:rPr>
        <w:t>грудня  2020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 року «Про  затвердження  </w:t>
      </w:r>
      <w:r w:rsidR="00FA4A08"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 діяльності комуналь</w:t>
      </w:r>
      <w:r w:rsidR="006810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госпрозрахункового житлово-</w:t>
      </w:r>
      <w:r w:rsidR="00FA4A08"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експлуатаційного підприємства «Автозаводське» 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BA04B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 рік», а саме:</w:t>
      </w:r>
    </w:p>
    <w:p w:rsidR="008F7FF2" w:rsidRPr="009802DD" w:rsidRDefault="00AB02A6" w:rsidP="003F2B52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F40F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="00FA4A08" w:rsidRPr="009802DD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 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експлуатаційного підприємства «Автозаводське» 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BA04B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</w:t>
      </w:r>
      <w:r w:rsidR="00011983" w:rsidRPr="009802DD">
        <w:rPr>
          <w:rFonts w:ascii="Times New Roman" w:hAnsi="Times New Roman" w:cs="Times New Roman"/>
          <w:bCs/>
          <w:iCs/>
          <w:sz w:val="28"/>
          <w:szCs w:val="28"/>
        </w:rPr>
        <w:t>(додається).</w:t>
      </w:r>
    </w:p>
    <w:p w:rsidR="00405223" w:rsidRPr="009802DD" w:rsidRDefault="00187363" w:rsidP="003F2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2</w:t>
      </w:r>
      <w:r w:rsidR="00405223" w:rsidRPr="009802DD">
        <w:rPr>
          <w:rFonts w:ascii="Times New Roman" w:hAnsi="Times New Roman" w:cs="Times New Roman"/>
          <w:sz w:val="28"/>
          <w:szCs w:val="28"/>
        </w:rPr>
        <w:t>. Оприлюднити  рішення відповідно до вимог законодавства.</w:t>
      </w:r>
    </w:p>
    <w:p w:rsidR="00405223" w:rsidRPr="009802DD" w:rsidRDefault="00187363" w:rsidP="003F2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3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Пелипенка В.М., </w:t>
      </w:r>
      <w:r w:rsidR="009802D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="00405223" w:rsidRPr="009802DD">
        <w:rPr>
          <w:rFonts w:ascii="Times New Roman" w:hAnsi="Times New Roman" w:cs="Times New Roman"/>
          <w:sz w:val="28"/>
          <w:szCs w:val="28"/>
        </w:rPr>
        <w:t>Департамент</w:t>
      </w:r>
      <w:r w:rsidR="009802DD">
        <w:rPr>
          <w:rFonts w:ascii="Times New Roman" w:hAnsi="Times New Roman" w:cs="Times New Roman"/>
          <w:sz w:val="28"/>
          <w:szCs w:val="28"/>
        </w:rPr>
        <w:t>у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</w:t>
      </w:r>
      <w:r w:rsidR="009802D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та постійну </w:t>
      </w:r>
      <w:r w:rsidR="00405223" w:rsidRPr="009802DD">
        <w:rPr>
          <w:rFonts w:ascii="Times New Roman" w:hAnsi="Times New Roman" w:cs="Times New Roman"/>
          <w:sz w:val="28"/>
          <w:szCs w:val="28"/>
        </w:rPr>
        <w:lastRenderedPageBreak/>
        <w:t>депутатську комісію з питань 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8C109B" w:rsidRPr="009802DD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3F2B52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4D6290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9802DD" w:rsidRDefault="008C109B" w:rsidP="008C109B"/>
    <w:p w:rsidR="008F6FF3" w:rsidRPr="009802DD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9802DD" w:rsidRDefault="00B90756"/>
    <w:sectPr w:rsidR="00B90756" w:rsidRPr="009802DD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BF" w:rsidRDefault="00BA04BF" w:rsidP="008536A4">
      <w:r>
        <w:separator/>
      </w:r>
    </w:p>
  </w:endnote>
  <w:endnote w:type="continuationSeparator" w:id="0">
    <w:p w:rsidR="00BA04BF" w:rsidRDefault="00BA04B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BF" w:rsidRDefault="00BA04BF" w:rsidP="008536A4">
      <w:r>
        <w:separator/>
      </w:r>
    </w:p>
  </w:footnote>
  <w:footnote w:type="continuationSeparator" w:id="0">
    <w:p w:rsidR="00BA04BF" w:rsidRDefault="00BA04BF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53C1"/>
    <w:rsid w:val="00011983"/>
    <w:rsid w:val="00014B5D"/>
    <w:rsid w:val="00020104"/>
    <w:rsid w:val="000262B7"/>
    <w:rsid w:val="00053370"/>
    <w:rsid w:val="00065E56"/>
    <w:rsid w:val="00067833"/>
    <w:rsid w:val="0007671E"/>
    <w:rsid w:val="000B4F72"/>
    <w:rsid w:val="000B78A1"/>
    <w:rsid w:val="000C31BE"/>
    <w:rsid w:val="000D35ED"/>
    <w:rsid w:val="000D59EC"/>
    <w:rsid w:val="000E6A19"/>
    <w:rsid w:val="0010299E"/>
    <w:rsid w:val="00144BB2"/>
    <w:rsid w:val="0015571B"/>
    <w:rsid w:val="00187363"/>
    <w:rsid w:val="001B57B8"/>
    <w:rsid w:val="001C27B0"/>
    <w:rsid w:val="001E2E40"/>
    <w:rsid w:val="00203DA7"/>
    <w:rsid w:val="00217501"/>
    <w:rsid w:val="00260BB3"/>
    <w:rsid w:val="00272C9B"/>
    <w:rsid w:val="00275D47"/>
    <w:rsid w:val="002A6A7A"/>
    <w:rsid w:val="002D27F3"/>
    <w:rsid w:val="003256DC"/>
    <w:rsid w:val="00340569"/>
    <w:rsid w:val="00342A78"/>
    <w:rsid w:val="003600E5"/>
    <w:rsid w:val="0037098E"/>
    <w:rsid w:val="00394037"/>
    <w:rsid w:val="003B5C20"/>
    <w:rsid w:val="003E5288"/>
    <w:rsid w:val="003F2B52"/>
    <w:rsid w:val="003F40FB"/>
    <w:rsid w:val="00403982"/>
    <w:rsid w:val="00405223"/>
    <w:rsid w:val="0042174C"/>
    <w:rsid w:val="00422945"/>
    <w:rsid w:val="00424EC7"/>
    <w:rsid w:val="00427506"/>
    <w:rsid w:val="004578E1"/>
    <w:rsid w:val="004970E0"/>
    <w:rsid w:val="004B0CB6"/>
    <w:rsid w:val="004B1CC3"/>
    <w:rsid w:val="004C32CF"/>
    <w:rsid w:val="004D6290"/>
    <w:rsid w:val="004E18AD"/>
    <w:rsid w:val="00523CAC"/>
    <w:rsid w:val="005357FF"/>
    <w:rsid w:val="00536E1E"/>
    <w:rsid w:val="00567EB7"/>
    <w:rsid w:val="0058208B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72727"/>
    <w:rsid w:val="00783D7C"/>
    <w:rsid w:val="007A6511"/>
    <w:rsid w:val="007B08BD"/>
    <w:rsid w:val="007B15CB"/>
    <w:rsid w:val="007D1889"/>
    <w:rsid w:val="0081600E"/>
    <w:rsid w:val="00847B4A"/>
    <w:rsid w:val="00847C23"/>
    <w:rsid w:val="008536A4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75B2F"/>
    <w:rsid w:val="00A84202"/>
    <w:rsid w:val="00A9277E"/>
    <w:rsid w:val="00AA15C6"/>
    <w:rsid w:val="00AB02A6"/>
    <w:rsid w:val="00AB2402"/>
    <w:rsid w:val="00AD5609"/>
    <w:rsid w:val="00B147F4"/>
    <w:rsid w:val="00B718E9"/>
    <w:rsid w:val="00B90756"/>
    <w:rsid w:val="00B9104F"/>
    <w:rsid w:val="00B9423A"/>
    <w:rsid w:val="00BA04BF"/>
    <w:rsid w:val="00BC107F"/>
    <w:rsid w:val="00BD36AD"/>
    <w:rsid w:val="00BE522E"/>
    <w:rsid w:val="00BF6706"/>
    <w:rsid w:val="00C22732"/>
    <w:rsid w:val="00C526DE"/>
    <w:rsid w:val="00C6103B"/>
    <w:rsid w:val="00C81EB5"/>
    <w:rsid w:val="00C97DD2"/>
    <w:rsid w:val="00D0213F"/>
    <w:rsid w:val="00D4617D"/>
    <w:rsid w:val="00D50007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2021-03-15T08:02:00Z</cp:lastPrinted>
  <dcterms:created xsi:type="dcterms:W3CDTF">2017-09-20T06:53:00Z</dcterms:created>
  <dcterms:modified xsi:type="dcterms:W3CDTF">2021-05-27T05:54:00Z</dcterms:modified>
</cp:coreProperties>
</file>