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C" w:rsidRDefault="00667D7C" w:rsidP="00667D7C">
      <w:pPr>
        <w:rPr>
          <w:sz w:val="28"/>
          <w:szCs w:val="28"/>
          <w:lang w:val="uk-UA"/>
        </w:rPr>
      </w:pPr>
    </w:p>
    <w:p w:rsidR="00667D7C" w:rsidRPr="00E86B59" w:rsidRDefault="00667D7C" w:rsidP="00667D7C">
      <w:pPr>
        <w:jc w:val="center"/>
        <w:rPr>
          <w:b/>
          <w:sz w:val="28"/>
          <w:szCs w:val="28"/>
          <w:lang w:val="uk-UA"/>
        </w:rPr>
      </w:pPr>
      <w:r w:rsidRPr="00E86B59">
        <w:rPr>
          <w:b/>
          <w:sz w:val="28"/>
          <w:szCs w:val="28"/>
          <w:lang w:val="uk-UA"/>
        </w:rPr>
        <w:t>Пояснювальна записка</w:t>
      </w:r>
    </w:p>
    <w:p w:rsidR="00667D7C" w:rsidRDefault="00667D7C" w:rsidP="00667D7C">
      <w:pPr>
        <w:rPr>
          <w:b/>
          <w:sz w:val="28"/>
          <w:szCs w:val="28"/>
          <w:lang w:val="uk-UA"/>
        </w:rPr>
      </w:pPr>
    </w:p>
    <w:p w:rsidR="00667D7C" w:rsidRPr="00E65679" w:rsidRDefault="00667D7C" w:rsidP="00667D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970468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03A74">
        <w:rPr>
          <w:b/>
          <w:sz w:val="28"/>
          <w:szCs w:val="28"/>
          <w:lang w:val="uk-UA"/>
        </w:rPr>
        <w:t>проє</w:t>
      </w:r>
      <w:r w:rsidRPr="00970468"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70468">
        <w:rPr>
          <w:b/>
          <w:sz w:val="28"/>
          <w:szCs w:val="28"/>
          <w:lang w:val="uk-UA"/>
        </w:rPr>
        <w:t xml:space="preserve"> рішення</w:t>
      </w:r>
      <w:r>
        <w:rPr>
          <w:b/>
          <w:sz w:val="28"/>
          <w:szCs w:val="28"/>
          <w:lang w:val="uk-UA"/>
        </w:rPr>
        <w:t xml:space="preserve">  Кременчуцької  міської  ради </w:t>
      </w:r>
      <w:r w:rsidR="00403A74">
        <w:rPr>
          <w:b/>
          <w:sz w:val="28"/>
          <w:szCs w:val="28"/>
          <w:lang w:val="uk-UA"/>
        </w:rPr>
        <w:t xml:space="preserve">                       Кременчуцького району </w:t>
      </w:r>
      <w:r>
        <w:rPr>
          <w:b/>
          <w:sz w:val="28"/>
          <w:szCs w:val="28"/>
          <w:lang w:val="uk-UA"/>
        </w:rPr>
        <w:t xml:space="preserve">Полтавської області «Про  </w:t>
      </w:r>
      <w:r w:rsidR="00A0342B">
        <w:rPr>
          <w:b/>
          <w:sz w:val="28"/>
          <w:szCs w:val="28"/>
          <w:lang w:val="uk-UA"/>
        </w:rPr>
        <w:t xml:space="preserve">внесення змін до найменувань та </w:t>
      </w:r>
      <w:r>
        <w:rPr>
          <w:b/>
          <w:sz w:val="28"/>
          <w:szCs w:val="28"/>
          <w:lang w:val="uk-UA"/>
        </w:rPr>
        <w:t xml:space="preserve">затвердження статутів та положень комунальних закладів фізичної  культури  і  спорту </w:t>
      </w:r>
      <w:r w:rsidR="008450AA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5F15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новій редакції»</w:t>
      </w:r>
    </w:p>
    <w:p w:rsidR="00667D7C" w:rsidRPr="00E86B59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403A74" w:rsidRDefault="00667D7C" w:rsidP="00667D7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03A74">
        <w:rPr>
          <w:sz w:val="28"/>
          <w:szCs w:val="28"/>
          <w:lang w:val="uk-UA"/>
        </w:rPr>
        <w:t>К</w:t>
      </w:r>
      <w:r w:rsidR="00403A74" w:rsidRPr="00BB3704">
        <w:rPr>
          <w:bCs/>
          <w:color w:val="000000"/>
          <w:sz w:val="28"/>
          <w:szCs w:val="28"/>
          <w:lang w:val="uk-UA"/>
        </w:rPr>
        <w:t xml:space="preserve">еруючись рішенням Кременчуцької міської ради Полтавської області </w:t>
      </w:r>
      <w:r w:rsidR="00403A74">
        <w:rPr>
          <w:bCs/>
          <w:color w:val="000000"/>
          <w:sz w:val="28"/>
          <w:szCs w:val="28"/>
          <w:lang w:val="en-US"/>
        </w:rPr>
        <w:t>V</w:t>
      </w:r>
      <w:r w:rsidR="00403A74" w:rsidRPr="00BB3704">
        <w:rPr>
          <w:bCs/>
          <w:color w:val="000000"/>
          <w:sz w:val="28"/>
          <w:szCs w:val="28"/>
          <w:lang w:val="uk-UA"/>
        </w:rPr>
        <w:t xml:space="preserve">ІІ скликання від 22 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 </w:t>
      </w:r>
      <w:r w:rsidR="00403A74">
        <w:rPr>
          <w:bCs/>
          <w:color w:val="000000"/>
          <w:sz w:val="28"/>
          <w:szCs w:val="28"/>
          <w:lang w:val="en-US"/>
        </w:rPr>
        <w:t>V</w:t>
      </w:r>
      <w:r w:rsidR="00403A74" w:rsidRPr="00BB3704">
        <w:rPr>
          <w:bCs/>
          <w:color w:val="000000"/>
          <w:sz w:val="28"/>
          <w:szCs w:val="28"/>
          <w:lang w:val="uk-UA"/>
        </w:rPr>
        <w:t xml:space="preserve">ІІІ скликання від 03 грудня </w:t>
      </w:r>
      <w:r w:rsidR="00403A74">
        <w:rPr>
          <w:bCs/>
          <w:color w:val="000000"/>
          <w:sz w:val="28"/>
          <w:szCs w:val="28"/>
          <w:lang w:val="uk-UA"/>
        </w:rPr>
        <w:t xml:space="preserve">  </w:t>
      </w:r>
      <w:r w:rsidR="00403A74" w:rsidRPr="00BB3704">
        <w:rPr>
          <w:bCs/>
          <w:color w:val="000000"/>
          <w:sz w:val="28"/>
          <w:szCs w:val="28"/>
          <w:lang w:val="uk-UA"/>
        </w:rPr>
        <w:t xml:space="preserve">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="00403A74" w:rsidRPr="00D46BB3">
        <w:rPr>
          <w:bCs/>
          <w:color w:val="000000"/>
          <w:sz w:val="28"/>
          <w:szCs w:val="28"/>
        </w:rPr>
        <w:t>VIII</w:t>
      </w:r>
      <w:r w:rsidR="00403A74">
        <w:rPr>
          <w:bCs/>
          <w:color w:val="000000"/>
          <w:sz w:val="28"/>
          <w:szCs w:val="28"/>
          <w:lang w:val="uk-UA"/>
        </w:rPr>
        <w:t xml:space="preserve"> скликання» </w:t>
      </w:r>
      <w:r>
        <w:rPr>
          <w:sz w:val="28"/>
          <w:szCs w:val="28"/>
          <w:lang w:val="uk-UA"/>
        </w:rPr>
        <w:t>управління молоді та спорту</w:t>
      </w:r>
      <w:r w:rsidRPr="007C22E6">
        <w:rPr>
          <w:sz w:val="28"/>
          <w:szCs w:val="28"/>
          <w:lang w:val="uk-UA"/>
        </w:rPr>
        <w:t xml:space="preserve"> Кременчуцької міської ради</w:t>
      </w:r>
      <w:r w:rsidR="00403A74">
        <w:rPr>
          <w:sz w:val="28"/>
          <w:szCs w:val="28"/>
          <w:lang w:val="uk-UA"/>
        </w:rPr>
        <w:t xml:space="preserve"> Кременчуцького району</w:t>
      </w:r>
      <w:r w:rsidRPr="007C22E6">
        <w:rPr>
          <w:sz w:val="28"/>
          <w:szCs w:val="28"/>
          <w:lang w:val="uk-UA"/>
        </w:rPr>
        <w:t xml:space="preserve"> Полтавської області </w:t>
      </w:r>
      <w:r>
        <w:rPr>
          <w:sz w:val="28"/>
          <w:szCs w:val="28"/>
          <w:lang w:val="uk-UA"/>
        </w:rPr>
        <w:t>в</w:t>
      </w:r>
      <w:r w:rsidR="00D55FF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носить на чергову сесію  </w:t>
      </w:r>
      <w:proofErr w:type="spellStart"/>
      <w:r w:rsidR="00403A74">
        <w:rPr>
          <w:sz w:val="28"/>
          <w:szCs w:val="28"/>
          <w:lang w:val="uk-UA"/>
        </w:rPr>
        <w:t>проє</w:t>
      </w:r>
      <w:r w:rsidRPr="007C22E6">
        <w:rPr>
          <w:sz w:val="28"/>
          <w:szCs w:val="28"/>
          <w:lang w:val="uk-UA"/>
        </w:rPr>
        <w:t>кт</w:t>
      </w:r>
      <w:proofErr w:type="spellEnd"/>
      <w:r w:rsidRPr="007C22E6">
        <w:rPr>
          <w:sz w:val="28"/>
          <w:szCs w:val="28"/>
          <w:lang w:val="uk-UA"/>
        </w:rPr>
        <w:t xml:space="preserve"> рішення </w:t>
      </w:r>
      <w:r w:rsidRPr="00E65679">
        <w:rPr>
          <w:sz w:val="28"/>
          <w:szCs w:val="28"/>
          <w:lang w:val="uk-UA"/>
        </w:rPr>
        <w:t>«</w:t>
      </w:r>
      <w:r w:rsidRPr="00F87345">
        <w:rPr>
          <w:sz w:val="28"/>
          <w:szCs w:val="28"/>
          <w:lang w:val="uk-UA"/>
        </w:rPr>
        <w:t xml:space="preserve">Про  </w:t>
      </w:r>
      <w:r w:rsidR="00A0342B">
        <w:rPr>
          <w:sz w:val="28"/>
          <w:szCs w:val="28"/>
          <w:lang w:val="uk-UA"/>
        </w:rPr>
        <w:t xml:space="preserve">внесення змін до найменувань та </w:t>
      </w:r>
      <w:r w:rsidRPr="00F87345">
        <w:rPr>
          <w:sz w:val="28"/>
          <w:szCs w:val="28"/>
          <w:lang w:val="uk-UA"/>
        </w:rPr>
        <w:t xml:space="preserve">затвердження статутів та положень комунальних закладів фізичної  культури  і  спорту </w:t>
      </w:r>
      <w:r w:rsidR="008450AA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F87345">
        <w:rPr>
          <w:sz w:val="28"/>
          <w:szCs w:val="28"/>
          <w:lang w:val="uk-UA"/>
        </w:rPr>
        <w:t>в новій редакції</w:t>
      </w:r>
      <w:r w:rsidRPr="00E65679"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Pr="00F8734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</w:t>
      </w:r>
      <w:r w:rsidRPr="00F87345">
        <w:rPr>
          <w:sz w:val="28"/>
          <w:szCs w:val="28"/>
          <w:lang w:val="uk-UA"/>
        </w:rPr>
        <w:t xml:space="preserve"> </w:t>
      </w:r>
      <w:r w:rsidRPr="002C7991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и</w:t>
      </w:r>
      <w:r w:rsidRPr="002C7991">
        <w:rPr>
          <w:sz w:val="28"/>
          <w:szCs w:val="28"/>
          <w:lang w:val="uk-UA"/>
        </w:rPr>
        <w:t>ведення</w:t>
      </w:r>
      <w:r>
        <w:rPr>
          <w:sz w:val="28"/>
          <w:szCs w:val="28"/>
          <w:lang w:val="uk-UA"/>
        </w:rPr>
        <w:t>м</w:t>
      </w:r>
      <w:r w:rsidRPr="002C7991">
        <w:rPr>
          <w:sz w:val="28"/>
          <w:szCs w:val="28"/>
          <w:lang w:val="uk-UA"/>
        </w:rPr>
        <w:t xml:space="preserve"> у відповідність до вимог законодавства статутів </w:t>
      </w:r>
      <w:r>
        <w:rPr>
          <w:sz w:val="28"/>
          <w:szCs w:val="28"/>
          <w:lang w:val="uk-UA"/>
        </w:rPr>
        <w:t>та положень комунальних</w:t>
      </w:r>
      <w:r w:rsidRPr="002C7991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фізичної культури і спорту, </w:t>
      </w:r>
      <w:r w:rsidR="00403A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саме</w:t>
      </w:r>
      <w:r w:rsidR="00A0342B">
        <w:rPr>
          <w:sz w:val="28"/>
          <w:szCs w:val="28"/>
          <w:lang w:val="uk-UA"/>
        </w:rPr>
        <w:t xml:space="preserve"> в частині</w:t>
      </w:r>
      <w:r>
        <w:rPr>
          <w:sz w:val="28"/>
          <w:szCs w:val="28"/>
          <w:lang w:val="uk-UA"/>
        </w:rPr>
        <w:t xml:space="preserve">: </w:t>
      </w:r>
    </w:p>
    <w:p w:rsidR="00667D7C" w:rsidRDefault="002E6520" w:rsidP="00403A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</w:t>
      </w:r>
      <w:r w:rsidR="00667D7C" w:rsidRPr="00403A74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и</w:t>
      </w:r>
      <w:r w:rsidR="00667D7C" w:rsidRPr="00403A74">
        <w:rPr>
          <w:sz w:val="28"/>
          <w:szCs w:val="28"/>
          <w:lang w:val="uk-UA"/>
        </w:rPr>
        <w:t xml:space="preserve"> «</w:t>
      </w:r>
      <w:r w:rsidR="00403A74" w:rsidRPr="00403A74">
        <w:rPr>
          <w:sz w:val="28"/>
          <w:szCs w:val="28"/>
          <w:lang w:val="uk-UA"/>
        </w:rPr>
        <w:t>управління молоді та спорту виконавчого комітету Кременчуцької міської ради Полтавської області</w:t>
      </w:r>
      <w:r w:rsidR="00667D7C" w:rsidRPr="00403A74">
        <w:rPr>
          <w:sz w:val="28"/>
          <w:szCs w:val="28"/>
          <w:lang w:val="uk-UA"/>
        </w:rPr>
        <w:t>» на «</w:t>
      </w:r>
      <w:r w:rsidR="00403A74" w:rsidRPr="00403A74">
        <w:rPr>
          <w:sz w:val="28"/>
          <w:szCs w:val="28"/>
          <w:lang w:val="uk-UA"/>
        </w:rPr>
        <w:t>управління молоді та спорту Кременчуцької міської ради Кременчуцького району Полтавської області»;</w:t>
      </w:r>
    </w:p>
    <w:p w:rsidR="00403A74" w:rsidRDefault="004719F3" w:rsidP="00403A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</w:t>
      </w:r>
      <w:r w:rsidR="002E6520">
        <w:rPr>
          <w:sz w:val="28"/>
          <w:szCs w:val="28"/>
          <w:lang w:val="uk-UA"/>
        </w:rPr>
        <w:t xml:space="preserve">назви </w:t>
      </w:r>
      <w:r w:rsidRPr="002E6520">
        <w:rPr>
          <w:b/>
          <w:sz w:val="28"/>
          <w:szCs w:val="28"/>
          <w:lang w:val="uk-UA"/>
        </w:rPr>
        <w:t>засновника (власника)</w:t>
      </w:r>
      <w:r>
        <w:rPr>
          <w:sz w:val="28"/>
          <w:szCs w:val="28"/>
          <w:lang w:val="uk-UA"/>
        </w:rPr>
        <w:t xml:space="preserve"> </w:t>
      </w:r>
      <w:r w:rsidR="002E6520">
        <w:rPr>
          <w:sz w:val="28"/>
          <w:szCs w:val="28"/>
          <w:lang w:val="uk-UA"/>
        </w:rPr>
        <w:t>на «</w:t>
      </w:r>
      <w:proofErr w:type="spellStart"/>
      <w:r w:rsidR="002E6520">
        <w:rPr>
          <w:sz w:val="28"/>
          <w:szCs w:val="28"/>
        </w:rPr>
        <w:t>Кременчуцьк</w:t>
      </w:r>
      <w:proofErr w:type="spellEnd"/>
      <w:r w:rsidR="002E6520">
        <w:rPr>
          <w:sz w:val="28"/>
          <w:szCs w:val="28"/>
          <w:lang w:val="uk-UA"/>
        </w:rPr>
        <w:t>а</w:t>
      </w:r>
      <w:r w:rsidR="002E6520">
        <w:rPr>
          <w:sz w:val="28"/>
          <w:szCs w:val="28"/>
        </w:rPr>
        <w:t xml:space="preserve"> </w:t>
      </w:r>
      <w:proofErr w:type="spellStart"/>
      <w:r w:rsidR="002E6520">
        <w:rPr>
          <w:sz w:val="28"/>
          <w:szCs w:val="28"/>
        </w:rPr>
        <w:t>міськ</w:t>
      </w:r>
      <w:proofErr w:type="spellEnd"/>
      <w:r w:rsidR="002E6520">
        <w:rPr>
          <w:sz w:val="28"/>
          <w:szCs w:val="28"/>
          <w:lang w:val="uk-UA"/>
        </w:rPr>
        <w:t>а</w:t>
      </w:r>
      <w:r w:rsidR="002E6520">
        <w:rPr>
          <w:sz w:val="28"/>
          <w:szCs w:val="28"/>
        </w:rPr>
        <w:t xml:space="preserve"> рад</w:t>
      </w:r>
      <w:r w:rsidR="002E6520">
        <w:rPr>
          <w:sz w:val="28"/>
          <w:szCs w:val="28"/>
          <w:lang w:val="uk-UA"/>
        </w:rPr>
        <w:t>а</w:t>
      </w:r>
      <w:r w:rsidRPr="004E27BE">
        <w:rPr>
          <w:sz w:val="28"/>
          <w:szCs w:val="28"/>
        </w:rPr>
        <w:t xml:space="preserve"> </w:t>
      </w:r>
      <w:proofErr w:type="spellStart"/>
      <w:r w:rsidRPr="004E27BE">
        <w:rPr>
          <w:sz w:val="28"/>
          <w:szCs w:val="28"/>
        </w:rPr>
        <w:t>Кременчуцького</w:t>
      </w:r>
      <w:proofErr w:type="spellEnd"/>
      <w:r w:rsidRPr="004E27BE">
        <w:rPr>
          <w:sz w:val="28"/>
          <w:szCs w:val="28"/>
        </w:rPr>
        <w:t xml:space="preserve"> району </w:t>
      </w:r>
      <w:proofErr w:type="spellStart"/>
      <w:r w:rsidRPr="004E27BE">
        <w:rPr>
          <w:sz w:val="28"/>
          <w:szCs w:val="28"/>
        </w:rPr>
        <w:t>Полтавської</w:t>
      </w:r>
      <w:proofErr w:type="spellEnd"/>
      <w:r w:rsidRPr="004E27BE">
        <w:rPr>
          <w:sz w:val="28"/>
          <w:szCs w:val="28"/>
        </w:rPr>
        <w:t xml:space="preserve"> </w:t>
      </w:r>
      <w:proofErr w:type="spellStart"/>
      <w:r w:rsidRPr="004E27BE">
        <w:rPr>
          <w:sz w:val="28"/>
          <w:szCs w:val="28"/>
        </w:rPr>
        <w:t>області</w:t>
      </w:r>
      <w:proofErr w:type="spellEnd"/>
      <w:r w:rsidR="00616302">
        <w:rPr>
          <w:sz w:val="28"/>
          <w:szCs w:val="28"/>
          <w:lang w:val="uk-UA"/>
        </w:rPr>
        <w:t>»;</w:t>
      </w:r>
    </w:p>
    <w:p w:rsidR="00A0342B" w:rsidRDefault="00A0342B" w:rsidP="00403A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найменувань </w:t>
      </w:r>
      <w:r w:rsidRPr="00F87345">
        <w:rPr>
          <w:sz w:val="28"/>
          <w:szCs w:val="28"/>
          <w:lang w:val="uk-UA"/>
        </w:rPr>
        <w:t xml:space="preserve">комунальних закладів фізичної  культури  і  спорту </w:t>
      </w:r>
      <w:r w:rsidR="008450AA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F87345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616302" w:rsidRPr="00403A74" w:rsidRDefault="00616302" w:rsidP="00403A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внесенням змін до  Положення про дитячо-юнацьку спортивну школу.</w:t>
      </w:r>
    </w:p>
    <w:p w:rsidR="00667D7C" w:rsidRPr="00B52996" w:rsidRDefault="00667D7C" w:rsidP="00403A74">
      <w:pPr>
        <w:ind w:firstLine="709"/>
        <w:jc w:val="both"/>
        <w:rPr>
          <w:b/>
          <w:sz w:val="28"/>
          <w:szCs w:val="28"/>
          <w:lang w:val="uk-UA"/>
        </w:rPr>
      </w:pPr>
    </w:p>
    <w:p w:rsidR="00667D7C" w:rsidRDefault="00667D7C" w:rsidP="00667D7C">
      <w:pPr>
        <w:rPr>
          <w:lang w:val="uk-UA"/>
        </w:rPr>
      </w:pPr>
    </w:p>
    <w:p w:rsidR="00667D7C" w:rsidRDefault="00667D7C" w:rsidP="00667D7C">
      <w:pPr>
        <w:rPr>
          <w:b/>
          <w:sz w:val="28"/>
          <w:szCs w:val="28"/>
          <w:lang w:val="uk-UA"/>
        </w:rPr>
      </w:pPr>
      <w:r w:rsidRPr="00F87345">
        <w:rPr>
          <w:b/>
          <w:sz w:val="28"/>
          <w:szCs w:val="28"/>
          <w:lang w:val="uk-UA"/>
        </w:rPr>
        <w:t xml:space="preserve">Начальник </w:t>
      </w:r>
      <w:r>
        <w:rPr>
          <w:b/>
          <w:sz w:val="28"/>
          <w:szCs w:val="28"/>
          <w:lang w:val="uk-UA"/>
        </w:rPr>
        <w:t xml:space="preserve"> управління молоді  </w:t>
      </w:r>
    </w:p>
    <w:p w:rsidR="00403A74" w:rsidRDefault="00667D7C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спорту Кременчуцької міської </w:t>
      </w:r>
    </w:p>
    <w:p w:rsidR="00403A74" w:rsidRDefault="00667D7C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</w:t>
      </w:r>
      <w:r w:rsidR="00403A74">
        <w:rPr>
          <w:b/>
          <w:sz w:val="28"/>
          <w:szCs w:val="28"/>
          <w:lang w:val="uk-UA"/>
        </w:rPr>
        <w:t xml:space="preserve"> Кременчуцького району</w:t>
      </w:r>
    </w:p>
    <w:p w:rsidR="00667D7C" w:rsidRPr="00F87345" w:rsidRDefault="00667D7C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Pr="00F87345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F87345">
        <w:rPr>
          <w:b/>
          <w:sz w:val="28"/>
          <w:szCs w:val="28"/>
          <w:lang w:val="uk-UA"/>
        </w:rPr>
        <w:t xml:space="preserve"> О.</w:t>
      </w:r>
      <w:r w:rsidR="00403A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МАЗУР</w:t>
      </w:r>
    </w:p>
    <w:p w:rsidR="00667D7C" w:rsidRDefault="00667D7C" w:rsidP="00667D7C">
      <w:pPr>
        <w:rPr>
          <w:sz w:val="28"/>
          <w:szCs w:val="28"/>
          <w:lang w:val="uk-UA"/>
        </w:rPr>
      </w:pPr>
    </w:p>
    <w:p w:rsidR="00667D7C" w:rsidRDefault="00667D7C" w:rsidP="00667D7C">
      <w:pPr>
        <w:rPr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2A6FFB" w:rsidRPr="00667D7C" w:rsidRDefault="002A6FFB">
      <w:pPr>
        <w:rPr>
          <w:lang w:val="uk-UA"/>
        </w:rPr>
      </w:pPr>
    </w:p>
    <w:sectPr w:rsidR="002A6FFB" w:rsidRPr="00667D7C" w:rsidSect="00403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530"/>
    <w:multiLevelType w:val="hybridMultilevel"/>
    <w:tmpl w:val="2E08422C"/>
    <w:lvl w:ilvl="0" w:tplc="873E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7C"/>
    <w:rsid w:val="002A6FFB"/>
    <w:rsid w:val="002E6520"/>
    <w:rsid w:val="003339D8"/>
    <w:rsid w:val="00403A74"/>
    <w:rsid w:val="004719F3"/>
    <w:rsid w:val="004D75A3"/>
    <w:rsid w:val="00616302"/>
    <w:rsid w:val="0066017F"/>
    <w:rsid w:val="00667D7C"/>
    <w:rsid w:val="008450AA"/>
    <w:rsid w:val="0095467C"/>
    <w:rsid w:val="00A0342B"/>
    <w:rsid w:val="00D55FF7"/>
    <w:rsid w:val="00D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2021-01-15T09:09:00Z</cp:lastPrinted>
  <dcterms:created xsi:type="dcterms:W3CDTF">2021-01-11T10:02:00Z</dcterms:created>
  <dcterms:modified xsi:type="dcterms:W3CDTF">2021-01-15T09:09:00Z</dcterms:modified>
</cp:coreProperties>
</file>